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63E29AE" w14:textId="30F4B431" w:rsidR="00826566" w:rsidRPr="00AA5E9C" w:rsidRDefault="00826566" w:rsidP="009B5493">
      <w:pPr>
        <w:spacing w:after="0" w:line="240" w:lineRule="auto"/>
        <w:contextualSpacing/>
        <w:rPr>
          <w:rFonts w:ascii="Arial" w:hAnsi="Arial" w:cs="Arial"/>
        </w:rPr>
      </w:pPr>
      <w:bookmarkStart w:id="0" w:name="_Hlk195261597"/>
      <w:bookmarkEnd w:id="0"/>
    </w:p>
    <w:sdt>
      <w:sdtPr>
        <w:rPr>
          <w:rFonts w:ascii="Arial" w:hAnsi="Arial" w:cs="Arial"/>
        </w:rPr>
        <w:id w:val="-677109784"/>
        <w:docPartObj>
          <w:docPartGallery w:val="Cover Pages"/>
          <w:docPartUnique/>
        </w:docPartObj>
      </w:sdtPr>
      <w:sdtContent>
        <w:p w14:paraId="34AFE365" w14:textId="77777777" w:rsidR="00826566" w:rsidRDefault="00826566" w:rsidP="009B5493">
          <w:pPr>
            <w:spacing w:after="0" w:line="240" w:lineRule="auto"/>
            <w:contextualSpacing/>
            <w:rPr>
              <w:rFonts w:ascii="Arial" w:hAnsi="Arial" w:cs="Arial"/>
            </w:rPr>
          </w:pPr>
        </w:p>
        <w:p w14:paraId="330D767A" w14:textId="77777777" w:rsidR="00C12F63" w:rsidRDefault="00C12F63" w:rsidP="009B5493">
          <w:pPr>
            <w:spacing w:after="0" w:line="240" w:lineRule="auto"/>
            <w:contextualSpacing/>
            <w:rPr>
              <w:rFonts w:ascii="Arial" w:hAnsi="Arial" w:cs="Arial"/>
              <w:color w:val="000000" w:themeColor="text1"/>
            </w:rPr>
          </w:pPr>
        </w:p>
        <w:p w14:paraId="553A9C4B" w14:textId="77777777" w:rsidR="00C12F63" w:rsidRPr="00AA5E9C" w:rsidRDefault="00C12F63" w:rsidP="009B5493">
          <w:pPr>
            <w:spacing w:after="0" w:line="240" w:lineRule="auto"/>
            <w:contextualSpacing/>
            <w:rPr>
              <w:rFonts w:ascii="Arial" w:hAnsi="Arial" w:cs="Arial"/>
              <w:color w:val="000000" w:themeColor="text1"/>
            </w:rPr>
          </w:pPr>
        </w:p>
        <w:tbl>
          <w:tblPr>
            <w:tblpPr w:leftFromText="187" w:rightFromText="187" w:vertAnchor="page" w:horzAnchor="margin" w:tblpX="411" w:tblpY="5809"/>
            <w:tblW w:w="4491" w:type="pct"/>
            <w:tblBorders>
              <w:left w:val="single" w:sz="12" w:space="0" w:color="92D050"/>
            </w:tblBorders>
            <w:tblCellMar>
              <w:left w:w="144" w:type="dxa"/>
              <w:right w:w="115" w:type="dxa"/>
            </w:tblCellMar>
            <w:tblLook w:val="04A0" w:firstRow="1" w:lastRow="0" w:firstColumn="1" w:lastColumn="0" w:noHBand="0" w:noVBand="1"/>
          </w:tblPr>
          <w:tblGrid>
            <w:gridCol w:w="8643"/>
          </w:tblGrid>
          <w:tr w:rsidR="00826566" w:rsidRPr="00AA5E9C" w14:paraId="2F980EC6" w14:textId="77777777" w:rsidTr="49960E11">
            <w:sdt>
              <w:sdtPr>
                <w:rPr>
                  <w:rFonts w:ascii="Arial" w:hAnsi="Arial" w:cs="Arial"/>
                  <w:color w:val="7F7F7F" w:themeColor="text1" w:themeTint="80"/>
                  <w:sz w:val="24"/>
                  <w:szCs w:val="24"/>
                </w:rPr>
                <w:alias w:val="Yritys"/>
                <w:id w:val="13406915"/>
                <w:placeholder>
                  <w:docPart w:val="5C12C0D89AA940BE97E0BC0360E0B6E3"/>
                </w:placeholder>
                <w:dataBinding w:prefixMappings="xmlns:ns0='http://schemas.openxmlformats.org/officeDocument/2006/extended-properties'" w:xpath="/ns0:Properties[1]/ns0:Company[1]" w:storeItemID="{6668398D-A668-4E3E-A5EB-62B293D839F1}"/>
                <w:text/>
              </w:sdtPr>
              <w:sdtContent>
                <w:tc>
                  <w:tcPr>
                    <w:tcW w:w="8644" w:type="dxa"/>
                    <w:tcMar>
                      <w:top w:w="216" w:type="dxa"/>
                      <w:left w:w="115" w:type="dxa"/>
                      <w:bottom w:w="216" w:type="dxa"/>
                      <w:right w:w="115" w:type="dxa"/>
                    </w:tcMar>
                  </w:tcPr>
                  <w:p w14:paraId="5AB3678A" w14:textId="7B76312E" w:rsidR="00826566" w:rsidRPr="00AA5E9C" w:rsidRDefault="00910B85" w:rsidP="009B5493">
                    <w:pPr>
                      <w:pStyle w:val="Eivli"/>
                      <w:contextualSpacing/>
                      <w:rPr>
                        <w:rFonts w:ascii="Arial" w:hAnsi="Arial" w:cs="Arial"/>
                        <w:color w:val="7F7F7F" w:themeColor="text1" w:themeTint="80"/>
                        <w:sz w:val="24"/>
                      </w:rPr>
                    </w:pPr>
                    <w:r w:rsidRPr="00AA5E9C">
                      <w:rPr>
                        <w:rFonts w:ascii="Arial" w:hAnsi="Arial" w:cs="Arial"/>
                        <w:color w:val="7F7F7F" w:themeColor="text1" w:themeTint="80"/>
                        <w:sz w:val="24"/>
                        <w:szCs w:val="24"/>
                      </w:rPr>
                      <w:t>Aspa Palvelut Oy</w:t>
                    </w:r>
                  </w:p>
                </w:tc>
              </w:sdtContent>
            </w:sdt>
          </w:tr>
          <w:tr w:rsidR="00826566" w:rsidRPr="00884056" w14:paraId="57569CD0" w14:textId="77777777" w:rsidTr="49960E11">
            <w:tc>
              <w:tcPr>
                <w:tcW w:w="8644" w:type="dxa"/>
              </w:tcPr>
              <w:p w14:paraId="6A01A2E8" w14:textId="6A06F3B2" w:rsidR="00826566" w:rsidRDefault="006839E0" w:rsidP="009B5493">
                <w:pPr>
                  <w:pStyle w:val="Eivli"/>
                  <w:contextualSpacing/>
                  <w:rPr>
                    <w:rFonts w:ascii="Arial" w:eastAsiaTheme="majorEastAsia" w:hAnsi="Arial" w:cs="Arial"/>
                    <w:color w:val="7F7F7F" w:themeColor="text1" w:themeTint="80"/>
                    <w:sz w:val="64"/>
                    <w:szCs w:val="64"/>
                  </w:rPr>
                </w:pPr>
                <w:r w:rsidRPr="006F35CB">
                  <w:rPr>
                    <w:rFonts w:ascii="Arial" w:eastAsiaTheme="majorEastAsia" w:hAnsi="Arial" w:cs="Arial"/>
                    <w:color w:val="7F7F7F" w:themeColor="text1" w:themeTint="80"/>
                    <w:sz w:val="64"/>
                    <w:szCs w:val="64"/>
                  </w:rPr>
                  <w:t>Omavalvonta</w:t>
                </w:r>
                <w:r w:rsidR="00576146">
                  <w:rPr>
                    <w:rFonts w:ascii="Arial" w:eastAsiaTheme="majorEastAsia" w:hAnsi="Arial" w:cs="Arial"/>
                    <w:color w:val="7F7F7F" w:themeColor="text1" w:themeTint="80"/>
                    <w:sz w:val="64"/>
                    <w:szCs w:val="64"/>
                  </w:rPr>
                  <w:t>suunnitelma</w:t>
                </w:r>
              </w:p>
              <w:p w14:paraId="5CBF3765" w14:textId="23175CEA" w:rsidR="00576146" w:rsidRDefault="00576146" w:rsidP="009B5493">
                <w:pPr>
                  <w:pStyle w:val="Eivli"/>
                  <w:contextualSpacing/>
                  <w:rPr>
                    <w:rFonts w:ascii="Arial" w:eastAsiaTheme="majorEastAsia" w:hAnsi="Arial" w:cs="Arial"/>
                    <w:color w:val="7F7F7F" w:themeColor="text1" w:themeTint="80"/>
                    <w:sz w:val="64"/>
                    <w:szCs w:val="64"/>
                  </w:rPr>
                </w:pPr>
              </w:p>
              <w:p w14:paraId="3B66F8E0" w14:textId="55794750" w:rsidR="00576146" w:rsidRDefault="22C5507D" w:rsidP="49960E11">
                <w:pPr>
                  <w:pStyle w:val="Eivli"/>
                  <w:contextualSpacing/>
                  <w:rPr>
                    <w:rFonts w:ascii="Arial" w:eastAsiaTheme="majorEastAsia" w:hAnsi="Arial" w:cs="Arial"/>
                    <w:sz w:val="64"/>
                    <w:szCs w:val="64"/>
                  </w:rPr>
                </w:pPr>
                <w:r w:rsidRPr="49960E11">
                  <w:rPr>
                    <w:rFonts w:ascii="Arial" w:eastAsiaTheme="majorEastAsia" w:hAnsi="Arial" w:cs="Arial"/>
                    <w:sz w:val="64"/>
                    <w:szCs w:val="64"/>
                  </w:rPr>
                  <w:t xml:space="preserve">Aspa-koti </w:t>
                </w:r>
                <w:r w:rsidR="79EACF8E" w:rsidRPr="49960E11">
                  <w:rPr>
                    <w:rFonts w:ascii="Arial" w:eastAsiaTheme="majorEastAsia" w:hAnsi="Arial" w:cs="Arial"/>
                    <w:sz w:val="64"/>
                    <w:szCs w:val="64"/>
                  </w:rPr>
                  <w:t>Metsätupa</w:t>
                </w:r>
              </w:p>
              <w:p w14:paraId="777B7C25" w14:textId="125AC97E" w:rsidR="007462B9" w:rsidRPr="007462B9" w:rsidRDefault="00E83FF0" w:rsidP="49960E11">
                <w:pPr>
                  <w:pStyle w:val="Eivli"/>
                  <w:rPr>
                    <w:rFonts w:ascii="Arial" w:eastAsiaTheme="majorEastAsia" w:hAnsi="Arial" w:cs="Arial"/>
                    <w:sz w:val="24"/>
                    <w:szCs w:val="24"/>
                  </w:rPr>
                </w:pPr>
                <w:r>
                  <w:rPr>
                    <w:rFonts w:ascii="Arial" w:eastAsiaTheme="majorEastAsia" w:hAnsi="Arial" w:cs="Arial"/>
                    <w:sz w:val="24"/>
                    <w:szCs w:val="24"/>
                  </w:rPr>
                  <w:t>22.12.2025</w:t>
                </w:r>
              </w:p>
            </w:tc>
          </w:tr>
          <w:tr w:rsidR="00826566" w:rsidRPr="00AA5E9C" w14:paraId="6CDBF8E1" w14:textId="77777777" w:rsidTr="49960E11">
            <w:tc>
              <w:tcPr>
                <w:tcW w:w="8644" w:type="dxa"/>
                <w:tcMar>
                  <w:top w:w="216" w:type="dxa"/>
                  <w:left w:w="115" w:type="dxa"/>
                  <w:bottom w:w="216" w:type="dxa"/>
                  <w:right w:w="115" w:type="dxa"/>
                </w:tcMar>
              </w:tcPr>
              <w:p w14:paraId="30CABDB1" w14:textId="31D10003" w:rsidR="00826566" w:rsidRPr="00AA5E9C" w:rsidRDefault="00826566" w:rsidP="009B5493">
                <w:pPr>
                  <w:pStyle w:val="Eivli"/>
                  <w:contextualSpacing/>
                  <w:rPr>
                    <w:rFonts w:ascii="Arial" w:hAnsi="Arial" w:cs="Arial"/>
                    <w:color w:val="7F7F7F" w:themeColor="text1" w:themeTint="80"/>
                    <w:sz w:val="24"/>
                  </w:rPr>
                </w:pPr>
              </w:p>
            </w:tc>
          </w:tr>
        </w:tbl>
        <w:p w14:paraId="3627452F" w14:textId="2D925DDB" w:rsidR="00093F5E" w:rsidRPr="00AA5E9C" w:rsidRDefault="00093F5E" w:rsidP="009B5493">
          <w:pPr>
            <w:tabs>
              <w:tab w:val="left" w:pos="4188"/>
            </w:tabs>
            <w:spacing w:after="0" w:line="240" w:lineRule="auto"/>
            <w:contextualSpacing/>
            <w:rPr>
              <w:rFonts w:ascii="Arial" w:hAnsi="Arial" w:cs="Arial"/>
            </w:rPr>
          </w:pPr>
          <w:r w:rsidRPr="00AA5E9C">
            <w:rPr>
              <w:rFonts w:ascii="Arial" w:hAnsi="Arial" w:cs="Arial"/>
            </w:rPr>
            <w:tab/>
          </w:r>
        </w:p>
        <w:tbl>
          <w:tblPr>
            <w:tblpPr w:leftFromText="187" w:rightFromText="187" w:vertAnchor="page" w:horzAnchor="margin" w:tblpXSpec="center" w:tblpY="14150"/>
            <w:tblW w:w="4630" w:type="pct"/>
            <w:tblLook w:val="04A0" w:firstRow="1" w:lastRow="0" w:firstColumn="1" w:lastColumn="0" w:noHBand="0" w:noVBand="1"/>
          </w:tblPr>
          <w:tblGrid>
            <w:gridCol w:w="8925"/>
          </w:tblGrid>
          <w:tr w:rsidR="00814670" w:rsidRPr="00AA5E9C" w14:paraId="020769ED" w14:textId="77777777" w:rsidTr="000E14FC">
            <w:trPr>
              <w:trHeight w:val="499"/>
            </w:trPr>
            <w:tc>
              <w:tcPr>
                <w:tcW w:w="8925" w:type="dxa"/>
                <w:tcMar>
                  <w:top w:w="216" w:type="dxa"/>
                  <w:left w:w="115" w:type="dxa"/>
                  <w:bottom w:w="216" w:type="dxa"/>
                  <w:right w:w="115" w:type="dxa"/>
                </w:tcMar>
              </w:tcPr>
              <w:p w14:paraId="61FAF7DB" w14:textId="0074BE01" w:rsidR="0024619B" w:rsidRPr="00671538" w:rsidRDefault="00FA0A6E" w:rsidP="009B5493">
                <w:pPr>
                  <w:pStyle w:val="Eivli"/>
                  <w:contextualSpacing/>
                  <w:rPr>
                    <w:rFonts w:ascii="Arial" w:hAnsi="Arial" w:cs="Arial"/>
                    <w:color w:val="7F7F7F" w:themeColor="text1" w:themeTint="80"/>
                    <w:sz w:val="24"/>
                    <w:szCs w:val="24"/>
                  </w:rPr>
                </w:pPr>
                <w:r w:rsidRPr="00671538">
                  <w:rPr>
                    <w:rFonts w:ascii="Arial" w:hAnsi="Arial" w:cs="Arial"/>
                    <w:color w:val="7F7F7F" w:themeColor="text1" w:themeTint="80"/>
                    <w:sz w:val="24"/>
                    <w:szCs w:val="24"/>
                  </w:rPr>
                  <w:t>Mallipohjan v</w:t>
                </w:r>
                <w:r w:rsidR="0024619B" w:rsidRPr="00671538">
                  <w:rPr>
                    <w:rFonts w:ascii="Arial" w:hAnsi="Arial" w:cs="Arial"/>
                    <w:color w:val="7F7F7F" w:themeColor="text1" w:themeTint="80"/>
                    <w:sz w:val="24"/>
                    <w:szCs w:val="24"/>
                  </w:rPr>
                  <w:t>ersiohistoria</w:t>
                </w:r>
              </w:p>
              <w:p w14:paraId="7086E4E0" w14:textId="35B7B7C1" w:rsidR="00814670" w:rsidRPr="00AA5E9C" w:rsidRDefault="0024619B" w:rsidP="009B5493">
                <w:pPr>
                  <w:pStyle w:val="Eivli"/>
                  <w:contextualSpacing/>
                  <w:rPr>
                    <w:rFonts w:ascii="Arial" w:hAnsi="Arial" w:cs="Arial"/>
                    <w:color w:val="808080" w:themeColor="background1" w:themeShade="80"/>
                  </w:rPr>
                </w:pPr>
                <w:r w:rsidRPr="00671538">
                  <w:rPr>
                    <w:rFonts w:ascii="Arial" w:hAnsi="Arial" w:cs="Arial"/>
                    <w:color w:val="7F7F7F" w:themeColor="text1" w:themeTint="80"/>
                    <w:sz w:val="24"/>
                    <w:szCs w:val="24"/>
                  </w:rPr>
                  <w:t>v.1.</w:t>
                </w:r>
                <w:r w:rsidR="00BF21A0" w:rsidRPr="00671538">
                  <w:rPr>
                    <w:rFonts w:ascii="Arial" w:hAnsi="Arial" w:cs="Arial"/>
                    <w:color w:val="7F7F7F" w:themeColor="text1" w:themeTint="80"/>
                    <w:sz w:val="24"/>
                    <w:szCs w:val="24"/>
                  </w:rPr>
                  <w:t>0</w:t>
                </w:r>
                <w:r w:rsidRPr="00671538">
                  <w:rPr>
                    <w:rFonts w:ascii="Arial" w:hAnsi="Arial" w:cs="Arial"/>
                    <w:color w:val="7F7F7F" w:themeColor="text1" w:themeTint="80"/>
                    <w:sz w:val="24"/>
                    <w:szCs w:val="24"/>
                  </w:rPr>
                  <w:t xml:space="preserve"> </w:t>
                </w:r>
                <w:r w:rsidR="00671538" w:rsidRPr="00671538">
                  <w:rPr>
                    <w:rFonts w:ascii="Arial" w:hAnsi="Arial" w:cs="Arial"/>
                    <w:color w:val="7F7F7F" w:themeColor="text1" w:themeTint="80"/>
                    <w:sz w:val="24"/>
                    <w:szCs w:val="24"/>
                  </w:rPr>
                  <w:t>19.5</w:t>
                </w:r>
                <w:r w:rsidRPr="00671538">
                  <w:rPr>
                    <w:rFonts w:ascii="Arial" w:hAnsi="Arial" w:cs="Arial"/>
                    <w:color w:val="7F7F7F" w:themeColor="text1" w:themeTint="80"/>
                    <w:sz w:val="24"/>
                    <w:szCs w:val="24"/>
                  </w:rPr>
                  <w:t>.2025</w:t>
                </w:r>
              </w:p>
            </w:tc>
          </w:tr>
        </w:tbl>
        <w:p w14:paraId="0DABB918" w14:textId="416CD354" w:rsidR="0027203A" w:rsidRDefault="005B4113" w:rsidP="009B5493">
          <w:pPr>
            <w:tabs>
              <w:tab w:val="left" w:pos="4188"/>
            </w:tabs>
            <w:spacing w:after="0" w:line="240" w:lineRule="auto"/>
            <w:ind w:left="284"/>
            <w:contextualSpacing/>
            <w:rPr>
              <w:rFonts w:ascii="Arial" w:hAnsi="Arial" w:cs="Arial"/>
            </w:rPr>
          </w:pPr>
          <w:r>
            <w:rPr>
              <w:rFonts w:ascii="Arial" w:hAnsi="Arial" w:cs="Arial"/>
              <w:noProof/>
            </w:rPr>
            <mc:AlternateContent>
              <mc:Choice Requires="wps">
                <w:drawing>
                  <wp:anchor distT="0" distB="0" distL="114300" distR="114300" simplePos="0" relativeHeight="251658240" behindDoc="0" locked="0" layoutInCell="1" allowOverlap="1" wp14:anchorId="60424EBE" wp14:editId="53FDFD80">
                    <wp:simplePos x="0" y="0"/>
                    <wp:positionH relativeFrom="column">
                      <wp:posOffset>689611</wp:posOffset>
                    </wp:positionH>
                    <wp:positionV relativeFrom="paragraph">
                      <wp:posOffset>4220845</wp:posOffset>
                    </wp:positionV>
                    <wp:extent cx="3848100" cy="2817465"/>
                    <wp:effectExtent l="38100" t="38100" r="38100" b="40640"/>
                    <wp:wrapNone/>
                    <wp:docPr id="1353462987" name="Suorakulmio 2"/>
                    <wp:cNvGraphicFramePr/>
                    <a:graphic xmlns:a="http://schemas.openxmlformats.org/drawingml/2006/main">
                      <a:graphicData uri="http://schemas.microsoft.com/office/word/2010/wordprocessingShape">
                        <wps:wsp>
                          <wps:cNvSpPr/>
                          <wps:spPr>
                            <a:xfrm>
                              <a:off x="0" y="0"/>
                              <a:ext cx="3848100" cy="2817465"/>
                            </a:xfrm>
                            <a:prstGeom prst="rect">
                              <a:avLst/>
                            </a:prstGeom>
                            <a:blipFill dpi="0" rotWithShape="1">
                              <a:blip r:embed="rId11" cstate="print">
                                <a:extLst>
                                  <a:ext uri="{28A0092B-C50C-407E-A947-70E740481C1C}">
                                    <a14:useLocalDpi xmlns:a14="http://schemas.microsoft.com/office/drawing/2010/main" val="0"/>
                                  </a:ext>
                                </a:extLst>
                              </a:blip>
                              <a:srcRect/>
                              <a:stretch>
                                <a:fillRect/>
                              </a:stretch>
                            </a:blipFill>
                            <a:ln w="76200">
                              <a:solidFill>
                                <a:srgbClr val="92D05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4DBDFB5" id="Suorakulmio 2" o:spid="_x0000_s1026" style="position:absolute;margin-left:54.3pt;margin-top:332.35pt;width:303pt;height:221.8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" strokecolor="#92d050" strokeweight="6pt">
                    <v:fill r:id="rId12" o:title="" recolor="t" rotate="t" type="frame"/>
                  </v:rect>
                </w:pict>
              </mc:Fallback>
            </mc:AlternateContent>
          </w:r>
          <w:r w:rsidR="00AC7882">
            <w:rPr>
              <w:rFonts w:ascii="Arial" w:hAnsi="Arial" w:cs="Arial"/>
              <w:noProof/>
            </w:rPr>
            <mc:AlternateContent>
              <mc:Choice Requires="wps">
                <w:drawing>
                  <wp:anchor distT="0" distB="0" distL="114300" distR="114300" simplePos="0" relativeHeight="251658241" behindDoc="0" locked="0" layoutInCell="1" allowOverlap="1" wp14:anchorId="6BBE1D4C" wp14:editId="319A496A">
                    <wp:simplePos x="0" y="0"/>
                    <wp:positionH relativeFrom="column">
                      <wp:posOffset>2272666</wp:posOffset>
                    </wp:positionH>
                    <wp:positionV relativeFrom="paragraph">
                      <wp:posOffset>6160135</wp:posOffset>
                    </wp:positionV>
                    <wp:extent cx="45719" cy="45719"/>
                    <wp:effectExtent l="0" t="0" r="12065" b="12065"/>
                    <wp:wrapNone/>
                    <wp:docPr id="719637401" name="Tekstiruutu 3"/>
                    <wp:cNvGraphicFramePr/>
                    <a:graphic xmlns:a="http://schemas.openxmlformats.org/drawingml/2006/main">
                      <a:graphicData uri="http://schemas.microsoft.com/office/word/2010/wordprocessingShape">
                        <wps:wsp>
                          <wps:cNvSpPr txBox="1"/>
                          <wps:spPr>
                            <a:xfrm flipH="1">
                              <a:off x="0" y="0"/>
                              <a:ext cx="45719" cy="45719"/>
                            </a:xfrm>
                            <a:prstGeom prst="rect">
                              <a:avLst/>
                            </a:prstGeom>
                            <a:blipFill dpi="0" rotWithShape="1">
                              <a:blip r:embed="rId13" cstate="print">
                                <a:extLst>
                                  <a:ext uri="{28A0092B-C50C-407E-A947-70E740481C1C}">
                                    <a14:useLocalDpi xmlns:a14="http://schemas.microsoft.com/office/drawing/2010/main" val="0"/>
                                  </a:ext>
                                </a:extLst>
                              </a:blip>
                              <a:srcRect/>
                              <a:stretch>
                                <a:fillRect/>
                              </a:stretch>
                            </a:blipFill>
                            <a:ln w="6350">
                              <a:solidFill>
                                <a:prstClr val="black"/>
                              </a:solidFill>
                            </a:ln>
                          </wps:spPr>
                          <wps:txbx>
                            <w:txbxContent>
                              <w:p w14:paraId="6DB280E9" w14:textId="410B3C2E" w:rsidR="001B2D7C" w:rsidRPr="004A6DD3" w:rsidRDefault="001B2D7C" w:rsidP="004A6DD3">
                                <w:pPr>
                                  <w:spacing w:after="0" w:line="240" w:lineRule="auto"/>
                                  <w:contextualSpacing/>
                                  <w:rPr>
                                    <w:b/>
                                    <w:bCs/>
                                  </w:rPr>
                                </w:pPr>
                                <w:r w:rsidRPr="004A6DD3">
                                  <w:rPr>
                                    <w:b/>
                                    <w:bCs/>
                                  </w:rPr>
                                  <w:t xml:space="preserve">Lisää </w:t>
                                </w:r>
                                <w:r>
                                  <w:rPr>
                                    <w:b/>
                                    <w:bCs/>
                                  </w:rPr>
                                  <w:t>vihreään</w:t>
                                </w:r>
                                <w:r w:rsidRPr="004A6DD3">
                                  <w:rPr>
                                    <w:b/>
                                    <w:bCs/>
                                  </w:rPr>
                                  <w:t xml:space="preserve"> kehykseen Aspa-kodin valokuva</w:t>
                                </w:r>
                              </w:p>
                              <w:p w14:paraId="52C434F7" w14:textId="0B3DB1F0" w:rsidR="001B2D7C" w:rsidRPr="004A6DD3" w:rsidRDefault="001B2D7C" w:rsidP="004163D5">
                                <w:pPr>
                                  <w:pStyle w:val="Luettelokappale"/>
                                  <w:numPr>
                                    <w:ilvl w:val="0"/>
                                    <w:numId w:val="45"/>
                                  </w:numPr>
                                  <w:spacing w:after="0" w:line="240" w:lineRule="auto"/>
                                  <w:rPr>
                                    <w:b/>
                                    <w:bCs/>
                                  </w:rPr>
                                </w:pPr>
                                <w:r w:rsidRPr="004A6DD3">
                                  <w:rPr>
                                    <w:b/>
                                    <w:bCs/>
                                  </w:rPr>
                                  <w:t>klikkaa hiiren oikealla painikkeella vihreää kehystä</w:t>
                                </w:r>
                              </w:p>
                              <w:p w14:paraId="35036C96" w14:textId="1604F592" w:rsidR="001B2D7C" w:rsidRPr="004A6DD3" w:rsidRDefault="001B2D7C" w:rsidP="004163D5">
                                <w:pPr>
                                  <w:pStyle w:val="Luettelokappale"/>
                                  <w:numPr>
                                    <w:ilvl w:val="0"/>
                                    <w:numId w:val="45"/>
                                  </w:numPr>
                                  <w:spacing w:after="0" w:line="240" w:lineRule="auto"/>
                                  <w:rPr>
                                    <w:b/>
                                    <w:bCs/>
                                  </w:rPr>
                                </w:pPr>
                                <w:r w:rsidRPr="004A6DD3">
                                  <w:rPr>
                                    <w:b/>
                                    <w:bCs/>
                                  </w:rPr>
                                  <w:t>valitse ”Täyttö” -&gt; valitse ”kuva” ja lataa koneeltasi valokuva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BBE1D4C" id="_x0000_t202" coordsize="21600,21600" o:spt="202" path="m,l,21600r21600,l21600,xe">
                    <v:stroke joinstyle="miter"/>
                    <v:path gradientshapeok="t" o:connecttype="rect"/>
                  </v:shapetype>
                  <v:shape id="Tekstiruutu 3" o:spid="_x0000_s1026" type="#_x0000_t202" style="position:absolute;left:0;text-align:left;margin-left:178.95pt;margin-top:485.05pt;width:3.6pt;height:3.6pt;flip:x;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" strokeweight=".5pt">
                    <v:fill r:id="rId14" o:title="" recolor="t" rotate="t" type="frame"/>
                    <v:textbox>
                      <w:txbxContent>
                        <w:p w14:paraId="6DB280E9" w14:textId="410B3C2E" w:rsidR="001B2D7C" w:rsidRPr="004A6DD3" w:rsidRDefault="001B2D7C" w:rsidP="004A6DD3">
                          <w:pPr>
                            <w:spacing w:after="0" w:line="240" w:lineRule="auto"/>
                            <w:contextualSpacing/>
                            <w:rPr>
                              <w:b/>
                              <w:bCs/>
                            </w:rPr>
                          </w:pPr>
                          <w:r w:rsidRPr="004A6DD3">
                            <w:rPr>
                              <w:b/>
                              <w:bCs/>
                            </w:rPr>
                            <w:t xml:space="preserve">Lisää </w:t>
                          </w:r>
                          <w:r>
                            <w:rPr>
                              <w:b/>
                              <w:bCs/>
                            </w:rPr>
                            <w:t>vihreään</w:t>
                          </w:r>
                          <w:r w:rsidRPr="004A6DD3">
                            <w:rPr>
                              <w:b/>
                              <w:bCs/>
                            </w:rPr>
                            <w:t xml:space="preserve"> kehykseen Aspa-kodin valokuva</w:t>
                          </w:r>
                        </w:p>
                        <w:p w14:paraId="52C434F7" w14:textId="0B3DB1F0" w:rsidR="001B2D7C" w:rsidRPr="004A6DD3" w:rsidRDefault="001B2D7C" w:rsidP="004163D5">
                          <w:pPr>
                            <w:pStyle w:val="Luettelokappale"/>
                            <w:numPr>
                              <w:ilvl w:val="0"/>
                              <w:numId w:val="45"/>
                            </w:numPr>
                            <w:spacing w:after="0" w:line="240" w:lineRule="auto"/>
                            <w:rPr>
                              <w:b/>
                              <w:bCs/>
                            </w:rPr>
                          </w:pPr>
                          <w:r w:rsidRPr="004A6DD3">
                            <w:rPr>
                              <w:b/>
                              <w:bCs/>
                            </w:rPr>
                            <w:t>klikkaa hiiren oikealla painikkeella vihreää kehystä</w:t>
                          </w:r>
                        </w:p>
                        <w:p w14:paraId="35036C96" w14:textId="1604F592" w:rsidR="001B2D7C" w:rsidRPr="004A6DD3" w:rsidRDefault="001B2D7C" w:rsidP="004163D5">
                          <w:pPr>
                            <w:pStyle w:val="Luettelokappale"/>
                            <w:numPr>
                              <w:ilvl w:val="0"/>
                              <w:numId w:val="45"/>
                            </w:numPr>
                            <w:spacing w:after="0" w:line="240" w:lineRule="auto"/>
                            <w:rPr>
                              <w:b/>
                              <w:bCs/>
                            </w:rPr>
                          </w:pPr>
                          <w:r w:rsidRPr="004A6DD3">
                            <w:rPr>
                              <w:b/>
                              <w:bCs/>
                            </w:rPr>
                            <w:t>valitse ”Täyttö” -&gt; valitse ”kuva” ja lataa koneeltasi valokuva</w:t>
                          </w:r>
                        </w:p>
                      </w:txbxContent>
                    </v:textbox>
                  </v:shape>
                </w:pict>
              </mc:Fallback>
            </mc:AlternateContent>
          </w:r>
          <w:r w:rsidR="00826566" w:rsidRPr="00AA5E9C">
            <w:rPr>
              <w:rFonts w:ascii="Arial" w:hAnsi="Arial" w:cs="Arial"/>
            </w:rPr>
            <w:br w:type="page"/>
          </w:r>
        </w:p>
        <w:p w14:paraId="4DE7B7D0" w14:textId="2E1F9BE0" w:rsidR="00826566" w:rsidRPr="00AA5E9C" w:rsidRDefault="001B2D7C" w:rsidP="009B5493">
          <w:pPr>
            <w:tabs>
              <w:tab w:val="left" w:pos="4188"/>
            </w:tabs>
            <w:spacing w:after="0" w:line="240" w:lineRule="auto"/>
            <w:contextualSpacing/>
            <w:rPr>
              <w:rFonts w:ascii="Arial" w:eastAsiaTheme="majorEastAsia" w:hAnsi="Arial" w:cs="Arial"/>
              <w:b/>
              <w:color w:val="7F7F7F" w:themeColor="text1" w:themeTint="80"/>
              <w:sz w:val="40"/>
              <w:szCs w:val="32"/>
            </w:rPr>
          </w:pPr>
        </w:p>
      </w:sdtContent>
    </w:sdt>
    <w:bookmarkStart w:id="1" w:name="_Toc442339669" w:displacedByCustomXml="next"/>
    <w:sdt>
      <w:sdtPr>
        <w:rPr>
          <w:rFonts w:ascii="Arial" w:hAnsi="Arial" w:cs="Arial"/>
          <w:b/>
          <w:bCs/>
          <w:sz w:val="20"/>
          <w:szCs w:val="20"/>
          <w:lang w:eastAsia="en-US"/>
        </w:rPr>
        <w:id w:val="-1711413924"/>
        <w:docPartObj>
          <w:docPartGallery w:val="Table of Contents"/>
          <w:docPartUnique/>
        </w:docPartObj>
      </w:sdtPr>
      <w:sdtEndPr>
        <w:rPr>
          <w:b w:val="0"/>
          <w:bCs w:val="0"/>
          <w:lang w:eastAsia="fi-FI"/>
        </w:rPr>
      </w:sdtEndPr>
      <w:sdtContent>
        <w:p w14:paraId="709A30C9" w14:textId="69C29A13" w:rsidR="003D2A59" w:rsidRPr="00AD6CAC" w:rsidRDefault="00826566" w:rsidP="00E461B3">
          <w:pPr>
            <w:spacing w:after="0" w:line="240" w:lineRule="auto"/>
            <w:contextualSpacing/>
            <w:rPr>
              <w:rFonts w:ascii="Arial" w:hAnsi="Arial" w:cs="Arial"/>
              <w:b/>
              <w:bCs/>
              <w:sz w:val="24"/>
              <w:szCs w:val="24"/>
            </w:rPr>
          </w:pPr>
          <w:r w:rsidRPr="00AD6CAC">
            <w:rPr>
              <w:rFonts w:ascii="Arial" w:hAnsi="Arial" w:cs="Arial"/>
              <w:b/>
              <w:bCs/>
              <w:sz w:val="24"/>
              <w:szCs w:val="24"/>
            </w:rPr>
            <w:t>SISÄLLYS</w:t>
          </w:r>
        </w:p>
        <w:p w14:paraId="38C38E4D" w14:textId="48E3BB7B" w:rsidR="00E461B3" w:rsidRDefault="006B151C">
          <w:pPr>
            <w:pStyle w:val="Sisluet1"/>
            <w:rPr>
              <w:rFonts w:asciiTheme="minorHAnsi" w:eastAsiaTheme="minorEastAsia" w:hAnsiTheme="minorHAnsi" w:cstheme="minorBidi"/>
              <w:caps w:val="0"/>
              <w:noProof/>
              <w:kern w:val="2"/>
              <w:szCs w:val="24"/>
              <w14:ligatures w14:val="standardContextual"/>
            </w:rPr>
          </w:pPr>
          <w:r w:rsidRPr="00AD6CAC">
            <w:rPr>
              <w:rFonts w:cs="Arial"/>
              <w:caps w:val="0"/>
              <w:szCs w:val="24"/>
            </w:rPr>
            <w:fldChar w:fldCharType="begin"/>
          </w:r>
          <w:r w:rsidRPr="00AD6CAC">
            <w:rPr>
              <w:rFonts w:cs="Arial"/>
              <w:caps w:val="0"/>
              <w:szCs w:val="24"/>
            </w:rPr>
            <w:instrText xml:space="preserve"> TOC \o "1-3" \h \z \u </w:instrText>
          </w:r>
          <w:r w:rsidRPr="00AD6CAC">
            <w:rPr>
              <w:rFonts w:cs="Arial"/>
              <w:caps w:val="0"/>
              <w:szCs w:val="24"/>
            </w:rPr>
            <w:fldChar w:fldCharType="separate"/>
          </w:r>
          <w:hyperlink w:anchor="_Toc198306604" w:history="1">
            <w:r w:rsidR="00E461B3" w:rsidRPr="00F54504">
              <w:rPr>
                <w:rStyle w:val="Hyperlinkki"/>
                <w:rFonts w:eastAsia="Arial" w:cs="Arial"/>
                <w:noProof/>
              </w:rPr>
              <w:t>1</w:t>
            </w:r>
            <w:r w:rsidR="00E461B3">
              <w:rPr>
                <w:rFonts w:asciiTheme="minorHAnsi" w:eastAsiaTheme="minorEastAsia" w:hAnsiTheme="minorHAnsi" w:cstheme="minorBidi"/>
                <w:caps w:val="0"/>
                <w:noProof/>
                <w:kern w:val="2"/>
                <w:szCs w:val="24"/>
                <w14:ligatures w14:val="standardContextual"/>
              </w:rPr>
              <w:tab/>
            </w:r>
            <w:r w:rsidR="00E461B3" w:rsidRPr="00F54504">
              <w:rPr>
                <w:rStyle w:val="Hyperlinkki"/>
                <w:rFonts w:eastAsia="Arial" w:cs="Arial"/>
                <w:noProof/>
              </w:rPr>
              <w:t>Palveluntuottajaa, palveluyksikköä ja toimintaa koskevat tiedot</w:t>
            </w:r>
            <w:r w:rsidR="00E461B3">
              <w:rPr>
                <w:noProof/>
                <w:webHidden/>
              </w:rPr>
              <w:tab/>
            </w:r>
            <w:r w:rsidR="00E461B3">
              <w:rPr>
                <w:noProof/>
                <w:webHidden/>
              </w:rPr>
              <w:fldChar w:fldCharType="begin"/>
            </w:r>
            <w:r w:rsidR="00E461B3">
              <w:rPr>
                <w:noProof/>
                <w:webHidden/>
              </w:rPr>
              <w:instrText xml:space="preserve"> PAGEREF _Toc198306604 \h </w:instrText>
            </w:r>
            <w:r w:rsidR="00E461B3">
              <w:rPr>
                <w:noProof/>
                <w:webHidden/>
              </w:rPr>
            </w:r>
            <w:r w:rsidR="00E461B3">
              <w:rPr>
                <w:noProof/>
                <w:webHidden/>
              </w:rPr>
              <w:fldChar w:fldCharType="separate"/>
            </w:r>
            <w:r w:rsidR="009A55CE">
              <w:rPr>
                <w:noProof/>
                <w:webHidden/>
              </w:rPr>
              <w:t>1</w:t>
            </w:r>
            <w:r w:rsidR="00E461B3">
              <w:rPr>
                <w:noProof/>
                <w:webHidden/>
              </w:rPr>
              <w:fldChar w:fldCharType="end"/>
            </w:r>
          </w:hyperlink>
        </w:p>
        <w:p w14:paraId="4136F9D0" w14:textId="71861698" w:rsidR="00E461B3" w:rsidRDefault="001B2D7C">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198306605" w:history="1">
            <w:r w:rsidR="00E461B3" w:rsidRPr="00F54504">
              <w:rPr>
                <w:rStyle w:val="Hyperlinkki"/>
                <w:rFonts w:eastAsia="Arial" w:cs="Arial"/>
                <w:noProof/>
              </w:rPr>
              <w:t>1.1</w:t>
            </w:r>
            <w:r w:rsidR="00E461B3">
              <w:rPr>
                <w:rFonts w:asciiTheme="minorHAnsi" w:eastAsiaTheme="minorEastAsia" w:hAnsiTheme="minorHAnsi" w:cstheme="minorBidi"/>
                <w:noProof/>
                <w:kern w:val="2"/>
                <w:szCs w:val="24"/>
                <w14:ligatures w14:val="standardContextual"/>
              </w:rPr>
              <w:tab/>
            </w:r>
            <w:r w:rsidR="00E461B3" w:rsidRPr="00F54504">
              <w:rPr>
                <w:rStyle w:val="Hyperlinkki"/>
                <w:rFonts w:eastAsia="Arial" w:cs="Arial"/>
                <w:noProof/>
              </w:rPr>
              <w:t>Palveluntuottajan perustiedot</w:t>
            </w:r>
            <w:r w:rsidR="00E461B3">
              <w:rPr>
                <w:noProof/>
                <w:webHidden/>
              </w:rPr>
              <w:tab/>
            </w:r>
            <w:r w:rsidR="00E461B3">
              <w:rPr>
                <w:noProof/>
                <w:webHidden/>
              </w:rPr>
              <w:fldChar w:fldCharType="begin"/>
            </w:r>
            <w:r w:rsidR="00E461B3">
              <w:rPr>
                <w:noProof/>
                <w:webHidden/>
              </w:rPr>
              <w:instrText xml:space="preserve"> PAGEREF _Toc198306605 \h </w:instrText>
            </w:r>
            <w:r w:rsidR="00E461B3">
              <w:rPr>
                <w:noProof/>
                <w:webHidden/>
              </w:rPr>
            </w:r>
            <w:r w:rsidR="00E461B3">
              <w:rPr>
                <w:noProof/>
                <w:webHidden/>
              </w:rPr>
              <w:fldChar w:fldCharType="separate"/>
            </w:r>
            <w:r w:rsidR="009A55CE">
              <w:rPr>
                <w:noProof/>
                <w:webHidden/>
              </w:rPr>
              <w:t>1</w:t>
            </w:r>
            <w:r w:rsidR="00E461B3">
              <w:rPr>
                <w:noProof/>
                <w:webHidden/>
              </w:rPr>
              <w:fldChar w:fldCharType="end"/>
            </w:r>
          </w:hyperlink>
        </w:p>
        <w:p w14:paraId="751A809E" w14:textId="52A4BADA" w:rsidR="00E461B3" w:rsidRDefault="001B2D7C">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198306606" w:history="1">
            <w:r w:rsidR="00E461B3" w:rsidRPr="00F54504">
              <w:rPr>
                <w:rStyle w:val="Hyperlinkki"/>
                <w:rFonts w:eastAsia="Arial" w:cs="Arial"/>
                <w:noProof/>
              </w:rPr>
              <w:t>1.2</w:t>
            </w:r>
            <w:r w:rsidR="00E461B3">
              <w:rPr>
                <w:rFonts w:asciiTheme="minorHAnsi" w:eastAsiaTheme="minorEastAsia" w:hAnsiTheme="minorHAnsi" w:cstheme="minorBidi"/>
                <w:noProof/>
                <w:kern w:val="2"/>
                <w:szCs w:val="24"/>
                <w14:ligatures w14:val="standardContextual"/>
              </w:rPr>
              <w:tab/>
            </w:r>
            <w:r w:rsidR="00E461B3" w:rsidRPr="00F54504">
              <w:rPr>
                <w:rStyle w:val="Hyperlinkki"/>
                <w:rFonts w:eastAsia="Arial" w:cs="Arial"/>
                <w:noProof/>
              </w:rPr>
              <w:t>Palveluyksikön perustiedot</w:t>
            </w:r>
            <w:r w:rsidR="00E461B3">
              <w:rPr>
                <w:noProof/>
                <w:webHidden/>
              </w:rPr>
              <w:tab/>
            </w:r>
            <w:r w:rsidR="00E461B3">
              <w:rPr>
                <w:noProof/>
                <w:webHidden/>
              </w:rPr>
              <w:fldChar w:fldCharType="begin"/>
            </w:r>
            <w:r w:rsidR="00E461B3">
              <w:rPr>
                <w:noProof/>
                <w:webHidden/>
              </w:rPr>
              <w:instrText xml:space="preserve"> PAGEREF _Toc198306606 \h </w:instrText>
            </w:r>
            <w:r w:rsidR="00E461B3">
              <w:rPr>
                <w:noProof/>
                <w:webHidden/>
              </w:rPr>
            </w:r>
            <w:r w:rsidR="00E461B3">
              <w:rPr>
                <w:noProof/>
                <w:webHidden/>
              </w:rPr>
              <w:fldChar w:fldCharType="separate"/>
            </w:r>
            <w:r w:rsidR="009A55CE">
              <w:rPr>
                <w:noProof/>
                <w:webHidden/>
              </w:rPr>
              <w:t>1</w:t>
            </w:r>
            <w:r w:rsidR="00E461B3">
              <w:rPr>
                <w:noProof/>
                <w:webHidden/>
              </w:rPr>
              <w:fldChar w:fldCharType="end"/>
            </w:r>
          </w:hyperlink>
        </w:p>
        <w:p w14:paraId="14C5285C" w14:textId="39940478" w:rsidR="00E461B3" w:rsidRDefault="001B2D7C">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198306607" w:history="1">
            <w:r w:rsidR="00E461B3" w:rsidRPr="00F54504">
              <w:rPr>
                <w:rStyle w:val="Hyperlinkki"/>
                <w:rFonts w:cs="Arial"/>
                <w:noProof/>
              </w:rPr>
              <w:t>1.3</w:t>
            </w:r>
            <w:r w:rsidR="00E461B3">
              <w:rPr>
                <w:rFonts w:asciiTheme="minorHAnsi" w:eastAsiaTheme="minorEastAsia" w:hAnsiTheme="minorHAnsi" w:cstheme="minorBidi"/>
                <w:noProof/>
                <w:kern w:val="2"/>
                <w:szCs w:val="24"/>
                <w14:ligatures w14:val="standardContextual"/>
              </w:rPr>
              <w:tab/>
            </w:r>
            <w:r w:rsidR="00E461B3" w:rsidRPr="00F54504">
              <w:rPr>
                <w:rStyle w:val="Hyperlinkki"/>
                <w:rFonts w:eastAsia="Arial" w:cs="Arial"/>
                <w:noProof/>
              </w:rPr>
              <w:t>Palvelut, toiminta-ajatus ja toimintaperiaatteet</w:t>
            </w:r>
            <w:r w:rsidR="00E461B3">
              <w:rPr>
                <w:noProof/>
                <w:webHidden/>
              </w:rPr>
              <w:tab/>
            </w:r>
            <w:r w:rsidR="00E461B3">
              <w:rPr>
                <w:noProof/>
                <w:webHidden/>
              </w:rPr>
              <w:fldChar w:fldCharType="begin"/>
            </w:r>
            <w:r w:rsidR="00E461B3">
              <w:rPr>
                <w:noProof/>
                <w:webHidden/>
              </w:rPr>
              <w:instrText xml:space="preserve"> PAGEREF _Toc198306607 \h </w:instrText>
            </w:r>
            <w:r w:rsidR="00E461B3">
              <w:rPr>
                <w:noProof/>
                <w:webHidden/>
              </w:rPr>
            </w:r>
            <w:r w:rsidR="00E461B3">
              <w:rPr>
                <w:noProof/>
                <w:webHidden/>
              </w:rPr>
              <w:fldChar w:fldCharType="separate"/>
            </w:r>
            <w:r w:rsidR="009A55CE">
              <w:rPr>
                <w:noProof/>
                <w:webHidden/>
              </w:rPr>
              <w:t>1</w:t>
            </w:r>
            <w:r w:rsidR="00E461B3">
              <w:rPr>
                <w:noProof/>
                <w:webHidden/>
              </w:rPr>
              <w:fldChar w:fldCharType="end"/>
            </w:r>
          </w:hyperlink>
        </w:p>
        <w:p w14:paraId="6AAA07BE" w14:textId="28D0F9EF" w:rsidR="00E461B3" w:rsidRDefault="001B2D7C">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198306608" w:history="1">
            <w:r w:rsidR="00E461B3" w:rsidRPr="00F54504">
              <w:rPr>
                <w:rStyle w:val="Hyperlinkki"/>
                <w:rFonts w:eastAsia="Arial"/>
                <w:noProof/>
              </w:rPr>
              <w:t>1.4</w:t>
            </w:r>
            <w:r w:rsidR="00E461B3">
              <w:rPr>
                <w:rFonts w:asciiTheme="minorHAnsi" w:eastAsiaTheme="minorEastAsia" w:hAnsiTheme="minorHAnsi" w:cstheme="minorBidi"/>
                <w:noProof/>
                <w:kern w:val="2"/>
                <w:szCs w:val="24"/>
                <w14:ligatures w14:val="standardContextual"/>
              </w:rPr>
              <w:tab/>
            </w:r>
            <w:r w:rsidR="00E461B3" w:rsidRPr="00F54504">
              <w:rPr>
                <w:rStyle w:val="Hyperlinkki"/>
                <w:rFonts w:eastAsia="Arial"/>
                <w:noProof/>
              </w:rPr>
              <w:t>Palveluiden sisältö</w:t>
            </w:r>
            <w:r w:rsidR="00E461B3">
              <w:rPr>
                <w:noProof/>
                <w:webHidden/>
              </w:rPr>
              <w:tab/>
            </w:r>
            <w:r w:rsidR="00E461B3">
              <w:rPr>
                <w:noProof/>
                <w:webHidden/>
              </w:rPr>
              <w:fldChar w:fldCharType="begin"/>
            </w:r>
            <w:r w:rsidR="00E461B3">
              <w:rPr>
                <w:noProof/>
                <w:webHidden/>
              </w:rPr>
              <w:instrText xml:space="preserve"> PAGEREF _Toc198306608 \h </w:instrText>
            </w:r>
            <w:r w:rsidR="00E461B3">
              <w:rPr>
                <w:noProof/>
                <w:webHidden/>
              </w:rPr>
            </w:r>
            <w:r w:rsidR="00E461B3">
              <w:rPr>
                <w:noProof/>
                <w:webHidden/>
              </w:rPr>
              <w:fldChar w:fldCharType="separate"/>
            </w:r>
            <w:r w:rsidR="009A55CE">
              <w:rPr>
                <w:noProof/>
                <w:webHidden/>
              </w:rPr>
              <w:t>2</w:t>
            </w:r>
            <w:r w:rsidR="00E461B3">
              <w:rPr>
                <w:noProof/>
                <w:webHidden/>
              </w:rPr>
              <w:fldChar w:fldCharType="end"/>
            </w:r>
          </w:hyperlink>
        </w:p>
        <w:p w14:paraId="17F7F851" w14:textId="74385765" w:rsidR="00E461B3" w:rsidRDefault="001B2D7C">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198306609" w:history="1">
            <w:r w:rsidR="00E461B3" w:rsidRPr="00F54504">
              <w:rPr>
                <w:rStyle w:val="Hyperlinkki"/>
                <w:rFonts w:eastAsia="Arial"/>
                <w:noProof/>
              </w:rPr>
              <w:t>1.4.1</w:t>
            </w:r>
            <w:r w:rsidR="00E461B3">
              <w:rPr>
                <w:rFonts w:asciiTheme="minorHAnsi" w:eastAsiaTheme="minorEastAsia" w:hAnsiTheme="minorHAnsi" w:cstheme="minorBidi"/>
                <w:noProof/>
                <w:kern w:val="2"/>
                <w:szCs w:val="24"/>
                <w14:ligatures w14:val="standardContextual"/>
              </w:rPr>
              <w:tab/>
            </w:r>
            <w:r w:rsidR="00E461B3" w:rsidRPr="00F54504">
              <w:rPr>
                <w:rStyle w:val="Hyperlinkki"/>
                <w:rFonts w:eastAsia="Arial"/>
                <w:noProof/>
              </w:rPr>
              <w:t>Terveyden- ja sairaanhoito sekä suunterveys</w:t>
            </w:r>
            <w:r w:rsidR="00E461B3">
              <w:rPr>
                <w:noProof/>
                <w:webHidden/>
              </w:rPr>
              <w:tab/>
            </w:r>
            <w:r w:rsidR="00E461B3">
              <w:rPr>
                <w:noProof/>
                <w:webHidden/>
              </w:rPr>
              <w:fldChar w:fldCharType="begin"/>
            </w:r>
            <w:r w:rsidR="00E461B3">
              <w:rPr>
                <w:noProof/>
                <w:webHidden/>
              </w:rPr>
              <w:instrText xml:space="preserve"> PAGEREF _Toc198306609 \h </w:instrText>
            </w:r>
            <w:r w:rsidR="00E461B3">
              <w:rPr>
                <w:noProof/>
                <w:webHidden/>
              </w:rPr>
            </w:r>
            <w:r w:rsidR="00E461B3">
              <w:rPr>
                <w:noProof/>
                <w:webHidden/>
              </w:rPr>
              <w:fldChar w:fldCharType="separate"/>
            </w:r>
            <w:r w:rsidR="009A55CE">
              <w:rPr>
                <w:noProof/>
                <w:webHidden/>
              </w:rPr>
              <w:t>2</w:t>
            </w:r>
            <w:r w:rsidR="00E461B3">
              <w:rPr>
                <w:noProof/>
                <w:webHidden/>
              </w:rPr>
              <w:fldChar w:fldCharType="end"/>
            </w:r>
          </w:hyperlink>
        </w:p>
        <w:p w14:paraId="1EFDEB4F" w14:textId="6EF7F6BD" w:rsidR="00E461B3" w:rsidRDefault="001B2D7C">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198306610" w:history="1">
            <w:r w:rsidR="00E461B3" w:rsidRPr="00F54504">
              <w:rPr>
                <w:rStyle w:val="Hyperlinkki"/>
                <w:rFonts w:eastAsia="Arial"/>
                <w:noProof/>
              </w:rPr>
              <w:t>1.4.2</w:t>
            </w:r>
            <w:r w:rsidR="00E461B3">
              <w:rPr>
                <w:rFonts w:asciiTheme="minorHAnsi" w:eastAsiaTheme="minorEastAsia" w:hAnsiTheme="minorHAnsi" w:cstheme="minorBidi"/>
                <w:noProof/>
                <w:kern w:val="2"/>
                <w:szCs w:val="24"/>
                <w14:ligatures w14:val="standardContextual"/>
              </w:rPr>
              <w:tab/>
            </w:r>
            <w:r w:rsidR="00E461B3" w:rsidRPr="00F54504">
              <w:rPr>
                <w:rStyle w:val="Hyperlinkki"/>
                <w:rFonts w:eastAsia="Arial"/>
                <w:noProof/>
              </w:rPr>
              <w:t>Ravitsemus</w:t>
            </w:r>
            <w:r w:rsidR="00E461B3">
              <w:rPr>
                <w:noProof/>
                <w:webHidden/>
              </w:rPr>
              <w:tab/>
            </w:r>
            <w:r w:rsidR="00E461B3">
              <w:rPr>
                <w:noProof/>
                <w:webHidden/>
              </w:rPr>
              <w:fldChar w:fldCharType="begin"/>
            </w:r>
            <w:r w:rsidR="00E461B3">
              <w:rPr>
                <w:noProof/>
                <w:webHidden/>
              </w:rPr>
              <w:instrText xml:space="preserve"> PAGEREF _Toc198306610 \h </w:instrText>
            </w:r>
            <w:r w:rsidR="00E461B3">
              <w:rPr>
                <w:noProof/>
                <w:webHidden/>
              </w:rPr>
            </w:r>
            <w:r w:rsidR="00E461B3">
              <w:rPr>
                <w:noProof/>
                <w:webHidden/>
              </w:rPr>
              <w:fldChar w:fldCharType="separate"/>
            </w:r>
            <w:r w:rsidR="009A55CE">
              <w:rPr>
                <w:noProof/>
                <w:webHidden/>
              </w:rPr>
              <w:t>2</w:t>
            </w:r>
            <w:r w:rsidR="00E461B3">
              <w:rPr>
                <w:noProof/>
                <w:webHidden/>
              </w:rPr>
              <w:fldChar w:fldCharType="end"/>
            </w:r>
          </w:hyperlink>
        </w:p>
        <w:p w14:paraId="0E38EBCD" w14:textId="0A07EE9D" w:rsidR="00E461B3" w:rsidRDefault="001B2D7C">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198306611" w:history="1">
            <w:r w:rsidR="00E461B3" w:rsidRPr="00F54504">
              <w:rPr>
                <w:rStyle w:val="Hyperlinkki"/>
                <w:rFonts w:eastAsia="Arial"/>
                <w:noProof/>
              </w:rPr>
              <w:t>1.4.3</w:t>
            </w:r>
            <w:r w:rsidR="00E461B3">
              <w:rPr>
                <w:rFonts w:asciiTheme="minorHAnsi" w:eastAsiaTheme="minorEastAsia" w:hAnsiTheme="minorHAnsi" w:cstheme="minorBidi"/>
                <w:noProof/>
                <w:kern w:val="2"/>
                <w:szCs w:val="24"/>
                <w14:ligatures w14:val="standardContextual"/>
              </w:rPr>
              <w:tab/>
            </w:r>
            <w:r w:rsidR="00E461B3" w:rsidRPr="00F54504">
              <w:rPr>
                <w:rStyle w:val="Hyperlinkki"/>
                <w:rFonts w:eastAsia="Arial"/>
                <w:noProof/>
              </w:rPr>
              <w:t>Asiointi</w:t>
            </w:r>
            <w:r w:rsidR="00E461B3">
              <w:rPr>
                <w:noProof/>
                <w:webHidden/>
              </w:rPr>
              <w:tab/>
            </w:r>
            <w:r w:rsidR="00E461B3">
              <w:rPr>
                <w:noProof/>
                <w:webHidden/>
              </w:rPr>
              <w:fldChar w:fldCharType="begin"/>
            </w:r>
            <w:r w:rsidR="00E461B3">
              <w:rPr>
                <w:noProof/>
                <w:webHidden/>
              </w:rPr>
              <w:instrText xml:space="preserve"> PAGEREF _Toc198306611 \h </w:instrText>
            </w:r>
            <w:r w:rsidR="00E461B3">
              <w:rPr>
                <w:noProof/>
                <w:webHidden/>
              </w:rPr>
            </w:r>
            <w:r w:rsidR="00E461B3">
              <w:rPr>
                <w:noProof/>
                <w:webHidden/>
              </w:rPr>
              <w:fldChar w:fldCharType="separate"/>
            </w:r>
            <w:r w:rsidR="009A55CE">
              <w:rPr>
                <w:noProof/>
                <w:webHidden/>
              </w:rPr>
              <w:t>3</w:t>
            </w:r>
            <w:r w:rsidR="00E461B3">
              <w:rPr>
                <w:noProof/>
                <w:webHidden/>
              </w:rPr>
              <w:fldChar w:fldCharType="end"/>
            </w:r>
          </w:hyperlink>
        </w:p>
        <w:p w14:paraId="38BAD07E" w14:textId="1FCB6690" w:rsidR="00E461B3" w:rsidRDefault="001B2D7C">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198306612" w:history="1">
            <w:r w:rsidR="00E461B3" w:rsidRPr="00F54504">
              <w:rPr>
                <w:rStyle w:val="Hyperlinkki"/>
                <w:rFonts w:eastAsia="Arial"/>
                <w:noProof/>
              </w:rPr>
              <w:t>1.4.4</w:t>
            </w:r>
            <w:r w:rsidR="00E461B3">
              <w:rPr>
                <w:rFonts w:asciiTheme="minorHAnsi" w:eastAsiaTheme="minorEastAsia" w:hAnsiTheme="minorHAnsi" w:cstheme="minorBidi"/>
                <w:noProof/>
                <w:kern w:val="2"/>
                <w:szCs w:val="24"/>
                <w14:ligatures w14:val="standardContextual"/>
              </w:rPr>
              <w:tab/>
            </w:r>
            <w:r w:rsidR="00E461B3" w:rsidRPr="00F54504">
              <w:rPr>
                <w:rStyle w:val="Hyperlinkki"/>
                <w:rFonts w:eastAsia="Arial"/>
                <w:noProof/>
              </w:rPr>
              <w:t>Ryhmätoiminta</w:t>
            </w:r>
            <w:r w:rsidR="00E461B3">
              <w:rPr>
                <w:noProof/>
                <w:webHidden/>
              </w:rPr>
              <w:tab/>
            </w:r>
            <w:r w:rsidR="00E461B3">
              <w:rPr>
                <w:noProof/>
                <w:webHidden/>
              </w:rPr>
              <w:fldChar w:fldCharType="begin"/>
            </w:r>
            <w:r w:rsidR="00E461B3">
              <w:rPr>
                <w:noProof/>
                <w:webHidden/>
              </w:rPr>
              <w:instrText xml:space="preserve"> PAGEREF _Toc198306612 \h </w:instrText>
            </w:r>
            <w:r w:rsidR="00E461B3">
              <w:rPr>
                <w:noProof/>
                <w:webHidden/>
              </w:rPr>
            </w:r>
            <w:r w:rsidR="00E461B3">
              <w:rPr>
                <w:noProof/>
                <w:webHidden/>
              </w:rPr>
              <w:fldChar w:fldCharType="separate"/>
            </w:r>
            <w:r w:rsidR="009A55CE">
              <w:rPr>
                <w:noProof/>
                <w:webHidden/>
              </w:rPr>
              <w:t>3</w:t>
            </w:r>
            <w:r w:rsidR="00E461B3">
              <w:rPr>
                <w:noProof/>
                <w:webHidden/>
              </w:rPr>
              <w:fldChar w:fldCharType="end"/>
            </w:r>
          </w:hyperlink>
        </w:p>
        <w:p w14:paraId="71DD5460" w14:textId="51C02787" w:rsidR="00E461B3" w:rsidRDefault="001B2D7C">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198306613" w:history="1">
            <w:r w:rsidR="00E461B3" w:rsidRPr="00F54504">
              <w:rPr>
                <w:rStyle w:val="Hyperlinkki"/>
                <w:rFonts w:eastAsia="Arial"/>
                <w:noProof/>
              </w:rPr>
              <w:t>1.4.5</w:t>
            </w:r>
            <w:r w:rsidR="00E461B3">
              <w:rPr>
                <w:rFonts w:asciiTheme="minorHAnsi" w:eastAsiaTheme="minorEastAsia" w:hAnsiTheme="minorHAnsi" w:cstheme="minorBidi"/>
                <w:noProof/>
                <w:kern w:val="2"/>
                <w:szCs w:val="24"/>
                <w14:ligatures w14:val="standardContextual"/>
              </w:rPr>
              <w:tab/>
            </w:r>
            <w:r w:rsidR="00E461B3" w:rsidRPr="00F54504">
              <w:rPr>
                <w:rStyle w:val="Hyperlinkki"/>
                <w:noProof/>
              </w:rPr>
              <w:t>Omaohjaajamalli</w:t>
            </w:r>
            <w:r w:rsidR="00E461B3">
              <w:rPr>
                <w:noProof/>
                <w:webHidden/>
              </w:rPr>
              <w:tab/>
            </w:r>
            <w:r w:rsidR="00E461B3">
              <w:rPr>
                <w:noProof/>
                <w:webHidden/>
              </w:rPr>
              <w:fldChar w:fldCharType="begin"/>
            </w:r>
            <w:r w:rsidR="00E461B3">
              <w:rPr>
                <w:noProof/>
                <w:webHidden/>
              </w:rPr>
              <w:instrText xml:space="preserve"> PAGEREF _Toc198306613 \h </w:instrText>
            </w:r>
            <w:r w:rsidR="00E461B3">
              <w:rPr>
                <w:noProof/>
                <w:webHidden/>
              </w:rPr>
            </w:r>
            <w:r w:rsidR="00E461B3">
              <w:rPr>
                <w:noProof/>
                <w:webHidden/>
              </w:rPr>
              <w:fldChar w:fldCharType="separate"/>
            </w:r>
            <w:r w:rsidR="009A55CE">
              <w:rPr>
                <w:noProof/>
                <w:webHidden/>
              </w:rPr>
              <w:t>4</w:t>
            </w:r>
            <w:r w:rsidR="00E461B3">
              <w:rPr>
                <w:noProof/>
                <w:webHidden/>
              </w:rPr>
              <w:fldChar w:fldCharType="end"/>
            </w:r>
          </w:hyperlink>
        </w:p>
        <w:p w14:paraId="52FAE893" w14:textId="6FC43B82" w:rsidR="00E461B3" w:rsidRDefault="001B2D7C">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198306614" w:history="1">
            <w:r w:rsidR="00E461B3" w:rsidRPr="00F54504">
              <w:rPr>
                <w:rStyle w:val="Hyperlinkki"/>
                <w:rFonts w:eastAsia="Arial" w:cs="Arial"/>
                <w:noProof/>
              </w:rPr>
              <w:t>1.4.6</w:t>
            </w:r>
            <w:r w:rsidR="00E461B3">
              <w:rPr>
                <w:rFonts w:asciiTheme="minorHAnsi" w:eastAsiaTheme="minorEastAsia" w:hAnsiTheme="minorHAnsi" w:cstheme="minorBidi"/>
                <w:noProof/>
                <w:kern w:val="2"/>
                <w:szCs w:val="24"/>
                <w14:ligatures w14:val="standardContextual"/>
              </w:rPr>
              <w:tab/>
            </w:r>
            <w:r w:rsidR="00E461B3" w:rsidRPr="00F54504">
              <w:rPr>
                <w:rStyle w:val="Hyperlinkki"/>
                <w:rFonts w:eastAsia="Arial"/>
                <w:noProof/>
              </w:rPr>
              <w:t>Siisteys</w:t>
            </w:r>
            <w:r w:rsidR="00E461B3">
              <w:rPr>
                <w:noProof/>
                <w:webHidden/>
              </w:rPr>
              <w:tab/>
            </w:r>
            <w:r w:rsidR="00E461B3">
              <w:rPr>
                <w:noProof/>
                <w:webHidden/>
              </w:rPr>
              <w:fldChar w:fldCharType="begin"/>
            </w:r>
            <w:r w:rsidR="00E461B3">
              <w:rPr>
                <w:noProof/>
                <w:webHidden/>
              </w:rPr>
              <w:instrText xml:space="preserve"> PAGEREF _Toc198306614 \h </w:instrText>
            </w:r>
            <w:r w:rsidR="00E461B3">
              <w:rPr>
                <w:noProof/>
                <w:webHidden/>
              </w:rPr>
            </w:r>
            <w:r w:rsidR="00E461B3">
              <w:rPr>
                <w:noProof/>
                <w:webHidden/>
              </w:rPr>
              <w:fldChar w:fldCharType="separate"/>
            </w:r>
            <w:r w:rsidR="009A55CE">
              <w:rPr>
                <w:noProof/>
                <w:webHidden/>
              </w:rPr>
              <w:t>5</w:t>
            </w:r>
            <w:r w:rsidR="00E461B3">
              <w:rPr>
                <w:noProof/>
                <w:webHidden/>
              </w:rPr>
              <w:fldChar w:fldCharType="end"/>
            </w:r>
          </w:hyperlink>
        </w:p>
        <w:p w14:paraId="7EB9396C" w14:textId="43864B20" w:rsidR="00E461B3" w:rsidRDefault="001B2D7C">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198306615" w:history="1">
            <w:r w:rsidR="00E461B3" w:rsidRPr="00F54504">
              <w:rPr>
                <w:rStyle w:val="Hyperlinkki"/>
                <w:rFonts w:eastAsia="Arial"/>
                <w:noProof/>
              </w:rPr>
              <w:t>1.4.7</w:t>
            </w:r>
            <w:r w:rsidR="00E461B3">
              <w:rPr>
                <w:rFonts w:asciiTheme="minorHAnsi" w:eastAsiaTheme="minorEastAsia" w:hAnsiTheme="minorHAnsi" w:cstheme="minorBidi"/>
                <w:noProof/>
                <w:kern w:val="2"/>
                <w:szCs w:val="24"/>
                <w14:ligatures w14:val="standardContextual"/>
              </w:rPr>
              <w:tab/>
            </w:r>
            <w:r w:rsidR="00E461B3" w:rsidRPr="00F54504">
              <w:rPr>
                <w:rStyle w:val="Hyperlinkki"/>
                <w:rFonts w:eastAsia="Arial"/>
                <w:noProof/>
              </w:rPr>
              <w:t>Ostopalveluna ja alihankintana hankittavat palvelut</w:t>
            </w:r>
            <w:r w:rsidR="00E461B3">
              <w:rPr>
                <w:noProof/>
                <w:webHidden/>
              </w:rPr>
              <w:tab/>
            </w:r>
            <w:r w:rsidR="00E461B3">
              <w:rPr>
                <w:noProof/>
                <w:webHidden/>
              </w:rPr>
              <w:fldChar w:fldCharType="begin"/>
            </w:r>
            <w:r w:rsidR="00E461B3">
              <w:rPr>
                <w:noProof/>
                <w:webHidden/>
              </w:rPr>
              <w:instrText xml:space="preserve"> PAGEREF _Toc198306615 \h </w:instrText>
            </w:r>
            <w:r w:rsidR="00E461B3">
              <w:rPr>
                <w:noProof/>
                <w:webHidden/>
              </w:rPr>
            </w:r>
            <w:r w:rsidR="00E461B3">
              <w:rPr>
                <w:noProof/>
                <w:webHidden/>
              </w:rPr>
              <w:fldChar w:fldCharType="separate"/>
            </w:r>
            <w:r w:rsidR="009A55CE">
              <w:rPr>
                <w:noProof/>
                <w:webHidden/>
              </w:rPr>
              <w:t>5</w:t>
            </w:r>
            <w:r w:rsidR="00E461B3">
              <w:rPr>
                <w:noProof/>
                <w:webHidden/>
              </w:rPr>
              <w:fldChar w:fldCharType="end"/>
            </w:r>
          </w:hyperlink>
        </w:p>
        <w:p w14:paraId="22DCE543" w14:textId="1AC26782" w:rsidR="00E461B3" w:rsidRDefault="001B2D7C">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198306616" w:history="1">
            <w:r w:rsidR="00E461B3" w:rsidRPr="00F54504">
              <w:rPr>
                <w:rStyle w:val="Hyperlinkki"/>
                <w:rFonts w:eastAsia="Arial" w:cs="Arial"/>
                <w:noProof/>
              </w:rPr>
              <w:t>1.5</w:t>
            </w:r>
            <w:r w:rsidR="00E461B3">
              <w:rPr>
                <w:rFonts w:asciiTheme="minorHAnsi" w:eastAsiaTheme="minorEastAsia" w:hAnsiTheme="minorHAnsi" w:cstheme="minorBidi"/>
                <w:noProof/>
                <w:kern w:val="2"/>
                <w:szCs w:val="24"/>
                <w14:ligatures w14:val="standardContextual"/>
              </w:rPr>
              <w:tab/>
            </w:r>
            <w:r w:rsidR="00E461B3" w:rsidRPr="00F54504">
              <w:rPr>
                <w:rStyle w:val="Hyperlinkki"/>
                <w:rFonts w:eastAsia="Arial"/>
                <w:noProof/>
              </w:rPr>
              <w:t>Visio ja arvot</w:t>
            </w:r>
            <w:r w:rsidR="00E461B3">
              <w:rPr>
                <w:noProof/>
                <w:webHidden/>
              </w:rPr>
              <w:tab/>
            </w:r>
            <w:r w:rsidR="00E461B3">
              <w:rPr>
                <w:noProof/>
                <w:webHidden/>
              </w:rPr>
              <w:fldChar w:fldCharType="begin"/>
            </w:r>
            <w:r w:rsidR="00E461B3">
              <w:rPr>
                <w:noProof/>
                <w:webHidden/>
              </w:rPr>
              <w:instrText xml:space="preserve"> PAGEREF _Toc198306616 \h </w:instrText>
            </w:r>
            <w:r w:rsidR="00E461B3">
              <w:rPr>
                <w:noProof/>
                <w:webHidden/>
              </w:rPr>
            </w:r>
            <w:r w:rsidR="00E461B3">
              <w:rPr>
                <w:noProof/>
                <w:webHidden/>
              </w:rPr>
              <w:fldChar w:fldCharType="separate"/>
            </w:r>
            <w:r w:rsidR="009A55CE">
              <w:rPr>
                <w:noProof/>
                <w:webHidden/>
              </w:rPr>
              <w:t>6</w:t>
            </w:r>
            <w:r w:rsidR="00E461B3">
              <w:rPr>
                <w:noProof/>
                <w:webHidden/>
              </w:rPr>
              <w:fldChar w:fldCharType="end"/>
            </w:r>
          </w:hyperlink>
        </w:p>
        <w:p w14:paraId="0F540D17" w14:textId="7A6A8917" w:rsidR="00E461B3" w:rsidRDefault="001B2D7C">
          <w:pPr>
            <w:pStyle w:val="Sisluet1"/>
            <w:rPr>
              <w:rFonts w:asciiTheme="minorHAnsi" w:eastAsiaTheme="minorEastAsia" w:hAnsiTheme="minorHAnsi" w:cstheme="minorBidi"/>
              <w:caps w:val="0"/>
              <w:noProof/>
              <w:kern w:val="2"/>
              <w:szCs w:val="24"/>
              <w14:ligatures w14:val="standardContextual"/>
            </w:rPr>
          </w:pPr>
          <w:hyperlink w:anchor="_Toc198306617" w:history="1">
            <w:r w:rsidR="00E461B3" w:rsidRPr="00F54504">
              <w:rPr>
                <w:rStyle w:val="Hyperlinkki"/>
                <w:rFonts w:eastAsia="Arial"/>
                <w:noProof/>
              </w:rPr>
              <w:t>2</w:t>
            </w:r>
            <w:r w:rsidR="00E461B3">
              <w:rPr>
                <w:rFonts w:asciiTheme="minorHAnsi" w:eastAsiaTheme="minorEastAsia" w:hAnsiTheme="minorHAnsi" w:cstheme="minorBidi"/>
                <w:caps w:val="0"/>
                <w:noProof/>
                <w:kern w:val="2"/>
                <w:szCs w:val="24"/>
                <w14:ligatures w14:val="standardContextual"/>
              </w:rPr>
              <w:tab/>
            </w:r>
            <w:r w:rsidR="00E461B3" w:rsidRPr="00F54504">
              <w:rPr>
                <w:rStyle w:val="Hyperlinkki"/>
                <w:rFonts w:eastAsia="Arial"/>
                <w:noProof/>
              </w:rPr>
              <w:t>Omavalvontasuunnitelman laatiminen ja julkaiseminen sekä vastuunjako</w:t>
            </w:r>
            <w:r w:rsidR="00E461B3">
              <w:rPr>
                <w:noProof/>
                <w:webHidden/>
              </w:rPr>
              <w:tab/>
            </w:r>
            <w:r w:rsidR="00E461B3">
              <w:rPr>
                <w:noProof/>
                <w:webHidden/>
              </w:rPr>
              <w:fldChar w:fldCharType="begin"/>
            </w:r>
            <w:r w:rsidR="00E461B3">
              <w:rPr>
                <w:noProof/>
                <w:webHidden/>
              </w:rPr>
              <w:instrText xml:space="preserve"> PAGEREF _Toc198306617 \h </w:instrText>
            </w:r>
            <w:r w:rsidR="00E461B3">
              <w:rPr>
                <w:noProof/>
                <w:webHidden/>
              </w:rPr>
            </w:r>
            <w:r w:rsidR="00E461B3">
              <w:rPr>
                <w:noProof/>
                <w:webHidden/>
              </w:rPr>
              <w:fldChar w:fldCharType="separate"/>
            </w:r>
            <w:r w:rsidR="009A55CE">
              <w:rPr>
                <w:noProof/>
                <w:webHidden/>
              </w:rPr>
              <w:t>7</w:t>
            </w:r>
            <w:r w:rsidR="00E461B3">
              <w:rPr>
                <w:noProof/>
                <w:webHidden/>
              </w:rPr>
              <w:fldChar w:fldCharType="end"/>
            </w:r>
          </w:hyperlink>
        </w:p>
        <w:p w14:paraId="2686E55A" w14:textId="6AE0936C" w:rsidR="00E461B3" w:rsidRDefault="001B2D7C">
          <w:pPr>
            <w:pStyle w:val="Sisluet1"/>
            <w:rPr>
              <w:rFonts w:asciiTheme="minorHAnsi" w:eastAsiaTheme="minorEastAsia" w:hAnsiTheme="minorHAnsi" w:cstheme="minorBidi"/>
              <w:caps w:val="0"/>
              <w:noProof/>
              <w:kern w:val="2"/>
              <w:szCs w:val="24"/>
              <w14:ligatures w14:val="standardContextual"/>
            </w:rPr>
          </w:pPr>
          <w:hyperlink w:anchor="_Toc198306618" w:history="1">
            <w:r w:rsidR="00E461B3" w:rsidRPr="00F54504">
              <w:rPr>
                <w:rStyle w:val="Hyperlinkki"/>
                <w:rFonts w:eastAsia="Arial"/>
                <w:noProof/>
              </w:rPr>
              <w:t>3</w:t>
            </w:r>
            <w:r w:rsidR="00E461B3">
              <w:rPr>
                <w:rFonts w:asciiTheme="minorHAnsi" w:eastAsiaTheme="minorEastAsia" w:hAnsiTheme="minorHAnsi" w:cstheme="minorBidi"/>
                <w:caps w:val="0"/>
                <w:noProof/>
                <w:kern w:val="2"/>
                <w:szCs w:val="24"/>
                <w14:ligatures w14:val="standardContextual"/>
              </w:rPr>
              <w:tab/>
            </w:r>
            <w:r w:rsidR="00E461B3" w:rsidRPr="00F54504">
              <w:rPr>
                <w:rStyle w:val="Hyperlinkki"/>
                <w:rFonts w:eastAsia="Arial"/>
                <w:noProof/>
              </w:rPr>
              <w:t>Palveluyksikön omavalvonnan toteuttaminen ja menettelytavat</w:t>
            </w:r>
            <w:r w:rsidR="00E461B3">
              <w:rPr>
                <w:noProof/>
                <w:webHidden/>
              </w:rPr>
              <w:tab/>
            </w:r>
            <w:r w:rsidR="00E461B3">
              <w:rPr>
                <w:noProof/>
                <w:webHidden/>
              </w:rPr>
              <w:fldChar w:fldCharType="begin"/>
            </w:r>
            <w:r w:rsidR="00E461B3">
              <w:rPr>
                <w:noProof/>
                <w:webHidden/>
              </w:rPr>
              <w:instrText xml:space="preserve"> PAGEREF _Toc198306618 \h </w:instrText>
            </w:r>
            <w:r w:rsidR="00E461B3">
              <w:rPr>
                <w:noProof/>
                <w:webHidden/>
              </w:rPr>
            </w:r>
            <w:r w:rsidR="00E461B3">
              <w:rPr>
                <w:noProof/>
                <w:webHidden/>
              </w:rPr>
              <w:fldChar w:fldCharType="separate"/>
            </w:r>
            <w:r w:rsidR="009A55CE">
              <w:rPr>
                <w:noProof/>
                <w:webHidden/>
              </w:rPr>
              <w:t>8</w:t>
            </w:r>
            <w:r w:rsidR="00E461B3">
              <w:rPr>
                <w:noProof/>
                <w:webHidden/>
              </w:rPr>
              <w:fldChar w:fldCharType="end"/>
            </w:r>
          </w:hyperlink>
        </w:p>
        <w:p w14:paraId="201977CD" w14:textId="7758EBA9" w:rsidR="00E461B3" w:rsidRDefault="001B2D7C">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198306619" w:history="1">
            <w:r w:rsidR="00E461B3" w:rsidRPr="00F54504">
              <w:rPr>
                <w:rStyle w:val="Hyperlinkki"/>
                <w:rFonts w:eastAsia="Arial" w:cs="Arial"/>
                <w:noProof/>
              </w:rPr>
              <w:t>3.1</w:t>
            </w:r>
            <w:r w:rsidR="00E461B3">
              <w:rPr>
                <w:rFonts w:asciiTheme="minorHAnsi" w:eastAsiaTheme="minorEastAsia" w:hAnsiTheme="minorHAnsi" w:cstheme="minorBidi"/>
                <w:noProof/>
                <w:kern w:val="2"/>
                <w:szCs w:val="24"/>
                <w14:ligatures w14:val="standardContextual"/>
              </w:rPr>
              <w:tab/>
            </w:r>
            <w:r w:rsidR="00E461B3" w:rsidRPr="00F54504">
              <w:rPr>
                <w:rStyle w:val="Hyperlinkki"/>
                <w:rFonts w:eastAsia="Arial" w:cs="Arial"/>
                <w:noProof/>
              </w:rPr>
              <w:t>Palvelujen saatavuuden varmistaminen</w:t>
            </w:r>
            <w:r w:rsidR="00E461B3">
              <w:rPr>
                <w:noProof/>
                <w:webHidden/>
              </w:rPr>
              <w:tab/>
            </w:r>
            <w:r w:rsidR="00E461B3">
              <w:rPr>
                <w:noProof/>
                <w:webHidden/>
              </w:rPr>
              <w:fldChar w:fldCharType="begin"/>
            </w:r>
            <w:r w:rsidR="00E461B3">
              <w:rPr>
                <w:noProof/>
                <w:webHidden/>
              </w:rPr>
              <w:instrText xml:space="preserve"> PAGEREF _Toc198306619 \h </w:instrText>
            </w:r>
            <w:r w:rsidR="00E461B3">
              <w:rPr>
                <w:noProof/>
                <w:webHidden/>
              </w:rPr>
            </w:r>
            <w:r w:rsidR="00E461B3">
              <w:rPr>
                <w:noProof/>
                <w:webHidden/>
              </w:rPr>
              <w:fldChar w:fldCharType="separate"/>
            </w:r>
            <w:r w:rsidR="009A55CE">
              <w:rPr>
                <w:noProof/>
                <w:webHidden/>
              </w:rPr>
              <w:t>8</w:t>
            </w:r>
            <w:r w:rsidR="00E461B3">
              <w:rPr>
                <w:noProof/>
                <w:webHidden/>
              </w:rPr>
              <w:fldChar w:fldCharType="end"/>
            </w:r>
          </w:hyperlink>
        </w:p>
        <w:p w14:paraId="0C15BF9A" w14:textId="2E641BD9" w:rsidR="00E461B3" w:rsidRDefault="001B2D7C">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198306620" w:history="1">
            <w:r w:rsidR="00E461B3" w:rsidRPr="00F54504">
              <w:rPr>
                <w:rStyle w:val="Hyperlinkki"/>
                <w:rFonts w:eastAsia="Arial" w:cs="Arial"/>
                <w:noProof/>
              </w:rPr>
              <w:t>3.2</w:t>
            </w:r>
            <w:r w:rsidR="00E461B3">
              <w:rPr>
                <w:rFonts w:asciiTheme="minorHAnsi" w:eastAsiaTheme="minorEastAsia" w:hAnsiTheme="minorHAnsi" w:cstheme="minorBidi"/>
                <w:noProof/>
                <w:kern w:val="2"/>
                <w:szCs w:val="24"/>
                <w14:ligatures w14:val="standardContextual"/>
              </w:rPr>
              <w:tab/>
            </w:r>
            <w:r w:rsidR="00E461B3" w:rsidRPr="00F54504">
              <w:rPr>
                <w:rStyle w:val="Hyperlinkki"/>
                <w:rFonts w:eastAsia="Arial" w:cs="Arial"/>
                <w:noProof/>
              </w:rPr>
              <w:t>Palvelujen jatkuvuuden varmistaminen</w:t>
            </w:r>
            <w:r w:rsidR="00E461B3">
              <w:rPr>
                <w:noProof/>
                <w:webHidden/>
              </w:rPr>
              <w:tab/>
            </w:r>
            <w:r w:rsidR="00E461B3">
              <w:rPr>
                <w:noProof/>
                <w:webHidden/>
              </w:rPr>
              <w:fldChar w:fldCharType="begin"/>
            </w:r>
            <w:r w:rsidR="00E461B3">
              <w:rPr>
                <w:noProof/>
                <w:webHidden/>
              </w:rPr>
              <w:instrText xml:space="preserve"> PAGEREF _Toc198306620 \h </w:instrText>
            </w:r>
            <w:r w:rsidR="00E461B3">
              <w:rPr>
                <w:noProof/>
                <w:webHidden/>
              </w:rPr>
            </w:r>
            <w:r w:rsidR="00E461B3">
              <w:rPr>
                <w:noProof/>
                <w:webHidden/>
              </w:rPr>
              <w:fldChar w:fldCharType="separate"/>
            </w:r>
            <w:r w:rsidR="009A55CE">
              <w:rPr>
                <w:noProof/>
                <w:webHidden/>
              </w:rPr>
              <w:t>10</w:t>
            </w:r>
            <w:r w:rsidR="00E461B3">
              <w:rPr>
                <w:noProof/>
                <w:webHidden/>
              </w:rPr>
              <w:fldChar w:fldCharType="end"/>
            </w:r>
          </w:hyperlink>
        </w:p>
        <w:p w14:paraId="39643F67" w14:textId="706A3FB9" w:rsidR="00E461B3" w:rsidRDefault="001B2D7C">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198306621" w:history="1">
            <w:r w:rsidR="00E461B3" w:rsidRPr="00F54504">
              <w:rPr>
                <w:rStyle w:val="Hyperlinkki"/>
                <w:rFonts w:eastAsia="Arial" w:cs="Arial"/>
                <w:noProof/>
              </w:rPr>
              <w:t>3.2.1</w:t>
            </w:r>
            <w:r w:rsidR="00E461B3">
              <w:rPr>
                <w:rFonts w:asciiTheme="minorHAnsi" w:eastAsiaTheme="minorEastAsia" w:hAnsiTheme="minorHAnsi" w:cstheme="minorBidi"/>
                <w:noProof/>
                <w:kern w:val="2"/>
                <w:szCs w:val="24"/>
                <w14:ligatures w14:val="standardContextual"/>
              </w:rPr>
              <w:tab/>
            </w:r>
            <w:r w:rsidR="00E461B3" w:rsidRPr="00F54504">
              <w:rPr>
                <w:rStyle w:val="Hyperlinkki"/>
                <w:rFonts w:eastAsia="Arial" w:cs="Arial"/>
                <w:noProof/>
              </w:rPr>
              <w:t>Monialainen yhteistyö ja palvelun koordinointi</w:t>
            </w:r>
            <w:r w:rsidR="00E461B3">
              <w:rPr>
                <w:noProof/>
                <w:webHidden/>
              </w:rPr>
              <w:tab/>
            </w:r>
            <w:r w:rsidR="00E461B3">
              <w:rPr>
                <w:noProof/>
                <w:webHidden/>
              </w:rPr>
              <w:fldChar w:fldCharType="begin"/>
            </w:r>
            <w:r w:rsidR="00E461B3">
              <w:rPr>
                <w:noProof/>
                <w:webHidden/>
              </w:rPr>
              <w:instrText xml:space="preserve"> PAGEREF _Toc198306621 \h </w:instrText>
            </w:r>
            <w:r w:rsidR="00E461B3">
              <w:rPr>
                <w:noProof/>
                <w:webHidden/>
              </w:rPr>
            </w:r>
            <w:r w:rsidR="00E461B3">
              <w:rPr>
                <w:noProof/>
                <w:webHidden/>
              </w:rPr>
              <w:fldChar w:fldCharType="separate"/>
            </w:r>
            <w:r w:rsidR="009A55CE">
              <w:rPr>
                <w:noProof/>
                <w:webHidden/>
              </w:rPr>
              <w:t>10</w:t>
            </w:r>
            <w:r w:rsidR="00E461B3">
              <w:rPr>
                <w:noProof/>
                <w:webHidden/>
              </w:rPr>
              <w:fldChar w:fldCharType="end"/>
            </w:r>
          </w:hyperlink>
        </w:p>
        <w:p w14:paraId="55E11EB2" w14:textId="1CCC9955" w:rsidR="00E461B3" w:rsidRDefault="001B2D7C">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198306622" w:history="1">
            <w:r w:rsidR="00E461B3" w:rsidRPr="00F54504">
              <w:rPr>
                <w:rStyle w:val="Hyperlinkki"/>
                <w:rFonts w:eastAsia="Arial" w:cs="Arial"/>
                <w:noProof/>
              </w:rPr>
              <w:t>3.2.2</w:t>
            </w:r>
            <w:r w:rsidR="00E461B3">
              <w:rPr>
                <w:rFonts w:asciiTheme="minorHAnsi" w:eastAsiaTheme="minorEastAsia" w:hAnsiTheme="minorHAnsi" w:cstheme="minorBidi"/>
                <w:noProof/>
                <w:kern w:val="2"/>
                <w:szCs w:val="24"/>
                <w14:ligatures w14:val="standardContextual"/>
              </w:rPr>
              <w:tab/>
            </w:r>
            <w:r w:rsidR="00E461B3" w:rsidRPr="00F54504">
              <w:rPr>
                <w:rStyle w:val="Hyperlinkki"/>
                <w:rFonts w:eastAsia="Arial" w:cs="Arial"/>
                <w:noProof/>
              </w:rPr>
              <w:t>Valmius- ja jatkuvuudenhallinta</w:t>
            </w:r>
            <w:r w:rsidR="00E461B3">
              <w:rPr>
                <w:noProof/>
                <w:webHidden/>
              </w:rPr>
              <w:tab/>
            </w:r>
            <w:r w:rsidR="00E461B3">
              <w:rPr>
                <w:noProof/>
                <w:webHidden/>
              </w:rPr>
              <w:fldChar w:fldCharType="begin"/>
            </w:r>
            <w:r w:rsidR="00E461B3">
              <w:rPr>
                <w:noProof/>
                <w:webHidden/>
              </w:rPr>
              <w:instrText xml:space="preserve"> PAGEREF _Toc198306622 \h </w:instrText>
            </w:r>
            <w:r w:rsidR="00E461B3">
              <w:rPr>
                <w:noProof/>
                <w:webHidden/>
              </w:rPr>
            </w:r>
            <w:r w:rsidR="00E461B3">
              <w:rPr>
                <w:noProof/>
                <w:webHidden/>
              </w:rPr>
              <w:fldChar w:fldCharType="separate"/>
            </w:r>
            <w:r w:rsidR="009A55CE">
              <w:rPr>
                <w:noProof/>
                <w:webHidden/>
              </w:rPr>
              <w:t>10</w:t>
            </w:r>
            <w:r w:rsidR="00E461B3">
              <w:rPr>
                <w:noProof/>
                <w:webHidden/>
              </w:rPr>
              <w:fldChar w:fldCharType="end"/>
            </w:r>
          </w:hyperlink>
        </w:p>
        <w:p w14:paraId="3863690F" w14:textId="2CBF385F" w:rsidR="00E461B3" w:rsidRDefault="001B2D7C">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198306623" w:history="1">
            <w:r w:rsidR="00E461B3" w:rsidRPr="00F54504">
              <w:rPr>
                <w:rStyle w:val="Hyperlinkki"/>
                <w:rFonts w:eastAsia="Arial" w:cs="Arial"/>
                <w:noProof/>
              </w:rPr>
              <w:t>3.3</w:t>
            </w:r>
            <w:r w:rsidR="00E461B3">
              <w:rPr>
                <w:rFonts w:asciiTheme="minorHAnsi" w:eastAsiaTheme="minorEastAsia" w:hAnsiTheme="minorHAnsi" w:cstheme="minorBidi"/>
                <w:noProof/>
                <w:kern w:val="2"/>
                <w:szCs w:val="24"/>
                <w14:ligatures w14:val="standardContextual"/>
              </w:rPr>
              <w:tab/>
            </w:r>
            <w:r w:rsidR="00E461B3" w:rsidRPr="00F54504">
              <w:rPr>
                <w:rStyle w:val="Hyperlinkki"/>
                <w:rFonts w:eastAsia="Arial" w:cs="Arial"/>
                <w:noProof/>
              </w:rPr>
              <w:t>Palvelujen turvallisuuden ja laadun varmistaminen</w:t>
            </w:r>
            <w:r w:rsidR="00E461B3">
              <w:rPr>
                <w:noProof/>
                <w:webHidden/>
              </w:rPr>
              <w:tab/>
            </w:r>
            <w:r w:rsidR="00E461B3">
              <w:rPr>
                <w:noProof/>
                <w:webHidden/>
              </w:rPr>
              <w:fldChar w:fldCharType="begin"/>
            </w:r>
            <w:r w:rsidR="00E461B3">
              <w:rPr>
                <w:noProof/>
                <w:webHidden/>
              </w:rPr>
              <w:instrText xml:space="preserve"> PAGEREF _Toc198306623 \h </w:instrText>
            </w:r>
            <w:r w:rsidR="00E461B3">
              <w:rPr>
                <w:noProof/>
                <w:webHidden/>
              </w:rPr>
            </w:r>
            <w:r w:rsidR="00E461B3">
              <w:rPr>
                <w:noProof/>
                <w:webHidden/>
              </w:rPr>
              <w:fldChar w:fldCharType="separate"/>
            </w:r>
            <w:r w:rsidR="009A55CE">
              <w:rPr>
                <w:noProof/>
                <w:webHidden/>
              </w:rPr>
              <w:t>12</w:t>
            </w:r>
            <w:r w:rsidR="00E461B3">
              <w:rPr>
                <w:noProof/>
                <w:webHidden/>
              </w:rPr>
              <w:fldChar w:fldCharType="end"/>
            </w:r>
          </w:hyperlink>
        </w:p>
        <w:p w14:paraId="58C2287C" w14:textId="5525CEA4" w:rsidR="00E461B3" w:rsidRDefault="001B2D7C">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198306624" w:history="1">
            <w:r w:rsidR="00E461B3" w:rsidRPr="00F54504">
              <w:rPr>
                <w:rStyle w:val="Hyperlinkki"/>
                <w:rFonts w:eastAsia="Arial" w:cs="Arial"/>
                <w:noProof/>
              </w:rPr>
              <w:t>3.3.1</w:t>
            </w:r>
            <w:r w:rsidR="00E461B3">
              <w:rPr>
                <w:rFonts w:asciiTheme="minorHAnsi" w:eastAsiaTheme="minorEastAsia" w:hAnsiTheme="minorHAnsi" w:cstheme="minorBidi"/>
                <w:noProof/>
                <w:kern w:val="2"/>
                <w:szCs w:val="24"/>
                <w14:ligatures w14:val="standardContextual"/>
              </w:rPr>
              <w:tab/>
            </w:r>
            <w:r w:rsidR="00E461B3" w:rsidRPr="00F54504">
              <w:rPr>
                <w:rStyle w:val="Hyperlinkki"/>
                <w:rFonts w:eastAsia="Arial" w:cs="Arial"/>
                <w:noProof/>
              </w:rPr>
              <w:t>Palveluiden laadulliset edellytykset</w:t>
            </w:r>
            <w:r w:rsidR="00E461B3">
              <w:rPr>
                <w:noProof/>
                <w:webHidden/>
              </w:rPr>
              <w:tab/>
            </w:r>
            <w:r w:rsidR="00E461B3">
              <w:rPr>
                <w:noProof/>
                <w:webHidden/>
              </w:rPr>
              <w:fldChar w:fldCharType="begin"/>
            </w:r>
            <w:r w:rsidR="00E461B3">
              <w:rPr>
                <w:noProof/>
                <w:webHidden/>
              </w:rPr>
              <w:instrText xml:space="preserve"> PAGEREF _Toc198306624 \h </w:instrText>
            </w:r>
            <w:r w:rsidR="00E461B3">
              <w:rPr>
                <w:noProof/>
                <w:webHidden/>
              </w:rPr>
            </w:r>
            <w:r w:rsidR="00E461B3">
              <w:rPr>
                <w:noProof/>
                <w:webHidden/>
              </w:rPr>
              <w:fldChar w:fldCharType="separate"/>
            </w:r>
            <w:r w:rsidR="009A55CE">
              <w:rPr>
                <w:noProof/>
                <w:webHidden/>
              </w:rPr>
              <w:t>12</w:t>
            </w:r>
            <w:r w:rsidR="00E461B3">
              <w:rPr>
                <w:noProof/>
                <w:webHidden/>
              </w:rPr>
              <w:fldChar w:fldCharType="end"/>
            </w:r>
          </w:hyperlink>
        </w:p>
        <w:p w14:paraId="2B97F431" w14:textId="2419C562" w:rsidR="00E461B3" w:rsidRDefault="001B2D7C">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198306625" w:history="1">
            <w:r w:rsidR="00E461B3" w:rsidRPr="00F54504">
              <w:rPr>
                <w:rStyle w:val="Hyperlinkki"/>
                <w:rFonts w:eastAsia="Arial" w:cs="Arial"/>
                <w:noProof/>
              </w:rPr>
              <w:t>3.3.2</w:t>
            </w:r>
            <w:r w:rsidR="00E461B3">
              <w:rPr>
                <w:rFonts w:asciiTheme="minorHAnsi" w:eastAsiaTheme="minorEastAsia" w:hAnsiTheme="minorHAnsi" w:cstheme="minorBidi"/>
                <w:noProof/>
                <w:kern w:val="2"/>
                <w:szCs w:val="24"/>
                <w14:ligatures w14:val="standardContextual"/>
              </w:rPr>
              <w:tab/>
            </w:r>
            <w:r w:rsidR="00E461B3" w:rsidRPr="00F54504">
              <w:rPr>
                <w:rStyle w:val="Hyperlinkki"/>
                <w:rFonts w:eastAsia="Arial"/>
                <w:noProof/>
              </w:rPr>
              <w:t>Toimitilat ja välineet</w:t>
            </w:r>
            <w:r w:rsidR="00E461B3">
              <w:rPr>
                <w:noProof/>
                <w:webHidden/>
              </w:rPr>
              <w:tab/>
            </w:r>
            <w:r w:rsidR="00E461B3">
              <w:rPr>
                <w:noProof/>
                <w:webHidden/>
              </w:rPr>
              <w:fldChar w:fldCharType="begin"/>
            </w:r>
            <w:r w:rsidR="00E461B3">
              <w:rPr>
                <w:noProof/>
                <w:webHidden/>
              </w:rPr>
              <w:instrText xml:space="preserve"> PAGEREF _Toc198306625 \h </w:instrText>
            </w:r>
            <w:r w:rsidR="00E461B3">
              <w:rPr>
                <w:noProof/>
                <w:webHidden/>
              </w:rPr>
            </w:r>
            <w:r w:rsidR="00E461B3">
              <w:rPr>
                <w:noProof/>
                <w:webHidden/>
              </w:rPr>
              <w:fldChar w:fldCharType="separate"/>
            </w:r>
            <w:r w:rsidR="009A55CE">
              <w:rPr>
                <w:noProof/>
                <w:webHidden/>
              </w:rPr>
              <w:t>14</w:t>
            </w:r>
            <w:r w:rsidR="00E461B3">
              <w:rPr>
                <w:noProof/>
                <w:webHidden/>
              </w:rPr>
              <w:fldChar w:fldCharType="end"/>
            </w:r>
          </w:hyperlink>
        </w:p>
        <w:p w14:paraId="7F7FB8CA" w14:textId="5B1545EF" w:rsidR="00E461B3" w:rsidRDefault="001B2D7C">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198306626" w:history="1">
            <w:r w:rsidR="00E461B3" w:rsidRPr="00F54504">
              <w:rPr>
                <w:rStyle w:val="Hyperlinkki"/>
                <w:rFonts w:cs="Arial"/>
                <w:noProof/>
              </w:rPr>
              <w:t>3.3.3</w:t>
            </w:r>
            <w:r w:rsidR="00E461B3">
              <w:rPr>
                <w:rFonts w:asciiTheme="minorHAnsi" w:eastAsiaTheme="minorEastAsia" w:hAnsiTheme="minorHAnsi" w:cstheme="minorBidi"/>
                <w:noProof/>
                <w:kern w:val="2"/>
                <w:szCs w:val="24"/>
                <w14:ligatures w14:val="standardContextual"/>
              </w:rPr>
              <w:tab/>
            </w:r>
            <w:r w:rsidR="00E461B3" w:rsidRPr="00F54504">
              <w:rPr>
                <w:rStyle w:val="Hyperlinkki"/>
                <w:rFonts w:eastAsia="Arial" w:cs="Arial"/>
                <w:noProof/>
              </w:rPr>
              <w:t>Asiakas- ja potilastietojen käsittely ja tietosuoja</w:t>
            </w:r>
            <w:r w:rsidR="00E461B3">
              <w:rPr>
                <w:noProof/>
                <w:webHidden/>
              </w:rPr>
              <w:tab/>
            </w:r>
            <w:r w:rsidR="00E461B3">
              <w:rPr>
                <w:noProof/>
                <w:webHidden/>
              </w:rPr>
              <w:fldChar w:fldCharType="begin"/>
            </w:r>
            <w:r w:rsidR="00E461B3">
              <w:rPr>
                <w:noProof/>
                <w:webHidden/>
              </w:rPr>
              <w:instrText xml:space="preserve"> PAGEREF _Toc198306626 \h </w:instrText>
            </w:r>
            <w:r w:rsidR="00E461B3">
              <w:rPr>
                <w:noProof/>
                <w:webHidden/>
              </w:rPr>
            </w:r>
            <w:r w:rsidR="00E461B3">
              <w:rPr>
                <w:noProof/>
                <w:webHidden/>
              </w:rPr>
              <w:fldChar w:fldCharType="separate"/>
            </w:r>
            <w:r w:rsidR="009A55CE">
              <w:rPr>
                <w:noProof/>
                <w:webHidden/>
              </w:rPr>
              <w:t>15</w:t>
            </w:r>
            <w:r w:rsidR="00E461B3">
              <w:rPr>
                <w:noProof/>
                <w:webHidden/>
              </w:rPr>
              <w:fldChar w:fldCharType="end"/>
            </w:r>
          </w:hyperlink>
        </w:p>
        <w:p w14:paraId="61E1180A" w14:textId="196F8909" w:rsidR="00E461B3" w:rsidRDefault="001B2D7C">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198306627" w:history="1">
            <w:r w:rsidR="00E461B3" w:rsidRPr="00F54504">
              <w:rPr>
                <w:rStyle w:val="Hyperlinkki"/>
                <w:rFonts w:eastAsia="Arial" w:cs="Arial"/>
                <w:noProof/>
              </w:rPr>
              <w:t>3.3.4</w:t>
            </w:r>
            <w:r w:rsidR="00E461B3">
              <w:rPr>
                <w:rFonts w:asciiTheme="minorHAnsi" w:eastAsiaTheme="minorEastAsia" w:hAnsiTheme="minorHAnsi" w:cstheme="minorBidi"/>
                <w:noProof/>
                <w:kern w:val="2"/>
                <w:szCs w:val="24"/>
                <w14:ligatures w14:val="standardContextual"/>
              </w:rPr>
              <w:tab/>
            </w:r>
            <w:r w:rsidR="00E461B3" w:rsidRPr="00F54504">
              <w:rPr>
                <w:rStyle w:val="Hyperlinkki"/>
                <w:rFonts w:eastAsia="Arial" w:cs="Arial"/>
                <w:noProof/>
              </w:rPr>
              <w:t>Tietojärjestelmät ja teknologian käyttö</w:t>
            </w:r>
            <w:r w:rsidR="00E461B3">
              <w:rPr>
                <w:noProof/>
                <w:webHidden/>
              </w:rPr>
              <w:tab/>
            </w:r>
            <w:r w:rsidR="00E461B3">
              <w:rPr>
                <w:noProof/>
                <w:webHidden/>
              </w:rPr>
              <w:fldChar w:fldCharType="begin"/>
            </w:r>
            <w:r w:rsidR="00E461B3">
              <w:rPr>
                <w:noProof/>
                <w:webHidden/>
              </w:rPr>
              <w:instrText xml:space="preserve"> PAGEREF _Toc198306627 \h </w:instrText>
            </w:r>
            <w:r w:rsidR="00E461B3">
              <w:rPr>
                <w:noProof/>
                <w:webHidden/>
              </w:rPr>
            </w:r>
            <w:r w:rsidR="00E461B3">
              <w:rPr>
                <w:noProof/>
                <w:webHidden/>
              </w:rPr>
              <w:fldChar w:fldCharType="separate"/>
            </w:r>
            <w:r w:rsidR="009A55CE">
              <w:rPr>
                <w:noProof/>
                <w:webHidden/>
              </w:rPr>
              <w:t>18</w:t>
            </w:r>
            <w:r w:rsidR="00E461B3">
              <w:rPr>
                <w:noProof/>
                <w:webHidden/>
              </w:rPr>
              <w:fldChar w:fldCharType="end"/>
            </w:r>
          </w:hyperlink>
        </w:p>
        <w:p w14:paraId="13641ED0" w14:textId="35E43A28" w:rsidR="00E461B3" w:rsidRDefault="001B2D7C">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198306628" w:history="1">
            <w:r w:rsidR="00E461B3" w:rsidRPr="00F54504">
              <w:rPr>
                <w:rStyle w:val="Hyperlinkki"/>
                <w:rFonts w:eastAsia="Arial" w:cs="Arial"/>
                <w:noProof/>
              </w:rPr>
              <w:t>3.3.5</w:t>
            </w:r>
            <w:r w:rsidR="00E461B3">
              <w:rPr>
                <w:rFonts w:asciiTheme="minorHAnsi" w:eastAsiaTheme="minorEastAsia" w:hAnsiTheme="minorHAnsi" w:cstheme="minorBidi"/>
                <w:noProof/>
                <w:kern w:val="2"/>
                <w:szCs w:val="24"/>
                <w14:ligatures w14:val="standardContextual"/>
              </w:rPr>
              <w:tab/>
            </w:r>
            <w:r w:rsidR="00E461B3" w:rsidRPr="00F54504">
              <w:rPr>
                <w:rStyle w:val="Hyperlinkki"/>
                <w:rFonts w:cs="Arial"/>
                <w:noProof/>
              </w:rPr>
              <w:t>Infektioiden torjunta ja yleiset hygieniakäytännöt</w:t>
            </w:r>
            <w:r w:rsidR="00E461B3">
              <w:rPr>
                <w:noProof/>
                <w:webHidden/>
              </w:rPr>
              <w:tab/>
            </w:r>
            <w:r w:rsidR="00E461B3">
              <w:rPr>
                <w:noProof/>
                <w:webHidden/>
              </w:rPr>
              <w:fldChar w:fldCharType="begin"/>
            </w:r>
            <w:r w:rsidR="00E461B3">
              <w:rPr>
                <w:noProof/>
                <w:webHidden/>
              </w:rPr>
              <w:instrText xml:space="preserve"> PAGEREF _Toc198306628 \h </w:instrText>
            </w:r>
            <w:r w:rsidR="00E461B3">
              <w:rPr>
                <w:noProof/>
                <w:webHidden/>
              </w:rPr>
            </w:r>
            <w:r w:rsidR="00E461B3">
              <w:rPr>
                <w:noProof/>
                <w:webHidden/>
              </w:rPr>
              <w:fldChar w:fldCharType="separate"/>
            </w:r>
            <w:r w:rsidR="009A55CE">
              <w:rPr>
                <w:noProof/>
                <w:webHidden/>
              </w:rPr>
              <w:t>19</w:t>
            </w:r>
            <w:r w:rsidR="00E461B3">
              <w:rPr>
                <w:noProof/>
                <w:webHidden/>
              </w:rPr>
              <w:fldChar w:fldCharType="end"/>
            </w:r>
          </w:hyperlink>
        </w:p>
        <w:p w14:paraId="02FEC99D" w14:textId="7A16B7F9" w:rsidR="00E461B3" w:rsidRDefault="001B2D7C">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198306629" w:history="1">
            <w:r w:rsidR="00E461B3" w:rsidRPr="00F54504">
              <w:rPr>
                <w:rStyle w:val="Hyperlinkki"/>
                <w:rFonts w:eastAsia="Arial" w:cs="Arial"/>
                <w:noProof/>
              </w:rPr>
              <w:t>3.3.6</w:t>
            </w:r>
            <w:r w:rsidR="00E461B3">
              <w:rPr>
                <w:rFonts w:asciiTheme="minorHAnsi" w:eastAsiaTheme="minorEastAsia" w:hAnsiTheme="minorHAnsi" w:cstheme="minorBidi"/>
                <w:noProof/>
                <w:kern w:val="2"/>
                <w:szCs w:val="24"/>
                <w14:ligatures w14:val="standardContextual"/>
              </w:rPr>
              <w:tab/>
            </w:r>
            <w:r w:rsidR="00E461B3" w:rsidRPr="00F54504">
              <w:rPr>
                <w:rStyle w:val="Hyperlinkki"/>
                <w:rFonts w:eastAsia="Arial" w:cs="Arial"/>
                <w:noProof/>
              </w:rPr>
              <w:t>Lääkehoitosuunnitelma</w:t>
            </w:r>
            <w:r w:rsidR="00E461B3">
              <w:rPr>
                <w:noProof/>
                <w:webHidden/>
              </w:rPr>
              <w:tab/>
            </w:r>
            <w:r w:rsidR="00E461B3">
              <w:rPr>
                <w:noProof/>
                <w:webHidden/>
              </w:rPr>
              <w:fldChar w:fldCharType="begin"/>
            </w:r>
            <w:r w:rsidR="00E461B3">
              <w:rPr>
                <w:noProof/>
                <w:webHidden/>
              </w:rPr>
              <w:instrText xml:space="preserve"> PAGEREF _Toc198306629 \h </w:instrText>
            </w:r>
            <w:r w:rsidR="00E461B3">
              <w:rPr>
                <w:noProof/>
                <w:webHidden/>
              </w:rPr>
            </w:r>
            <w:r w:rsidR="00E461B3">
              <w:rPr>
                <w:noProof/>
                <w:webHidden/>
              </w:rPr>
              <w:fldChar w:fldCharType="separate"/>
            </w:r>
            <w:r w:rsidR="009A55CE">
              <w:rPr>
                <w:noProof/>
                <w:webHidden/>
              </w:rPr>
              <w:t>20</w:t>
            </w:r>
            <w:r w:rsidR="00E461B3">
              <w:rPr>
                <w:noProof/>
                <w:webHidden/>
              </w:rPr>
              <w:fldChar w:fldCharType="end"/>
            </w:r>
          </w:hyperlink>
        </w:p>
        <w:p w14:paraId="03893A6B" w14:textId="2DF1D5F7" w:rsidR="00E461B3" w:rsidRDefault="001B2D7C">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198306630" w:history="1">
            <w:r w:rsidR="00E461B3" w:rsidRPr="00F54504">
              <w:rPr>
                <w:rStyle w:val="Hyperlinkki"/>
                <w:rFonts w:eastAsia="Arial" w:cs="Arial"/>
                <w:noProof/>
              </w:rPr>
              <w:t>3.3.7</w:t>
            </w:r>
            <w:r w:rsidR="00E461B3">
              <w:rPr>
                <w:rFonts w:asciiTheme="minorHAnsi" w:eastAsiaTheme="minorEastAsia" w:hAnsiTheme="minorHAnsi" w:cstheme="minorBidi"/>
                <w:noProof/>
                <w:kern w:val="2"/>
                <w:szCs w:val="24"/>
                <w14:ligatures w14:val="standardContextual"/>
              </w:rPr>
              <w:tab/>
            </w:r>
            <w:r w:rsidR="00E461B3" w:rsidRPr="00F54504">
              <w:rPr>
                <w:rStyle w:val="Hyperlinkki"/>
                <w:rFonts w:eastAsia="Arial" w:cs="Arial"/>
                <w:noProof/>
              </w:rPr>
              <w:t>Lääkinnälliset laitteet</w:t>
            </w:r>
            <w:r w:rsidR="00E461B3">
              <w:rPr>
                <w:noProof/>
                <w:webHidden/>
              </w:rPr>
              <w:tab/>
            </w:r>
            <w:r w:rsidR="00E461B3">
              <w:rPr>
                <w:noProof/>
                <w:webHidden/>
              </w:rPr>
              <w:fldChar w:fldCharType="begin"/>
            </w:r>
            <w:r w:rsidR="00E461B3">
              <w:rPr>
                <w:noProof/>
                <w:webHidden/>
              </w:rPr>
              <w:instrText xml:space="preserve"> PAGEREF _Toc198306630 \h </w:instrText>
            </w:r>
            <w:r w:rsidR="00E461B3">
              <w:rPr>
                <w:noProof/>
                <w:webHidden/>
              </w:rPr>
            </w:r>
            <w:r w:rsidR="00E461B3">
              <w:rPr>
                <w:noProof/>
                <w:webHidden/>
              </w:rPr>
              <w:fldChar w:fldCharType="separate"/>
            </w:r>
            <w:r w:rsidR="009A55CE">
              <w:rPr>
                <w:noProof/>
                <w:webHidden/>
              </w:rPr>
              <w:t>21</w:t>
            </w:r>
            <w:r w:rsidR="00E461B3">
              <w:rPr>
                <w:noProof/>
                <w:webHidden/>
              </w:rPr>
              <w:fldChar w:fldCharType="end"/>
            </w:r>
          </w:hyperlink>
        </w:p>
        <w:p w14:paraId="4292DF0F" w14:textId="256B1121" w:rsidR="00E461B3" w:rsidRDefault="001B2D7C">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198306631" w:history="1">
            <w:r w:rsidR="00E461B3" w:rsidRPr="00F54504">
              <w:rPr>
                <w:rStyle w:val="Hyperlinkki"/>
                <w:rFonts w:eastAsia="Arial" w:cs="Arial"/>
                <w:noProof/>
              </w:rPr>
              <w:t>3.4</w:t>
            </w:r>
            <w:r w:rsidR="00E461B3">
              <w:rPr>
                <w:rFonts w:asciiTheme="minorHAnsi" w:eastAsiaTheme="minorEastAsia" w:hAnsiTheme="minorHAnsi" w:cstheme="minorBidi"/>
                <w:noProof/>
                <w:kern w:val="2"/>
                <w:szCs w:val="24"/>
                <w14:ligatures w14:val="standardContextual"/>
              </w:rPr>
              <w:tab/>
            </w:r>
            <w:r w:rsidR="00E461B3" w:rsidRPr="00F54504">
              <w:rPr>
                <w:rStyle w:val="Hyperlinkki"/>
                <w:rFonts w:eastAsia="Arial" w:cs="Arial"/>
                <w:noProof/>
              </w:rPr>
              <w:t>Asiakas- ja potilastyöhön osallistuvan henkilöstön riittävyyden ja osaamisen varmistaminen</w:t>
            </w:r>
            <w:r w:rsidR="00E461B3">
              <w:rPr>
                <w:noProof/>
                <w:webHidden/>
              </w:rPr>
              <w:tab/>
            </w:r>
            <w:r w:rsidR="00E461B3">
              <w:rPr>
                <w:noProof/>
                <w:webHidden/>
              </w:rPr>
              <w:fldChar w:fldCharType="begin"/>
            </w:r>
            <w:r w:rsidR="00E461B3">
              <w:rPr>
                <w:noProof/>
                <w:webHidden/>
              </w:rPr>
              <w:instrText xml:space="preserve"> PAGEREF _Toc198306631 \h </w:instrText>
            </w:r>
            <w:r w:rsidR="00E461B3">
              <w:rPr>
                <w:noProof/>
                <w:webHidden/>
              </w:rPr>
            </w:r>
            <w:r w:rsidR="00E461B3">
              <w:rPr>
                <w:noProof/>
                <w:webHidden/>
              </w:rPr>
              <w:fldChar w:fldCharType="separate"/>
            </w:r>
            <w:r w:rsidR="009A55CE">
              <w:rPr>
                <w:noProof/>
                <w:webHidden/>
              </w:rPr>
              <w:t>24</w:t>
            </w:r>
            <w:r w:rsidR="00E461B3">
              <w:rPr>
                <w:noProof/>
                <w:webHidden/>
              </w:rPr>
              <w:fldChar w:fldCharType="end"/>
            </w:r>
          </w:hyperlink>
        </w:p>
        <w:p w14:paraId="17841829" w14:textId="14001A68" w:rsidR="00E461B3" w:rsidRDefault="001B2D7C">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198306632" w:history="1">
            <w:r w:rsidR="00E461B3" w:rsidRPr="00F54504">
              <w:rPr>
                <w:rStyle w:val="Hyperlinkki"/>
                <w:rFonts w:eastAsia="Arial" w:cs="Arial"/>
                <w:noProof/>
              </w:rPr>
              <w:t>3.4.1</w:t>
            </w:r>
            <w:r w:rsidR="00E461B3">
              <w:rPr>
                <w:rFonts w:asciiTheme="minorHAnsi" w:eastAsiaTheme="minorEastAsia" w:hAnsiTheme="minorHAnsi" w:cstheme="minorBidi"/>
                <w:noProof/>
                <w:kern w:val="2"/>
                <w:szCs w:val="24"/>
                <w14:ligatures w14:val="standardContextual"/>
              </w:rPr>
              <w:tab/>
            </w:r>
            <w:r w:rsidR="00E461B3" w:rsidRPr="00F54504">
              <w:rPr>
                <w:rStyle w:val="Hyperlinkki"/>
                <w:rFonts w:eastAsia="Arial" w:cs="Arial"/>
                <w:noProof/>
              </w:rPr>
              <w:t>Henkilöstörakenne ja sijaisten käyttö</w:t>
            </w:r>
            <w:r w:rsidR="00E461B3">
              <w:rPr>
                <w:noProof/>
                <w:webHidden/>
              </w:rPr>
              <w:tab/>
            </w:r>
            <w:r w:rsidR="00E461B3">
              <w:rPr>
                <w:noProof/>
                <w:webHidden/>
              </w:rPr>
              <w:fldChar w:fldCharType="begin"/>
            </w:r>
            <w:r w:rsidR="00E461B3">
              <w:rPr>
                <w:noProof/>
                <w:webHidden/>
              </w:rPr>
              <w:instrText xml:space="preserve"> PAGEREF _Toc198306632 \h </w:instrText>
            </w:r>
            <w:r w:rsidR="00E461B3">
              <w:rPr>
                <w:noProof/>
                <w:webHidden/>
              </w:rPr>
            </w:r>
            <w:r w:rsidR="00E461B3">
              <w:rPr>
                <w:noProof/>
                <w:webHidden/>
              </w:rPr>
              <w:fldChar w:fldCharType="separate"/>
            </w:r>
            <w:r w:rsidR="009A55CE">
              <w:rPr>
                <w:noProof/>
                <w:webHidden/>
              </w:rPr>
              <w:t>24</w:t>
            </w:r>
            <w:r w:rsidR="00E461B3">
              <w:rPr>
                <w:noProof/>
                <w:webHidden/>
              </w:rPr>
              <w:fldChar w:fldCharType="end"/>
            </w:r>
          </w:hyperlink>
        </w:p>
        <w:p w14:paraId="419F9FA8" w14:textId="5DBA5009" w:rsidR="00E461B3" w:rsidRDefault="001B2D7C">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198306633" w:history="1">
            <w:r w:rsidR="00E461B3" w:rsidRPr="00F54504">
              <w:rPr>
                <w:rStyle w:val="Hyperlinkki"/>
                <w:rFonts w:cs="Arial"/>
                <w:noProof/>
              </w:rPr>
              <w:t>3.4.2</w:t>
            </w:r>
            <w:r w:rsidR="00E461B3">
              <w:rPr>
                <w:rFonts w:asciiTheme="minorHAnsi" w:eastAsiaTheme="minorEastAsia" w:hAnsiTheme="minorHAnsi" w:cstheme="minorBidi"/>
                <w:noProof/>
                <w:kern w:val="2"/>
                <w:szCs w:val="24"/>
                <w14:ligatures w14:val="standardContextual"/>
              </w:rPr>
              <w:tab/>
            </w:r>
            <w:r w:rsidR="00E461B3" w:rsidRPr="00F54504">
              <w:rPr>
                <w:rStyle w:val="Hyperlinkki"/>
                <w:rFonts w:cs="Arial"/>
                <w:noProof/>
              </w:rPr>
              <w:t>Henkilöstön rekrytoinnin periaatteet</w:t>
            </w:r>
            <w:r w:rsidR="00E461B3">
              <w:rPr>
                <w:noProof/>
                <w:webHidden/>
              </w:rPr>
              <w:tab/>
            </w:r>
            <w:r w:rsidR="00E461B3">
              <w:rPr>
                <w:noProof/>
                <w:webHidden/>
              </w:rPr>
              <w:fldChar w:fldCharType="begin"/>
            </w:r>
            <w:r w:rsidR="00E461B3">
              <w:rPr>
                <w:noProof/>
                <w:webHidden/>
              </w:rPr>
              <w:instrText xml:space="preserve"> PAGEREF _Toc198306633 \h </w:instrText>
            </w:r>
            <w:r w:rsidR="00E461B3">
              <w:rPr>
                <w:noProof/>
                <w:webHidden/>
              </w:rPr>
            </w:r>
            <w:r w:rsidR="00E461B3">
              <w:rPr>
                <w:noProof/>
                <w:webHidden/>
              </w:rPr>
              <w:fldChar w:fldCharType="separate"/>
            </w:r>
            <w:r w:rsidR="009A55CE">
              <w:rPr>
                <w:noProof/>
                <w:webHidden/>
              </w:rPr>
              <w:t>25</w:t>
            </w:r>
            <w:r w:rsidR="00E461B3">
              <w:rPr>
                <w:noProof/>
                <w:webHidden/>
              </w:rPr>
              <w:fldChar w:fldCharType="end"/>
            </w:r>
          </w:hyperlink>
        </w:p>
        <w:p w14:paraId="23BCC3CE" w14:textId="6D2BA088" w:rsidR="00E461B3" w:rsidRDefault="001B2D7C">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198306634" w:history="1">
            <w:r w:rsidR="00E461B3" w:rsidRPr="00F54504">
              <w:rPr>
                <w:rStyle w:val="Hyperlinkki"/>
                <w:rFonts w:cs="Arial"/>
                <w:noProof/>
              </w:rPr>
              <w:t>3.4.3</w:t>
            </w:r>
            <w:r w:rsidR="00E461B3">
              <w:rPr>
                <w:rFonts w:asciiTheme="minorHAnsi" w:eastAsiaTheme="minorEastAsia" w:hAnsiTheme="minorHAnsi" w:cstheme="minorBidi"/>
                <w:noProof/>
                <w:kern w:val="2"/>
                <w:szCs w:val="24"/>
                <w14:ligatures w14:val="standardContextual"/>
              </w:rPr>
              <w:tab/>
            </w:r>
            <w:r w:rsidR="00E461B3" w:rsidRPr="00F54504">
              <w:rPr>
                <w:rStyle w:val="Hyperlinkki"/>
                <w:rFonts w:cs="Arial"/>
                <w:noProof/>
              </w:rPr>
              <w:t>Kuvaus henkilöstön perehdyttämisestä ja täydennyskoulutuksesta</w:t>
            </w:r>
            <w:r w:rsidR="00E461B3">
              <w:rPr>
                <w:noProof/>
                <w:webHidden/>
              </w:rPr>
              <w:tab/>
            </w:r>
            <w:r w:rsidR="00E461B3">
              <w:rPr>
                <w:noProof/>
                <w:webHidden/>
              </w:rPr>
              <w:fldChar w:fldCharType="begin"/>
            </w:r>
            <w:r w:rsidR="00E461B3">
              <w:rPr>
                <w:noProof/>
                <w:webHidden/>
              </w:rPr>
              <w:instrText xml:space="preserve"> PAGEREF _Toc198306634 \h </w:instrText>
            </w:r>
            <w:r w:rsidR="00E461B3">
              <w:rPr>
                <w:noProof/>
                <w:webHidden/>
              </w:rPr>
            </w:r>
            <w:r w:rsidR="00E461B3">
              <w:rPr>
                <w:noProof/>
                <w:webHidden/>
              </w:rPr>
              <w:fldChar w:fldCharType="separate"/>
            </w:r>
            <w:r w:rsidR="009A55CE">
              <w:rPr>
                <w:noProof/>
                <w:webHidden/>
              </w:rPr>
              <w:t>26</w:t>
            </w:r>
            <w:r w:rsidR="00E461B3">
              <w:rPr>
                <w:noProof/>
                <w:webHidden/>
              </w:rPr>
              <w:fldChar w:fldCharType="end"/>
            </w:r>
          </w:hyperlink>
        </w:p>
        <w:p w14:paraId="1BB06C29" w14:textId="3B0A0888" w:rsidR="00E461B3" w:rsidRDefault="001B2D7C">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198306635" w:history="1">
            <w:r w:rsidR="00E461B3" w:rsidRPr="00F54504">
              <w:rPr>
                <w:rStyle w:val="Hyperlinkki"/>
                <w:rFonts w:eastAsia="Arial" w:cs="Arial"/>
                <w:noProof/>
              </w:rPr>
              <w:t>3.5</w:t>
            </w:r>
            <w:r w:rsidR="00E461B3">
              <w:rPr>
                <w:rFonts w:asciiTheme="minorHAnsi" w:eastAsiaTheme="minorEastAsia" w:hAnsiTheme="minorHAnsi" w:cstheme="minorBidi"/>
                <w:noProof/>
                <w:kern w:val="2"/>
                <w:szCs w:val="24"/>
                <w14:ligatures w14:val="standardContextual"/>
              </w:rPr>
              <w:tab/>
            </w:r>
            <w:r w:rsidR="00E461B3" w:rsidRPr="00F54504">
              <w:rPr>
                <w:rStyle w:val="Hyperlinkki"/>
                <w:rFonts w:eastAsia="Arial" w:cs="Arial"/>
                <w:noProof/>
              </w:rPr>
              <w:t>Yhdenvertaisuuden, osallisuuden ja asiakkaan aseman ja oikeuksien varmistaminen</w:t>
            </w:r>
            <w:r w:rsidR="00E461B3">
              <w:rPr>
                <w:noProof/>
                <w:webHidden/>
              </w:rPr>
              <w:tab/>
            </w:r>
            <w:r w:rsidR="00E461B3">
              <w:rPr>
                <w:noProof/>
                <w:webHidden/>
              </w:rPr>
              <w:fldChar w:fldCharType="begin"/>
            </w:r>
            <w:r w:rsidR="00E461B3">
              <w:rPr>
                <w:noProof/>
                <w:webHidden/>
              </w:rPr>
              <w:instrText xml:space="preserve"> PAGEREF _Toc198306635 \h </w:instrText>
            </w:r>
            <w:r w:rsidR="00E461B3">
              <w:rPr>
                <w:noProof/>
                <w:webHidden/>
              </w:rPr>
            </w:r>
            <w:r w:rsidR="00E461B3">
              <w:rPr>
                <w:noProof/>
                <w:webHidden/>
              </w:rPr>
              <w:fldChar w:fldCharType="separate"/>
            </w:r>
            <w:r w:rsidR="009A55CE">
              <w:rPr>
                <w:noProof/>
                <w:webHidden/>
              </w:rPr>
              <w:t>27</w:t>
            </w:r>
            <w:r w:rsidR="00E461B3">
              <w:rPr>
                <w:noProof/>
                <w:webHidden/>
              </w:rPr>
              <w:fldChar w:fldCharType="end"/>
            </w:r>
          </w:hyperlink>
        </w:p>
        <w:p w14:paraId="5A322ED2" w14:textId="503E94DB" w:rsidR="00E461B3" w:rsidRDefault="001B2D7C">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198306636" w:history="1">
            <w:r w:rsidR="00E461B3" w:rsidRPr="00F54504">
              <w:rPr>
                <w:rStyle w:val="Hyperlinkki"/>
                <w:rFonts w:eastAsia="Arial" w:cs="Arial"/>
                <w:noProof/>
              </w:rPr>
              <w:t>3.5.1</w:t>
            </w:r>
            <w:r w:rsidR="00E461B3">
              <w:rPr>
                <w:rFonts w:asciiTheme="minorHAnsi" w:eastAsiaTheme="minorEastAsia" w:hAnsiTheme="minorHAnsi" w:cstheme="minorBidi"/>
                <w:noProof/>
                <w:kern w:val="2"/>
                <w:szCs w:val="24"/>
                <w14:ligatures w14:val="standardContextual"/>
              </w:rPr>
              <w:tab/>
            </w:r>
            <w:r w:rsidR="00E461B3" w:rsidRPr="00F54504">
              <w:rPr>
                <w:rStyle w:val="Hyperlinkki"/>
                <w:rFonts w:eastAsia="Arial" w:cs="Arial"/>
                <w:noProof/>
              </w:rPr>
              <w:t>Palvelutarpeen arviointi ja palveluiden toteuttamissuunnitelma</w:t>
            </w:r>
            <w:r w:rsidR="00E461B3">
              <w:rPr>
                <w:noProof/>
                <w:webHidden/>
              </w:rPr>
              <w:tab/>
            </w:r>
            <w:r w:rsidR="00E461B3">
              <w:rPr>
                <w:noProof/>
                <w:webHidden/>
              </w:rPr>
              <w:fldChar w:fldCharType="begin"/>
            </w:r>
            <w:r w:rsidR="00E461B3">
              <w:rPr>
                <w:noProof/>
                <w:webHidden/>
              </w:rPr>
              <w:instrText xml:space="preserve"> PAGEREF _Toc198306636 \h </w:instrText>
            </w:r>
            <w:r w:rsidR="00E461B3">
              <w:rPr>
                <w:noProof/>
                <w:webHidden/>
              </w:rPr>
            </w:r>
            <w:r w:rsidR="00E461B3">
              <w:rPr>
                <w:noProof/>
                <w:webHidden/>
              </w:rPr>
              <w:fldChar w:fldCharType="separate"/>
            </w:r>
            <w:r w:rsidR="009A55CE">
              <w:rPr>
                <w:noProof/>
                <w:webHidden/>
              </w:rPr>
              <w:t>27</w:t>
            </w:r>
            <w:r w:rsidR="00E461B3">
              <w:rPr>
                <w:noProof/>
                <w:webHidden/>
              </w:rPr>
              <w:fldChar w:fldCharType="end"/>
            </w:r>
          </w:hyperlink>
        </w:p>
        <w:p w14:paraId="523B0488" w14:textId="43838F94" w:rsidR="00E461B3" w:rsidRDefault="001B2D7C">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198306637" w:history="1">
            <w:r w:rsidR="00E461B3" w:rsidRPr="00F54504">
              <w:rPr>
                <w:rStyle w:val="Hyperlinkki"/>
                <w:rFonts w:eastAsia="Arial"/>
                <w:noProof/>
              </w:rPr>
              <w:t>3.5.2</w:t>
            </w:r>
            <w:r w:rsidR="00E461B3">
              <w:rPr>
                <w:rFonts w:asciiTheme="minorHAnsi" w:eastAsiaTheme="minorEastAsia" w:hAnsiTheme="minorHAnsi" w:cstheme="minorBidi"/>
                <w:noProof/>
                <w:kern w:val="2"/>
                <w:szCs w:val="24"/>
                <w14:ligatures w14:val="standardContextual"/>
              </w:rPr>
              <w:tab/>
            </w:r>
            <w:r w:rsidR="00E461B3" w:rsidRPr="00F54504">
              <w:rPr>
                <w:rStyle w:val="Hyperlinkki"/>
                <w:rFonts w:eastAsia="Arial"/>
                <w:noProof/>
              </w:rPr>
              <w:t>Henkilökeskeinen toimintatapa</w:t>
            </w:r>
            <w:r w:rsidR="00E461B3">
              <w:rPr>
                <w:noProof/>
                <w:webHidden/>
              </w:rPr>
              <w:tab/>
            </w:r>
            <w:r w:rsidR="00E461B3">
              <w:rPr>
                <w:noProof/>
                <w:webHidden/>
              </w:rPr>
              <w:fldChar w:fldCharType="begin"/>
            </w:r>
            <w:r w:rsidR="00E461B3">
              <w:rPr>
                <w:noProof/>
                <w:webHidden/>
              </w:rPr>
              <w:instrText xml:space="preserve"> PAGEREF _Toc198306637 \h </w:instrText>
            </w:r>
            <w:r w:rsidR="00E461B3">
              <w:rPr>
                <w:noProof/>
                <w:webHidden/>
              </w:rPr>
            </w:r>
            <w:r w:rsidR="00E461B3">
              <w:rPr>
                <w:noProof/>
                <w:webHidden/>
              </w:rPr>
              <w:fldChar w:fldCharType="separate"/>
            </w:r>
            <w:r w:rsidR="009A55CE">
              <w:rPr>
                <w:noProof/>
                <w:webHidden/>
              </w:rPr>
              <w:t>28</w:t>
            </w:r>
            <w:r w:rsidR="00E461B3">
              <w:rPr>
                <w:noProof/>
                <w:webHidden/>
              </w:rPr>
              <w:fldChar w:fldCharType="end"/>
            </w:r>
          </w:hyperlink>
        </w:p>
        <w:p w14:paraId="3D29B1DE" w14:textId="19474693" w:rsidR="00E461B3" w:rsidRDefault="001B2D7C">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198306638" w:history="1">
            <w:r w:rsidR="00E461B3" w:rsidRPr="00F54504">
              <w:rPr>
                <w:rStyle w:val="Hyperlinkki"/>
                <w:rFonts w:cs="Arial"/>
                <w:noProof/>
              </w:rPr>
              <w:t>3.5.3</w:t>
            </w:r>
            <w:r w:rsidR="00E461B3">
              <w:rPr>
                <w:rFonts w:asciiTheme="minorHAnsi" w:eastAsiaTheme="minorEastAsia" w:hAnsiTheme="minorHAnsi" w:cstheme="minorBidi"/>
                <w:noProof/>
                <w:kern w:val="2"/>
                <w:szCs w:val="24"/>
                <w14:ligatures w14:val="standardContextual"/>
              </w:rPr>
              <w:tab/>
            </w:r>
            <w:r w:rsidR="00E461B3" w:rsidRPr="00F54504">
              <w:rPr>
                <w:rStyle w:val="Hyperlinkki"/>
                <w:rFonts w:cs="Arial"/>
                <w:noProof/>
              </w:rPr>
              <w:t>Itsemääräämisoikeuden vahvistaminen ja rajoittaminen</w:t>
            </w:r>
            <w:r w:rsidR="00E461B3">
              <w:rPr>
                <w:noProof/>
                <w:webHidden/>
              </w:rPr>
              <w:tab/>
            </w:r>
            <w:r w:rsidR="00E461B3">
              <w:rPr>
                <w:noProof/>
                <w:webHidden/>
              </w:rPr>
              <w:fldChar w:fldCharType="begin"/>
            </w:r>
            <w:r w:rsidR="00E461B3">
              <w:rPr>
                <w:noProof/>
                <w:webHidden/>
              </w:rPr>
              <w:instrText xml:space="preserve"> PAGEREF _Toc198306638 \h </w:instrText>
            </w:r>
            <w:r w:rsidR="00E461B3">
              <w:rPr>
                <w:noProof/>
                <w:webHidden/>
              </w:rPr>
            </w:r>
            <w:r w:rsidR="00E461B3">
              <w:rPr>
                <w:noProof/>
                <w:webHidden/>
              </w:rPr>
              <w:fldChar w:fldCharType="separate"/>
            </w:r>
            <w:r w:rsidR="009A55CE">
              <w:rPr>
                <w:noProof/>
                <w:webHidden/>
              </w:rPr>
              <w:t>29</w:t>
            </w:r>
            <w:r w:rsidR="00E461B3">
              <w:rPr>
                <w:noProof/>
                <w:webHidden/>
              </w:rPr>
              <w:fldChar w:fldCharType="end"/>
            </w:r>
          </w:hyperlink>
        </w:p>
        <w:p w14:paraId="03997109" w14:textId="58787A61" w:rsidR="00E461B3" w:rsidRDefault="001B2D7C">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198306639" w:history="1">
            <w:r w:rsidR="00E461B3" w:rsidRPr="00F54504">
              <w:rPr>
                <w:rStyle w:val="Hyperlinkki"/>
                <w:rFonts w:cs="Arial"/>
                <w:noProof/>
              </w:rPr>
              <w:t>3.5.4</w:t>
            </w:r>
            <w:r w:rsidR="00E461B3">
              <w:rPr>
                <w:rFonts w:asciiTheme="minorHAnsi" w:eastAsiaTheme="minorEastAsia" w:hAnsiTheme="minorHAnsi" w:cstheme="minorBidi"/>
                <w:noProof/>
                <w:kern w:val="2"/>
                <w:szCs w:val="24"/>
                <w14:ligatures w14:val="standardContextual"/>
              </w:rPr>
              <w:tab/>
            </w:r>
            <w:r w:rsidR="00E461B3" w:rsidRPr="00F54504">
              <w:rPr>
                <w:rStyle w:val="Hyperlinkki"/>
                <w:rFonts w:cs="Arial"/>
                <w:noProof/>
              </w:rPr>
              <w:t>Asiakkaan osallisuuden vahvistaminen</w:t>
            </w:r>
            <w:r w:rsidR="00E461B3">
              <w:rPr>
                <w:noProof/>
                <w:webHidden/>
              </w:rPr>
              <w:tab/>
            </w:r>
            <w:r w:rsidR="00E461B3">
              <w:rPr>
                <w:noProof/>
                <w:webHidden/>
              </w:rPr>
              <w:fldChar w:fldCharType="begin"/>
            </w:r>
            <w:r w:rsidR="00E461B3">
              <w:rPr>
                <w:noProof/>
                <w:webHidden/>
              </w:rPr>
              <w:instrText xml:space="preserve"> PAGEREF _Toc198306639 \h </w:instrText>
            </w:r>
            <w:r w:rsidR="00E461B3">
              <w:rPr>
                <w:noProof/>
                <w:webHidden/>
              </w:rPr>
            </w:r>
            <w:r w:rsidR="00E461B3">
              <w:rPr>
                <w:noProof/>
                <w:webHidden/>
              </w:rPr>
              <w:fldChar w:fldCharType="separate"/>
            </w:r>
            <w:r w:rsidR="009A55CE">
              <w:rPr>
                <w:noProof/>
                <w:webHidden/>
              </w:rPr>
              <w:t>31</w:t>
            </w:r>
            <w:r w:rsidR="00E461B3">
              <w:rPr>
                <w:noProof/>
                <w:webHidden/>
              </w:rPr>
              <w:fldChar w:fldCharType="end"/>
            </w:r>
          </w:hyperlink>
        </w:p>
        <w:p w14:paraId="30922283" w14:textId="21B1F7C1" w:rsidR="00E461B3" w:rsidRDefault="001B2D7C">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198306640" w:history="1">
            <w:r w:rsidR="00E461B3" w:rsidRPr="00F54504">
              <w:rPr>
                <w:rStyle w:val="Hyperlinkki"/>
                <w:rFonts w:cs="Arial"/>
                <w:noProof/>
              </w:rPr>
              <w:t>3.5.5</w:t>
            </w:r>
            <w:r w:rsidR="00E461B3">
              <w:rPr>
                <w:rFonts w:asciiTheme="minorHAnsi" w:eastAsiaTheme="minorEastAsia" w:hAnsiTheme="minorHAnsi" w:cstheme="minorBidi"/>
                <w:noProof/>
                <w:kern w:val="2"/>
                <w:szCs w:val="24"/>
                <w14:ligatures w14:val="standardContextual"/>
              </w:rPr>
              <w:tab/>
            </w:r>
            <w:r w:rsidR="00E461B3" w:rsidRPr="00F54504">
              <w:rPr>
                <w:rStyle w:val="Hyperlinkki"/>
                <w:rFonts w:cs="Arial"/>
                <w:noProof/>
              </w:rPr>
              <w:t>Palautteen kerääminen</w:t>
            </w:r>
            <w:r w:rsidR="00E461B3">
              <w:rPr>
                <w:noProof/>
                <w:webHidden/>
              </w:rPr>
              <w:tab/>
            </w:r>
            <w:r w:rsidR="00E461B3">
              <w:rPr>
                <w:noProof/>
                <w:webHidden/>
              </w:rPr>
              <w:fldChar w:fldCharType="begin"/>
            </w:r>
            <w:r w:rsidR="00E461B3">
              <w:rPr>
                <w:noProof/>
                <w:webHidden/>
              </w:rPr>
              <w:instrText xml:space="preserve"> PAGEREF _Toc198306640 \h </w:instrText>
            </w:r>
            <w:r w:rsidR="00E461B3">
              <w:rPr>
                <w:noProof/>
                <w:webHidden/>
              </w:rPr>
            </w:r>
            <w:r w:rsidR="00E461B3">
              <w:rPr>
                <w:noProof/>
                <w:webHidden/>
              </w:rPr>
              <w:fldChar w:fldCharType="separate"/>
            </w:r>
            <w:r w:rsidR="009A55CE">
              <w:rPr>
                <w:noProof/>
                <w:webHidden/>
              </w:rPr>
              <w:t>31</w:t>
            </w:r>
            <w:r w:rsidR="00E461B3">
              <w:rPr>
                <w:noProof/>
                <w:webHidden/>
              </w:rPr>
              <w:fldChar w:fldCharType="end"/>
            </w:r>
          </w:hyperlink>
        </w:p>
        <w:p w14:paraId="7142D6ED" w14:textId="4CF06E3F" w:rsidR="00E461B3" w:rsidRDefault="001B2D7C">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198306641" w:history="1">
            <w:r w:rsidR="00E461B3" w:rsidRPr="00F54504">
              <w:rPr>
                <w:rStyle w:val="Hyperlinkki"/>
                <w:rFonts w:cs="Arial"/>
                <w:noProof/>
              </w:rPr>
              <w:t>3.5.6</w:t>
            </w:r>
            <w:r w:rsidR="00E461B3">
              <w:rPr>
                <w:rFonts w:asciiTheme="minorHAnsi" w:eastAsiaTheme="minorEastAsia" w:hAnsiTheme="minorHAnsi" w:cstheme="minorBidi"/>
                <w:noProof/>
                <w:kern w:val="2"/>
                <w:szCs w:val="24"/>
                <w14:ligatures w14:val="standardContextual"/>
              </w:rPr>
              <w:tab/>
            </w:r>
            <w:r w:rsidR="00E461B3" w:rsidRPr="00F54504">
              <w:rPr>
                <w:rStyle w:val="Hyperlinkki"/>
                <w:rFonts w:cs="Arial"/>
                <w:noProof/>
              </w:rPr>
              <w:t>Asiakkaan oikeusturva</w:t>
            </w:r>
            <w:r w:rsidR="00E461B3">
              <w:rPr>
                <w:noProof/>
                <w:webHidden/>
              </w:rPr>
              <w:tab/>
            </w:r>
            <w:r w:rsidR="00E461B3">
              <w:rPr>
                <w:noProof/>
                <w:webHidden/>
              </w:rPr>
              <w:fldChar w:fldCharType="begin"/>
            </w:r>
            <w:r w:rsidR="00E461B3">
              <w:rPr>
                <w:noProof/>
                <w:webHidden/>
              </w:rPr>
              <w:instrText xml:space="preserve"> PAGEREF _Toc198306641 \h </w:instrText>
            </w:r>
            <w:r w:rsidR="00E461B3">
              <w:rPr>
                <w:noProof/>
                <w:webHidden/>
              </w:rPr>
            </w:r>
            <w:r w:rsidR="00E461B3">
              <w:rPr>
                <w:noProof/>
                <w:webHidden/>
              </w:rPr>
              <w:fldChar w:fldCharType="separate"/>
            </w:r>
            <w:r w:rsidR="009A55CE">
              <w:rPr>
                <w:noProof/>
                <w:webHidden/>
              </w:rPr>
              <w:t>32</w:t>
            </w:r>
            <w:r w:rsidR="00E461B3">
              <w:rPr>
                <w:noProof/>
                <w:webHidden/>
              </w:rPr>
              <w:fldChar w:fldCharType="end"/>
            </w:r>
          </w:hyperlink>
        </w:p>
        <w:p w14:paraId="2C3C2C0C" w14:textId="41C7F0ED" w:rsidR="00E461B3" w:rsidRDefault="001B2D7C">
          <w:pPr>
            <w:pStyle w:val="Sisluet1"/>
            <w:rPr>
              <w:rFonts w:asciiTheme="minorHAnsi" w:eastAsiaTheme="minorEastAsia" w:hAnsiTheme="minorHAnsi" w:cstheme="minorBidi"/>
              <w:caps w:val="0"/>
              <w:noProof/>
              <w:kern w:val="2"/>
              <w:szCs w:val="24"/>
              <w14:ligatures w14:val="standardContextual"/>
            </w:rPr>
          </w:pPr>
          <w:hyperlink w:anchor="_Toc198306642" w:history="1">
            <w:r w:rsidR="00E461B3" w:rsidRPr="00F54504">
              <w:rPr>
                <w:rStyle w:val="Hyperlinkki"/>
                <w:rFonts w:eastAsia="Arial"/>
                <w:noProof/>
              </w:rPr>
              <w:t>4</w:t>
            </w:r>
            <w:r w:rsidR="00E461B3">
              <w:rPr>
                <w:rFonts w:asciiTheme="minorHAnsi" w:eastAsiaTheme="minorEastAsia" w:hAnsiTheme="minorHAnsi" w:cstheme="minorBidi"/>
                <w:caps w:val="0"/>
                <w:noProof/>
                <w:kern w:val="2"/>
                <w:szCs w:val="24"/>
                <w14:ligatures w14:val="standardContextual"/>
              </w:rPr>
              <w:tab/>
            </w:r>
            <w:r w:rsidR="00E461B3" w:rsidRPr="00F54504">
              <w:rPr>
                <w:rStyle w:val="Hyperlinkki"/>
                <w:rFonts w:eastAsia="Arial"/>
                <w:noProof/>
              </w:rPr>
              <w:t>Havaittujen puutteiden ja epäkohtien käsittely sekä toiminnan kehittäminen</w:t>
            </w:r>
            <w:r w:rsidR="00E461B3">
              <w:rPr>
                <w:noProof/>
                <w:webHidden/>
              </w:rPr>
              <w:tab/>
            </w:r>
            <w:r w:rsidR="00E461B3">
              <w:rPr>
                <w:noProof/>
                <w:webHidden/>
              </w:rPr>
              <w:fldChar w:fldCharType="begin"/>
            </w:r>
            <w:r w:rsidR="00E461B3">
              <w:rPr>
                <w:noProof/>
                <w:webHidden/>
              </w:rPr>
              <w:instrText xml:space="preserve"> PAGEREF _Toc198306642 \h </w:instrText>
            </w:r>
            <w:r w:rsidR="00E461B3">
              <w:rPr>
                <w:noProof/>
                <w:webHidden/>
              </w:rPr>
            </w:r>
            <w:r w:rsidR="00E461B3">
              <w:rPr>
                <w:noProof/>
                <w:webHidden/>
              </w:rPr>
              <w:fldChar w:fldCharType="separate"/>
            </w:r>
            <w:r w:rsidR="009A55CE">
              <w:rPr>
                <w:noProof/>
                <w:webHidden/>
              </w:rPr>
              <w:t>34</w:t>
            </w:r>
            <w:r w:rsidR="00E461B3">
              <w:rPr>
                <w:noProof/>
                <w:webHidden/>
              </w:rPr>
              <w:fldChar w:fldCharType="end"/>
            </w:r>
          </w:hyperlink>
        </w:p>
        <w:p w14:paraId="1B729C35" w14:textId="492E1958" w:rsidR="00E461B3" w:rsidRDefault="001B2D7C">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198306643" w:history="1">
            <w:r w:rsidR="00E461B3" w:rsidRPr="00F54504">
              <w:rPr>
                <w:rStyle w:val="Hyperlinkki"/>
                <w:rFonts w:cs="Arial"/>
                <w:noProof/>
              </w:rPr>
              <w:t>4.1</w:t>
            </w:r>
            <w:r w:rsidR="00E461B3">
              <w:rPr>
                <w:rFonts w:asciiTheme="minorHAnsi" w:eastAsiaTheme="minorEastAsia" w:hAnsiTheme="minorHAnsi" w:cstheme="minorBidi"/>
                <w:noProof/>
                <w:kern w:val="2"/>
                <w:szCs w:val="24"/>
                <w14:ligatures w14:val="standardContextual"/>
              </w:rPr>
              <w:tab/>
            </w:r>
            <w:r w:rsidR="00E461B3" w:rsidRPr="00F54504">
              <w:rPr>
                <w:rStyle w:val="Hyperlinkki"/>
                <w:rFonts w:eastAsia="Arial" w:cs="Arial"/>
                <w:noProof/>
              </w:rPr>
              <w:t>Toiminnassa ilmenevien epäkohtien ja puutteiden käsittely</w:t>
            </w:r>
            <w:r w:rsidR="00E461B3">
              <w:rPr>
                <w:noProof/>
                <w:webHidden/>
              </w:rPr>
              <w:tab/>
            </w:r>
            <w:r w:rsidR="00E461B3">
              <w:rPr>
                <w:noProof/>
                <w:webHidden/>
              </w:rPr>
              <w:fldChar w:fldCharType="begin"/>
            </w:r>
            <w:r w:rsidR="00E461B3">
              <w:rPr>
                <w:noProof/>
                <w:webHidden/>
              </w:rPr>
              <w:instrText xml:space="preserve"> PAGEREF _Toc198306643 \h </w:instrText>
            </w:r>
            <w:r w:rsidR="00E461B3">
              <w:rPr>
                <w:noProof/>
                <w:webHidden/>
              </w:rPr>
            </w:r>
            <w:r w:rsidR="00E461B3">
              <w:rPr>
                <w:noProof/>
                <w:webHidden/>
              </w:rPr>
              <w:fldChar w:fldCharType="separate"/>
            </w:r>
            <w:r w:rsidR="009A55CE">
              <w:rPr>
                <w:noProof/>
                <w:webHidden/>
              </w:rPr>
              <w:t>34</w:t>
            </w:r>
            <w:r w:rsidR="00E461B3">
              <w:rPr>
                <w:noProof/>
                <w:webHidden/>
              </w:rPr>
              <w:fldChar w:fldCharType="end"/>
            </w:r>
          </w:hyperlink>
        </w:p>
        <w:p w14:paraId="16DF5A8C" w14:textId="05CD746A" w:rsidR="00E461B3" w:rsidRDefault="001B2D7C">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198306644" w:history="1">
            <w:r w:rsidR="00E461B3" w:rsidRPr="00F54504">
              <w:rPr>
                <w:rStyle w:val="Hyperlinkki"/>
                <w:rFonts w:cs="Arial"/>
                <w:noProof/>
              </w:rPr>
              <w:t>4.1.1</w:t>
            </w:r>
            <w:r w:rsidR="00E461B3">
              <w:rPr>
                <w:rFonts w:asciiTheme="minorHAnsi" w:eastAsiaTheme="minorEastAsia" w:hAnsiTheme="minorHAnsi" w:cstheme="minorBidi"/>
                <w:noProof/>
                <w:kern w:val="2"/>
                <w:szCs w:val="24"/>
                <w14:ligatures w14:val="standardContextual"/>
              </w:rPr>
              <w:tab/>
            </w:r>
            <w:r w:rsidR="00E461B3" w:rsidRPr="00F54504">
              <w:rPr>
                <w:rStyle w:val="Hyperlinkki"/>
                <w:rFonts w:cs="Arial"/>
                <w:noProof/>
              </w:rPr>
              <w:t>Palveluntuottajan ja henkilökunnan ilmoitusvelvollisuus</w:t>
            </w:r>
            <w:r w:rsidR="00E461B3">
              <w:rPr>
                <w:noProof/>
                <w:webHidden/>
              </w:rPr>
              <w:tab/>
            </w:r>
            <w:r w:rsidR="00E461B3">
              <w:rPr>
                <w:noProof/>
                <w:webHidden/>
              </w:rPr>
              <w:fldChar w:fldCharType="begin"/>
            </w:r>
            <w:r w:rsidR="00E461B3">
              <w:rPr>
                <w:noProof/>
                <w:webHidden/>
              </w:rPr>
              <w:instrText xml:space="preserve"> PAGEREF _Toc198306644 \h </w:instrText>
            </w:r>
            <w:r w:rsidR="00E461B3">
              <w:rPr>
                <w:noProof/>
                <w:webHidden/>
              </w:rPr>
            </w:r>
            <w:r w:rsidR="00E461B3">
              <w:rPr>
                <w:noProof/>
                <w:webHidden/>
              </w:rPr>
              <w:fldChar w:fldCharType="separate"/>
            </w:r>
            <w:r w:rsidR="009A55CE">
              <w:rPr>
                <w:noProof/>
                <w:webHidden/>
              </w:rPr>
              <w:t>36</w:t>
            </w:r>
            <w:r w:rsidR="00E461B3">
              <w:rPr>
                <w:noProof/>
                <w:webHidden/>
              </w:rPr>
              <w:fldChar w:fldCharType="end"/>
            </w:r>
          </w:hyperlink>
        </w:p>
        <w:p w14:paraId="11A176AB" w14:textId="38B6D095" w:rsidR="00E461B3" w:rsidRDefault="001B2D7C">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198306645" w:history="1">
            <w:r w:rsidR="00E461B3" w:rsidRPr="00F54504">
              <w:rPr>
                <w:rStyle w:val="Hyperlinkki"/>
                <w:rFonts w:eastAsia="Arial" w:cs="Arial"/>
                <w:noProof/>
              </w:rPr>
              <w:t>4.2</w:t>
            </w:r>
            <w:r w:rsidR="00E461B3">
              <w:rPr>
                <w:rFonts w:asciiTheme="minorHAnsi" w:eastAsiaTheme="minorEastAsia" w:hAnsiTheme="minorHAnsi" w:cstheme="minorBidi"/>
                <w:noProof/>
                <w:kern w:val="2"/>
                <w:szCs w:val="24"/>
                <w14:ligatures w14:val="standardContextual"/>
              </w:rPr>
              <w:tab/>
            </w:r>
            <w:r w:rsidR="00E461B3" w:rsidRPr="00F54504">
              <w:rPr>
                <w:rStyle w:val="Hyperlinkki"/>
                <w:rFonts w:eastAsia="Arial" w:cs="Arial"/>
                <w:noProof/>
              </w:rPr>
              <w:t>Vakavien vaaratapahtumien tutkinta</w:t>
            </w:r>
            <w:r w:rsidR="00E461B3">
              <w:rPr>
                <w:noProof/>
                <w:webHidden/>
              </w:rPr>
              <w:tab/>
            </w:r>
            <w:r w:rsidR="00E461B3">
              <w:rPr>
                <w:noProof/>
                <w:webHidden/>
              </w:rPr>
              <w:fldChar w:fldCharType="begin"/>
            </w:r>
            <w:r w:rsidR="00E461B3">
              <w:rPr>
                <w:noProof/>
                <w:webHidden/>
              </w:rPr>
              <w:instrText xml:space="preserve"> PAGEREF _Toc198306645 \h </w:instrText>
            </w:r>
            <w:r w:rsidR="00E461B3">
              <w:rPr>
                <w:noProof/>
                <w:webHidden/>
              </w:rPr>
            </w:r>
            <w:r w:rsidR="00E461B3">
              <w:rPr>
                <w:noProof/>
                <w:webHidden/>
              </w:rPr>
              <w:fldChar w:fldCharType="separate"/>
            </w:r>
            <w:r w:rsidR="009A55CE">
              <w:rPr>
                <w:noProof/>
                <w:webHidden/>
              </w:rPr>
              <w:t>37</w:t>
            </w:r>
            <w:r w:rsidR="00E461B3">
              <w:rPr>
                <w:noProof/>
                <w:webHidden/>
              </w:rPr>
              <w:fldChar w:fldCharType="end"/>
            </w:r>
          </w:hyperlink>
        </w:p>
        <w:p w14:paraId="074EA9C8" w14:textId="6C9545A6" w:rsidR="00E461B3" w:rsidRDefault="001B2D7C">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198306648" w:history="1">
            <w:r w:rsidR="00E461B3" w:rsidRPr="00F54504">
              <w:rPr>
                <w:rStyle w:val="Hyperlinkki"/>
                <w:rFonts w:eastAsia="Arial" w:cs="Arial"/>
                <w:bCs/>
                <w:noProof/>
              </w:rPr>
              <w:t>4.3</w:t>
            </w:r>
            <w:r w:rsidR="00E461B3">
              <w:rPr>
                <w:rFonts w:asciiTheme="minorHAnsi" w:eastAsiaTheme="minorEastAsia" w:hAnsiTheme="minorHAnsi" w:cstheme="minorBidi"/>
                <w:noProof/>
                <w:kern w:val="2"/>
                <w:szCs w:val="24"/>
                <w14:ligatures w14:val="standardContextual"/>
              </w:rPr>
              <w:tab/>
            </w:r>
            <w:r w:rsidR="00E461B3" w:rsidRPr="00F54504">
              <w:rPr>
                <w:rStyle w:val="Hyperlinkki"/>
                <w:rFonts w:cs="Arial"/>
                <w:bCs/>
                <w:noProof/>
              </w:rPr>
              <w:t>Palautetiedon huomioiminen kehittämisessä</w:t>
            </w:r>
            <w:r w:rsidR="00E461B3">
              <w:rPr>
                <w:noProof/>
                <w:webHidden/>
              </w:rPr>
              <w:tab/>
            </w:r>
            <w:r w:rsidR="00E461B3">
              <w:rPr>
                <w:noProof/>
                <w:webHidden/>
              </w:rPr>
              <w:fldChar w:fldCharType="begin"/>
            </w:r>
            <w:r w:rsidR="00E461B3">
              <w:rPr>
                <w:noProof/>
                <w:webHidden/>
              </w:rPr>
              <w:instrText xml:space="preserve"> PAGEREF _Toc198306648 \h </w:instrText>
            </w:r>
            <w:r w:rsidR="00E461B3">
              <w:rPr>
                <w:noProof/>
                <w:webHidden/>
              </w:rPr>
            </w:r>
            <w:r w:rsidR="00E461B3">
              <w:rPr>
                <w:noProof/>
                <w:webHidden/>
              </w:rPr>
              <w:fldChar w:fldCharType="separate"/>
            </w:r>
            <w:r w:rsidR="009A55CE">
              <w:rPr>
                <w:noProof/>
                <w:webHidden/>
              </w:rPr>
              <w:t>38</w:t>
            </w:r>
            <w:r w:rsidR="00E461B3">
              <w:rPr>
                <w:noProof/>
                <w:webHidden/>
              </w:rPr>
              <w:fldChar w:fldCharType="end"/>
            </w:r>
          </w:hyperlink>
        </w:p>
        <w:p w14:paraId="6FD422BD" w14:textId="0DC92E32" w:rsidR="00E461B3" w:rsidRDefault="001B2D7C">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198306649" w:history="1">
            <w:r w:rsidR="00E461B3" w:rsidRPr="00F54504">
              <w:rPr>
                <w:rStyle w:val="Hyperlinkki"/>
                <w:rFonts w:eastAsia="Arial" w:cs="Arial"/>
                <w:noProof/>
              </w:rPr>
              <w:t>4.4</w:t>
            </w:r>
            <w:r w:rsidR="00E461B3">
              <w:rPr>
                <w:rFonts w:asciiTheme="minorHAnsi" w:eastAsiaTheme="minorEastAsia" w:hAnsiTheme="minorHAnsi" w:cstheme="minorBidi"/>
                <w:noProof/>
                <w:kern w:val="2"/>
                <w:szCs w:val="24"/>
                <w14:ligatures w14:val="standardContextual"/>
              </w:rPr>
              <w:tab/>
            </w:r>
            <w:r w:rsidR="00E461B3" w:rsidRPr="00F54504">
              <w:rPr>
                <w:rStyle w:val="Hyperlinkki"/>
                <w:rFonts w:eastAsia="Arial" w:cs="Arial"/>
                <w:noProof/>
              </w:rPr>
              <w:t>Kehittämistoimenpiteiden määrittely ja toimeenpano</w:t>
            </w:r>
            <w:r w:rsidR="00E461B3">
              <w:rPr>
                <w:noProof/>
                <w:webHidden/>
              </w:rPr>
              <w:tab/>
            </w:r>
            <w:r w:rsidR="00E461B3">
              <w:rPr>
                <w:noProof/>
                <w:webHidden/>
              </w:rPr>
              <w:fldChar w:fldCharType="begin"/>
            </w:r>
            <w:r w:rsidR="00E461B3">
              <w:rPr>
                <w:noProof/>
                <w:webHidden/>
              </w:rPr>
              <w:instrText xml:space="preserve"> PAGEREF _Toc198306649 \h </w:instrText>
            </w:r>
            <w:r w:rsidR="00E461B3">
              <w:rPr>
                <w:noProof/>
                <w:webHidden/>
              </w:rPr>
            </w:r>
            <w:r w:rsidR="00E461B3">
              <w:rPr>
                <w:noProof/>
                <w:webHidden/>
              </w:rPr>
              <w:fldChar w:fldCharType="separate"/>
            </w:r>
            <w:r w:rsidR="009A55CE">
              <w:rPr>
                <w:noProof/>
                <w:webHidden/>
              </w:rPr>
              <w:t>38</w:t>
            </w:r>
            <w:r w:rsidR="00E461B3">
              <w:rPr>
                <w:noProof/>
                <w:webHidden/>
              </w:rPr>
              <w:fldChar w:fldCharType="end"/>
            </w:r>
          </w:hyperlink>
        </w:p>
        <w:p w14:paraId="384598A2" w14:textId="08C5ED4F" w:rsidR="00E461B3" w:rsidRDefault="001B2D7C">
          <w:pPr>
            <w:pStyle w:val="Sisluet1"/>
            <w:rPr>
              <w:rFonts w:asciiTheme="minorHAnsi" w:eastAsiaTheme="minorEastAsia" w:hAnsiTheme="minorHAnsi" w:cstheme="minorBidi"/>
              <w:caps w:val="0"/>
              <w:noProof/>
              <w:kern w:val="2"/>
              <w:szCs w:val="24"/>
              <w14:ligatures w14:val="standardContextual"/>
            </w:rPr>
          </w:pPr>
          <w:hyperlink w:anchor="_Toc198306650" w:history="1">
            <w:r w:rsidR="00E461B3" w:rsidRPr="00F54504">
              <w:rPr>
                <w:rStyle w:val="Hyperlinkki"/>
                <w:rFonts w:eastAsia="Arial"/>
                <w:noProof/>
              </w:rPr>
              <w:t>5</w:t>
            </w:r>
            <w:r w:rsidR="00E461B3">
              <w:rPr>
                <w:rFonts w:asciiTheme="minorHAnsi" w:eastAsiaTheme="minorEastAsia" w:hAnsiTheme="minorHAnsi" w:cstheme="minorBidi"/>
                <w:caps w:val="0"/>
                <w:noProof/>
                <w:kern w:val="2"/>
                <w:szCs w:val="24"/>
                <w14:ligatures w14:val="standardContextual"/>
              </w:rPr>
              <w:tab/>
            </w:r>
            <w:r w:rsidR="00E461B3" w:rsidRPr="00F54504">
              <w:rPr>
                <w:rStyle w:val="Hyperlinkki"/>
                <w:rFonts w:eastAsia="Arial"/>
                <w:noProof/>
              </w:rPr>
              <w:t>Omavalvonnan seuranta ja raportointi</w:t>
            </w:r>
            <w:r w:rsidR="00E461B3">
              <w:rPr>
                <w:noProof/>
                <w:webHidden/>
              </w:rPr>
              <w:tab/>
            </w:r>
            <w:r w:rsidR="00E461B3">
              <w:rPr>
                <w:noProof/>
                <w:webHidden/>
              </w:rPr>
              <w:fldChar w:fldCharType="begin"/>
            </w:r>
            <w:r w:rsidR="00E461B3">
              <w:rPr>
                <w:noProof/>
                <w:webHidden/>
              </w:rPr>
              <w:instrText xml:space="preserve"> PAGEREF _Toc198306650 \h </w:instrText>
            </w:r>
            <w:r w:rsidR="00E461B3">
              <w:rPr>
                <w:noProof/>
                <w:webHidden/>
              </w:rPr>
            </w:r>
            <w:r w:rsidR="00E461B3">
              <w:rPr>
                <w:noProof/>
                <w:webHidden/>
              </w:rPr>
              <w:fldChar w:fldCharType="separate"/>
            </w:r>
            <w:r w:rsidR="009A55CE">
              <w:rPr>
                <w:noProof/>
                <w:webHidden/>
              </w:rPr>
              <w:t>39</w:t>
            </w:r>
            <w:r w:rsidR="00E461B3">
              <w:rPr>
                <w:noProof/>
                <w:webHidden/>
              </w:rPr>
              <w:fldChar w:fldCharType="end"/>
            </w:r>
          </w:hyperlink>
        </w:p>
        <w:p w14:paraId="60FD4EF3" w14:textId="5306392F" w:rsidR="00E461B3" w:rsidRDefault="001B2D7C">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198306651" w:history="1">
            <w:r w:rsidR="00E461B3" w:rsidRPr="00F54504">
              <w:rPr>
                <w:rStyle w:val="Hyperlinkki"/>
                <w:rFonts w:eastAsia="Arial" w:cs="Arial"/>
                <w:noProof/>
              </w:rPr>
              <w:t>5.1</w:t>
            </w:r>
            <w:r w:rsidR="00E461B3">
              <w:rPr>
                <w:rFonts w:asciiTheme="minorHAnsi" w:eastAsiaTheme="minorEastAsia" w:hAnsiTheme="minorHAnsi" w:cstheme="minorBidi"/>
                <w:noProof/>
                <w:kern w:val="2"/>
                <w:szCs w:val="24"/>
                <w14:ligatures w14:val="standardContextual"/>
              </w:rPr>
              <w:tab/>
            </w:r>
            <w:r w:rsidR="00E461B3" w:rsidRPr="00F54504">
              <w:rPr>
                <w:rStyle w:val="Hyperlinkki"/>
                <w:rFonts w:eastAsia="Arial" w:cs="Arial"/>
                <w:noProof/>
              </w:rPr>
              <w:t>Päiväys ja allekirjoitus</w:t>
            </w:r>
            <w:r w:rsidR="00E461B3">
              <w:rPr>
                <w:noProof/>
                <w:webHidden/>
              </w:rPr>
              <w:tab/>
            </w:r>
            <w:r w:rsidR="00E461B3">
              <w:rPr>
                <w:noProof/>
                <w:webHidden/>
              </w:rPr>
              <w:fldChar w:fldCharType="begin"/>
            </w:r>
            <w:r w:rsidR="00E461B3">
              <w:rPr>
                <w:noProof/>
                <w:webHidden/>
              </w:rPr>
              <w:instrText xml:space="preserve"> PAGEREF _Toc198306651 \h </w:instrText>
            </w:r>
            <w:r w:rsidR="00E461B3">
              <w:rPr>
                <w:noProof/>
                <w:webHidden/>
              </w:rPr>
            </w:r>
            <w:r w:rsidR="00E461B3">
              <w:rPr>
                <w:noProof/>
                <w:webHidden/>
              </w:rPr>
              <w:fldChar w:fldCharType="separate"/>
            </w:r>
            <w:r w:rsidR="009A55CE">
              <w:rPr>
                <w:noProof/>
                <w:webHidden/>
              </w:rPr>
              <w:t>39</w:t>
            </w:r>
            <w:r w:rsidR="00E461B3">
              <w:rPr>
                <w:noProof/>
                <w:webHidden/>
              </w:rPr>
              <w:fldChar w:fldCharType="end"/>
            </w:r>
          </w:hyperlink>
        </w:p>
        <w:p w14:paraId="70CAA0C8" w14:textId="5E4D437B" w:rsidR="00E461B3" w:rsidRDefault="001B2D7C">
          <w:pPr>
            <w:pStyle w:val="Sisluet1"/>
            <w:rPr>
              <w:rFonts w:asciiTheme="minorHAnsi" w:eastAsiaTheme="minorEastAsia" w:hAnsiTheme="minorHAnsi" w:cstheme="minorBidi"/>
              <w:caps w:val="0"/>
              <w:noProof/>
              <w:kern w:val="2"/>
              <w:szCs w:val="24"/>
              <w14:ligatures w14:val="standardContextual"/>
            </w:rPr>
          </w:pPr>
          <w:hyperlink w:anchor="_Toc198306652" w:history="1">
            <w:r w:rsidR="00E461B3" w:rsidRPr="00F54504">
              <w:rPr>
                <w:rStyle w:val="Hyperlinkki"/>
                <w:noProof/>
              </w:rPr>
              <w:t>6</w:t>
            </w:r>
            <w:r w:rsidR="00E461B3">
              <w:rPr>
                <w:rFonts w:asciiTheme="minorHAnsi" w:eastAsiaTheme="minorEastAsia" w:hAnsiTheme="minorHAnsi" w:cstheme="minorBidi"/>
                <w:caps w:val="0"/>
                <w:noProof/>
                <w:kern w:val="2"/>
                <w:szCs w:val="24"/>
                <w14:ligatures w14:val="standardContextual"/>
              </w:rPr>
              <w:tab/>
            </w:r>
            <w:r w:rsidR="00E461B3" w:rsidRPr="00F54504">
              <w:rPr>
                <w:rStyle w:val="Hyperlinkki"/>
                <w:rFonts w:eastAsia="Arial"/>
                <w:noProof/>
              </w:rPr>
              <w:t>Lukukuittaus</w:t>
            </w:r>
            <w:r w:rsidR="00E461B3">
              <w:rPr>
                <w:noProof/>
                <w:webHidden/>
              </w:rPr>
              <w:tab/>
            </w:r>
            <w:r w:rsidR="00E461B3">
              <w:rPr>
                <w:noProof/>
                <w:webHidden/>
              </w:rPr>
              <w:fldChar w:fldCharType="begin"/>
            </w:r>
            <w:r w:rsidR="00E461B3">
              <w:rPr>
                <w:noProof/>
                <w:webHidden/>
              </w:rPr>
              <w:instrText xml:space="preserve"> PAGEREF _Toc198306652 \h </w:instrText>
            </w:r>
            <w:r w:rsidR="00E461B3">
              <w:rPr>
                <w:noProof/>
                <w:webHidden/>
              </w:rPr>
            </w:r>
            <w:r w:rsidR="00E461B3">
              <w:rPr>
                <w:noProof/>
                <w:webHidden/>
              </w:rPr>
              <w:fldChar w:fldCharType="separate"/>
            </w:r>
            <w:r w:rsidR="009A55CE">
              <w:rPr>
                <w:noProof/>
                <w:webHidden/>
              </w:rPr>
              <w:t>40</w:t>
            </w:r>
            <w:r w:rsidR="00E461B3">
              <w:rPr>
                <w:noProof/>
                <w:webHidden/>
              </w:rPr>
              <w:fldChar w:fldCharType="end"/>
            </w:r>
          </w:hyperlink>
        </w:p>
        <w:p w14:paraId="4CEC6A8C" w14:textId="1808A20A" w:rsidR="00826566" w:rsidRPr="00A65519" w:rsidRDefault="006B151C" w:rsidP="00E461B3">
          <w:pPr>
            <w:spacing w:after="0" w:line="240" w:lineRule="auto"/>
            <w:contextualSpacing/>
            <w:jc w:val="both"/>
            <w:rPr>
              <w:rFonts w:ascii="Arial" w:eastAsia="Times New Roman" w:hAnsi="Arial" w:cs="Arial"/>
              <w:caps/>
              <w:sz w:val="20"/>
              <w:szCs w:val="20"/>
            </w:rPr>
            <w:sectPr w:rsidR="00826566" w:rsidRPr="00A65519" w:rsidSect="000163E4">
              <w:headerReference w:type="default" r:id="rId15"/>
              <w:footerReference w:type="default" r:id="rId16"/>
              <w:headerReference w:type="first" r:id="rId17"/>
              <w:footerReference w:type="first" r:id="rId18"/>
              <w:pgSz w:w="11906" w:h="16838"/>
              <w:pgMar w:top="1418" w:right="1134" w:bottom="1417" w:left="1134" w:header="709" w:footer="709" w:gutter="0"/>
              <w:cols w:space="708"/>
              <w:docGrid w:linePitch="360"/>
            </w:sectPr>
          </w:pPr>
          <w:r w:rsidRPr="00AD6CAC">
            <w:rPr>
              <w:rFonts w:ascii="Arial" w:eastAsia="Times New Roman" w:hAnsi="Arial" w:cs="Arial"/>
              <w:caps/>
              <w:sz w:val="24"/>
              <w:szCs w:val="24"/>
            </w:rPr>
            <w:fldChar w:fldCharType="end"/>
          </w:r>
        </w:p>
      </w:sdtContent>
    </w:sdt>
    <w:p w14:paraId="0264C74E" w14:textId="345FA116" w:rsidR="00B13E53" w:rsidRPr="009650EA" w:rsidRDefault="00B13E53" w:rsidP="009B5493">
      <w:pPr>
        <w:pStyle w:val="Otsikko1"/>
        <w:spacing w:line="240" w:lineRule="auto"/>
        <w:contextualSpacing/>
        <w:rPr>
          <w:rFonts w:eastAsia="Arial" w:cs="Arial"/>
          <w:szCs w:val="24"/>
        </w:rPr>
      </w:pPr>
      <w:bookmarkStart w:id="2" w:name="_Toc175740430"/>
      <w:bookmarkStart w:id="3" w:name="_Toc175741893"/>
      <w:bookmarkStart w:id="4" w:name="_Toc175741948"/>
      <w:bookmarkStart w:id="5" w:name="_Toc177734565"/>
      <w:bookmarkStart w:id="6" w:name="_Toc198306604"/>
      <w:bookmarkEnd w:id="1"/>
      <w:r w:rsidRPr="009650EA">
        <w:rPr>
          <w:rFonts w:eastAsia="Arial" w:cs="Arial"/>
          <w:szCs w:val="24"/>
        </w:rPr>
        <w:lastRenderedPageBreak/>
        <w:t>Palveluntuottajaa, palveluyksikköä ja toimintaa koskevat tiedot</w:t>
      </w:r>
      <w:bookmarkEnd w:id="2"/>
      <w:bookmarkEnd w:id="3"/>
      <w:bookmarkEnd w:id="4"/>
      <w:bookmarkEnd w:id="5"/>
      <w:bookmarkEnd w:id="6"/>
    </w:p>
    <w:p w14:paraId="16029AE1" w14:textId="77777777" w:rsidR="009650EA" w:rsidRDefault="009650EA" w:rsidP="009B5493">
      <w:pPr>
        <w:spacing w:after="0" w:line="240" w:lineRule="auto"/>
        <w:contextualSpacing/>
        <w:rPr>
          <w:rFonts w:ascii="Arial" w:hAnsi="Arial" w:cs="Arial"/>
          <w:sz w:val="24"/>
          <w:szCs w:val="24"/>
        </w:rPr>
      </w:pPr>
    </w:p>
    <w:p w14:paraId="560860E6" w14:textId="77777777" w:rsidR="009E0A48" w:rsidRPr="009650EA" w:rsidRDefault="009E0A48" w:rsidP="009B5493">
      <w:pPr>
        <w:spacing w:after="0" w:line="240" w:lineRule="auto"/>
        <w:contextualSpacing/>
        <w:rPr>
          <w:rFonts w:ascii="Arial" w:hAnsi="Arial" w:cs="Arial"/>
          <w:sz w:val="24"/>
          <w:szCs w:val="24"/>
        </w:rPr>
      </w:pPr>
    </w:p>
    <w:p w14:paraId="6F3EBBEC" w14:textId="2F82A456" w:rsidR="00B13E53" w:rsidRPr="009650EA" w:rsidRDefault="00B13E53" w:rsidP="009B5493">
      <w:pPr>
        <w:pStyle w:val="Otsikko2"/>
        <w:spacing w:line="240" w:lineRule="auto"/>
        <w:contextualSpacing/>
        <w:rPr>
          <w:rFonts w:eastAsia="Arial" w:cs="Arial"/>
          <w:szCs w:val="24"/>
        </w:rPr>
      </w:pPr>
      <w:bookmarkStart w:id="7" w:name="_Toc1885786870"/>
      <w:bookmarkStart w:id="8" w:name="_Toc175740431"/>
      <w:bookmarkStart w:id="9" w:name="_Toc175741894"/>
      <w:bookmarkStart w:id="10" w:name="_Toc175741949"/>
      <w:bookmarkStart w:id="11" w:name="_Toc177734566"/>
      <w:bookmarkStart w:id="12" w:name="_Toc198306605"/>
      <w:r w:rsidRPr="009650EA">
        <w:rPr>
          <w:rFonts w:eastAsia="Arial" w:cs="Arial"/>
          <w:szCs w:val="24"/>
        </w:rPr>
        <w:t>Palveluntuottajan perustiedot</w:t>
      </w:r>
      <w:bookmarkEnd w:id="7"/>
      <w:bookmarkEnd w:id="8"/>
      <w:bookmarkEnd w:id="9"/>
      <w:bookmarkEnd w:id="10"/>
      <w:bookmarkEnd w:id="11"/>
      <w:bookmarkEnd w:id="12"/>
    </w:p>
    <w:p w14:paraId="333AEC85" w14:textId="5F8965C6" w:rsidR="00B13E53" w:rsidRPr="009650EA" w:rsidRDefault="00B13E53" w:rsidP="009B5493">
      <w:pPr>
        <w:spacing w:after="0" w:line="240" w:lineRule="auto"/>
        <w:contextualSpacing/>
        <w:rPr>
          <w:rFonts w:ascii="Arial" w:eastAsia="Arial" w:hAnsi="Arial" w:cs="Arial"/>
          <w:color w:val="000000" w:themeColor="text1"/>
          <w:sz w:val="24"/>
          <w:szCs w:val="24"/>
        </w:rPr>
      </w:pPr>
    </w:p>
    <w:tbl>
      <w:tblPr>
        <w:tblStyle w:val="TaulukkoRuudukko"/>
        <w:tblpPr w:leftFromText="141" w:rightFromText="141" w:vertAnchor="text" w:horzAnchor="margin" w:tblpYSpec="top"/>
        <w:tblW w:w="0" w:type="auto"/>
        <w:tblLook w:val="04A0" w:firstRow="1" w:lastRow="0" w:firstColumn="1" w:lastColumn="0" w:noHBand="0" w:noVBand="1"/>
      </w:tblPr>
      <w:tblGrid>
        <w:gridCol w:w="4815"/>
        <w:gridCol w:w="4813"/>
      </w:tblGrid>
      <w:tr w:rsidR="000B7438" w14:paraId="0CD6744A" w14:textId="77777777" w:rsidTr="00A67AD6">
        <w:tc>
          <w:tcPr>
            <w:tcW w:w="4815" w:type="dxa"/>
          </w:tcPr>
          <w:p w14:paraId="2DB92065" w14:textId="19CD8AEA" w:rsidR="000B7438" w:rsidRPr="00A67AD6" w:rsidRDefault="008B7768" w:rsidP="009B5493">
            <w:pPr>
              <w:contextualSpacing/>
              <w:jc w:val="both"/>
              <w:rPr>
                <w:rFonts w:ascii="Arial" w:eastAsia="Arial" w:hAnsi="Arial" w:cs="Arial"/>
                <w:b/>
                <w:bCs/>
                <w:color w:val="000000" w:themeColor="text1"/>
                <w:sz w:val="24"/>
                <w:szCs w:val="24"/>
              </w:rPr>
            </w:pPr>
            <w:r w:rsidRPr="00A67AD6">
              <w:rPr>
                <w:rFonts w:ascii="Arial" w:eastAsia="Arial" w:hAnsi="Arial" w:cs="Arial"/>
                <w:b/>
                <w:bCs/>
                <w:color w:val="000000" w:themeColor="text1"/>
                <w:sz w:val="24"/>
                <w:szCs w:val="24"/>
              </w:rPr>
              <w:t>Palveluntuottajan nimi:</w:t>
            </w:r>
          </w:p>
        </w:tc>
        <w:tc>
          <w:tcPr>
            <w:tcW w:w="4813" w:type="dxa"/>
          </w:tcPr>
          <w:p w14:paraId="321C903E" w14:textId="1DE12E89" w:rsidR="000B7438" w:rsidRPr="008B7768" w:rsidRDefault="008B7768" w:rsidP="009B5493">
            <w:pPr>
              <w:contextualSpacing/>
              <w:jc w:val="both"/>
              <w:rPr>
                <w:rFonts w:ascii="Arial" w:eastAsia="Arial" w:hAnsi="Arial" w:cs="Arial"/>
                <w:color w:val="000000" w:themeColor="text1"/>
                <w:sz w:val="24"/>
                <w:szCs w:val="24"/>
              </w:rPr>
            </w:pPr>
            <w:r w:rsidRPr="008B7768">
              <w:rPr>
                <w:rFonts w:ascii="Arial" w:eastAsia="Arial" w:hAnsi="Arial" w:cs="Arial"/>
                <w:color w:val="000000" w:themeColor="text1"/>
                <w:sz w:val="24"/>
                <w:szCs w:val="24"/>
              </w:rPr>
              <w:t>Aspa Palvelut Oy</w:t>
            </w:r>
          </w:p>
        </w:tc>
      </w:tr>
      <w:tr w:rsidR="000B7438" w14:paraId="62A0D936" w14:textId="77777777" w:rsidTr="00A67AD6">
        <w:tc>
          <w:tcPr>
            <w:tcW w:w="4815" w:type="dxa"/>
          </w:tcPr>
          <w:p w14:paraId="1A380597" w14:textId="7D3FBDC9" w:rsidR="000B7438" w:rsidRPr="00A67AD6" w:rsidRDefault="008B7768" w:rsidP="009B5493">
            <w:pPr>
              <w:contextualSpacing/>
              <w:jc w:val="both"/>
              <w:rPr>
                <w:rFonts w:ascii="Arial" w:eastAsia="Arial" w:hAnsi="Arial" w:cs="Arial"/>
                <w:b/>
                <w:bCs/>
                <w:color w:val="000000" w:themeColor="text1"/>
                <w:sz w:val="24"/>
                <w:szCs w:val="24"/>
              </w:rPr>
            </w:pPr>
            <w:r w:rsidRPr="00A67AD6">
              <w:rPr>
                <w:rFonts w:ascii="Arial" w:eastAsia="Arial" w:hAnsi="Arial" w:cs="Arial"/>
                <w:b/>
                <w:bCs/>
                <w:color w:val="000000" w:themeColor="text1"/>
                <w:sz w:val="24"/>
                <w:szCs w:val="24"/>
              </w:rPr>
              <w:t>Y-tunnus</w:t>
            </w:r>
          </w:p>
        </w:tc>
        <w:tc>
          <w:tcPr>
            <w:tcW w:w="4813" w:type="dxa"/>
          </w:tcPr>
          <w:p w14:paraId="723B2900" w14:textId="4A95D638" w:rsidR="000B7438" w:rsidRPr="008B7768" w:rsidRDefault="008B7768" w:rsidP="009B5493">
            <w:pPr>
              <w:contextualSpacing/>
              <w:jc w:val="both"/>
              <w:rPr>
                <w:rFonts w:ascii="Arial" w:eastAsia="Arial" w:hAnsi="Arial" w:cs="Arial"/>
                <w:color w:val="000000" w:themeColor="text1"/>
                <w:sz w:val="24"/>
                <w:szCs w:val="24"/>
              </w:rPr>
            </w:pPr>
            <w:r w:rsidRPr="008B7768">
              <w:rPr>
                <w:rFonts w:ascii="Arial" w:eastAsia="Arial" w:hAnsi="Arial" w:cs="Arial"/>
                <w:color w:val="000000" w:themeColor="text1"/>
                <w:sz w:val="24"/>
                <w:szCs w:val="24"/>
              </w:rPr>
              <w:t>1998395–9</w:t>
            </w:r>
          </w:p>
        </w:tc>
      </w:tr>
      <w:tr w:rsidR="000B7438" w14:paraId="2ED29F11" w14:textId="77777777" w:rsidTr="00A67AD6">
        <w:trPr>
          <w:trHeight w:val="268"/>
        </w:trPr>
        <w:tc>
          <w:tcPr>
            <w:tcW w:w="4815" w:type="dxa"/>
          </w:tcPr>
          <w:p w14:paraId="1430BBED" w14:textId="77777777" w:rsidR="00A67AD6" w:rsidRDefault="008B7768" w:rsidP="009B5493">
            <w:pPr>
              <w:contextualSpacing/>
              <w:jc w:val="both"/>
              <w:rPr>
                <w:rFonts w:ascii="Arial" w:eastAsia="Arial" w:hAnsi="Arial" w:cs="Arial"/>
                <w:b/>
                <w:bCs/>
                <w:color w:val="000000" w:themeColor="text1"/>
                <w:sz w:val="24"/>
                <w:szCs w:val="24"/>
              </w:rPr>
            </w:pPr>
            <w:r w:rsidRPr="00A67AD6">
              <w:rPr>
                <w:rFonts w:ascii="Arial" w:eastAsia="Arial" w:hAnsi="Arial" w:cs="Arial"/>
                <w:b/>
                <w:bCs/>
                <w:color w:val="000000" w:themeColor="text1"/>
                <w:sz w:val="24"/>
                <w:szCs w:val="24"/>
              </w:rPr>
              <w:t>SOTERI-rekisteröintinumero</w:t>
            </w:r>
          </w:p>
          <w:p w14:paraId="4FB9E254" w14:textId="5A9EABC6" w:rsidR="008B7768" w:rsidRPr="00A67AD6" w:rsidRDefault="008B7768" w:rsidP="009B5493">
            <w:pPr>
              <w:contextualSpacing/>
              <w:jc w:val="both"/>
              <w:rPr>
                <w:rFonts w:ascii="Arial" w:eastAsia="Arial" w:hAnsi="Arial" w:cs="Arial"/>
                <w:b/>
                <w:bCs/>
                <w:color w:val="000000" w:themeColor="text1"/>
                <w:sz w:val="24"/>
                <w:szCs w:val="24"/>
              </w:rPr>
            </w:pPr>
            <w:r w:rsidRPr="00A67AD6">
              <w:rPr>
                <w:rFonts w:ascii="Arial" w:eastAsia="Arial" w:hAnsi="Arial" w:cs="Arial"/>
                <w:b/>
                <w:bCs/>
                <w:color w:val="000000" w:themeColor="text1"/>
                <w:sz w:val="24"/>
                <w:szCs w:val="24"/>
              </w:rPr>
              <w:t>(OID-tunnus)</w:t>
            </w:r>
          </w:p>
        </w:tc>
        <w:tc>
          <w:tcPr>
            <w:tcW w:w="4813" w:type="dxa"/>
          </w:tcPr>
          <w:p w14:paraId="292C9811" w14:textId="2E5C3130" w:rsidR="000B7438" w:rsidRPr="008B7768" w:rsidRDefault="008B7768" w:rsidP="009B5493">
            <w:pPr>
              <w:contextualSpacing/>
              <w:rPr>
                <w:rFonts w:ascii="Arial" w:eastAsia="Arial" w:hAnsi="Arial" w:cs="Arial"/>
                <w:color w:val="000000" w:themeColor="text1"/>
                <w:sz w:val="24"/>
                <w:szCs w:val="24"/>
              </w:rPr>
            </w:pPr>
            <w:r w:rsidRPr="008B7768">
              <w:rPr>
                <w:rFonts w:ascii="Arial" w:eastAsia="Arial" w:hAnsi="Arial" w:cs="Arial"/>
                <w:color w:val="000000" w:themeColor="text1"/>
                <w:sz w:val="24"/>
                <w:szCs w:val="24"/>
              </w:rPr>
              <w:t>1.2.246.10.19983959.10.0</w:t>
            </w:r>
          </w:p>
        </w:tc>
      </w:tr>
      <w:tr w:rsidR="000B7438" w14:paraId="6735D484" w14:textId="77777777" w:rsidTr="00A67AD6">
        <w:tc>
          <w:tcPr>
            <w:tcW w:w="4815" w:type="dxa"/>
          </w:tcPr>
          <w:p w14:paraId="612D0F50" w14:textId="19DA5D38" w:rsidR="000B7438" w:rsidRPr="00A67AD6" w:rsidRDefault="008B7768" w:rsidP="009B5493">
            <w:pPr>
              <w:contextualSpacing/>
              <w:jc w:val="both"/>
              <w:rPr>
                <w:rFonts w:ascii="Arial" w:eastAsia="Arial" w:hAnsi="Arial" w:cs="Arial"/>
                <w:b/>
                <w:bCs/>
                <w:color w:val="000000" w:themeColor="text1"/>
                <w:sz w:val="24"/>
                <w:szCs w:val="24"/>
              </w:rPr>
            </w:pPr>
            <w:r w:rsidRPr="00A67AD6">
              <w:rPr>
                <w:rFonts w:ascii="Arial" w:eastAsia="Arial" w:hAnsi="Arial" w:cs="Arial"/>
                <w:b/>
                <w:bCs/>
                <w:color w:val="000000" w:themeColor="text1"/>
                <w:sz w:val="24"/>
                <w:szCs w:val="24"/>
              </w:rPr>
              <w:t>Yhteystiedot</w:t>
            </w:r>
          </w:p>
        </w:tc>
        <w:tc>
          <w:tcPr>
            <w:tcW w:w="4813" w:type="dxa"/>
          </w:tcPr>
          <w:p w14:paraId="18B15C7D" w14:textId="6AF54C9F" w:rsidR="000B7438" w:rsidRPr="008B7768" w:rsidRDefault="008B7768" w:rsidP="009B5493">
            <w:pPr>
              <w:contextualSpacing/>
              <w:rPr>
                <w:rFonts w:ascii="Arial" w:eastAsia="Arial" w:hAnsi="Arial" w:cs="Arial"/>
                <w:color w:val="000000" w:themeColor="text1"/>
                <w:sz w:val="24"/>
                <w:szCs w:val="24"/>
              </w:rPr>
            </w:pPr>
            <w:r w:rsidRPr="008B7768">
              <w:rPr>
                <w:rFonts w:ascii="Arial" w:eastAsia="Arial" w:hAnsi="Arial" w:cs="Arial"/>
                <w:color w:val="000000" w:themeColor="text1"/>
                <w:sz w:val="24"/>
                <w:szCs w:val="24"/>
              </w:rPr>
              <w:t>Turkhaudantie 5, 00700 Helsinki</w:t>
            </w:r>
          </w:p>
        </w:tc>
      </w:tr>
    </w:tbl>
    <w:p w14:paraId="7FAC9B24" w14:textId="3D0F52D5" w:rsidR="00B13E53" w:rsidRPr="009650EA" w:rsidRDefault="00B13E53" w:rsidP="009B5493">
      <w:pPr>
        <w:pStyle w:val="Otsikko2"/>
        <w:spacing w:line="240" w:lineRule="auto"/>
        <w:contextualSpacing/>
        <w:rPr>
          <w:rFonts w:eastAsia="Arial" w:cs="Arial"/>
          <w:szCs w:val="24"/>
        </w:rPr>
      </w:pPr>
      <w:bookmarkStart w:id="13" w:name="_Toc807388748"/>
      <w:bookmarkStart w:id="14" w:name="_Toc175740432"/>
      <w:bookmarkStart w:id="15" w:name="_Toc175741895"/>
      <w:bookmarkStart w:id="16" w:name="_Toc175741950"/>
      <w:bookmarkStart w:id="17" w:name="_Toc177734567"/>
      <w:bookmarkStart w:id="18" w:name="_Toc198306606"/>
      <w:r w:rsidRPr="009650EA">
        <w:rPr>
          <w:rFonts w:eastAsia="Arial" w:cs="Arial"/>
          <w:szCs w:val="24"/>
        </w:rPr>
        <w:t>Palveluyksikön perustiedot</w:t>
      </w:r>
      <w:bookmarkEnd w:id="13"/>
      <w:bookmarkEnd w:id="14"/>
      <w:bookmarkEnd w:id="15"/>
      <w:bookmarkEnd w:id="16"/>
      <w:bookmarkEnd w:id="17"/>
      <w:bookmarkEnd w:id="18"/>
    </w:p>
    <w:p w14:paraId="286AAA29" w14:textId="24D98A72" w:rsidR="001029E1" w:rsidRPr="008B7768" w:rsidRDefault="001029E1" w:rsidP="009B5493">
      <w:pPr>
        <w:spacing w:after="0" w:line="240" w:lineRule="auto"/>
        <w:contextualSpacing/>
        <w:rPr>
          <w:rFonts w:ascii="Arial" w:eastAsia="Arial" w:hAnsi="Arial" w:cs="Arial"/>
          <w:color w:val="000000" w:themeColor="text1"/>
          <w:sz w:val="24"/>
          <w:szCs w:val="24"/>
        </w:rPr>
      </w:pPr>
    </w:p>
    <w:tbl>
      <w:tblPr>
        <w:tblStyle w:val="TaulukkoRuudukko"/>
        <w:tblW w:w="0" w:type="auto"/>
        <w:tblLook w:val="04A0" w:firstRow="1" w:lastRow="0" w:firstColumn="1" w:lastColumn="0" w:noHBand="0" w:noVBand="1"/>
      </w:tblPr>
      <w:tblGrid>
        <w:gridCol w:w="4814"/>
        <w:gridCol w:w="4814"/>
      </w:tblGrid>
      <w:tr w:rsidR="008B7768" w14:paraId="0682E6C9" w14:textId="77777777" w:rsidTr="3AD5E197">
        <w:tc>
          <w:tcPr>
            <w:tcW w:w="4814" w:type="dxa"/>
          </w:tcPr>
          <w:p w14:paraId="4B842537" w14:textId="1C82EF1E" w:rsidR="008B7768" w:rsidRPr="00A67AD6" w:rsidRDefault="008B7768" w:rsidP="009B5493">
            <w:pPr>
              <w:contextualSpacing/>
              <w:rPr>
                <w:rFonts w:ascii="Arial" w:hAnsi="Arial" w:cs="Arial"/>
                <w:b/>
                <w:bCs/>
                <w:color w:val="FF0000"/>
                <w:sz w:val="24"/>
                <w:szCs w:val="24"/>
              </w:rPr>
            </w:pPr>
            <w:r w:rsidRPr="00A67AD6">
              <w:rPr>
                <w:rFonts w:ascii="Arial" w:eastAsia="Arial" w:hAnsi="Arial" w:cs="Arial"/>
                <w:b/>
                <w:bCs/>
                <w:color w:val="000000" w:themeColor="text1"/>
                <w:sz w:val="24"/>
                <w:szCs w:val="24"/>
              </w:rPr>
              <w:t>Palveluyksikön nimi</w:t>
            </w:r>
          </w:p>
        </w:tc>
        <w:tc>
          <w:tcPr>
            <w:tcW w:w="4814" w:type="dxa"/>
          </w:tcPr>
          <w:p w14:paraId="27947CC2" w14:textId="1C708FC2" w:rsidR="008B7768" w:rsidRPr="004A699F" w:rsidRDefault="46D6F2ED" w:rsidP="3AD5E197">
            <w:pPr>
              <w:rPr>
                <w:rFonts w:ascii="Arial" w:eastAsia="Arial" w:hAnsi="Arial" w:cs="Arial"/>
                <w:sz w:val="24"/>
                <w:szCs w:val="24"/>
              </w:rPr>
            </w:pPr>
            <w:r w:rsidRPr="3AD5E197">
              <w:rPr>
                <w:rFonts w:ascii="Arial" w:eastAsia="Arial" w:hAnsi="Arial" w:cs="Arial"/>
                <w:sz w:val="24"/>
                <w:szCs w:val="24"/>
              </w:rPr>
              <w:t>Aspa-koti Metsätupa</w:t>
            </w:r>
          </w:p>
        </w:tc>
      </w:tr>
      <w:tr w:rsidR="008B7768" w14:paraId="3BBD0DBC" w14:textId="77777777" w:rsidTr="3AD5E197">
        <w:tc>
          <w:tcPr>
            <w:tcW w:w="4814" w:type="dxa"/>
          </w:tcPr>
          <w:p w14:paraId="41562A1A" w14:textId="77777777" w:rsidR="00A67AD6" w:rsidRDefault="008B7768" w:rsidP="009B5493">
            <w:pPr>
              <w:contextualSpacing/>
              <w:rPr>
                <w:rFonts w:ascii="Arial" w:eastAsia="Arial" w:hAnsi="Arial" w:cs="Arial"/>
                <w:b/>
                <w:bCs/>
                <w:sz w:val="24"/>
                <w:szCs w:val="24"/>
              </w:rPr>
            </w:pPr>
            <w:r w:rsidRPr="00A67AD6">
              <w:rPr>
                <w:rFonts w:ascii="Arial" w:eastAsia="Arial" w:hAnsi="Arial" w:cs="Arial"/>
                <w:b/>
                <w:bCs/>
                <w:sz w:val="24"/>
                <w:szCs w:val="24"/>
              </w:rPr>
              <w:t>SOTERI-rekisteröintinumero</w:t>
            </w:r>
          </w:p>
          <w:p w14:paraId="66DC6B5C" w14:textId="7CA42CC3" w:rsidR="008B7768" w:rsidRPr="00A67AD6" w:rsidRDefault="008B7768" w:rsidP="009B5493">
            <w:pPr>
              <w:contextualSpacing/>
              <w:rPr>
                <w:rFonts w:ascii="Arial" w:hAnsi="Arial" w:cs="Arial"/>
                <w:b/>
                <w:bCs/>
                <w:color w:val="FF0000"/>
                <w:sz w:val="24"/>
                <w:szCs w:val="24"/>
              </w:rPr>
            </w:pPr>
            <w:r w:rsidRPr="00A67AD6">
              <w:rPr>
                <w:rFonts w:ascii="Arial" w:eastAsia="Arial" w:hAnsi="Arial" w:cs="Arial"/>
                <w:b/>
                <w:bCs/>
                <w:sz w:val="24"/>
                <w:szCs w:val="24"/>
              </w:rPr>
              <w:t>(OID-tunnus)</w:t>
            </w:r>
          </w:p>
        </w:tc>
        <w:tc>
          <w:tcPr>
            <w:tcW w:w="4814" w:type="dxa"/>
          </w:tcPr>
          <w:p w14:paraId="310F870F" w14:textId="47777C52" w:rsidR="008B7768" w:rsidRDefault="292FE4A2" w:rsidP="3AD5E197">
            <w:pPr>
              <w:rPr>
                <w:rFonts w:ascii="Arial" w:eastAsia="Arial" w:hAnsi="Arial" w:cs="Arial"/>
                <w:sz w:val="24"/>
                <w:szCs w:val="24"/>
              </w:rPr>
            </w:pPr>
            <w:r w:rsidRPr="3AD5E197">
              <w:rPr>
                <w:rFonts w:ascii="Arial" w:eastAsia="Arial" w:hAnsi="Arial" w:cs="Arial"/>
                <w:sz w:val="24"/>
                <w:szCs w:val="24"/>
              </w:rPr>
              <w:t>1.2.246.10.19983959.10.51</w:t>
            </w:r>
          </w:p>
        </w:tc>
      </w:tr>
      <w:tr w:rsidR="008B7768" w14:paraId="457C7403" w14:textId="77777777" w:rsidTr="3AD5E197">
        <w:tc>
          <w:tcPr>
            <w:tcW w:w="4814" w:type="dxa"/>
          </w:tcPr>
          <w:p w14:paraId="5EC4C37B" w14:textId="423AF864" w:rsidR="008B7768" w:rsidRPr="00A67AD6" w:rsidRDefault="008B7768" w:rsidP="009B5493">
            <w:pPr>
              <w:contextualSpacing/>
              <w:rPr>
                <w:rFonts w:ascii="Arial" w:hAnsi="Arial" w:cs="Arial"/>
                <w:b/>
                <w:bCs/>
                <w:color w:val="FF0000"/>
                <w:sz w:val="24"/>
                <w:szCs w:val="24"/>
              </w:rPr>
            </w:pPr>
            <w:r w:rsidRPr="00A67AD6">
              <w:rPr>
                <w:rFonts w:ascii="Arial" w:eastAsia="Arial" w:hAnsi="Arial" w:cs="Arial"/>
                <w:b/>
                <w:bCs/>
                <w:color w:val="000000" w:themeColor="text1"/>
                <w:sz w:val="24"/>
                <w:szCs w:val="24"/>
              </w:rPr>
              <w:t>Yhteystiedot:</w:t>
            </w:r>
          </w:p>
        </w:tc>
        <w:tc>
          <w:tcPr>
            <w:tcW w:w="4814" w:type="dxa"/>
          </w:tcPr>
          <w:p w14:paraId="3D8C2BE3" w14:textId="67878651" w:rsidR="008B7768" w:rsidRDefault="058A21A6" w:rsidP="3AD5E197">
            <w:pPr>
              <w:rPr>
                <w:rFonts w:ascii="Arial" w:eastAsia="Arial" w:hAnsi="Arial" w:cs="Arial"/>
                <w:sz w:val="24"/>
                <w:szCs w:val="24"/>
              </w:rPr>
            </w:pPr>
            <w:r w:rsidRPr="3AD5E197">
              <w:rPr>
                <w:rFonts w:ascii="Arial" w:eastAsia="Arial" w:hAnsi="Arial" w:cs="Arial"/>
                <w:sz w:val="24"/>
                <w:szCs w:val="24"/>
              </w:rPr>
              <w:t>Palatsinraitti 1/Wärjäämö-raken</w:t>
            </w:r>
            <w:r w:rsidR="442F700D" w:rsidRPr="3AD5E197">
              <w:rPr>
                <w:rFonts w:ascii="Arial" w:eastAsia="Arial" w:hAnsi="Arial" w:cs="Arial"/>
                <w:sz w:val="24"/>
                <w:szCs w:val="24"/>
              </w:rPr>
              <w:t>n</w:t>
            </w:r>
            <w:r w:rsidRPr="3AD5E197">
              <w:rPr>
                <w:rFonts w:ascii="Arial" w:eastAsia="Arial" w:hAnsi="Arial" w:cs="Arial"/>
                <w:sz w:val="24"/>
                <w:szCs w:val="24"/>
              </w:rPr>
              <w:t>us, 33210 Tampere</w:t>
            </w:r>
          </w:p>
        </w:tc>
      </w:tr>
      <w:tr w:rsidR="008B7768" w14:paraId="49D3C4FB" w14:textId="77777777" w:rsidTr="3AD5E197">
        <w:tc>
          <w:tcPr>
            <w:tcW w:w="4814" w:type="dxa"/>
          </w:tcPr>
          <w:p w14:paraId="527B7B0B" w14:textId="71D74B40" w:rsidR="008B7768" w:rsidRPr="00A67AD6" w:rsidRDefault="008B7768" w:rsidP="009B5493">
            <w:pPr>
              <w:contextualSpacing/>
              <w:rPr>
                <w:rFonts w:ascii="Arial" w:hAnsi="Arial" w:cs="Arial"/>
                <w:b/>
                <w:bCs/>
                <w:color w:val="FF0000"/>
                <w:sz w:val="24"/>
                <w:szCs w:val="24"/>
              </w:rPr>
            </w:pPr>
            <w:r w:rsidRPr="00A67AD6">
              <w:rPr>
                <w:rFonts w:ascii="Arial" w:eastAsia="Arial" w:hAnsi="Arial" w:cs="Arial"/>
                <w:b/>
                <w:bCs/>
                <w:color w:val="000000" w:themeColor="text1"/>
                <w:sz w:val="24"/>
                <w:szCs w:val="24"/>
              </w:rPr>
              <w:t>Vastuuhenkilö:</w:t>
            </w:r>
          </w:p>
        </w:tc>
        <w:tc>
          <w:tcPr>
            <w:tcW w:w="4814" w:type="dxa"/>
          </w:tcPr>
          <w:p w14:paraId="662C3AAC" w14:textId="16548672" w:rsidR="008B7768" w:rsidRDefault="0A5AE579" w:rsidP="3AD5E197">
            <w:pPr>
              <w:rPr>
                <w:rFonts w:ascii="Arial" w:eastAsia="Arial" w:hAnsi="Arial" w:cs="Arial"/>
                <w:sz w:val="24"/>
                <w:szCs w:val="24"/>
              </w:rPr>
            </w:pPr>
            <w:r w:rsidRPr="3AD5E197">
              <w:rPr>
                <w:rFonts w:ascii="Arial" w:eastAsia="Arial" w:hAnsi="Arial" w:cs="Arial"/>
                <w:sz w:val="24"/>
                <w:szCs w:val="24"/>
              </w:rPr>
              <w:t>Anu Virhiä, Aspa-kodin johtaja</w:t>
            </w:r>
          </w:p>
        </w:tc>
      </w:tr>
      <w:tr w:rsidR="008B7768" w14:paraId="3E4391B6" w14:textId="77777777" w:rsidTr="3AD5E197">
        <w:tc>
          <w:tcPr>
            <w:tcW w:w="4814" w:type="dxa"/>
          </w:tcPr>
          <w:p w14:paraId="5C38AB9F" w14:textId="71DCD7BC" w:rsidR="008B7768" w:rsidRPr="00A67AD6" w:rsidRDefault="008B7768" w:rsidP="009B5493">
            <w:pPr>
              <w:contextualSpacing/>
              <w:rPr>
                <w:rFonts w:ascii="Arial" w:hAnsi="Arial" w:cs="Arial"/>
                <w:b/>
                <w:bCs/>
                <w:color w:val="FF0000"/>
                <w:sz w:val="24"/>
                <w:szCs w:val="24"/>
              </w:rPr>
            </w:pPr>
            <w:r w:rsidRPr="00A67AD6">
              <w:rPr>
                <w:rFonts w:ascii="Arial" w:eastAsia="Arial" w:hAnsi="Arial" w:cs="Arial"/>
                <w:b/>
                <w:bCs/>
                <w:color w:val="000000" w:themeColor="text1"/>
                <w:sz w:val="24"/>
                <w:szCs w:val="24"/>
              </w:rPr>
              <w:t>Vastuuhenkilön yhteystiedot:</w:t>
            </w:r>
          </w:p>
        </w:tc>
        <w:tc>
          <w:tcPr>
            <w:tcW w:w="4814" w:type="dxa"/>
          </w:tcPr>
          <w:p w14:paraId="051CD5D2" w14:textId="47AD0A04" w:rsidR="008B7768" w:rsidRDefault="449ADAFE" w:rsidP="3AD5E197">
            <w:pPr>
              <w:rPr>
                <w:rFonts w:ascii="Arial" w:eastAsia="Arial" w:hAnsi="Arial" w:cs="Arial"/>
                <w:sz w:val="24"/>
                <w:szCs w:val="24"/>
              </w:rPr>
            </w:pPr>
            <w:r w:rsidRPr="3AD5E197">
              <w:rPr>
                <w:rFonts w:ascii="Arial" w:eastAsia="Arial" w:hAnsi="Arial" w:cs="Arial"/>
                <w:sz w:val="24"/>
                <w:szCs w:val="24"/>
              </w:rPr>
              <w:t xml:space="preserve">Anu Virhiä, </w:t>
            </w:r>
            <w:hyperlink r:id="rId19">
              <w:r w:rsidRPr="3AD5E197">
                <w:rPr>
                  <w:rStyle w:val="Hyperlinkki"/>
                  <w:rFonts w:ascii="Arial" w:eastAsia="Arial" w:hAnsi="Arial" w:cs="Arial"/>
                  <w:color w:val="auto"/>
                  <w:sz w:val="24"/>
                  <w:szCs w:val="24"/>
                </w:rPr>
                <w:t>anu.virhia@aspa.fi</w:t>
              </w:r>
            </w:hyperlink>
            <w:r w:rsidRPr="3AD5E197">
              <w:rPr>
                <w:rFonts w:ascii="Arial" w:eastAsia="Arial" w:hAnsi="Arial" w:cs="Arial"/>
                <w:sz w:val="24"/>
                <w:szCs w:val="24"/>
              </w:rPr>
              <w:t>, puh. 040 486 7661</w:t>
            </w:r>
          </w:p>
        </w:tc>
      </w:tr>
      <w:tr w:rsidR="008B7768" w14:paraId="62B0C8CF" w14:textId="77777777" w:rsidTr="3AD5E197">
        <w:tc>
          <w:tcPr>
            <w:tcW w:w="4814" w:type="dxa"/>
          </w:tcPr>
          <w:p w14:paraId="4139C457" w14:textId="723EAB14" w:rsidR="008B7768" w:rsidRPr="00A67AD6" w:rsidRDefault="008B7768" w:rsidP="009B5493">
            <w:pPr>
              <w:contextualSpacing/>
              <w:rPr>
                <w:rFonts w:ascii="Arial" w:hAnsi="Arial" w:cs="Arial"/>
                <w:b/>
                <w:bCs/>
                <w:color w:val="FF0000"/>
                <w:sz w:val="24"/>
                <w:szCs w:val="24"/>
              </w:rPr>
            </w:pPr>
            <w:r w:rsidRPr="00A67AD6">
              <w:rPr>
                <w:rFonts w:ascii="Arial" w:eastAsia="Arial" w:hAnsi="Arial" w:cs="Arial"/>
                <w:b/>
                <w:bCs/>
                <w:sz w:val="24"/>
                <w:szCs w:val="24"/>
              </w:rPr>
              <w:t>Toiminta-alue</w:t>
            </w:r>
          </w:p>
        </w:tc>
        <w:tc>
          <w:tcPr>
            <w:tcW w:w="4814" w:type="dxa"/>
          </w:tcPr>
          <w:p w14:paraId="602E138C" w14:textId="78FD4992" w:rsidR="008B7768" w:rsidRDefault="233CE8DA" w:rsidP="3AD5E197">
            <w:pPr>
              <w:rPr>
                <w:rFonts w:ascii="Arial" w:eastAsia="Arial" w:hAnsi="Arial" w:cs="Arial"/>
                <w:sz w:val="24"/>
                <w:szCs w:val="24"/>
              </w:rPr>
            </w:pPr>
            <w:r w:rsidRPr="3AD5E197">
              <w:rPr>
                <w:rFonts w:ascii="Arial" w:eastAsia="Arial" w:hAnsi="Arial" w:cs="Arial"/>
                <w:sz w:val="24"/>
                <w:szCs w:val="24"/>
              </w:rPr>
              <w:t>Pirkanmaan hyvinvointialue</w:t>
            </w:r>
          </w:p>
        </w:tc>
      </w:tr>
    </w:tbl>
    <w:p w14:paraId="4E702CF4" w14:textId="77777777" w:rsidR="008B7768" w:rsidRDefault="008B7768" w:rsidP="3499CF63">
      <w:pPr>
        <w:shd w:val="clear" w:color="auto" w:fill="FFFFFF" w:themeFill="background1"/>
        <w:spacing w:after="0" w:line="240" w:lineRule="auto"/>
        <w:contextualSpacing/>
        <w:rPr>
          <w:rFonts w:ascii="Arial" w:hAnsi="Arial" w:cs="Arial"/>
          <w:color w:val="FF0000"/>
          <w:sz w:val="24"/>
          <w:szCs w:val="24"/>
        </w:rPr>
      </w:pPr>
    </w:p>
    <w:p w14:paraId="32CF716E" w14:textId="780240C4" w:rsidR="3499CF63" w:rsidRDefault="3499CF63" w:rsidP="3499CF63">
      <w:pPr>
        <w:shd w:val="clear" w:color="auto" w:fill="FFFFFF" w:themeFill="background1"/>
        <w:spacing w:after="0" w:line="240" w:lineRule="auto"/>
        <w:contextualSpacing/>
        <w:rPr>
          <w:rFonts w:ascii="Arial" w:hAnsi="Arial" w:cs="Arial"/>
          <w:color w:val="FF0000"/>
          <w:sz w:val="24"/>
          <w:szCs w:val="24"/>
        </w:rPr>
      </w:pPr>
    </w:p>
    <w:p w14:paraId="71FD0995" w14:textId="69548ADC" w:rsidR="00CE2FED" w:rsidRPr="00AE6BD9" w:rsidRDefault="127564FE" w:rsidP="009B5493">
      <w:pPr>
        <w:pStyle w:val="Otsikko2"/>
        <w:spacing w:line="240" w:lineRule="auto"/>
        <w:contextualSpacing/>
        <w:jc w:val="both"/>
        <w:rPr>
          <w:rFonts w:cs="Arial"/>
          <w:szCs w:val="24"/>
        </w:rPr>
      </w:pPr>
      <w:bookmarkStart w:id="19" w:name="_Toc2062388625"/>
      <w:bookmarkStart w:id="20" w:name="_Toc175740433"/>
      <w:bookmarkStart w:id="21" w:name="_Toc175741896"/>
      <w:bookmarkStart w:id="22" w:name="_Toc175741951"/>
      <w:bookmarkStart w:id="23" w:name="_Toc177734568"/>
      <w:bookmarkStart w:id="24" w:name="_Toc198306607"/>
      <w:r w:rsidRPr="3499CF63">
        <w:rPr>
          <w:rFonts w:eastAsia="Arial" w:cs="Arial"/>
        </w:rPr>
        <w:t>Palvelut, toiminta-ajatus ja toimintaperiaatteet</w:t>
      </w:r>
      <w:bookmarkEnd w:id="19"/>
      <w:bookmarkEnd w:id="20"/>
      <w:bookmarkEnd w:id="21"/>
      <w:bookmarkEnd w:id="22"/>
      <w:bookmarkEnd w:id="23"/>
      <w:bookmarkEnd w:id="24"/>
    </w:p>
    <w:p w14:paraId="0B85E199" w14:textId="44C2BFC0" w:rsidR="3499CF63" w:rsidRDefault="3499CF63" w:rsidP="49960E11">
      <w:pPr>
        <w:spacing w:after="0" w:line="240" w:lineRule="auto"/>
        <w:contextualSpacing/>
        <w:jc w:val="both"/>
        <w:rPr>
          <w:rFonts w:ascii="Arial" w:hAnsi="Arial" w:cs="Arial"/>
          <w:color w:val="FF0000"/>
          <w:sz w:val="24"/>
          <w:szCs w:val="24"/>
        </w:rPr>
      </w:pPr>
    </w:p>
    <w:p w14:paraId="4DE6E74F" w14:textId="5D3A18B3" w:rsidR="00F4668F" w:rsidRDefault="00F4668F" w:rsidP="009B5493">
      <w:pPr>
        <w:spacing w:after="0" w:line="240" w:lineRule="auto"/>
        <w:contextualSpacing/>
        <w:jc w:val="both"/>
        <w:rPr>
          <w:rFonts w:ascii="Arial" w:hAnsi="Arial" w:cs="Arial"/>
          <w:sz w:val="24"/>
          <w:szCs w:val="24"/>
        </w:rPr>
      </w:pPr>
    </w:p>
    <w:tbl>
      <w:tblPr>
        <w:tblStyle w:val="TaulukkoRuudukko"/>
        <w:tblW w:w="0" w:type="auto"/>
        <w:tblLook w:val="04A0" w:firstRow="1" w:lastRow="0" w:firstColumn="1" w:lastColumn="0" w:noHBand="0" w:noVBand="1"/>
      </w:tblPr>
      <w:tblGrid>
        <w:gridCol w:w="2407"/>
        <w:gridCol w:w="2833"/>
        <w:gridCol w:w="2552"/>
        <w:gridCol w:w="1836"/>
      </w:tblGrid>
      <w:tr w:rsidR="00F4668F" w14:paraId="5F14CCFF" w14:textId="77777777" w:rsidTr="49960E11">
        <w:tc>
          <w:tcPr>
            <w:tcW w:w="2407" w:type="dxa"/>
          </w:tcPr>
          <w:p w14:paraId="33FCB3B3" w14:textId="03C7E047" w:rsidR="00F4668F" w:rsidRPr="000E319C" w:rsidRDefault="00F4668F" w:rsidP="009B5493">
            <w:pPr>
              <w:contextualSpacing/>
              <w:jc w:val="both"/>
              <w:rPr>
                <w:rFonts w:ascii="Arial" w:hAnsi="Arial" w:cs="Arial"/>
                <w:b/>
                <w:bCs/>
                <w:sz w:val="24"/>
                <w:szCs w:val="24"/>
              </w:rPr>
            </w:pPr>
            <w:r w:rsidRPr="000E319C">
              <w:rPr>
                <w:rFonts w:ascii="Arial" w:hAnsi="Arial" w:cs="Arial"/>
                <w:b/>
                <w:bCs/>
                <w:sz w:val="24"/>
                <w:szCs w:val="24"/>
              </w:rPr>
              <w:t>Asiakasryhmä</w:t>
            </w:r>
          </w:p>
        </w:tc>
        <w:tc>
          <w:tcPr>
            <w:tcW w:w="2833" w:type="dxa"/>
          </w:tcPr>
          <w:p w14:paraId="0086A902" w14:textId="6A350791" w:rsidR="00F4668F" w:rsidRPr="000E319C" w:rsidRDefault="00F4668F" w:rsidP="009B5493">
            <w:pPr>
              <w:contextualSpacing/>
              <w:jc w:val="both"/>
              <w:rPr>
                <w:rFonts w:ascii="Arial" w:hAnsi="Arial" w:cs="Arial"/>
                <w:b/>
                <w:bCs/>
                <w:sz w:val="24"/>
                <w:szCs w:val="24"/>
              </w:rPr>
            </w:pPr>
            <w:r w:rsidRPr="000E319C">
              <w:rPr>
                <w:rFonts w:ascii="Arial" w:hAnsi="Arial" w:cs="Arial"/>
                <w:b/>
                <w:bCs/>
                <w:sz w:val="24"/>
                <w:szCs w:val="24"/>
              </w:rPr>
              <w:t>Palveluala</w:t>
            </w:r>
          </w:p>
        </w:tc>
        <w:tc>
          <w:tcPr>
            <w:tcW w:w="2552" w:type="dxa"/>
          </w:tcPr>
          <w:p w14:paraId="490E5013" w14:textId="63483D75" w:rsidR="00F4668F" w:rsidRPr="000E319C" w:rsidRDefault="00F4668F" w:rsidP="009B5493">
            <w:pPr>
              <w:contextualSpacing/>
              <w:jc w:val="both"/>
              <w:rPr>
                <w:rFonts w:ascii="Arial" w:hAnsi="Arial" w:cs="Arial"/>
                <w:b/>
                <w:bCs/>
                <w:sz w:val="24"/>
                <w:szCs w:val="24"/>
              </w:rPr>
            </w:pPr>
            <w:r w:rsidRPr="000E319C">
              <w:rPr>
                <w:rFonts w:ascii="Arial" w:hAnsi="Arial" w:cs="Arial"/>
                <w:b/>
                <w:bCs/>
                <w:sz w:val="24"/>
                <w:szCs w:val="24"/>
              </w:rPr>
              <w:t>Palvelun antopaikka</w:t>
            </w:r>
          </w:p>
        </w:tc>
        <w:tc>
          <w:tcPr>
            <w:tcW w:w="1836" w:type="dxa"/>
          </w:tcPr>
          <w:p w14:paraId="4522B209" w14:textId="3433AA16" w:rsidR="00F4668F" w:rsidRPr="000E319C" w:rsidRDefault="00F4668F" w:rsidP="009B5493">
            <w:pPr>
              <w:contextualSpacing/>
              <w:jc w:val="both"/>
              <w:rPr>
                <w:rFonts w:ascii="Arial" w:hAnsi="Arial" w:cs="Arial"/>
                <w:b/>
                <w:bCs/>
                <w:sz w:val="24"/>
                <w:szCs w:val="24"/>
              </w:rPr>
            </w:pPr>
            <w:r w:rsidRPr="000E319C">
              <w:rPr>
                <w:rFonts w:ascii="Arial" w:hAnsi="Arial" w:cs="Arial"/>
                <w:b/>
                <w:bCs/>
                <w:sz w:val="24"/>
                <w:szCs w:val="24"/>
              </w:rPr>
              <w:t>Asiakas</w:t>
            </w:r>
            <w:r w:rsidR="006E451F">
              <w:rPr>
                <w:rFonts w:ascii="Arial" w:hAnsi="Arial" w:cs="Arial"/>
                <w:b/>
                <w:bCs/>
                <w:sz w:val="24"/>
                <w:szCs w:val="24"/>
              </w:rPr>
              <w:t>määrä</w:t>
            </w:r>
          </w:p>
        </w:tc>
      </w:tr>
      <w:tr w:rsidR="00F4668F" w14:paraId="4D33070B" w14:textId="77777777" w:rsidTr="49960E11">
        <w:tc>
          <w:tcPr>
            <w:tcW w:w="2407" w:type="dxa"/>
          </w:tcPr>
          <w:p w14:paraId="3C0948A6" w14:textId="1D2EB072" w:rsidR="00F4668F" w:rsidRPr="00013CB5" w:rsidRDefault="6F0E9A28" w:rsidP="49960E11">
            <w:pPr>
              <w:jc w:val="both"/>
              <w:rPr>
                <w:rFonts w:ascii="Arial" w:hAnsi="Arial" w:cs="Arial"/>
                <w:color w:val="1F497D" w:themeColor="text2"/>
                <w:sz w:val="24"/>
                <w:szCs w:val="24"/>
              </w:rPr>
            </w:pPr>
            <w:r w:rsidRPr="49960E11">
              <w:rPr>
                <w:rFonts w:ascii="Arial" w:hAnsi="Arial" w:cs="Arial"/>
                <w:sz w:val="24"/>
                <w:szCs w:val="24"/>
              </w:rPr>
              <w:t>Muut vammaiset</w:t>
            </w:r>
          </w:p>
        </w:tc>
        <w:tc>
          <w:tcPr>
            <w:tcW w:w="2833" w:type="dxa"/>
          </w:tcPr>
          <w:p w14:paraId="4B34E55E" w14:textId="27D57ADB" w:rsidR="00F4668F" w:rsidRPr="00013CB5" w:rsidRDefault="36337204" w:rsidP="49960E11">
            <w:pPr>
              <w:jc w:val="both"/>
              <w:rPr>
                <w:rFonts w:ascii="Arial" w:hAnsi="Arial" w:cs="Arial"/>
                <w:color w:val="1F497D" w:themeColor="text2"/>
                <w:sz w:val="24"/>
                <w:szCs w:val="24"/>
              </w:rPr>
            </w:pPr>
            <w:r w:rsidRPr="49960E11">
              <w:rPr>
                <w:rFonts w:ascii="Arial" w:hAnsi="Arial" w:cs="Arial"/>
                <w:sz w:val="24"/>
                <w:szCs w:val="24"/>
              </w:rPr>
              <w:t>Ilmoituksenvaraiset palvelut/</w:t>
            </w:r>
            <w:r w:rsidR="06B2D69F" w:rsidRPr="49960E11">
              <w:rPr>
                <w:rFonts w:ascii="Arial" w:hAnsi="Arial" w:cs="Arial"/>
                <w:sz w:val="24"/>
                <w:szCs w:val="24"/>
              </w:rPr>
              <w:t>P</w:t>
            </w:r>
            <w:r w:rsidR="2FDA2301" w:rsidRPr="49960E11">
              <w:rPr>
                <w:rFonts w:ascii="Arial" w:hAnsi="Arial" w:cs="Arial"/>
                <w:sz w:val="24"/>
                <w:szCs w:val="24"/>
              </w:rPr>
              <w:t>äivä</w:t>
            </w:r>
            <w:r w:rsidR="104FA397" w:rsidRPr="49960E11">
              <w:rPr>
                <w:rFonts w:ascii="Arial" w:hAnsi="Arial" w:cs="Arial"/>
                <w:sz w:val="24"/>
                <w:szCs w:val="24"/>
              </w:rPr>
              <w:t>toiminta</w:t>
            </w:r>
          </w:p>
        </w:tc>
        <w:tc>
          <w:tcPr>
            <w:tcW w:w="2552" w:type="dxa"/>
          </w:tcPr>
          <w:p w14:paraId="4750118D" w14:textId="05CB1F47" w:rsidR="00F4668F" w:rsidRPr="00013CB5" w:rsidRDefault="1DB361BC" w:rsidP="49960E11">
            <w:pPr>
              <w:jc w:val="both"/>
              <w:rPr>
                <w:rFonts w:ascii="Arial" w:hAnsi="Arial" w:cs="Arial"/>
                <w:color w:val="1F497D" w:themeColor="text2"/>
                <w:sz w:val="24"/>
                <w:szCs w:val="24"/>
              </w:rPr>
            </w:pPr>
            <w:r w:rsidRPr="49960E11">
              <w:rPr>
                <w:rFonts w:ascii="Arial" w:hAnsi="Arial" w:cs="Arial"/>
                <w:sz w:val="24"/>
                <w:szCs w:val="24"/>
              </w:rPr>
              <w:t>Päivä</w:t>
            </w:r>
            <w:r w:rsidR="6500B791" w:rsidRPr="49960E11">
              <w:rPr>
                <w:rFonts w:ascii="Arial" w:hAnsi="Arial" w:cs="Arial"/>
                <w:sz w:val="24"/>
                <w:szCs w:val="24"/>
              </w:rPr>
              <w:t>keskus/työ- ja toimintakeskus</w:t>
            </w:r>
          </w:p>
        </w:tc>
        <w:tc>
          <w:tcPr>
            <w:tcW w:w="1836" w:type="dxa"/>
          </w:tcPr>
          <w:p w14:paraId="65BE3639" w14:textId="0A0882E5" w:rsidR="00F4668F" w:rsidRPr="00013CB5" w:rsidRDefault="1DB361BC" w:rsidP="49960E11">
            <w:pPr>
              <w:contextualSpacing/>
              <w:jc w:val="both"/>
              <w:rPr>
                <w:rFonts w:ascii="Arial" w:hAnsi="Arial" w:cs="Arial"/>
                <w:color w:val="1F497D" w:themeColor="text2"/>
                <w:sz w:val="24"/>
                <w:szCs w:val="24"/>
              </w:rPr>
            </w:pPr>
            <w:r w:rsidRPr="49960E11">
              <w:rPr>
                <w:rFonts w:ascii="Arial" w:hAnsi="Arial" w:cs="Arial"/>
                <w:sz w:val="24"/>
                <w:szCs w:val="24"/>
              </w:rPr>
              <w:t>75</w:t>
            </w:r>
          </w:p>
        </w:tc>
      </w:tr>
      <w:tr w:rsidR="00F4668F" w14:paraId="0A93CF01" w14:textId="77777777" w:rsidTr="49960E11">
        <w:tc>
          <w:tcPr>
            <w:tcW w:w="2407" w:type="dxa"/>
          </w:tcPr>
          <w:p w14:paraId="39A1FEC6" w14:textId="77777777" w:rsidR="00F4668F" w:rsidRDefault="00F4668F" w:rsidP="009B5493">
            <w:pPr>
              <w:contextualSpacing/>
              <w:jc w:val="both"/>
              <w:rPr>
                <w:rFonts w:ascii="Arial" w:hAnsi="Arial" w:cs="Arial"/>
                <w:sz w:val="24"/>
                <w:szCs w:val="24"/>
              </w:rPr>
            </w:pPr>
          </w:p>
        </w:tc>
        <w:tc>
          <w:tcPr>
            <w:tcW w:w="2833" w:type="dxa"/>
          </w:tcPr>
          <w:p w14:paraId="16B7BA3D" w14:textId="77777777" w:rsidR="00F4668F" w:rsidRDefault="00F4668F" w:rsidP="009B5493">
            <w:pPr>
              <w:contextualSpacing/>
              <w:jc w:val="both"/>
              <w:rPr>
                <w:rFonts w:ascii="Arial" w:hAnsi="Arial" w:cs="Arial"/>
                <w:sz w:val="24"/>
                <w:szCs w:val="24"/>
              </w:rPr>
            </w:pPr>
          </w:p>
        </w:tc>
        <w:tc>
          <w:tcPr>
            <w:tcW w:w="2552" w:type="dxa"/>
          </w:tcPr>
          <w:p w14:paraId="21707481" w14:textId="77777777" w:rsidR="00F4668F" w:rsidRDefault="00F4668F" w:rsidP="009B5493">
            <w:pPr>
              <w:contextualSpacing/>
              <w:jc w:val="both"/>
              <w:rPr>
                <w:rFonts w:ascii="Arial" w:hAnsi="Arial" w:cs="Arial"/>
                <w:sz w:val="24"/>
                <w:szCs w:val="24"/>
              </w:rPr>
            </w:pPr>
          </w:p>
        </w:tc>
        <w:tc>
          <w:tcPr>
            <w:tcW w:w="1836" w:type="dxa"/>
          </w:tcPr>
          <w:p w14:paraId="72323122" w14:textId="77777777" w:rsidR="00F4668F" w:rsidRDefault="00F4668F" w:rsidP="009B5493">
            <w:pPr>
              <w:contextualSpacing/>
              <w:jc w:val="both"/>
              <w:rPr>
                <w:rFonts w:ascii="Arial" w:hAnsi="Arial" w:cs="Arial"/>
                <w:sz w:val="24"/>
                <w:szCs w:val="24"/>
              </w:rPr>
            </w:pPr>
          </w:p>
        </w:tc>
      </w:tr>
      <w:tr w:rsidR="00F4668F" w14:paraId="4664C55D" w14:textId="77777777" w:rsidTr="49960E11">
        <w:tc>
          <w:tcPr>
            <w:tcW w:w="2407" w:type="dxa"/>
          </w:tcPr>
          <w:p w14:paraId="63791155" w14:textId="77777777" w:rsidR="00F4668F" w:rsidRDefault="00F4668F" w:rsidP="009B5493">
            <w:pPr>
              <w:contextualSpacing/>
              <w:jc w:val="both"/>
              <w:rPr>
                <w:rFonts w:ascii="Arial" w:hAnsi="Arial" w:cs="Arial"/>
                <w:sz w:val="24"/>
                <w:szCs w:val="24"/>
              </w:rPr>
            </w:pPr>
          </w:p>
        </w:tc>
        <w:tc>
          <w:tcPr>
            <w:tcW w:w="2833" w:type="dxa"/>
          </w:tcPr>
          <w:p w14:paraId="369ADE05" w14:textId="77777777" w:rsidR="00F4668F" w:rsidRDefault="00F4668F" w:rsidP="009B5493">
            <w:pPr>
              <w:contextualSpacing/>
              <w:jc w:val="both"/>
              <w:rPr>
                <w:rFonts w:ascii="Arial" w:hAnsi="Arial" w:cs="Arial"/>
                <w:sz w:val="24"/>
                <w:szCs w:val="24"/>
              </w:rPr>
            </w:pPr>
          </w:p>
        </w:tc>
        <w:tc>
          <w:tcPr>
            <w:tcW w:w="2552" w:type="dxa"/>
          </w:tcPr>
          <w:p w14:paraId="6E442E1F" w14:textId="77777777" w:rsidR="00F4668F" w:rsidRDefault="00F4668F" w:rsidP="009B5493">
            <w:pPr>
              <w:contextualSpacing/>
              <w:jc w:val="both"/>
              <w:rPr>
                <w:rFonts w:ascii="Arial" w:hAnsi="Arial" w:cs="Arial"/>
                <w:sz w:val="24"/>
                <w:szCs w:val="24"/>
              </w:rPr>
            </w:pPr>
          </w:p>
        </w:tc>
        <w:tc>
          <w:tcPr>
            <w:tcW w:w="1836" w:type="dxa"/>
          </w:tcPr>
          <w:p w14:paraId="48AA3FF7" w14:textId="77777777" w:rsidR="00F4668F" w:rsidRDefault="00F4668F" w:rsidP="009B5493">
            <w:pPr>
              <w:contextualSpacing/>
              <w:jc w:val="both"/>
              <w:rPr>
                <w:rFonts w:ascii="Arial" w:hAnsi="Arial" w:cs="Arial"/>
                <w:sz w:val="24"/>
                <w:szCs w:val="24"/>
              </w:rPr>
            </w:pPr>
          </w:p>
        </w:tc>
      </w:tr>
      <w:tr w:rsidR="00F4668F" w14:paraId="14DA2E2F" w14:textId="77777777" w:rsidTr="49960E11">
        <w:tc>
          <w:tcPr>
            <w:tcW w:w="2407" w:type="dxa"/>
          </w:tcPr>
          <w:p w14:paraId="22F46A70" w14:textId="77777777" w:rsidR="00F4668F" w:rsidRDefault="00F4668F" w:rsidP="009B5493">
            <w:pPr>
              <w:contextualSpacing/>
              <w:jc w:val="both"/>
              <w:rPr>
                <w:rFonts w:ascii="Arial" w:hAnsi="Arial" w:cs="Arial"/>
                <w:sz w:val="24"/>
                <w:szCs w:val="24"/>
              </w:rPr>
            </w:pPr>
          </w:p>
        </w:tc>
        <w:tc>
          <w:tcPr>
            <w:tcW w:w="2833" w:type="dxa"/>
          </w:tcPr>
          <w:p w14:paraId="15A40283" w14:textId="77777777" w:rsidR="00F4668F" w:rsidRDefault="00F4668F" w:rsidP="009B5493">
            <w:pPr>
              <w:contextualSpacing/>
              <w:jc w:val="both"/>
              <w:rPr>
                <w:rFonts w:ascii="Arial" w:hAnsi="Arial" w:cs="Arial"/>
                <w:sz w:val="24"/>
                <w:szCs w:val="24"/>
              </w:rPr>
            </w:pPr>
          </w:p>
        </w:tc>
        <w:tc>
          <w:tcPr>
            <w:tcW w:w="2552" w:type="dxa"/>
          </w:tcPr>
          <w:p w14:paraId="50011B6E" w14:textId="77777777" w:rsidR="00F4668F" w:rsidRDefault="00F4668F" w:rsidP="009B5493">
            <w:pPr>
              <w:contextualSpacing/>
              <w:jc w:val="both"/>
              <w:rPr>
                <w:rFonts w:ascii="Arial" w:hAnsi="Arial" w:cs="Arial"/>
                <w:sz w:val="24"/>
                <w:szCs w:val="24"/>
              </w:rPr>
            </w:pPr>
          </w:p>
        </w:tc>
        <w:tc>
          <w:tcPr>
            <w:tcW w:w="1836" w:type="dxa"/>
          </w:tcPr>
          <w:p w14:paraId="55861B82" w14:textId="77777777" w:rsidR="00F4668F" w:rsidRDefault="00F4668F" w:rsidP="009B5493">
            <w:pPr>
              <w:contextualSpacing/>
              <w:jc w:val="both"/>
              <w:rPr>
                <w:rFonts w:ascii="Arial" w:hAnsi="Arial" w:cs="Arial"/>
                <w:sz w:val="24"/>
                <w:szCs w:val="24"/>
              </w:rPr>
            </w:pPr>
          </w:p>
        </w:tc>
      </w:tr>
      <w:tr w:rsidR="00F4668F" w14:paraId="60471D43" w14:textId="77777777" w:rsidTr="49960E11">
        <w:tc>
          <w:tcPr>
            <w:tcW w:w="2407" w:type="dxa"/>
          </w:tcPr>
          <w:p w14:paraId="112A8064" w14:textId="77777777" w:rsidR="00F4668F" w:rsidRDefault="00F4668F" w:rsidP="009B5493">
            <w:pPr>
              <w:contextualSpacing/>
              <w:jc w:val="both"/>
              <w:rPr>
                <w:rFonts w:ascii="Arial" w:hAnsi="Arial" w:cs="Arial"/>
                <w:sz w:val="24"/>
                <w:szCs w:val="24"/>
              </w:rPr>
            </w:pPr>
          </w:p>
        </w:tc>
        <w:tc>
          <w:tcPr>
            <w:tcW w:w="2833" w:type="dxa"/>
          </w:tcPr>
          <w:p w14:paraId="268C4276" w14:textId="77777777" w:rsidR="00F4668F" w:rsidRDefault="00F4668F" w:rsidP="009B5493">
            <w:pPr>
              <w:contextualSpacing/>
              <w:jc w:val="both"/>
              <w:rPr>
                <w:rFonts w:ascii="Arial" w:hAnsi="Arial" w:cs="Arial"/>
                <w:sz w:val="24"/>
                <w:szCs w:val="24"/>
              </w:rPr>
            </w:pPr>
          </w:p>
        </w:tc>
        <w:tc>
          <w:tcPr>
            <w:tcW w:w="2552" w:type="dxa"/>
          </w:tcPr>
          <w:p w14:paraId="6DDE834E" w14:textId="77777777" w:rsidR="00F4668F" w:rsidRDefault="00F4668F" w:rsidP="009B5493">
            <w:pPr>
              <w:contextualSpacing/>
              <w:jc w:val="both"/>
              <w:rPr>
                <w:rFonts w:ascii="Arial" w:hAnsi="Arial" w:cs="Arial"/>
                <w:sz w:val="24"/>
                <w:szCs w:val="24"/>
              </w:rPr>
            </w:pPr>
          </w:p>
        </w:tc>
        <w:tc>
          <w:tcPr>
            <w:tcW w:w="1836" w:type="dxa"/>
          </w:tcPr>
          <w:p w14:paraId="0C602A65" w14:textId="77777777" w:rsidR="00F4668F" w:rsidRDefault="00F4668F" w:rsidP="009B5493">
            <w:pPr>
              <w:contextualSpacing/>
              <w:jc w:val="both"/>
              <w:rPr>
                <w:rFonts w:ascii="Arial" w:hAnsi="Arial" w:cs="Arial"/>
                <w:sz w:val="24"/>
                <w:szCs w:val="24"/>
              </w:rPr>
            </w:pPr>
          </w:p>
        </w:tc>
      </w:tr>
    </w:tbl>
    <w:p w14:paraId="08BBF33D" w14:textId="6E765D51" w:rsidR="002C3230" w:rsidRDefault="002C3230" w:rsidP="009B5493">
      <w:pPr>
        <w:spacing w:after="0" w:line="240" w:lineRule="auto"/>
        <w:contextualSpacing/>
        <w:jc w:val="both"/>
        <w:rPr>
          <w:rFonts w:ascii="Arial" w:hAnsi="Arial" w:cs="Arial"/>
          <w:sz w:val="24"/>
          <w:szCs w:val="24"/>
        </w:rPr>
      </w:pPr>
    </w:p>
    <w:p w14:paraId="054EFB7A" w14:textId="7A6425D6" w:rsidR="001F3377" w:rsidRDefault="195F8728" w:rsidP="49960E11">
      <w:pPr>
        <w:spacing w:after="0" w:line="240" w:lineRule="auto"/>
        <w:contextualSpacing/>
        <w:jc w:val="both"/>
        <w:rPr>
          <w:rFonts w:ascii="Arial" w:eastAsia="MS Mincho" w:hAnsi="Arial" w:cs="Arial"/>
          <w:sz w:val="24"/>
          <w:szCs w:val="24"/>
        </w:rPr>
      </w:pPr>
      <w:r w:rsidRPr="22305483">
        <w:rPr>
          <w:rFonts w:ascii="Arial" w:eastAsia="MS Mincho" w:hAnsi="Arial" w:cs="Arial"/>
          <w:sz w:val="24"/>
          <w:szCs w:val="24"/>
        </w:rPr>
        <w:t xml:space="preserve">Aspa-kotimme toiminta-ajatus on tarjota </w:t>
      </w:r>
      <w:r w:rsidR="1999CFFE" w:rsidRPr="22305483">
        <w:rPr>
          <w:rFonts w:ascii="Arial" w:eastAsia="MS Mincho" w:hAnsi="Arial" w:cs="Arial"/>
          <w:sz w:val="24"/>
          <w:szCs w:val="24"/>
        </w:rPr>
        <w:t>mielekästä ja tavoitteellista tekemistä</w:t>
      </w:r>
      <w:r w:rsidRPr="22305483">
        <w:rPr>
          <w:rFonts w:ascii="Arial" w:eastAsia="MS Mincho" w:hAnsi="Arial" w:cs="Arial"/>
          <w:sz w:val="24"/>
          <w:szCs w:val="24"/>
        </w:rPr>
        <w:t xml:space="preserve"> päiväaikaisessa toiminnassaan apua ja tukea tarvitseville henkilöille. Toiminnan tavoitteena on edistää vammaisten henkilöiden yhdenvertaisuutta ja täyttä osallisuutta yhteiskunnassa.  </w:t>
      </w:r>
    </w:p>
    <w:p w14:paraId="09AE6F46" w14:textId="1AFEAC00" w:rsidR="001F3377" w:rsidRDefault="001F3377" w:rsidP="49960E11">
      <w:pPr>
        <w:spacing w:after="0" w:line="240" w:lineRule="auto"/>
        <w:contextualSpacing/>
        <w:jc w:val="both"/>
        <w:rPr>
          <w:rFonts w:ascii="Arial" w:hAnsi="Arial" w:cs="Arial"/>
          <w:sz w:val="24"/>
          <w:szCs w:val="24"/>
        </w:rPr>
      </w:pPr>
      <w:bookmarkStart w:id="25" w:name="_Hlk169613482"/>
    </w:p>
    <w:p w14:paraId="3786DBDE" w14:textId="78661782" w:rsidR="00B204BB" w:rsidRDefault="76ABF14C" w:rsidP="49960E11">
      <w:pPr>
        <w:spacing w:after="0" w:line="240" w:lineRule="auto"/>
        <w:contextualSpacing/>
        <w:jc w:val="both"/>
        <w:rPr>
          <w:rFonts w:ascii="Arial" w:hAnsi="Arial" w:cs="Arial"/>
          <w:color w:val="1F497D" w:themeColor="text2"/>
          <w:sz w:val="24"/>
          <w:szCs w:val="24"/>
        </w:rPr>
      </w:pPr>
      <w:r w:rsidRPr="22305483">
        <w:rPr>
          <w:rFonts w:ascii="Arial" w:hAnsi="Arial" w:cs="Arial"/>
          <w:sz w:val="24"/>
          <w:szCs w:val="24"/>
        </w:rPr>
        <w:t xml:space="preserve">Aspa-koti </w:t>
      </w:r>
      <w:r w:rsidR="420541B8" w:rsidRPr="22305483">
        <w:rPr>
          <w:rFonts w:ascii="Arial" w:hAnsi="Arial" w:cs="Arial"/>
          <w:sz w:val="24"/>
          <w:szCs w:val="24"/>
        </w:rPr>
        <w:t>Metsätupa</w:t>
      </w:r>
      <w:r w:rsidRPr="22305483">
        <w:rPr>
          <w:rFonts w:ascii="Arial" w:hAnsi="Arial" w:cs="Arial"/>
          <w:sz w:val="24"/>
          <w:szCs w:val="24"/>
        </w:rPr>
        <w:t xml:space="preserve"> tuottaa sosiaalipalveluita hyvinvointialueiden lukuun julkisten hankintojen kautta kilpailutettujen sopimusten mukaisesti ostopalveluna</w:t>
      </w:r>
      <w:r w:rsidR="50E8D56E" w:rsidRPr="22305483">
        <w:rPr>
          <w:rFonts w:ascii="Arial" w:hAnsi="Arial" w:cs="Arial"/>
          <w:sz w:val="24"/>
          <w:szCs w:val="24"/>
        </w:rPr>
        <w:t xml:space="preserve"> tai yksittäisten asiakkaiden kanssa joko </w:t>
      </w:r>
      <w:r w:rsidR="2C92C00D" w:rsidRPr="22305483">
        <w:rPr>
          <w:rFonts w:ascii="Arial" w:hAnsi="Arial" w:cs="Arial"/>
          <w:sz w:val="24"/>
          <w:szCs w:val="24"/>
        </w:rPr>
        <w:t>suorahankintana tai itsemaksettavana palveluna</w:t>
      </w:r>
      <w:r w:rsidRPr="22305483">
        <w:rPr>
          <w:rFonts w:ascii="Arial" w:hAnsi="Arial" w:cs="Arial"/>
          <w:sz w:val="24"/>
          <w:szCs w:val="24"/>
        </w:rPr>
        <w:t>. Ostopalvelutuotannossa toimintaa ohjaavat lainsäädännön lisäksi hankintasopimus liitteineen, jotka asettavat toiminnalle säännöt ja reunaehdot. Palvelua tuotettaessa yksityisasiakkaille laaditaan heidän kanssaan palvelusopimus sekä palveluiden toteuttamissuunnitelma, joihin perustuu asiakkaan saamat palvelut, hinnat sekä muut palveluntuotannon ehdot.</w:t>
      </w:r>
    </w:p>
    <w:p w14:paraId="6C08A787" w14:textId="33197A23" w:rsidR="3499CF63" w:rsidRDefault="3499CF63" w:rsidP="49960E11">
      <w:pPr>
        <w:spacing w:after="0" w:line="240" w:lineRule="auto"/>
        <w:contextualSpacing/>
        <w:jc w:val="both"/>
        <w:rPr>
          <w:rFonts w:ascii="Arial" w:hAnsi="Arial" w:cs="Arial"/>
          <w:sz w:val="24"/>
          <w:szCs w:val="24"/>
        </w:rPr>
      </w:pPr>
    </w:p>
    <w:p w14:paraId="3F5E5E7A" w14:textId="42ECD196" w:rsidR="4C90370C" w:rsidRDefault="35384AC9" w:rsidP="49960E11">
      <w:pPr>
        <w:spacing w:after="0" w:line="240" w:lineRule="auto"/>
        <w:contextualSpacing/>
        <w:jc w:val="both"/>
        <w:rPr>
          <w:rFonts w:ascii="Arial" w:eastAsia="MS Mincho" w:hAnsi="Arial" w:cs="Arial"/>
          <w:sz w:val="24"/>
          <w:szCs w:val="24"/>
        </w:rPr>
      </w:pPr>
      <w:r w:rsidRPr="49960E11">
        <w:rPr>
          <w:rFonts w:ascii="Arial" w:eastAsia="MS Mincho" w:hAnsi="Arial" w:cs="Arial"/>
          <w:sz w:val="24"/>
          <w:szCs w:val="24"/>
        </w:rPr>
        <w:lastRenderedPageBreak/>
        <w:t xml:space="preserve">Aspa-kodin toimintaa ohjaavat arvot ovat ihmisen kunnioittaminen, luotettavuus ja vastuullisuus. Arvot ohjaavat ja tukevat toteuttamaan toiminnassamme asiakkaan mahdollisimman täyttä osallisuutta. </w:t>
      </w:r>
    </w:p>
    <w:p w14:paraId="597449B0" w14:textId="44F29BAC" w:rsidR="3499CF63" w:rsidRDefault="3499CF63" w:rsidP="49960E11">
      <w:pPr>
        <w:spacing w:after="0" w:line="240" w:lineRule="auto"/>
        <w:contextualSpacing/>
        <w:jc w:val="both"/>
        <w:rPr>
          <w:rFonts w:ascii="Arial" w:eastAsia="MS Mincho" w:hAnsi="Arial" w:cs="Arial"/>
          <w:sz w:val="24"/>
          <w:szCs w:val="24"/>
        </w:rPr>
      </w:pPr>
    </w:p>
    <w:p w14:paraId="4A4483A5" w14:textId="078A9BD6" w:rsidR="4C90370C" w:rsidRDefault="35384AC9" w:rsidP="49960E11">
      <w:pPr>
        <w:spacing w:after="0" w:line="240" w:lineRule="auto"/>
        <w:contextualSpacing/>
        <w:jc w:val="both"/>
        <w:rPr>
          <w:rFonts w:ascii="Arial" w:eastAsia="MS Mincho" w:hAnsi="Arial" w:cs="Arial"/>
          <w:sz w:val="24"/>
          <w:szCs w:val="24"/>
        </w:rPr>
      </w:pPr>
      <w:r w:rsidRPr="2CA4C9F9">
        <w:rPr>
          <w:rFonts w:ascii="Arial" w:eastAsia="MS Mincho" w:hAnsi="Arial" w:cs="Arial"/>
          <w:sz w:val="24"/>
          <w:szCs w:val="24"/>
        </w:rPr>
        <w:t>Päivätoimintamme tarkoituksena on tarjota mielekästä, tavoitteellista ja yhteisöllisyyttä tukevaa toimintaa. Päivätoiminta on asiakkaan arjen ja elämänhallinnan tukemista, ohjausta ja avustamista yksilöllisten tarpeiden ja asiakkaan kanssa yhdessä laaditun suunnitelman pohjalta. Palvelussa keskiössä on asiakas: hänen vahvuuksiensa tunnistaminen ja tukeminen, hänen oikeuksiensa ja eettisten arvojen toteutuminen arjessa.</w:t>
      </w:r>
    </w:p>
    <w:p w14:paraId="4CD4120C" w14:textId="248E8113" w:rsidR="3499CF63" w:rsidRDefault="3499CF63" w:rsidP="49960E11">
      <w:pPr>
        <w:spacing w:after="0" w:line="240" w:lineRule="auto"/>
        <w:contextualSpacing/>
        <w:jc w:val="both"/>
        <w:rPr>
          <w:rFonts w:ascii="Arial" w:eastAsia="MS Mincho" w:hAnsi="Arial" w:cs="Arial"/>
          <w:sz w:val="24"/>
          <w:szCs w:val="24"/>
        </w:rPr>
      </w:pPr>
    </w:p>
    <w:p w14:paraId="6E476990" w14:textId="3080515A" w:rsidR="4C90370C" w:rsidRDefault="35384AC9" w:rsidP="41685CF9">
      <w:pPr>
        <w:spacing w:after="0" w:line="240" w:lineRule="auto"/>
        <w:contextualSpacing/>
        <w:jc w:val="both"/>
        <w:rPr>
          <w:rFonts w:ascii="Arial" w:eastAsia="MS Mincho" w:hAnsi="Arial" w:cs="Arial"/>
          <w:color w:val="0070C0"/>
          <w:sz w:val="24"/>
          <w:szCs w:val="24"/>
        </w:rPr>
      </w:pPr>
      <w:r w:rsidRPr="49960E11">
        <w:rPr>
          <w:rFonts w:ascii="Arial" w:eastAsia="MS Mincho" w:hAnsi="Arial" w:cs="Arial"/>
          <w:sz w:val="24"/>
          <w:szCs w:val="24"/>
        </w:rPr>
        <w:t>Palvelutoimintamme perustuu aina tilaajan kanssa tehtyihin sopimuksiin ja niissä asetettuihin vaatimuksiin. Toimintaamme ohjaavat lakien ja viranomaismääräysten vaatimukset. Hyvinvoiva ja motivoitunut henkilöstö on sitoutunut arvojemme mukaiseen toimintaan. Vahvistamme henkilöstön hyvinvointia mm. koulutuksen, osallistumis- ja vaikuttamismahdollisuuksien avulla. Toimintamme perustuu palvelutoiminnan jatkuvaan kehittämiseen ja parantamiseen.</w:t>
      </w:r>
    </w:p>
    <w:p w14:paraId="15ADC534" w14:textId="77777777" w:rsidR="00692721" w:rsidRDefault="00692721" w:rsidP="009B5493">
      <w:pPr>
        <w:spacing w:after="0" w:line="240" w:lineRule="auto"/>
        <w:contextualSpacing/>
        <w:jc w:val="both"/>
        <w:rPr>
          <w:rFonts w:ascii="Arial" w:eastAsia="Arial" w:hAnsi="Arial" w:cs="Arial"/>
          <w:color w:val="FF0000"/>
          <w:sz w:val="24"/>
          <w:szCs w:val="24"/>
        </w:rPr>
      </w:pPr>
    </w:p>
    <w:p w14:paraId="1F028A34" w14:textId="3BF93423" w:rsidR="00CA515C" w:rsidRDefault="20CD517E" w:rsidP="009B5493">
      <w:pPr>
        <w:pStyle w:val="Otsikko2"/>
        <w:spacing w:line="240" w:lineRule="auto"/>
        <w:contextualSpacing/>
        <w:rPr>
          <w:rFonts w:eastAsia="Arial"/>
        </w:rPr>
      </w:pPr>
      <w:bookmarkStart w:id="26" w:name="_Toc198306608"/>
      <w:r w:rsidRPr="3499CF63">
        <w:rPr>
          <w:rFonts w:eastAsia="Arial"/>
        </w:rPr>
        <w:t>Palveluid</w:t>
      </w:r>
      <w:r w:rsidR="78014177" w:rsidRPr="3499CF63">
        <w:rPr>
          <w:rFonts w:eastAsia="Arial"/>
        </w:rPr>
        <w:t>en sisältö</w:t>
      </w:r>
      <w:bookmarkEnd w:id="26"/>
    </w:p>
    <w:p w14:paraId="4A3983F9" w14:textId="35AB27F4" w:rsidR="3499CF63" w:rsidRDefault="3499CF63" w:rsidP="3499CF63">
      <w:pPr>
        <w:spacing w:after="0" w:line="240" w:lineRule="auto"/>
        <w:contextualSpacing/>
        <w:jc w:val="both"/>
        <w:rPr>
          <w:rFonts w:ascii="Arial" w:eastAsia="Arial" w:hAnsi="Arial" w:cs="Arial"/>
          <w:color w:val="FF0000"/>
          <w:sz w:val="24"/>
          <w:szCs w:val="24"/>
        </w:rPr>
      </w:pPr>
    </w:p>
    <w:p w14:paraId="7AFD0DF1" w14:textId="4109422C" w:rsidR="3499CF63" w:rsidRPr="005B4113" w:rsidRDefault="4246DDAC" w:rsidP="005B4113">
      <w:pPr>
        <w:pStyle w:val="Otsikko3"/>
        <w:spacing w:line="240" w:lineRule="auto"/>
        <w:contextualSpacing/>
        <w:rPr>
          <w:rFonts w:eastAsia="Arial"/>
        </w:rPr>
      </w:pPr>
      <w:bookmarkStart w:id="27" w:name="_Toc198306609"/>
      <w:r w:rsidRPr="3499CF63">
        <w:rPr>
          <w:rFonts w:eastAsia="Arial"/>
        </w:rPr>
        <w:t>Terveyden- ja sairaanhoito sekä suunterveys</w:t>
      </w:r>
      <w:bookmarkEnd w:id="27"/>
    </w:p>
    <w:p w14:paraId="57FE9406" w14:textId="079D6B1A" w:rsidR="47780181" w:rsidRDefault="5EC246CA" w:rsidP="49960E11">
      <w:pPr>
        <w:spacing w:after="0" w:line="240" w:lineRule="auto"/>
        <w:contextualSpacing/>
        <w:jc w:val="both"/>
        <w:rPr>
          <w:rFonts w:ascii="Arial" w:eastAsia="Arial" w:hAnsi="Arial" w:cs="Arial"/>
          <w:sz w:val="24"/>
          <w:szCs w:val="24"/>
        </w:rPr>
      </w:pPr>
      <w:r w:rsidRPr="49960E11">
        <w:rPr>
          <w:rFonts w:ascii="Arial" w:eastAsia="Arial" w:hAnsi="Arial" w:cs="Arial"/>
          <w:sz w:val="24"/>
          <w:szCs w:val="24"/>
        </w:rPr>
        <w:t>Aspa-koti Metsätuva</w:t>
      </w:r>
      <w:r w:rsidR="348776C4" w:rsidRPr="49960E11">
        <w:rPr>
          <w:rFonts w:ascii="Arial" w:eastAsia="Arial" w:hAnsi="Arial" w:cs="Arial"/>
          <w:sz w:val="24"/>
          <w:szCs w:val="24"/>
        </w:rPr>
        <w:t>ll</w:t>
      </w:r>
      <w:r w:rsidRPr="49960E11">
        <w:rPr>
          <w:rFonts w:ascii="Arial" w:eastAsia="Arial" w:hAnsi="Arial" w:cs="Arial"/>
          <w:sz w:val="24"/>
          <w:szCs w:val="24"/>
        </w:rPr>
        <w:t>a ei ole asiakkaille järjestettyä terveyden- tai sairaanhoitoa. Asiakkaat vastaavat itse terveyden- ja sairaan</w:t>
      </w:r>
      <w:r w:rsidR="1D9E2DAD" w:rsidRPr="49960E11">
        <w:rPr>
          <w:rFonts w:ascii="Arial" w:eastAsia="Arial" w:hAnsi="Arial" w:cs="Arial"/>
          <w:sz w:val="24"/>
          <w:szCs w:val="24"/>
        </w:rPr>
        <w:t xml:space="preserve">- tai suunhoidon </w:t>
      </w:r>
      <w:r w:rsidRPr="49960E11">
        <w:rPr>
          <w:rFonts w:ascii="Arial" w:eastAsia="Arial" w:hAnsi="Arial" w:cs="Arial"/>
          <w:sz w:val="24"/>
          <w:szCs w:val="24"/>
        </w:rPr>
        <w:t>palveluihin hakeutumisesta.</w:t>
      </w:r>
      <w:r w:rsidR="0A397750" w:rsidRPr="49960E11">
        <w:rPr>
          <w:rFonts w:ascii="Arial" w:eastAsia="Arial" w:hAnsi="Arial" w:cs="Arial"/>
          <w:sz w:val="24"/>
          <w:szCs w:val="24"/>
        </w:rPr>
        <w:t xml:space="preserve"> </w:t>
      </w:r>
      <w:r w:rsidR="503FDD3C" w:rsidRPr="49960E11">
        <w:rPr>
          <w:rFonts w:ascii="Arial" w:eastAsia="Arial" w:hAnsi="Arial" w:cs="Arial"/>
          <w:sz w:val="24"/>
          <w:szCs w:val="24"/>
        </w:rPr>
        <w:t>Päivätoiminnan</w:t>
      </w:r>
      <w:r w:rsidRPr="49960E11">
        <w:rPr>
          <w:rFonts w:ascii="Arial" w:eastAsia="Arial" w:hAnsi="Arial" w:cs="Arial"/>
          <w:sz w:val="24"/>
          <w:szCs w:val="24"/>
        </w:rPr>
        <w:t xml:space="preserve"> asiakkaat ovat julkisten terveyspalveluiden piirissä. Asiakkaan ollessa kiireellisen hoidon tarpeessa häntä autetaan sairaankuljetuksen saamisessa ja sairaanhoitoon pääsemisessä. </w:t>
      </w:r>
    </w:p>
    <w:p w14:paraId="2E52D775" w14:textId="1F674484" w:rsidR="47780181" w:rsidRDefault="5EC246CA" w:rsidP="49960E11">
      <w:pPr>
        <w:spacing w:after="0" w:line="240" w:lineRule="auto"/>
        <w:contextualSpacing/>
        <w:jc w:val="both"/>
        <w:rPr>
          <w:rFonts w:ascii="Arial" w:eastAsia="Arial" w:hAnsi="Arial" w:cs="Arial"/>
          <w:sz w:val="24"/>
          <w:szCs w:val="24"/>
        </w:rPr>
      </w:pPr>
      <w:r w:rsidRPr="49960E11">
        <w:rPr>
          <w:rFonts w:ascii="Arial" w:eastAsia="Arial" w:hAnsi="Arial" w:cs="Arial"/>
          <w:sz w:val="24"/>
          <w:szCs w:val="24"/>
        </w:rPr>
        <w:t xml:space="preserve"> </w:t>
      </w:r>
    </w:p>
    <w:p w14:paraId="13F3F6FD" w14:textId="6847E8A6" w:rsidR="47780181" w:rsidRDefault="5EC246CA" w:rsidP="49960E11">
      <w:pPr>
        <w:spacing w:after="0" w:line="240" w:lineRule="auto"/>
        <w:contextualSpacing/>
        <w:jc w:val="both"/>
        <w:rPr>
          <w:rFonts w:ascii="Arial" w:eastAsia="Arial" w:hAnsi="Arial" w:cs="Arial"/>
          <w:sz w:val="24"/>
          <w:szCs w:val="24"/>
        </w:rPr>
      </w:pPr>
      <w:r w:rsidRPr="49960E11">
        <w:rPr>
          <w:rFonts w:ascii="Arial" w:eastAsia="Arial" w:hAnsi="Arial" w:cs="Arial"/>
          <w:sz w:val="24"/>
          <w:szCs w:val="24"/>
        </w:rPr>
        <w:t xml:space="preserve">Aspa–kodista löytyvät hätäensiapuohjeet ovat ensiapupakeissa, ohjeet hätänumeroon soittamisesta ja pelastusviranomaisten yhteystiedot ovat alakerrassa ulko-oven vieressä ja yläkerrassa rappusten yläpäässä. Aspa-kodin johtaja vastaa ohjeiden ajantasaisuudesta yhdessä henkilöstön kanssa. </w:t>
      </w:r>
      <w:r w:rsidR="727CDD5C" w:rsidRPr="49960E11">
        <w:rPr>
          <w:rFonts w:ascii="Arial" w:eastAsia="Arial" w:hAnsi="Arial" w:cs="Arial"/>
          <w:sz w:val="24"/>
          <w:szCs w:val="24"/>
        </w:rPr>
        <w:t>Toimintaohjeiden noudattaminen varmistetaan hyvän perehdyttämisen ja selkeiden päivätoimintasuunnitelmien avulla. Jokainen työntekijä vastaa siitä, että toteuttaa työssään sovittuja asioita.</w:t>
      </w:r>
    </w:p>
    <w:p w14:paraId="33154DFF" w14:textId="2C653C5D" w:rsidR="3499CF63" w:rsidRDefault="3499CF63" w:rsidP="49960E11">
      <w:pPr>
        <w:spacing w:after="0" w:line="240" w:lineRule="auto"/>
        <w:contextualSpacing/>
        <w:jc w:val="both"/>
        <w:rPr>
          <w:rFonts w:ascii="Arial" w:eastAsia="Arial" w:hAnsi="Arial" w:cs="Arial"/>
          <w:sz w:val="24"/>
          <w:szCs w:val="24"/>
        </w:rPr>
      </w:pPr>
    </w:p>
    <w:p w14:paraId="062C9969" w14:textId="2A56B1AF" w:rsidR="3499CF63" w:rsidRDefault="5EC246CA" w:rsidP="49960E11">
      <w:pPr>
        <w:spacing w:after="0" w:line="240" w:lineRule="auto"/>
        <w:contextualSpacing/>
        <w:jc w:val="both"/>
        <w:rPr>
          <w:rFonts w:ascii="Arial" w:eastAsia="Arial" w:hAnsi="Arial" w:cs="Arial"/>
          <w:sz w:val="24"/>
          <w:szCs w:val="24"/>
        </w:rPr>
      </w:pPr>
      <w:r w:rsidRPr="49960E11">
        <w:rPr>
          <w:rFonts w:ascii="Arial" w:eastAsia="Arial" w:hAnsi="Arial" w:cs="Arial"/>
          <w:sz w:val="24"/>
          <w:szCs w:val="24"/>
        </w:rPr>
        <w:t xml:space="preserve">Aspa-kodissa on ohje asukkaan äkillisen kuolemantapauksen varalle, se löytyy </w:t>
      </w:r>
      <w:r w:rsidR="68DD6777" w:rsidRPr="49960E11">
        <w:rPr>
          <w:rFonts w:ascii="Arial" w:eastAsia="Arial" w:hAnsi="Arial" w:cs="Arial"/>
          <w:sz w:val="24"/>
          <w:szCs w:val="24"/>
        </w:rPr>
        <w:t>laatujärjestelmästä (IMS).</w:t>
      </w:r>
    </w:p>
    <w:p w14:paraId="6F0263B1" w14:textId="1630DAC7" w:rsidR="49960E11" w:rsidRDefault="49960E11" w:rsidP="49960E11">
      <w:pPr>
        <w:spacing w:after="0" w:line="240" w:lineRule="auto"/>
        <w:contextualSpacing/>
        <w:jc w:val="both"/>
        <w:rPr>
          <w:rFonts w:ascii="Arial" w:eastAsia="Arial" w:hAnsi="Arial" w:cs="Arial"/>
          <w:sz w:val="24"/>
          <w:szCs w:val="24"/>
        </w:rPr>
      </w:pPr>
    </w:p>
    <w:p w14:paraId="687A7B4A" w14:textId="413D0EA8" w:rsidR="426872D1" w:rsidRDefault="426872D1" w:rsidP="49960E11">
      <w:pPr>
        <w:spacing w:after="0" w:line="240" w:lineRule="auto"/>
        <w:jc w:val="both"/>
        <w:rPr>
          <w:rFonts w:ascii="Arial" w:eastAsia="Arial" w:hAnsi="Arial" w:cs="Arial"/>
          <w:color w:val="FF0000"/>
          <w:sz w:val="24"/>
          <w:szCs w:val="24"/>
        </w:rPr>
      </w:pPr>
      <w:r w:rsidRPr="49960E11">
        <w:rPr>
          <w:rFonts w:ascii="Arial" w:eastAsia="Arial" w:hAnsi="Arial" w:cs="Arial"/>
          <w:sz w:val="24"/>
          <w:szCs w:val="24"/>
        </w:rPr>
        <w:t>A</w:t>
      </w:r>
      <w:r w:rsidR="6CA49645" w:rsidRPr="49960E11">
        <w:rPr>
          <w:rFonts w:ascii="Arial" w:eastAsia="Arial" w:hAnsi="Arial" w:cs="Arial"/>
          <w:sz w:val="24"/>
          <w:szCs w:val="24"/>
        </w:rPr>
        <w:t>s</w:t>
      </w:r>
      <w:r w:rsidRPr="49960E11">
        <w:rPr>
          <w:rFonts w:ascii="Arial" w:eastAsia="Arial" w:hAnsi="Arial" w:cs="Arial"/>
          <w:sz w:val="24"/>
          <w:szCs w:val="24"/>
        </w:rPr>
        <w:t>pa-koti Metsätup</w:t>
      </w:r>
      <w:r w:rsidR="2AA947BD" w:rsidRPr="49960E11">
        <w:rPr>
          <w:rFonts w:ascii="Arial" w:eastAsia="Arial" w:hAnsi="Arial" w:cs="Arial"/>
          <w:sz w:val="24"/>
          <w:szCs w:val="24"/>
        </w:rPr>
        <w:t xml:space="preserve">a seuraa tarpeen mukaan asiakkaan terveydentilaa ja tukee, ohjaa tai avustaa häntä tarpeen mukaan terveyden ylläpidossa </w:t>
      </w:r>
      <w:r w:rsidR="4236C27A" w:rsidRPr="49960E11">
        <w:rPr>
          <w:rFonts w:ascii="Arial" w:eastAsia="Arial" w:hAnsi="Arial" w:cs="Arial"/>
          <w:sz w:val="24"/>
          <w:szCs w:val="24"/>
        </w:rPr>
        <w:t xml:space="preserve">sekä lääkehoidon toteuttamisessa. </w:t>
      </w:r>
      <w:r w:rsidR="0A991101" w:rsidRPr="49960E11">
        <w:rPr>
          <w:rFonts w:ascii="Arial" w:eastAsia="Arial" w:hAnsi="Arial" w:cs="Arial"/>
          <w:sz w:val="24"/>
          <w:szCs w:val="24"/>
        </w:rPr>
        <w:t>Asiakkaan omaan palvelusuunnitelmaan on tällöin kirjattu tuen tarpeet ja toteuttamistavat.</w:t>
      </w:r>
    </w:p>
    <w:p w14:paraId="78B21B43" w14:textId="7A200A27" w:rsidR="3499CF63" w:rsidRDefault="3499CF63" w:rsidP="3499CF63">
      <w:pPr>
        <w:spacing w:after="0" w:line="240" w:lineRule="auto"/>
        <w:contextualSpacing/>
        <w:jc w:val="both"/>
        <w:rPr>
          <w:rFonts w:ascii="Arial" w:eastAsia="Arial" w:hAnsi="Arial" w:cs="Arial"/>
          <w:b/>
          <w:bCs/>
          <w:color w:val="0070C0"/>
          <w:sz w:val="24"/>
          <w:szCs w:val="24"/>
        </w:rPr>
      </w:pPr>
    </w:p>
    <w:p w14:paraId="7239AECF" w14:textId="5518301B" w:rsidR="000E26DE" w:rsidRDefault="000E26DE" w:rsidP="49960E11">
      <w:pPr>
        <w:spacing w:after="0" w:line="240" w:lineRule="auto"/>
        <w:contextualSpacing/>
        <w:jc w:val="both"/>
        <w:rPr>
          <w:rFonts w:ascii="Arial" w:eastAsia="Arial" w:hAnsi="Arial" w:cs="Arial"/>
          <w:b/>
          <w:bCs/>
          <w:color w:val="FF0000"/>
          <w:sz w:val="24"/>
          <w:szCs w:val="24"/>
        </w:rPr>
      </w:pPr>
    </w:p>
    <w:p w14:paraId="3EFF480C" w14:textId="0856EC6D" w:rsidR="49960E11" w:rsidRPr="005B4113" w:rsidRDefault="5FA68868" w:rsidP="49960E11">
      <w:pPr>
        <w:pStyle w:val="Otsikko3"/>
        <w:spacing w:line="240" w:lineRule="auto"/>
        <w:contextualSpacing/>
        <w:rPr>
          <w:rFonts w:eastAsia="Arial"/>
        </w:rPr>
      </w:pPr>
      <w:bookmarkStart w:id="28" w:name="_Toc198306610"/>
      <w:r w:rsidRPr="49960E11">
        <w:rPr>
          <w:rFonts w:eastAsia="Arial"/>
        </w:rPr>
        <w:t>Ravitsemus</w:t>
      </w:r>
      <w:bookmarkEnd w:id="28"/>
    </w:p>
    <w:p w14:paraId="079DCF5B" w14:textId="0434594B" w:rsidR="0760A4EC" w:rsidRDefault="1C8AAADF" w:rsidP="49960E11">
      <w:pPr>
        <w:spacing w:after="0" w:line="240" w:lineRule="auto"/>
        <w:contextualSpacing/>
        <w:jc w:val="both"/>
        <w:rPr>
          <w:rFonts w:ascii="Arial" w:eastAsia="Arial" w:hAnsi="Arial" w:cs="Arial"/>
          <w:sz w:val="24"/>
          <w:szCs w:val="24"/>
        </w:rPr>
      </w:pPr>
      <w:r w:rsidRPr="49960E11">
        <w:rPr>
          <w:rFonts w:ascii="Arial" w:eastAsia="Arial" w:hAnsi="Arial" w:cs="Arial"/>
          <w:sz w:val="24"/>
          <w:szCs w:val="24"/>
        </w:rPr>
        <w:t>Aspa-kodissa toteutetaan ruokahuollossa elintarvikelain mukaista omavalvontaa. Ruokahuollon omavalvontasuunnitelmasta löytyvät toimintaohjeet elintarvikkeiden asianmukaista kuljetusta, säilyttämistä, ruokien käsittelyä ja säilytystä varten. Aterioiden valmistukseen osallistuv</w:t>
      </w:r>
      <w:r w:rsidR="653DB600" w:rsidRPr="49960E11">
        <w:rPr>
          <w:rFonts w:ascii="Arial" w:eastAsia="Arial" w:hAnsi="Arial" w:cs="Arial"/>
          <w:sz w:val="24"/>
          <w:szCs w:val="24"/>
        </w:rPr>
        <w:t>a</w:t>
      </w:r>
      <w:r w:rsidRPr="49960E11">
        <w:rPr>
          <w:rFonts w:ascii="Arial" w:eastAsia="Arial" w:hAnsi="Arial" w:cs="Arial"/>
          <w:sz w:val="24"/>
          <w:szCs w:val="24"/>
        </w:rPr>
        <w:t>lla henkilö</w:t>
      </w:r>
      <w:r w:rsidR="385C0D69" w:rsidRPr="49960E11">
        <w:rPr>
          <w:rFonts w:ascii="Arial" w:eastAsia="Arial" w:hAnsi="Arial" w:cs="Arial"/>
          <w:sz w:val="24"/>
          <w:szCs w:val="24"/>
        </w:rPr>
        <w:t>stöllä</w:t>
      </w:r>
      <w:r w:rsidRPr="49960E11">
        <w:rPr>
          <w:rFonts w:ascii="Arial" w:eastAsia="Arial" w:hAnsi="Arial" w:cs="Arial"/>
          <w:sz w:val="24"/>
          <w:szCs w:val="24"/>
        </w:rPr>
        <w:t xml:space="preserve"> on hygieniapassit. </w:t>
      </w:r>
    </w:p>
    <w:p w14:paraId="594B567B" w14:textId="2508680B" w:rsidR="3499CF63" w:rsidRDefault="3499CF63" w:rsidP="49960E11">
      <w:pPr>
        <w:spacing w:after="0" w:line="240" w:lineRule="auto"/>
        <w:contextualSpacing/>
        <w:jc w:val="both"/>
        <w:rPr>
          <w:rFonts w:ascii="Arial" w:eastAsia="Arial" w:hAnsi="Arial" w:cs="Arial"/>
          <w:sz w:val="24"/>
          <w:szCs w:val="24"/>
        </w:rPr>
      </w:pPr>
    </w:p>
    <w:p w14:paraId="6E3DF188" w14:textId="63BB4C44" w:rsidR="0760A4EC" w:rsidRDefault="1C8AAADF" w:rsidP="49960E11">
      <w:pPr>
        <w:spacing w:after="0" w:line="240" w:lineRule="auto"/>
        <w:contextualSpacing/>
        <w:jc w:val="both"/>
        <w:rPr>
          <w:rFonts w:ascii="Arial" w:eastAsia="Arial" w:hAnsi="Arial" w:cs="Arial"/>
          <w:sz w:val="24"/>
          <w:szCs w:val="24"/>
        </w:rPr>
      </w:pPr>
      <w:r w:rsidRPr="49960E11">
        <w:rPr>
          <w:rFonts w:ascii="Arial" w:eastAsia="Arial" w:hAnsi="Arial" w:cs="Arial"/>
          <w:sz w:val="24"/>
          <w:szCs w:val="24"/>
        </w:rPr>
        <w:t xml:space="preserve">Metsätuvalla on tarjolla </w:t>
      </w:r>
      <w:r w:rsidR="32B138FB" w:rsidRPr="49960E11">
        <w:rPr>
          <w:rFonts w:ascii="Arial" w:eastAsia="Arial" w:hAnsi="Arial" w:cs="Arial"/>
          <w:sz w:val="24"/>
          <w:szCs w:val="24"/>
        </w:rPr>
        <w:t xml:space="preserve">arkipäivisin aamupala, lounas ja välipala. Lounaat </w:t>
      </w:r>
      <w:r w:rsidRPr="49960E11">
        <w:rPr>
          <w:rFonts w:ascii="Arial" w:eastAsia="Arial" w:hAnsi="Arial" w:cs="Arial"/>
          <w:sz w:val="24"/>
          <w:szCs w:val="24"/>
        </w:rPr>
        <w:t xml:space="preserve">tilataan pääsääntöisesti ulkopuoliselta valmistajalta esivalmisteltuna ja kuumennetaan Metsätuvan omassa keittiössä. </w:t>
      </w:r>
      <w:r w:rsidR="48B2287E" w:rsidRPr="49960E11">
        <w:rPr>
          <w:rFonts w:ascii="Arial" w:eastAsia="Arial" w:hAnsi="Arial" w:cs="Arial"/>
          <w:sz w:val="24"/>
          <w:szCs w:val="24"/>
        </w:rPr>
        <w:t>Ateriat ja elintarvikkeet tilataan Feelialta ja Feelian yhteistyökumppanin Valio Ai</w:t>
      </w:r>
      <w:r w:rsidR="48B2287E" w:rsidRPr="49960E11">
        <w:rPr>
          <w:rFonts w:ascii="Arial" w:eastAsia="Arial" w:hAnsi="Arial" w:cs="Arial"/>
          <w:sz w:val="24"/>
          <w:szCs w:val="24"/>
        </w:rPr>
        <w:lastRenderedPageBreak/>
        <w:t>mon tukkupalvelun kautta.</w:t>
      </w:r>
      <w:r w:rsidR="34ADB9B7" w:rsidRPr="49960E11">
        <w:rPr>
          <w:rFonts w:ascii="Arial" w:eastAsia="Arial" w:hAnsi="Arial" w:cs="Arial"/>
          <w:sz w:val="24"/>
          <w:szCs w:val="24"/>
        </w:rPr>
        <w:t xml:space="preserve"> Ateriat perustuvat neljän viikon kiertävään listaan.</w:t>
      </w:r>
      <w:r w:rsidR="48B2287E" w:rsidRPr="49960E11">
        <w:rPr>
          <w:rFonts w:ascii="Arial" w:eastAsia="Arial" w:hAnsi="Arial" w:cs="Arial"/>
          <w:sz w:val="24"/>
          <w:szCs w:val="24"/>
        </w:rPr>
        <w:t xml:space="preserve"> </w:t>
      </w:r>
      <w:r w:rsidRPr="49960E11">
        <w:rPr>
          <w:rFonts w:ascii="Arial" w:eastAsia="Arial" w:hAnsi="Arial" w:cs="Arial"/>
          <w:sz w:val="24"/>
          <w:szCs w:val="24"/>
        </w:rPr>
        <w:t xml:space="preserve">Päivätoiminnan </w:t>
      </w:r>
      <w:r w:rsidR="50E29D8C" w:rsidRPr="49960E11">
        <w:rPr>
          <w:rFonts w:ascii="Arial" w:eastAsia="Arial" w:hAnsi="Arial" w:cs="Arial"/>
          <w:sz w:val="24"/>
          <w:szCs w:val="24"/>
        </w:rPr>
        <w:t xml:space="preserve">avustava työntekijä tai </w:t>
      </w:r>
      <w:r w:rsidRPr="49960E11">
        <w:rPr>
          <w:rFonts w:ascii="Arial" w:eastAsia="Arial" w:hAnsi="Arial" w:cs="Arial"/>
          <w:sz w:val="24"/>
          <w:szCs w:val="24"/>
        </w:rPr>
        <w:t xml:space="preserve">ohjaajat keittävät halukkaille aamupuuron ja </w:t>
      </w:r>
      <w:r w:rsidR="3DAD9AE1" w:rsidRPr="49960E11">
        <w:rPr>
          <w:rFonts w:ascii="Arial" w:eastAsia="Arial" w:hAnsi="Arial" w:cs="Arial"/>
          <w:sz w:val="24"/>
          <w:szCs w:val="24"/>
        </w:rPr>
        <w:t>teke</w:t>
      </w:r>
      <w:r w:rsidR="6ED56C9A" w:rsidRPr="49960E11">
        <w:rPr>
          <w:rFonts w:ascii="Arial" w:eastAsia="Arial" w:hAnsi="Arial" w:cs="Arial"/>
          <w:sz w:val="24"/>
          <w:szCs w:val="24"/>
        </w:rPr>
        <w:t>vät</w:t>
      </w:r>
      <w:r w:rsidR="3DAD9AE1" w:rsidRPr="49960E11">
        <w:rPr>
          <w:rFonts w:ascii="Arial" w:eastAsia="Arial" w:hAnsi="Arial" w:cs="Arial"/>
          <w:sz w:val="24"/>
          <w:szCs w:val="24"/>
        </w:rPr>
        <w:t xml:space="preserve"> välipala</w:t>
      </w:r>
      <w:r w:rsidR="401715B0" w:rsidRPr="49960E11">
        <w:rPr>
          <w:rFonts w:ascii="Arial" w:eastAsia="Arial" w:hAnsi="Arial" w:cs="Arial"/>
          <w:sz w:val="24"/>
          <w:szCs w:val="24"/>
        </w:rPr>
        <w:t>n</w:t>
      </w:r>
      <w:r w:rsidR="3DAD9AE1" w:rsidRPr="49960E11">
        <w:rPr>
          <w:rFonts w:ascii="Arial" w:eastAsia="Arial" w:hAnsi="Arial" w:cs="Arial"/>
          <w:sz w:val="24"/>
          <w:szCs w:val="24"/>
        </w:rPr>
        <w:t xml:space="preserve">. </w:t>
      </w:r>
      <w:r w:rsidR="56D0368B" w:rsidRPr="49960E11">
        <w:rPr>
          <w:rFonts w:ascii="Arial" w:eastAsia="Arial" w:hAnsi="Arial" w:cs="Arial"/>
          <w:sz w:val="24"/>
          <w:szCs w:val="24"/>
        </w:rPr>
        <w:t>Vaihtoehtoisesti l</w:t>
      </w:r>
      <w:r w:rsidRPr="49960E11">
        <w:rPr>
          <w:rFonts w:ascii="Arial" w:eastAsia="Arial" w:hAnsi="Arial" w:cs="Arial"/>
          <w:sz w:val="24"/>
          <w:szCs w:val="24"/>
        </w:rPr>
        <w:t xml:space="preserve">eivonta- tai ruuanlaittoryhmissä voidaan </w:t>
      </w:r>
      <w:r w:rsidR="55C1EAC1" w:rsidRPr="49960E11">
        <w:rPr>
          <w:rFonts w:ascii="Arial" w:eastAsia="Arial" w:hAnsi="Arial" w:cs="Arial"/>
          <w:sz w:val="24"/>
          <w:szCs w:val="24"/>
        </w:rPr>
        <w:t xml:space="preserve">ohjatusti </w:t>
      </w:r>
      <w:r w:rsidRPr="49960E11">
        <w:rPr>
          <w:rFonts w:ascii="Arial" w:eastAsia="Arial" w:hAnsi="Arial" w:cs="Arial"/>
          <w:sz w:val="24"/>
          <w:szCs w:val="24"/>
        </w:rPr>
        <w:t xml:space="preserve">valmistaa </w:t>
      </w:r>
      <w:r w:rsidR="60451A2A" w:rsidRPr="49960E11">
        <w:rPr>
          <w:rFonts w:ascii="Arial" w:eastAsia="Arial" w:hAnsi="Arial" w:cs="Arial"/>
          <w:sz w:val="24"/>
          <w:szCs w:val="24"/>
        </w:rPr>
        <w:t xml:space="preserve">yhdessä asiakkaiden kanssa </w:t>
      </w:r>
      <w:r w:rsidRPr="49960E11">
        <w:rPr>
          <w:rFonts w:ascii="Arial" w:eastAsia="Arial" w:hAnsi="Arial" w:cs="Arial"/>
          <w:sz w:val="24"/>
          <w:szCs w:val="24"/>
        </w:rPr>
        <w:t>välipaloja.</w:t>
      </w:r>
      <w:r w:rsidR="5E6128DD" w:rsidRPr="49960E11">
        <w:rPr>
          <w:rFonts w:ascii="Arial" w:eastAsia="Arial" w:hAnsi="Arial" w:cs="Arial"/>
          <w:sz w:val="24"/>
          <w:szCs w:val="24"/>
        </w:rPr>
        <w:t xml:space="preserve"> </w:t>
      </w:r>
      <w:r w:rsidRPr="49960E11">
        <w:rPr>
          <w:rFonts w:ascii="Arial" w:eastAsia="Arial" w:hAnsi="Arial" w:cs="Arial"/>
          <w:sz w:val="24"/>
          <w:szCs w:val="24"/>
        </w:rPr>
        <w:t xml:space="preserve">Ruoka on terveellistä, vaihtelevaa, monipuolista kotiruokaa. Asiakas voi valita, millaisen ateriakokonaisuuden hän milloinkin nauttii. </w:t>
      </w:r>
      <w:r w:rsidR="34F1E0DD" w:rsidRPr="49960E11">
        <w:rPr>
          <w:rFonts w:ascii="Arial" w:eastAsia="Arial" w:hAnsi="Arial" w:cs="Arial"/>
          <w:sz w:val="24"/>
          <w:szCs w:val="24"/>
        </w:rPr>
        <w:t>Asiakkaalla on mahdollisuus valita syökö hän päivätoiminnan ateriakokonaisuuden vai omia eväitä.</w:t>
      </w:r>
      <w:r w:rsidR="6DA66C2D" w:rsidRPr="49960E11">
        <w:rPr>
          <w:rFonts w:ascii="Arial" w:eastAsia="Arial" w:hAnsi="Arial" w:cs="Arial"/>
          <w:sz w:val="24"/>
          <w:szCs w:val="24"/>
        </w:rPr>
        <w:t xml:space="preserve"> </w:t>
      </w:r>
    </w:p>
    <w:p w14:paraId="480E9146" w14:textId="408B06A8" w:rsidR="3499CF63" w:rsidRDefault="3499CF63" w:rsidP="49960E11">
      <w:pPr>
        <w:spacing w:after="0" w:line="240" w:lineRule="auto"/>
        <w:contextualSpacing/>
        <w:jc w:val="both"/>
        <w:rPr>
          <w:rFonts w:ascii="Arial" w:eastAsia="Arial" w:hAnsi="Arial" w:cs="Arial"/>
          <w:sz w:val="24"/>
          <w:szCs w:val="24"/>
        </w:rPr>
      </w:pPr>
    </w:p>
    <w:p w14:paraId="6F5E039F" w14:textId="2DC11FA1" w:rsidR="0760A4EC" w:rsidRDefault="1C8AAADF" w:rsidP="49960E11">
      <w:pPr>
        <w:spacing w:after="0" w:line="240" w:lineRule="auto"/>
        <w:contextualSpacing/>
        <w:jc w:val="both"/>
        <w:rPr>
          <w:rFonts w:ascii="Arial" w:eastAsia="Arial" w:hAnsi="Arial" w:cs="Arial"/>
          <w:sz w:val="24"/>
          <w:szCs w:val="24"/>
        </w:rPr>
      </w:pPr>
      <w:r w:rsidRPr="49960E11">
        <w:rPr>
          <w:rFonts w:ascii="Arial" w:eastAsia="Arial" w:hAnsi="Arial" w:cs="Arial"/>
          <w:sz w:val="24"/>
          <w:szCs w:val="24"/>
        </w:rPr>
        <w:t>Ruoka-ajat ovat päiväohjelman mukaiset</w:t>
      </w:r>
      <w:r w:rsidR="23003660" w:rsidRPr="49960E11">
        <w:rPr>
          <w:rFonts w:ascii="Arial" w:eastAsia="Arial" w:hAnsi="Arial" w:cs="Arial"/>
          <w:sz w:val="24"/>
          <w:szCs w:val="24"/>
        </w:rPr>
        <w:t xml:space="preserve">, </w:t>
      </w:r>
      <w:r w:rsidRPr="49960E11">
        <w:rPr>
          <w:rFonts w:ascii="Arial" w:eastAsia="Arial" w:hAnsi="Arial" w:cs="Arial"/>
          <w:sz w:val="24"/>
          <w:szCs w:val="24"/>
        </w:rPr>
        <w:t>mutta asiakas voi poikkeustilanteessa nauttia aterian muuna aikana, jos siitä on sovittu etukäteen henkilökunnan kanssa.  Aamiainen on tarjolla klo 9.15 alkaen, lounas klo 12 alkaen ja päiväkahvi klo 14.15. Asiakkaiden mahdolliset erikoisruokavaliot</w:t>
      </w:r>
      <w:r w:rsidR="0DD4366A" w:rsidRPr="49960E11">
        <w:rPr>
          <w:rFonts w:ascii="Arial" w:eastAsia="Arial" w:hAnsi="Arial" w:cs="Arial"/>
          <w:sz w:val="24"/>
          <w:szCs w:val="24"/>
        </w:rPr>
        <w:t xml:space="preserve">, </w:t>
      </w:r>
      <w:r w:rsidRPr="49960E11">
        <w:rPr>
          <w:rFonts w:ascii="Arial" w:eastAsia="Arial" w:hAnsi="Arial" w:cs="Arial"/>
          <w:sz w:val="24"/>
          <w:szCs w:val="24"/>
        </w:rPr>
        <w:t>terveydelliset rajoitteet</w:t>
      </w:r>
      <w:r w:rsidR="0C21E236" w:rsidRPr="49960E11">
        <w:rPr>
          <w:rFonts w:ascii="Arial" w:eastAsia="Arial" w:hAnsi="Arial" w:cs="Arial"/>
          <w:sz w:val="24"/>
          <w:szCs w:val="24"/>
        </w:rPr>
        <w:t>, mieltymykset</w:t>
      </w:r>
      <w:r w:rsidRPr="49960E11">
        <w:rPr>
          <w:rFonts w:ascii="Arial" w:eastAsia="Arial" w:hAnsi="Arial" w:cs="Arial"/>
          <w:sz w:val="24"/>
          <w:szCs w:val="24"/>
        </w:rPr>
        <w:t xml:space="preserve"> </w:t>
      </w:r>
      <w:r w:rsidR="4318EA40" w:rsidRPr="49960E11">
        <w:rPr>
          <w:rFonts w:ascii="Arial" w:eastAsia="Arial" w:hAnsi="Arial" w:cs="Arial"/>
          <w:sz w:val="24"/>
          <w:szCs w:val="24"/>
        </w:rPr>
        <w:t xml:space="preserve">ja toiveet </w:t>
      </w:r>
      <w:r w:rsidRPr="49960E11">
        <w:rPr>
          <w:rFonts w:ascii="Arial" w:eastAsia="Arial" w:hAnsi="Arial" w:cs="Arial"/>
          <w:sz w:val="24"/>
          <w:szCs w:val="24"/>
        </w:rPr>
        <w:t>kirjataan asiakkaan tietoihin ja huomioidaan ateriasuunnittelussa.</w:t>
      </w:r>
      <w:r w:rsidR="586F8C4A" w:rsidRPr="49960E11">
        <w:rPr>
          <w:rFonts w:ascii="Arial" w:eastAsia="Arial" w:hAnsi="Arial" w:cs="Arial"/>
          <w:sz w:val="24"/>
          <w:szCs w:val="24"/>
        </w:rPr>
        <w:t xml:space="preserve"> </w:t>
      </w:r>
      <w:r w:rsidRPr="49960E11">
        <w:rPr>
          <w:rFonts w:ascii="Arial" w:eastAsia="Arial" w:hAnsi="Arial" w:cs="Arial"/>
          <w:sz w:val="24"/>
          <w:szCs w:val="24"/>
        </w:rPr>
        <w:t>Ruokailuympäristön viihtyisyyteen, kauniiseen kattaukseen ja sosiaaliseen yhdessä olemiseen kiinnitetään erityistä huomiota.</w:t>
      </w:r>
    </w:p>
    <w:p w14:paraId="4C632191" w14:textId="0B1DC1D8" w:rsidR="0760A4EC" w:rsidRDefault="1C8AAADF" w:rsidP="49960E11">
      <w:pPr>
        <w:spacing w:after="0" w:line="240" w:lineRule="auto"/>
        <w:contextualSpacing/>
        <w:jc w:val="both"/>
        <w:rPr>
          <w:rFonts w:ascii="Arial" w:eastAsia="Arial" w:hAnsi="Arial" w:cs="Arial"/>
          <w:sz w:val="24"/>
          <w:szCs w:val="24"/>
        </w:rPr>
      </w:pPr>
      <w:r w:rsidRPr="49960E11">
        <w:rPr>
          <w:rFonts w:ascii="Arial" w:eastAsia="Arial" w:hAnsi="Arial" w:cs="Arial"/>
          <w:sz w:val="24"/>
          <w:szCs w:val="24"/>
        </w:rPr>
        <w:t xml:space="preserve"> </w:t>
      </w:r>
    </w:p>
    <w:p w14:paraId="71BB67FF" w14:textId="6F58E041" w:rsidR="0760A4EC" w:rsidRDefault="1C8AAADF" w:rsidP="49960E11">
      <w:pPr>
        <w:spacing w:after="0" w:line="240" w:lineRule="auto"/>
        <w:contextualSpacing/>
        <w:jc w:val="both"/>
        <w:rPr>
          <w:rFonts w:ascii="Arial" w:eastAsia="Arial" w:hAnsi="Arial" w:cs="Arial"/>
          <w:sz w:val="24"/>
          <w:szCs w:val="24"/>
        </w:rPr>
      </w:pPr>
      <w:r w:rsidRPr="2CA4C9F9">
        <w:rPr>
          <w:rFonts w:ascii="Arial" w:eastAsia="Arial" w:hAnsi="Arial" w:cs="Arial"/>
          <w:sz w:val="24"/>
          <w:szCs w:val="24"/>
        </w:rPr>
        <w:t>Annoskoko on ennakkoon suunniteltu ravitsemussuositusten mukaisesti</w:t>
      </w:r>
      <w:r w:rsidR="7C26A250" w:rsidRPr="2CA4C9F9">
        <w:rPr>
          <w:rFonts w:ascii="Arial" w:eastAsia="Arial" w:hAnsi="Arial" w:cs="Arial"/>
          <w:sz w:val="24"/>
          <w:szCs w:val="24"/>
        </w:rPr>
        <w:t xml:space="preserve"> ja jokaisella aterialla on tarjolla kasviksia tai salaattia</w:t>
      </w:r>
      <w:r w:rsidRPr="2CA4C9F9">
        <w:rPr>
          <w:rFonts w:ascii="Arial" w:eastAsia="Arial" w:hAnsi="Arial" w:cs="Arial"/>
          <w:sz w:val="24"/>
          <w:szCs w:val="24"/>
        </w:rPr>
        <w:t>. Ohjaajat tarjoilevat asiakkaille ruuan linjastolla, josta he kantavat annoksensa ruokapöytään itse tai avustetusti. Ruokaa ei pääsääntöisesti santsata ja asiakkaita ohjataan ottamaan sen kokoisia annoksia, ettei synny tarpeetonta ruokahävikkiä.</w:t>
      </w:r>
    </w:p>
    <w:p w14:paraId="5866AC32" w14:textId="631A0198" w:rsidR="3499CF63" w:rsidRDefault="3499CF63" w:rsidP="3499CF63">
      <w:pPr>
        <w:spacing w:after="0" w:line="240" w:lineRule="auto"/>
        <w:contextualSpacing/>
        <w:jc w:val="both"/>
        <w:rPr>
          <w:rFonts w:ascii="Arial" w:eastAsia="Arial" w:hAnsi="Arial" w:cs="Arial"/>
          <w:color w:val="0070C0"/>
          <w:sz w:val="24"/>
          <w:szCs w:val="24"/>
        </w:rPr>
      </w:pPr>
    </w:p>
    <w:p w14:paraId="0A7812B3" w14:textId="662F6CB0" w:rsidR="3499CF63" w:rsidRDefault="3499CF63" w:rsidP="3499CF63">
      <w:pPr>
        <w:spacing w:after="0" w:line="240" w:lineRule="auto"/>
        <w:contextualSpacing/>
        <w:jc w:val="both"/>
        <w:rPr>
          <w:rFonts w:ascii="Arial" w:eastAsia="Arial" w:hAnsi="Arial" w:cs="Arial"/>
          <w:b/>
          <w:bCs/>
          <w:color w:val="FF0000"/>
          <w:sz w:val="24"/>
          <w:szCs w:val="24"/>
        </w:rPr>
      </w:pPr>
    </w:p>
    <w:p w14:paraId="42E9AA7A" w14:textId="420DAB52" w:rsidR="00F22D77" w:rsidRPr="005B4113" w:rsidRDefault="00F22D77" w:rsidP="005B4113">
      <w:pPr>
        <w:pStyle w:val="Otsikko3"/>
        <w:spacing w:line="240" w:lineRule="auto"/>
        <w:contextualSpacing/>
        <w:rPr>
          <w:rFonts w:eastAsia="Arial"/>
          <w:color w:val="000000" w:themeColor="text1"/>
        </w:rPr>
      </w:pPr>
      <w:bookmarkStart w:id="29" w:name="_Toc198306611"/>
      <w:r w:rsidRPr="005C2B75">
        <w:rPr>
          <w:rFonts w:eastAsia="Arial"/>
          <w:color w:val="000000" w:themeColor="text1"/>
        </w:rPr>
        <w:t>Asiointi</w:t>
      </w:r>
      <w:bookmarkEnd w:id="29"/>
    </w:p>
    <w:p w14:paraId="3853E77B" w14:textId="3438146C" w:rsidR="57D99F60" w:rsidRDefault="37981F2F" w:rsidP="49960E11">
      <w:pPr>
        <w:spacing w:after="0" w:line="240" w:lineRule="auto"/>
        <w:contextualSpacing/>
        <w:jc w:val="both"/>
        <w:rPr>
          <w:rFonts w:ascii="Arial" w:eastAsia="Arial" w:hAnsi="Arial" w:cs="Arial"/>
          <w:sz w:val="24"/>
          <w:szCs w:val="24"/>
        </w:rPr>
      </w:pPr>
      <w:r w:rsidRPr="49960E11">
        <w:rPr>
          <w:rFonts w:ascii="Arial" w:eastAsia="Arial" w:hAnsi="Arial" w:cs="Arial"/>
          <w:sz w:val="24"/>
          <w:szCs w:val="24"/>
        </w:rPr>
        <w:t xml:space="preserve">Päivätoimintaa toteutetaan myös muissa ympäristöissä kuin omissa toimitiloissa (retket, museokäynnit, asiointireissut), millä pyritään tukemaan asiakkaiden arjen taitojen vahvistumista myös rohkeudessa toimia eri ympäristöissä. </w:t>
      </w:r>
    </w:p>
    <w:p w14:paraId="43B6175C" w14:textId="37F886D2" w:rsidR="3499CF63" w:rsidRDefault="3499CF63" w:rsidP="49960E11">
      <w:pPr>
        <w:spacing w:after="0" w:line="240" w:lineRule="auto"/>
        <w:contextualSpacing/>
        <w:jc w:val="both"/>
        <w:rPr>
          <w:rFonts w:ascii="Arial" w:eastAsia="Arial" w:hAnsi="Arial" w:cs="Arial"/>
          <w:sz w:val="24"/>
          <w:szCs w:val="24"/>
        </w:rPr>
      </w:pPr>
    </w:p>
    <w:p w14:paraId="27F6C8D5" w14:textId="2B0B5291" w:rsidR="4838644E" w:rsidRDefault="1B3D68C4" w:rsidP="49960E11">
      <w:pPr>
        <w:spacing w:after="0" w:line="240" w:lineRule="auto"/>
        <w:contextualSpacing/>
        <w:jc w:val="both"/>
        <w:rPr>
          <w:rFonts w:ascii="Arial" w:eastAsia="Arial" w:hAnsi="Arial" w:cs="Arial"/>
          <w:sz w:val="24"/>
          <w:szCs w:val="24"/>
        </w:rPr>
      </w:pPr>
      <w:r w:rsidRPr="49960E11">
        <w:rPr>
          <w:rFonts w:ascii="Arial" w:eastAsia="Arial" w:hAnsi="Arial" w:cs="Arial"/>
          <w:sz w:val="24"/>
          <w:szCs w:val="24"/>
        </w:rPr>
        <w:t>Asiakkaat ovat sitoutuneet noudattamaan tiettyjä yhteisesti sovittuja sääntöjä</w:t>
      </w:r>
      <w:r w:rsidR="0D8AC270" w:rsidRPr="49960E11">
        <w:rPr>
          <w:rFonts w:ascii="Arial" w:eastAsia="Arial" w:hAnsi="Arial" w:cs="Arial"/>
          <w:sz w:val="24"/>
          <w:szCs w:val="24"/>
        </w:rPr>
        <w:t xml:space="preserve">. Näitä sääntöjä toteutetaan myös asiointireissuilla. </w:t>
      </w:r>
      <w:r w:rsidRPr="49960E11">
        <w:rPr>
          <w:rFonts w:ascii="Arial" w:eastAsia="Arial" w:hAnsi="Arial" w:cs="Arial"/>
          <w:sz w:val="24"/>
          <w:szCs w:val="24"/>
        </w:rPr>
        <w:t>Asiakkailla ei ole oikeutta lainata rahaa, tupakkaa tai muita hyödykkeitä toiselta tai toiselle asiakkaalle. Näin minimoidaan hyväksikäytön mahdollisuutta. Asiakkaiden kanssa on sovittu, että tavanomaisilla retkillä</w:t>
      </w:r>
      <w:r w:rsidR="216E3B67" w:rsidRPr="49960E11">
        <w:rPr>
          <w:rFonts w:ascii="Arial" w:eastAsia="Arial" w:hAnsi="Arial" w:cs="Arial"/>
          <w:sz w:val="24"/>
          <w:szCs w:val="24"/>
        </w:rPr>
        <w:t xml:space="preserve"> ja asiointireissuilla</w:t>
      </w:r>
      <w:r w:rsidRPr="49960E11">
        <w:rPr>
          <w:rFonts w:ascii="Arial" w:eastAsia="Arial" w:hAnsi="Arial" w:cs="Arial"/>
          <w:sz w:val="24"/>
          <w:szCs w:val="24"/>
        </w:rPr>
        <w:t xml:space="preserve"> ei käytetä omaa rahaa. Jos toisin on sovittu, niin siitä on tiedotettu etukäteen. Näin ei ole sitä vaaraa, että esim. muistamaton asiakas käyttää retkellä kotimatkaan tarkoitetut taksirahansa.</w:t>
      </w:r>
    </w:p>
    <w:p w14:paraId="1DA23FD6" w14:textId="71679D10" w:rsidR="3499CF63" w:rsidRDefault="3499CF63" w:rsidP="49960E11">
      <w:pPr>
        <w:spacing w:after="0" w:line="240" w:lineRule="auto"/>
        <w:contextualSpacing/>
        <w:jc w:val="both"/>
        <w:rPr>
          <w:rFonts w:ascii="Arial" w:eastAsia="Arial" w:hAnsi="Arial" w:cs="Arial"/>
          <w:sz w:val="24"/>
          <w:szCs w:val="24"/>
        </w:rPr>
      </w:pPr>
    </w:p>
    <w:p w14:paraId="6DA43BF1" w14:textId="7D6379CE" w:rsidR="2FCE4F79" w:rsidRDefault="6BF84659" w:rsidP="49960E11">
      <w:pPr>
        <w:spacing w:after="0" w:line="240" w:lineRule="auto"/>
        <w:contextualSpacing/>
        <w:jc w:val="both"/>
        <w:rPr>
          <w:rFonts w:ascii="Arial" w:eastAsia="Arial" w:hAnsi="Arial" w:cs="Arial"/>
          <w:sz w:val="24"/>
          <w:szCs w:val="24"/>
        </w:rPr>
      </w:pPr>
      <w:r w:rsidRPr="49960E11">
        <w:rPr>
          <w:rFonts w:ascii="Arial" w:eastAsia="Arial" w:hAnsi="Arial" w:cs="Arial"/>
          <w:sz w:val="24"/>
          <w:szCs w:val="24"/>
        </w:rPr>
        <w:t xml:space="preserve">Asiakkaat ovat sitoutuneet ryhmämuotoiseen toimintaan myös asiointireissuilla. </w:t>
      </w:r>
      <w:r w:rsidR="1B3D68C4" w:rsidRPr="49960E11">
        <w:rPr>
          <w:rFonts w:ascii="Arial" w:eastAsia="Arial" w:hAnsi="Arial" w:cs="Arial"/>
          <w:sz w:val="24"/>
          <w:szCs w:val="24"/>
        </w:rPr>
        <w:t>Asiakkaita ohjeistetaan pysymään päivätoiminnan ryhmätiloissa koko käyntipäivänsä ajan, ja esimerkiksi kaupassa käymistä vältetään siihen asti, kunnes asiakas on poistunut päiväaikaisesta toiminnasta. Myös retkillä kuljemme ryhmässä ja kaikkien asiakkaiden on sitouduttava siihen, etteivät lähde omille teilleen.</w:t>
      </w:r>
    </w:p>
    <w:p w14:paraId="01BC5516" w14:textId="7C8BEC47" w:rsidR="3499CF63" w:rsidRDefault="3499CF63" w:rsidP="41685CF9">
      <w:pPr>
        <w:spacing w:after="0" w:line="240" w:lineRule="auto"/>
        <w:contextualSpacing/>
        <w:jc w:val="both"/>
        <w:rPr>
          <w:rFonts w:ascii="Arial" w:eastAsia="Arial" w:hAnsi="Arial" w:cs="Arial"/>
          <w:color w:val="1F487C"/>
          <w:sz w:val="24"/>
          <w:szCs w:val="24"/>
        </w:rPr>
      </w:pPr>
    </w:p>
    <w:p w14:paraId="2E72D519" w14:textId="7D3FB3AE" w:rsidR="3499CF63" w:rsidRDefault="3499CF63" w:rsidP="3499CF63">
      <w:pPr>
        <w:spacing w:after="0" w:line="240" w:lineRule="auto"/>
        <w:contextualSpacing/>
        <w:jc w:val="both"/>
        <w:rPr>
          <w:rFonts w:ascii="Arial" w:eastAsia="Arial" w:hAnsi="Arial" w:cs="Arial"/>
          <w:color w:val="1F487C"/>
          <w:sz w:val="24"/>
          <w:szCs w:val="24"/>
        </w:rPr>
      </w:pPr>
    </w:p>
    <w:p w14:paraId="56DE27DE" w14:textId="246F2966" w:rsidR="00643153" w:rsidRPr="005B4113" w:rsidRDefault="4D3138E4" w:rsidP="3499CF63">
      <w:pPr>
        <w:pStyle w:val="Otsikko3"/>
        <w:spacing w:line="240" w:lineRule="auto"/>
        <w:contextualSpacing/>
        <w:jc w:val="both"/>
        <w:rPr>
          <w:rFonts w:eastAsia="Arial"/>
          <w:color w:val="000000" w:themeColor="text1"/>
        </w:rPr>
      </w:pPr>
      <w:bookmarkStart w:id="30" w:name="_Toc198306612"/>
      <w:r w:rsidRPr="3499CF63">
        <w:rPr>
          <w:rFonts w:eastAsia="Arial"/>
          <w:color w:val="000000" w:themeColor="text1"/>
        </w:rPr>
        <w:t>Ryhmätoiminta</w:t>
      </w:r>
      <w:bookmarkEnd w:id="30"/>
    </w:p>
    <w:p w14:paraId="56C4FE6A" w14:textId="745168F4" w:rsidR="00643153" w:rsidRDefault="5517DA8D" w:rsidP="414B217B">
      <w:pPr>
        <w:spacing w:after="0" w:line="240" w:lineRule="auto"/>
        <w:contextualSpacing/>
        <w:jc w:val="both"/>
        <w:rPr>
          <w:rFonts w:ascii="Arial" w:eastAsia="Arial" w:hAnsi="Arial" w:cs="Arial"/>
          <w:sz w:val="24"/>
          <w:szCs w:val="24"/>
        </w:rPr>
      </w:pPr>
      <w:r w:rsidRPr="2CA4C9F9">
        <w:rPr>
          <w:rFonts w:ascii="Arial" w:eastAsia="Arial" w:hAnsi="Arial" w:cs="Arial"/>
          <w:sz w:val="24"/>
          <w:szCs w:val="24"/>
        </w:rPr>
        <w:t xml:space="preserve">Aspa-koti Metsätuvassa tuotetaan vammaispalvelulain </w:t>
      </w:r>
      <w:r w:rsidR="1E178A93" w:rsidRPr="2CA4C9F9">
        <w:rPr>
          <w:rFonts w:ascii="Arial" w:eastAsia="Arial" w:hAnsi="Arial" w:cs="Arial"/>
          <w:sz w:val="24"/>
          <w:szCs w:val="24"/>
        </w:rPr>
        <w:t>(</w:t>
      </w:r>
      <w:r w:rsidRPr="2CA4C9F9">
        <w:rPr>
          <w:rFonts w:ascii="Arial" w:eastAsia="Arial" w:hAnsi="Arial" w:cs="Arial"/>
          <w:sz w:val="24"/>
          <w:szCs w:val="24"/>
        </w:rPr>
        <w:t>ja sosiaalihuoltolain</w:t>
      </w:r>
      <w:r w:rsidR="6ED6E802" w:rsidRPr="2CA4C9F9">
        <w:rPr>
          <w:rFonts w:ascii="Arial" w:eastAsia="Arial" w:hAnsi="Arial" w:cs="Arial"/>
          <w:sz w:val="24"/>
          <w:szCs w:val="24"/>
        </w:rPr>
        <w:t>)</w:t>
      </w:r>
      <w:r w:rsidRPr="2CA4C9F9">
        <w:rPr>
          <w:rFonts w:ascii="Arial" w:eastAsia="Arial" w:hAnsi="Arial" w:cs="Arial"/>
          <w:sz w:val="24"/>
          <w:szCs w:val="24"/>
        </w:rPr>
        <w:t xml:space="preserve"> mukaista päiväaikaista toimintaa vaikeavammaisille henkilöille. Palvelu tuotetaan Tampereen keskustassa, Finlaysonin alueella sijaitsevissa ryhmätiloissa. Asiakkaamme asuvat omissa kodeissaan Tampereella tai sen ympäristökunnissa. Ohjaajien erityisenä osaamisalueena on aivovammasta tai muusta neurologisesta syystä johtuvien oireiden ja erityistarpeiden huomioiminen toiminnassa.</w:t>
      </w:r>
    </w:p>
    <w:p w14:paraId="0F2894B7" w14:textId="7145C797" w:rsidR="41685CF9" w:rsidRDefault="41685CF9" w:rsidP="414B217B">
      <w:pPr>
        <w:spacing w:after="0" w:line="240" w:lineRule="auto"/>
        <w:contextualSpacing/>
        <w:jc w:val="both"/>
        <w:rPr>
          <w:rFonts w:ascii="Arial" w:eastAsia="Arial" w:hAnsi="Arial" w:cs="Arial"/>
          <w:sz w:val="24"/>
          <w:szCs w:val="24"/>
        </w:rPr>
      </w:pPr>
    </w:p>
    <w:p w14:paraId="45AC2300" w14:textId="069F0927" w:rsidR="00643153" w:rsidRDefault="5517DA8D" w:rsidP="414B217B">
      <w:pPr>
        <w:spacing w:after="0" w:line="240" w:lineRule="auto"/>
        <w:contextualSpacing/>
        <w:jc w:val="both"/>
        <w:rPr>
          <w:rFonts w:ascii="Arial" w:eastAsia="Arial" w:hAnsi="Arial" w:cs="Arial"/>
          <w:sz w:val="24"/>
          <w:szCs w:val="24"/>
        </w:rPr>
      </w:pPr>
      <w:r w:rsidRPr="414B217B">
        <w:rPr>
          <w:rFonts w:ascii="Arial" w:eastAsia="Arial" w:hAnsi="Arial" w:cs="Arial"/>
          <w:sz w:val="24"/>
          <w:szCs w:val="24"/>
        </w:rPr>
        <w:t xml:space="preserve">Osa asiakkaista kertoo kaipaavansa hektisen ”kuntoutusarjen” oheen rauhallista, omaehtoisen tekemisen ja sosiaalisen kanssakäymisen aikaa, kun taas osa tulee päivätoimintaan </w:t>
      </w:r>
      <w:r w:rsidRPr="414B217B">
        <w:rPr>
          <w:rFonts w:ascii="Arial" w:eastAsia="Arial" w:hAnsi="Arial" w:cs="Arial"/>
          <w:sz w:val="24"/>
          <w:szCs w:val="24"/>
        </w:rPr>
        <w:lastRenderedPageBreak/>
        <w:t>toiveena aktiivinen tekeminen ja toiminta. Pyrimme mahdollistamaan jokaisena päivänä kummankinlaista toimintaa.</w:t>
      </w:r>
    </w:p>
    <w:p w14:paraId="0CAB27FC" w14:textId="3E926D6E" w:rsidR="41685CF9" w:rsidRDefault="41685CF9" w:rsidP="414B217B">
      <w:pPr>
        <w:spacing w:after="0" w:line="240" w:lineRule="auto"/>
        <w:contextualSpacing/>
        <w:jc w:val="both"/>
        <w:rPr>
          <w:rFonts w:ascii="Arial" w:eastAsia="Arial" w:hAnsi="Arial" w:cs="Arial"/>
          <w:sz w:val="24"/>
          <w:szCs w:val="24"/>
        </w:rPr>
      </w:pPr>
    </w:p>
    <w:p w14:paraId="60E05B4C" w14:textId="4AE8761C" w:rsidR="00643153" w:rsidRDefault="5517DA8D" w:rsidP="414B217B">
      <w:pPr>
        <w:spacing w:after="0" w:line="240" w:lineRule="auto"/>
        <w:contextualSpacing/>
        <w:jc w:val="both"/>
        <w:rPr>
          <w:rFonts w:ascii="Arial" w:eastAsia="Arial" w:hAnsi="Arial" w:cs="Arial"/>
          <w:sz w:val="24"/>
          <w:szCs w:val="24"/>
        </w:rPr>
      </w:pPr>
      <w:r w:rsidRPr="414B217B">
        <w:rPr>
          <w:rFonts w:ascii="Arial" w:eastAsia="Arial" w:hAnsi="Arial" w:cs="Arial"/>
          <w:sz w:val="24"/>
          <w:szCs w:val="24"/>
        </w:rPr>
        <w:t xml:space="preserve">Päivätoiminnan päätavoite on asiakkaan elämänhallinnan ja kuntoutumisen tukeminen. Lisäksi päivätoiminta tukee asiakkaiden vuorokausirytmiä, edistää sosiaalista vuorovaikutusta sekä vahvistaa niitä taitoja, joita asiakkaat tarvitsevat pärjätäkseen mahdollisimman omatoimisesti arkielämän toiminnoissa. Päivätoiminta on ryhmämuotoista toimintaa, jossa huomioidaan aina asiakkaan yksilöllinen ohjaustarve ja ajantasainen toimintakyky. Toiminta tarjoaa monipuoliset mahdollisuudet asiakkaille oman sosiaalisuuden ja toiminnallisuuden toteuttamiselle. Päivätoiminnassa asiakas voi valita päivittäin vaihtuvien ohjattujen ryhmien välillä oman tarpeen ja sen hetkisen toimintakyvyn mukaisesti. Ohjattujen ryhmien lisäksi toiminnassa pyritään luomaan mahdollisuuksia asiakkaiden väliseen omatoimiseen sosiaalisuuteen ja kanssakäymiseen mm. yhteisten keskustelujen ja pelailun kautta. </w:t>
      </w:r>
    </w:p>
    <w:p w14:paraId="659C9C92" w14:textId="390B4B83" w:rsidR="41685CF9" w:rsidRDefault="41685CF9" w:rsidP="414B217B">
      <w:pPr>
        <w:spacing w:after="0" w:line="240" w:lineRule="auto"/>
        <w:contextualSpacing/>
        <w:jc w:val="both"/>
        <w:rPr>
          <w:rFonts w:ascii="Arial" w:eastAsia="Arial" w:hAnsi="Arial" w:cs="Arial"/>
          <w:sz w:val="24"/>
          <w:szCs w:val="24"/>
        </w:rPr>
      </w:pPr>
    </w:p>
    <w:p w14:paraId="1237408D" w14:textId="6E141494" w:rsidR="00643153" w:rsidRDefault="5517DA8D" w:rsidP="414B217B">
      <w:pPr>
        <w:spacing w:after="0" w:line="240" w:lineRule="auto"/>
        <w:contextualSpacing/>
        <w:jc w:val="both"/>
        <w:rPr>
          <w:rFonts w:ascii="Arial" w:eastAsia="Arial" w:hAnsi="Arial" w:cs="Arial"/>
          <w:sz w:val="24"/>
          <w:szCs w:val="24"/>
        </w:rPr>
      </w:pPr>
      <w:r w:rsidRPr="22305483">
        <w:rPr>
          <w:rFonts w:ascii="Arial" w:eastAsia="Arial" w:hAnsi="Arial" w:cs="Arial"/>
          <w:sz w:val="24"/>
          <w:szCs w:val="24"/>
        </w:rPr>
        <w:t xml:space="preserve">Aktiviteetteja, ryhmäsisältöjä ja muuta toimintaa suunnitellaan yhdessä asiakkaiden kanssa säännöllisissä </w:t>
      </w:r>
      <w:r w:rsidR="6C9E62C3" w:rsidRPr="22305483">
        <w:rPr>
          <w:rFonts w:ascii="Arial" w:eastAsia="Arial" w:hAnsi="Arial" w:cs="Arial"/>
          <w:sz w:val="24"/>
          <w:szCs w:val="24"/>
        </w:rPr>
        <w:t>yhteisökokouksissa</w:t>
      </w:r>
      <w:r w:rsidRPr="22305483">
        <w:rPr>
          <w:rFonts w:ascii="Arial" w:eastAsia="Arial" w:hAnsi="Arial" w:cs="Arial"/>
          <w:sz w:val="24"/>
          <w:szCs w:val="24"/>
        </w:rPr>
        <w:t>, mutta myös arjessa asiakkaiden toiveita keräten ja kuunnellen. Toiminnan tarkoituksena ei ole se, että vain ohjaajat tuottavat sisältöä ja asiakkaat toimivat sen vastaanottajina. Tiedon hankkiminen yhdessä ja toiminnan suunnittelu tukevat kuntoutumista, ryhmäytymistä ja yhteisöllisyyttä sekä tietoisuutta ajankohtaisista yhteiskunnallisista asioista. Toiminnan toteutuksessa korostuvat psyykkisen, fyysisen ja sosiaalisen turvallisuuden merkitys, jonka ammattitaitoiset ohjaajat osaamisellaan varmentavat.</w:t>
      </w:r>
      <w:r w:rsidR="79CEA830" w:rsidRPr="22305483">
        <w:rPr>
          <w:rFonts w:ascii="Arial" w:eastAsia="Arial" w:hAnsi="Arial" w:cs="Arial"/>
          <w:sz w:val="24"/>
          <w:szCs w:val="24"/>
        </w:rPr>
        <w:t xml:space="preserve"> Asiakkailla on oikeus ja mahdollisuus kokeilla uusia asioita ja tehdä asioita omaan tahtiinsa</w:t>
      </w:r>
      <w:r w:rsidR="2EFB66BC" w:rsidRPr="22305483">
        <w:rPr>
          <w:rFonts w:ascii="Arial" w:eastAsia="Arial" w:hAnsi="Arial" w:cs="Arial"/>
          <w:sz w:val="24"/>
          <w:szCs w:val="24"/>
        </w:rPr>
        <w:t xml:space="preserve"> myös epäonnistumisen riskillä. Epäonnistumiset ovat osa tavallista elämää ja nii</w:t>
      </w:r>
      <w:r w:rsidR="2ED37D2E" w:rsidRPr="22305483">
        <w:rPr>
          <w:rFonts w:ascii="Arial" w:eastAsia="Arial" w:hAnsi="Arial" w:cs="Arial"/>
          <w:sz w:val="24"/>
          <w:szCs w:val="24"/>
        </w:rPr>
        <w:t>den myötä</w:t>
      </w:r>
      <w:r w:rsidR="2EFB66BC" w:rsidRPr="22305483">
        <w:rPr>
          <w:rFonts w:ascii="Arial" w:eastAsia="Arial" w:hAnsi="Arial" w:cs="Arial"/>
          <w:sz w:val="24"/>
          <w:szCs w:val="24"/>
        </w:rPr>
        <w:t xml:space="preserve"> </w:t>
      </w:r>
      <w:r w:rsidR="4B39A7EF" w:rsidRPr="22305483">
        <w:rPr>
          <w:rFonts w:ascii="Arial" w:eastAsia="Arial" w:hAnsi="Arial" w:cs="Arial"/>
          <w:sz w:val="24"/>
          <w:szCs w:val="24"/>
        </w:rPr>
        <w:t>oma resilienssi eli sieto</w:t>
      </w:r>
      <w:r w:rsidR="524B569D" w:rsidRPr="22305483">
        <w:rPr>
          <w:rFonts w:ascii="Arial" w:eastAsia="Arial" w:hAnsi="Arial" w:cs="Arial"/>
          <w:sz w:val="24"/>
          <w:szCs w:val="24"/>
        </w:rPr>
        <w:t xml:space="preserve">kyky </w:t>
      </w:r>
      <w:r w:rsidR="4B39A7EF" w:rsidRPr="22305483">
        <w:rPr>
          <w:rFonts w:ascii="Arial" w:eastAsia="Arial" w:hAnsi="Arial" w:cs="Arial"/>
          <w:sz w:val="24"/>
          <w:szCs w:val="24"/>
        </w:rPr>
        <w:t>kasva</w:t>
      </w:r>
      <w:r w:rsidR="17219E43" w:rsidRPr="22305483">
        <w:rPr>
          <w:rFonts w:ascii="Arial" w:eastAsia="Arial" w:hAnsi="Arial" w:cs="Arial"/>
          <w:sz w:val="24"/>
          <w:szCs w:val="24"/>
        </w:rPr>
        <w:t>a, kun niitä saa käsitellä sallivassa ilmapiirissä</w:t>
      </w:r>
      <w:r w:rsidR="4B39A7EF" w:rsidRPr="22305483">
        <w:rPr>
          <w:rFonts w:ascii="Arial" w:eastAsia="Arial" w:hAnsi="Arial" w:cs="Arial"/>
          <w:sz w:val="24"/>
          <w:szCs w:val="24"/>
        </w:rPr>
        <w:t>.</w:t>
      </w:r>
      <w:r w:rsidR="79CEA830" w:rsidRPr="22305483">
        <w:rPr>
          <w:rFonts w:ascii="Arial" w:eastAsia="Arial" w:hAnsi="Arial" w:cs="Arial"/>
          <w:sz w:val="24"/>
          <w:szCs w:val="24"/>
        </w:rPr>
        <w:t xml:space="preserve"> </w:t>
      </w:r>
    </w:p>
    <w:p w14:paraId="7856E250" w14:textId="06ECA243" w:rsidR="41685CF9" w:rsidRDefault="41685CF9" w:rsidP="414B217B">
      <w:pPr>
        <w:spacing w:after="0" w:line="240" w:lineRule="auto"/>
        <w:contextualSpacing/>
        <w:jc w:val="both"/>
        <w:rPr>
          <w:rFonts w:ascii="Arial" w:eastAsia="Arial" w:hAnsi="Arial" w:cs="Arial"/>
          <w:sz w:val="24"/>
          <w:szCs w:val="24"/>
        </w:rPr>
      </w:pPr>
    </w:p>
    <w:p w14:paraId="3467B4C5" w14:textId="4029B8A4" w:rsidR="00643153" w:rsidRDefault="5517DA8D" w:rsidP="414B217B">
      <w:pPr>
        <w:spacing w:after="0" w:line="240" w:lineRule="auto"/>
        <w:contextualSpacing/>
        <w:jc w:val="both"/>
        <w:rPr>
          <w:rFonts w:ascii="Arial" w:eastAsia="Arial" w:hAnsi="Arial" w:cs="Arial"/>
          <w:sz w:val="24"/>
          <w:szCs w:val="24"/>
        </w:rPr>
      </w:pPr>
      <w:r w:rsidRPr="414B217B">
        <w:rPr>
          <w:rFonts w:ascii="Arial" w:eastAsia="Arial" w:hAnsi="Arial" w:cs="Arial"/>
          <w:sz w:val="24"/>
          <w:szCs w:val="24"/>
        </w:rPr>
        <w:t>Päivätoiminta voi sisältää esimerkiksi erilaisia arjen toimintoja, kädentaitoja, luontotoimintaa, musiikkia, liikuntaa, keskustelua sekä elokuvien ja dokumenttien katselua.</w:t>
      </w:r>
    </w:p>
    <w:p w14:paraId="5A6D0260" w14:textId="5F27E8D8" w:rsidR="41685CF9" w:rsidRDefault="41685CF9" w:rsidP="414B217B">
      <w:pPr>
        <w:spacing w:after="0" w:line="240" w:lineRule="auto"/>
        <w:contextualSpacing/>
        <w:jc w:val="both"/>
        <w:rPr>
          <w:rFonts w:ascii="Arial" w:eastAsia="Arial" w:hAnsi="Arial" w:cs="Arial"/>
          <w:sz w:val="24"/>
          <w:szCs w:val="24"/>
        </w:rPr>
      </w:pPr>
    </w:p>
    <w:p w14:paraId="024E2F6D" w14:textId="74078D91" w:rsidR="00643153" w:rsidRDefault="5517DA8D" w:rsidP="414B217B">
      <w:pPr>
        <w:spacing w:after="0" w:line="240" w:lineRule="auto"/>
        <w:contextualSpacing/>
        <w:jc w:val="both"/>
        <w:rPr>
          <w:rFonts w:ascii="Arial" w:eastAsia="Arial" w:hAnsi="Arial" w:cs="Arial"/>
          <w:sz w:val="24"/>
          <w:szCs w:val="24"/>
        </w:rPr>
      </w:pPr>
      <w:r w:rsidRPr="22305483">
        <w:rPr>
          <w:rFonts w:ascii="Arial" w:eastAsia="Arial" w:hAnsi="Arial" w:cs="Arial"/>
          <w:sz w:val="24"/>
          <w:szCs w:val="24"/>
        </w:rPr>
        <w:t>Jokaisella asiakkaallamme on oma yksilöllisesti laadittu päivätoimintasuunnitelma</w:t>
      </w:r>
      <w:r w:rsidR="39D68513" w:rsidRPr="22305483">
        <w:rPr>
          <w:rFonts w:ascii="Arial" w:eastAsia="Arial" w:hAnsi="Arial" w:cs="Arial"/>
          <w:sz w:val="24"/>
          <w:szCs w:val="24"/>
        </w:rPr>
        <w:t xml:space="preserve"> (arkikielessä palveluiden toteuttamissuunnitelma</w:t>
      </w:r>
      <w:r w:rsidR="49728012" w:rsidRPr="22305483">
        <w:rPr>
          <w:rFonts w:ascii="Arial" w:eastAsia="Arial" w:hAnsi="Arial" w:cs="Arial"/>
          <w:sz w:val="24"/>
          <w:szCs w:val="24"/>
        </w:rPr>
        <w:t xml:space="preserve"> eli “pato”</w:t>
      </w:r>
      <w:r w:rsidR="39D68513" w:rsidRPr="22305483">
        <w:rPr>
          <w:rFonts w:ascii="Arial" w:eastAsia="Arial" w:hAnsi="Arial" w:cs="Arial"/>
          <w:sz w:val="24"/>
          <w:szCs w:val="24"/>
        </w:rPr>
        <w:t>)</w:t>
      </w:r>
      <w:r w:rsidRPr="22305483">
        <w:rPr>
          <w:rFonts w:ascii="Arial" w:eastAsia="Arial" w:hAnsi="Arial" w:cs="Arial"/>
          <w:sz w:val="24"/>
          <w:szCs w:val="24"/>
        </w:rPr>
        <w:t>, jonka mukaan hän osallistuu toimintaan. Suunnitelma sisältää mm. viikoittaisten käyntipäivien määrän sekä asiakkaan voimavarat, haasteet ja niihin perustuvat tavoitteet toiminnalle. Lisäksi suunnitelmassa pyritään yhdessä laatimaan konkreettiset keinot tavoitteiden saavuttamiseksi.</w:t>
      </w:r>
      <w:r w:rsidR="00CC5BC5" w:rsidRPr="22305483">
        <w:rPr>
          <w:rFonts w:ascii="Arial" w:eastAsia="Arial" w:hAnsi="Arial" w:cs="Arial"/>
          <w:sz w:val="24"/>
          <w:szCs w:val="24"/>
        </w:rPr>
        <w:t xml:space="preserve"> Suunnitelmaa päivitetään puolen vuoden välein.</w:t>
      </w:r>
      <w:r w:rsidRPr="22305483">
        <w:rPr>
          <w:rFonts w:ascii="Arial" w:eastAsia="Arial" w:hAnsi="Arial" w:cs="Arial"/>
          <w:sz w:val="24"/>
          <w:szCs w:val="24"/>
        </w:rPr>
        <w:t xml:space="preserve"> Päiväaikaisen toiminnan tavoitteellisuutta ja palvelun nivoutumista asiakkaan muuhun elämään ja palveluihin tuetaan verkostoyhteistyöllä, jossa asiakas on itse aina pääosassa mukana.</w:t>
      </w:r>
    </w:p>
    <w:p w14:paraId="60F70FBC" w14:textId="3B6CBDFB" w:rsidR="00643153" w:rsidRDefault="00643153" w:rsidP="414B217B">
      <w:pPr>
        <w:spacing w:after="0" w:line="240" w:lineRule="auto"/>
        <w:contextualSpacing/>
        <w:jc w:val="both"/>
        <w:rPr>
          <w:rFonts w:ascii="Arial" w:eastAsia="Arial" w:hAnsi="Arial" w:cs="Arial"/>
          <w:color w:val="1F487C"/>
          <w:sz w:val="24"/>
          <w:szCs w:val="24"/>
        </w:rPr>
      </w:pPr>
    </w:p>
    <w:p w14:paraId="7CCB2DC2" w14:textId="6E959414" w:rsidR="00C8548C" w:rsidRPr="005B4113" w:rsidRDefault="00643153" w:rsidP="005B4113">
      <w:pPr>
        <w:pStyle w:val="Otsikko3"/>
        <w:spacing w:line="240" w:lineRule="auto"/>
        <w:contextualSpacing/>
        <w:rPr>
          <w:rFonts w:eastAsia="Arial"/>
        </w:rPr>
      </w:pPr>
      <w:bookmarkStart w:id="31" w:name="_Toc198306613"/>
      <w:r>
        <w:t>Omaohjaajamalli</w:t>
      </w:r>
      <w:bookmarkEnd w:id="31"/>
    </w:p>
    <w:p w14:paraId="64569387" w14:textId="61A32CC8" w:rsidR="00C8548C" w:rsidRDefault="69BC62FC" w:rsidP="49960E11">
      <w:pPr>
        <w:spacing w:after="0" w:line="240" w:lineRule="auto"/>
        <w:contextualSpacing/>
        <w:jc w:val="both"/>
        <w:rPr>
          <w:rFonts w:ascii="Arial" w:eastAsia="Arial" w:hAnsi="Arial" w:cs="Arial"/>
          <w:sz w:val="24"/>
          <w:szCs w:val="24"/>
        </w:rPr>
      </w:pPr>
      <w:r w:rsidRPr="49960E11">
        <w:rPr>
          <w:rFonts w:ascii="Arial" w:eastAsia="Arial" w:hAnsi="Arial" w:cs="Arial"/>
          <w:sz w:val="24"/>
          <w:szCs w:val="24"/>
        </w:rPr>
        <w:t xml:space="preserve">Jokaiselle asiakkaalle nimetään omaohjaaja. Omaohjaajamallin avulla varmistetaan yksilöllinen ja tarpeen mukainen palveluiden toteutuminen. </w:t>
      </w:r>
    </w:p>
    <w:p w14:paraId="6DAD40D8" w14:textId="4F3ABBF8" w:rsidR="00C8548C" w:rsidRDefault="00C8548C" w:rsidP="49960E11">
      <w:pPr>
        <w:spacing w:after="0" w:line="240" w:lineRule="auto"/>
        <w:contextualSpacing/>
        <w:jc w:val="both"/>
        <w:rPr>
          <w:rFonts w:ascii="Arial" w:eastAsia="Arial" w:hAnsi="Arial" w:cs="Arial"/>
          <w:sz w:val="24"/>
          <w:szCs w:val="24"/>
        </w:rPr>
      </w:pPr>
    </w:p>
    <w:p w14:paraId="57A7D3C0" w14:textId="3CDDB9A2" w:rsidR="00C8548C" w:rsidRDefault="69BC62FC" w:rsidP="2CA4C9F9">
      <w:pPr>
        <w:spacing w:after="0" w:line="240" w:lineRule="auto"/>
        <w:contextualSpacing/>
        <w:jc w:val="both"/>
        <w:rPr>
          <w:rFonts w:ascii="Arial" w:eastAsia="Arial" w:hAnsi="Arial" w:cs="Arial"/>
          <w:color w:val="000000" w:themeColor="text1"/>
          <w:sz w:val="24"/>
          <w:szCs w:val="24"/>
        </w:rPr>
      </w:pPr>
      <w:r w:rsidRPr="22305483">
        <w:rPr>
          <w:rFonts w:ascii="Arial" w:eastAsia="Arial" w:hAnsi="Arial" w:cs="Arial"/>
          <w:sz w:val="24"/>
          <w:szCs w:val="24"/>
        </w:rPr>
        <w:t>Omaohjaajat vastaavat päivätoiminnan palveluiden toteuttamissuunnitelmien laadinnasta, päivittämisestä ja muutoksista tiedottamisesta</w:t>
      </w:r>
      <w:r w:rsidR="5B363171" w:rsidRPr="22305483">
        <w:rPr>
          <w:rFonts w:ascii="Arial" w:eastAsia="Arial" w:hAnsi="Arial" w:cs="Arial"/>
          <w:sz w:val="24"/>
          <w:szCs w:val="24"/>
        </w:rPr>
        <w:t xml:space="preserve"> sekä osallistuvat mahdollisiin asiakkaan asioissa järjestettäviin verkostopalavereihin</w:t>
      </w:r>
      <w:r w:rsidR="3DFEF5E4" w:rsidRPr="22305483">
        <w:rPr>
          <w:rFonts w:ascii="Arial" w:eastAsia="Arial" w:hAnsi="Arial" w:cs="Arial"/>
          <w:sz w:val="24"/>
          <w:szCs w:val="24"/>
        </w:rPr>
        <w:t xml:space="preserve"> ja aloituspalavereihin. </w:t>
      </w:r>
      <w:r w:rsidR="56C82EB4" w:rsidRPr="22305483">
        <w:rPr>
          <w:rFonts w:ascii="Arial" w:eastAsia="Arial" w:hAnsi="Arial" w:cs="Arial"/>
          <w:sz w:val="24"/>
          <w:szCs w:val="24"/>
        </w:rPr>
        <w:t xml:space="preserve"> </w:t>
      </w:r>
      <w:r w:rsidRPr="22305483">
        <w:rPr>
          <w:rFonts w:ascii="Arial" w:eastAsia="Arial" w:hAnsi="Arial" w:cs="Arial"/>
          <w:sz w:val="24"/>
          <w:szCs w:val="24"/>
        </w:rPr>
        <w:t>Omaohjaajat huolehtivat siitä, että myös lyhytaikaisilla sijaisilla on tieto asiakkaiden palvelusuunnitelmissa mainituista erityisistä ohjaustarpeista ja mahdollisista terveydellisistä erityishuomioista.</w:t>
      </w:r>
      <w:r w:rsidRPr="22305483">
        <w:rPr>
          <w:rFonts w:ascii="Arial" w:eastAsia="Arial" w:hAnsi="Arial" w:cs="Arial"/>
          <w:color w:val="0070C0"/>
          <w:sz w:val="24"/>
          <w:szCs w:val="24"/>
        </w:rPr>
        <w:t xml:space="preserve"> </w:t>
      </w:r>
      <w:r w:rsidR="696D45B5" w:rsidRPr="22305483">
        <w:rPr>
          <w:rFonts w:ascii="Arial" w:eastAsia="Arial" w:hAnsi="Arial" w:cs="Arial"/>
          <w:color w:val="000000" w:themeColor="text1"/>
          <w:sz w:val="24"/>
          <w:szCs w:val="24"/>
        </w:rPr>
        <w:t xml:space="preserve">Sijaisen tullessa työvuoroon ohjaajat käyvät ennen asiakastyön aloittamista keskustelua asiakaskohtaisista erityishuomioista. Sijaiset on </w:t>
      </w:r>
      <w:r w:rsidR="6406D155" w:rsidRPr="22305483">
        <w:rPr>
          <w:rFonts w:ascii="Arial" w:eastAsia="Arial" w:hAnsi="Arial" w:cs="Arial"/>
          <w:color w:val="000000" w:themeColor="text1"/>
          <w:sz w:val="24"/>
          <w:szCs w:val="24"/>
        </w:rPr>
        <w:t xml:space="preserve">myös perehdytetty </w:t>
      </w:r>
      <w:r w:rsidR="6C61CE3D" w:rsidRPr="22305483">
        <w:rPr>
          <w:rFonts w:ascii="Arial" w:eastAsia="Arial" w:hAnsi="Arial" w:cs="Arial"/>
          <w:color w:val="000000" w:themeColor="text1"/>
          <w:sz w:val="24"/>
          <w:szCs w:val="24"/>
        </w:rPr>
        <w:t xml:space="preserve">asiakastietojärjestelmä </w:t>
      </w:r>
      <w:r w:rsidR="6406D155" w:rsidRPr="22305483">
        <w:rPr>
          <w:rFonts w:ascii="Arial" w:eastAsia="Arial" w:hAnsi="Arial" w:cs="Arial"/>
          <w:color w:val="000000" w:themeColor="text1"/>
          <w:sz w:val="24"/>
          <w:szCs w:val="24"/>
        </w:rPr>
        <w:t>Domacaren käyttöön, ja asiakkaan tavoitteet ja erityiset huomiot ovat nähtävillä asiakastietojen etusivulla.</w:t>
      </w:r>
    </w:p>
    <w:p w14:paraId="002ADD16" w14:textId="51D1C7BA" w:rsidR="00C8548C" w:rsidRDefault="00C8548C" w:rsidP="3499CF63">
      <w:pPr>
        <w:spacing w:after="0" w:line="240" w:lineRule="auto"/>
        <w:contextualSpacing/>
        <w:jc w:val="both"/>
        <w:rPr>
          <w:rFonts w:ascii="Arial" w:eastAsia="Arial" w:hAnsi="Arial" w:cs="Arial"/>
          <w:b/>
          <w:bCs/>
          <w:color w:val="FF0000"/>
          <w:sz w:val="24"/>
          <w:szCs w:val="24"/>
        </w:rPr>
      </w:pPr>
    </w:p>
    <w:p w14:paraId="5C9BB827" w14:textId="1FD1A50A" w:rsidR="3499CF63" w:rsidRPr="005B4113" w:rsidRDefault="6D664716" w:rsidP="3499CF63">
      <w:pPr>
        <w:pStyle w:val="Otsikko3"/>
        <w:spacing w:line="240" w:lineRule="auto"/>
        <w:contextualSpacing/>
        <w:jc w:val="both"/>
        <w:rPr>
          <w:rFonts w:eastAsia="Arial" w:cs="Arial"/>
          <w:color w:val="000000" w:themeColor="text1"/>
          <w:szCs w:val="24"/>
        </w:rPr>
      </w:pPr>
      <w:bookmarkStart w:id="32" w:name="_Toc198306614"/>
      <w:r w:rsidRPr="3499CF63">
        <w:rPr>
          <w:rFonts w:eastAsia="Arial"/>
          <w:color w:val="000000" w:themeColor="text1"/>
        </w:rPr>
        <w:lastRenderedPageBreak/>
        <w:t>Siisteys</w:t>
      </w:r>
      <w:bookmarkEnd w:id="32"/>
    </w:p>
    <w:p w14:paraId="509ECA2F" w14:textId="4A3114CF" w:rsidR="00684342" w:rsidRDefault="7B7E49B2" w:rsidP="49960E11">
      <w:pPr>
        <w:spacing w:after="0" w:line="240" w:lineRule="auto"/>
        <w:contextualSpacing/>
        <w:jc w:val="both"/>
        <w:rPr>
          <w:rFonts w:ascii="Arial" w:eastAsia="Arial" w:hAnsi="Arial" w:cs="Arial"/>
          <w:sz w:val="24"/>
          <w:szCs w:val="24"/>
        </w:rPr>
      </w:pPr>
      <w:r w:rsidRPr="2CA4C9F9">
        <w:rPr>
          <w:rFonts w:ascii="Arial" w:eastAsia="Arial" w:hAnsi="Arial" w:cs="Arial"/>
          <w:sz w:val="24"/>
          <w:szCs w:val="24"/>
        </w:rPr>
        <w:t xml:space="preserve">Aspa-koti </w:t>
      </w:r>
      <w:r w:rsidR="3033ADDD" w:rsidRPr="2CA4C9F9">
        <w:rPr>
          <w:rFonts w:ascii="Arial" w:eastAsia="Arial" w:hAnsi="Arial" w:cs="Arial"/>
          <w:sz w:val="24"/>
          <w:szCs w:val="24"/>
        </w:rPr>
        <w:t>Metsätuvalla</w:t>
      </w:r>
      <w:r w:rsidRPr="2CA4C9F9">
        <w:rPr>
          <w:rFonts w:ascii="Arial" w:eastAsia="Arial" w:hAnsi="Arial" w:cs="Arial"/>
          <w:sz w:val="24"/>
          <w:szCs w:val="24"/>
        </w:rPr>
        <w:t xml:space="preserve"> työskentelee avustava työntekijä, joka </w:t>
      </w:r>
      <w:r w:rsidR="4467BE20" w:rsidRPr="2CA4C9F9">
        <w:rPr>
          <w:rFonts w:ascii="Arial" w:eastAsia="Arial" w:hAnsi="Arial" w:cs="Arial"/>
          <w:sz w:val="24"/>
          <w:szCs w:val="24"/>
        </w:rPr>
        <w:t>huolehtii</w:t>
      </w:r>
      <w:r w:rsidR="239FB562" w:rsidRPr="2CA4C9F9">
        <w:rPr>
          <w:rFonts w:ascii="Arial" w:eastAsia="Arial" w:hAnsi="Arial" w:cs="Arial"/>
          <w:sz w:val="24"/>
          <w:szCs w:val="24"/>
        </w:rPr>
        <w:t xml:space="preserve"> </w:t>
      </w:r>
      <w:r w:rsidR="3016151D" w:rsidRPr="2CA4C9F9">
        <w:rPr>
          <w:rFonts w:ascii="Arial" w:eastAsia="Arial" w:hAnsi="Arial" w:cs="Arial"/>
          <w:sz w:val="24"/>
          <w:szCs w:val="24"/>
        </w:rPr>
        <w:t>toimitilojen</w:t>
      </w:r>
      <w:r w:rsidR="239FB562" w:rsidRPr="2CA4C9F9">
        <w:rPr>
          <w:rFonts w:ascii="Arial" w:eastAsia="Arial" w:hAnsi="Arial" w:cs="Arial"/>
          <w:sz w:val="24"/>
          <w:szCs w:val="24"/>
        </w:rPr>
        <w:t xml:space="preserve"> </w:t>
      </w:r>
      <w:r w:rsidR="5EF08E49" w:rsidRPr="2CA4C9F9">
        <w:rPr>
          <w:rFonts w:ascii="Arial" w:eastAsia="Arial" w:hAnsi="Arial" w:cs="Arial"/>
          <w:sz w:val="24"/>
          <w:szCs w:val="24"/>
        </w:rPr>
        <w:t xml:space="preserve">viikoittaisesta </w:t>
      </w:r>
      <w:r w:rsidR="6A982F2F" w:rsidRPr="2CA4C9F9">
        <w:rPr>
          <w:rFonts w:ascii="Arial" w:eastAsia="Arial" w:hAnsi="Arial" w:cs="Arial"/>
          <w:sz w:val="24"/>
          <w:szCs w:val="24"/>
        </w:rPr>
        <w:t xml:space="preserve">ylläpitosiivouksesta ja </w:t>
      </w:r>
      <w:r w:rsidR="239FB562" w:rsidRPr="2CA4C9F9">
        <w:rPr>
          <w:rFonts w:ascii="Arial" w:eastAsia="Arial" w:hAnsi="Arial" w:cs="Arial"/>
          <w:sz w:val="24"/>
          <w:szCs w:val="24"/>
        </w:rPr>
        <w:t>pyykinpesus</w:t>
      </w:r>
      <w:r w:rsidR="2D93D452" w:rsidRPr="2CA4C9F9">
        <w:rPr>
          <w:rFonts w:ascii="Arial" w:eastAsia="Arial" w:hAnsi="Arial" w:cs="Arial"/>
          <w:sz w:val="24"/>
          <w:szCs w:val="24"/>
        </w:rPr>
        <w:t>t</w:t>
      </w:r>
      <w:r w:rsidR="239FB562" w:rsidRPr="2CA4C9F9">
        <w:rPr>
          <w:rFonts w:ascii="Arial" w:eastAsia="Arial" w:hAnsi="Arial" w:cs="Arial"/>
          <w:sz w:val="24"/>
          <w:szCs w:val="24"/>
        </w:rPr>
        <w:t>a</w:t>
      </w:r>
      <w:r w:rsidR="0FFF7582" w:rsidRPr="2CA4C9F9">
        <w:rPr>
          <w:rFonts w:ascii="Arial" w:eastAsia="Arial" w:hAnsi="Arial" w:cs="Arial"/>
          <w:sz w:val="24"/>
          <w:szCs w:val="24"/>
        </w:rPr>
        <w:t>.</w:t>
      </w:r>
      <w:r w:rsidR="454A4F13" w:rsidRPr="2CA4C9F9">
        <w:rPr>
          <w:rFonts w:ascii="Arial" w:eastAsia="Arial" w:hAnsi="Arial" w:cs="Arial"/>
          <w:sz w:val="24"/>
          <w:szCs w:val="24"/>
        </w:rPr>
        <w:t xml:space="preserve"> Myös asiakkaita osallistetaan tilojen </w:t>
      </w:r>
      <w:r w:rsidR="23C8459E" w:rsidRPr="2CA4C9F9">
        <w:rPr>
          <w:rFonts w:ascii="Arial" w:eastAsia="Arial" w:hAnsi="Arial" w:cs="Arial"/>
          <w:sz w:val="24"/>
          <w:szCs w:val="24"/>
        </w:rPr>
        <w:t>siistinäpitoon</w:t>
      </w:r>
      <w:r w:rsidR="454A4F13" w:rsidRPr="2CA4C9F9">
        <w:rPr>
          <w:rFonts w:ascii="Arial" w:eastAsia="Arial" w:hAnsi="Arial" w:cs="Arial"/>
          <w:sz w:val="24"/>
          <w:szCs w:val="24"/>
        </w:rPr>
        <w:t xml:space="preserve">, koska siivous </w:t>
      </w:r>
      <w:r w:rsidR="1109290E" w:rsidRPr="2CA4C9F9">
        <w:rPr>
          <w:rFonts w:ascii="Arial" w:eastAsia="Arial" w:hAnsi="Arial" w:cs="Arial"/>
          <w:sz w:val="24"/>
          <w:szCs w:val="24"/>
        </w:rPr>
        <w:t xml:space="preserve">ja kodin pienet huoltotyöt </w:t>
      </w:r>
      <w:r w:rsidR="454A4F13" w:rsidRPr="2CA4C9F9">
        <w:rPr>
          <w:rFonts w:ascii="Arial" w:eastAsia="Arial" w:hAnsi="Arial" w:cs="Arial"/>
          <w:sz w:val="24"/>
          <w:szCs w:val="24"/>
        </w:rPr>
        <w:t>ovat niitä arjen taitoja, joiden opettelu</w:t>
      </w:r>
      <w:r w:rsidR="7A10D2CB" w:rsidRPr="2CA4C9F9">
        <w:rPr>
          <w:rFonts w:ascii="Arial" w:eastAsia="Arial" w:hAnsi="Arial" w:cs="Arial"/>
          <w:sz w:val="24"/>
          <w:szCs w:val="24"/>
        </w:rPr>
        <w:t xml:space="preserve"> on osa päivätoiminnan palvelukuvausta.</w:t>
      </w:r>
      <w:r w:rsidR="454A4F13" w:rsidRPr="2CA4C9F9">
        <w:rPr>
          <w:rFonts w:ascii="Arial" w:eastAsia="Arial" w:hAnsi="Arial" w:cs="Arial"/>
          <w:sz w:val="24"/>
          <w:szCs w:val="24"/>
        </w:rPr>
        <w:t xml:space="preserve"> </w:t>
      </w:r>
      <w:r w:rsidR="0FDE9D6B" w:rsidRPr="2CA4C9F9">
        <w:rPr>
          <w:rFonts w:ascii="Arial" w:eastAsia="Arial" w:hAnsi="Arial" w:cs="Arial"/>
          <w:sz w:val="24"/>
          <w:szCs w:val="24"/>
        </w:rPr>
        <w:t>Asiakkaat voivat osallistua ohjattuna siivoukseen omien voimavarojensa mukaan. Aspa-kodissa tehdään suunnitellusti lisäksi vuosittainen perussiivous.</w:t>
      </w:r>
      <w:r w:rsidR="76E539D3" w:rsidRPr="2CA4C9F9">
        <w:rPr>
          <w:rFonts w:ascii="Arial" w:eastAsia="Arial" w:hAnsi="Arial" w:cs="Arial"/>
          <w:sz w:val="24"/>
          <w:szCs w:val="24"/>
        </w:rPr>
        <w:t xml:space="preserve"> Vuosittainen perussiivous pitää sisällään vähintään yläpölyjen siivouksen, ikkunoiden, verhojen ja mattojen pesu</w:t>
      </w:r>
      <w:r w:rsidR="656FBC81" w:rsidRPr="2CA4C9F9">
        <w:rPr>
          <w:rFonts w:ascii="Arial" w:eastAsia="Arial" w:hAnsi="Arial" w:cs="Arial"/>
          <w:sz w:val="24"/>
          <w:szCs w:val="24"/>
        </w:rPr>
        <w:t xml:space="preserve">n, </w:t>
      </w:r>
      <w:r w:rsidR="76E539D3" w:rsidRPr="2CA4C9F9">
        <w:rPr>
          <w:rFonts w:ascii="Arial" w:eastAsia="Arial" w:hAnsi="Arial" w:cs="Arial"/>
          <w:sz w:val="24"/>
          <w:szCs w:val="24"/>
        </w:rPr>
        <w:t>kalusteiden puhdistu</w:t>
      </w:r>
      <w:r w:rsidR="45EA1ACA" w:rsidRPr="2CA4C9F9">
        <w:rPr>
          <w:rFonts w:ascii="Arial" w:eastAsia="Arial" w:hAnsi="Arial" w:cs="Arial"/>
          <w:sz w:val="24"/>
          <w:szCs w:val="24"/>
        </w:rPr>
        <w:t xml:space="preserve">ksen ja </w:t>
      </w:r>
      <w:r w:rsidR="76E539D3" w:rsidRPr="2CA4C9F9">
        <w:rPr>
          <w:rFonts w:ascii="Arial" w:eastAsia="Arial" w:hAnsi="Arial" w:cs="Arial"/>
          <w:sz w:val="24"/>
          <w:szCs w:val="24"/>
        </w:rPr>
        <w:t>pattereiden ja ilmanvaihdon puhdistu</w:t>
      </w:r>
      <w:r w:rsidR="104D7D19" w:rsidRPr="2CA4C9F9">
        <w:rPr>
          <w:rFonts w:ascii="Arial" w:eastAsia="Arial" w:hAnsi="Arial" w:cs="Arial"/>
          <w:sz w:val="24"/>
          <w:szCs w:val="24"/>
        </w:rPr>
        <w:t>ksen. Edellä mainittuja vuosisiivouksen osa-alueita voidaan suorittaa myös pitkin vuotta kuitenkin niin, että ne tehdään vähintään kerran vuodessa.</w:t>
      </w:r>
    </w:p>
    <w:p w14:paraId="3825DA72" w14:textId="2F6F5FBB" w:rsidR="3499CF63" w:rsidRDefault="3499CF63" w:rsidP="49960E11">
      <w:pPr>
        <w:spacing w:after="0" w:line="240" w:lineRule="auto"/>
        <w:contextualSpacing/>
        <w:jc w:val="both"/>
        <w:rPr>
          <w:rFonts w:ascii="Arial" w:eastAsia="Arial" w:hAnsi="Arial" w:cs="Arial"/>
          <w:sz w:val="24"/>
          <w:szCs w:val="24"/>
        </w:rPr>
      </w:pPr>
    </w:p>
    <w:p w14:paraId="188778F1" w14:textId="280C38BA" w:rsidR="49785CA4" w:rsidRDefault="725B3FC9" w:rsidP="49960E11">
      <w:pPr>
        <w:spacing w:after="0" w:line="240" w:lineRule="auto"/>
        <w:contextualSpacing/>
        <w:jc w:val="both"/>
        <w:rPr>
          <w:rFonts w:ascii="Arial" w:eastAsia="Arial" w:hAnsi="Arial" w:cs="Arial"/>
          <w:sz w:val="24"/>
          <w:szCs w:val="24"/>
        </w:rPr>
      </w:pPr>
      <w:r w:rsidRPr="2CA4C9F9">
        <w:rPr>
          <w:rFonts w:ascii="Arial" w:eastAsia="Arial" w:hAnsi="Arial" w:cs="Arial"/>
          <w:sz w:val="24"/>
          <w:szCs w:val="24"/>
        </w:rPr>
        <w:t xml:space="preserve">Aspa-kodin yhteistilan puhtaanapitoa varten on laadittu siivousohjelma, jota vuorossa olevat työntekijät noudattavat. Ruuanvalmistuskeittiölle on oma siivousjärjestys. Ympäristön puhtaanapidossa tärkeää on jätteiden ja pyykin huolellinen käsittely. Jätteet ja roskat kuljetetaan joka päivä jätepisteeseen, jonne jäte lajitellaan. </w:t>
      </w:r>
      <w:r w:rsidR="7F5BC2A6" w:rsidRPr="2CA4C9F9">
        <w:rPr>
          <w:rFonts w:ascii="Arial" w:eastAsia="Arial" w:hAnsi="Arial" w:cs="Arial"/>
          <w:sz w:val="24"/>
          <w:szCs w:val="24"/>
        </w:rPr>
        <w:t xml:space="preserve">Aspa-kodin toimitiloista löytyy myös kattava jätteiden lajittelupiste </w:t>
      </w:r>
      <w:r w:rsidR="3ADD66FF" w:rsidRPr="2CA4C9F9">
        <w:rPr>
          <w:rFonts w:ascii="Arial" w:eastAsia="Arial" w:hAnsi="Arial" w:cs="Arial"/>
          <w:sz w:val="24"/>
          <w:szCs w:val="24"/>
        </w:rPr>
        <w:t xml:space="preserve">molemmista kerroksista. Jätteiden lajittelua käydään läpi myös asiakkaiden kanssa tarkoituksena siirtää lajitteluosaamista myös asiakkaiden kotiin. </w:t>
      </w:r>
      <w:r w:rsidRPr="2CA4C9F9">
        <w:rPr>
          <w:rFonts w:ascii="Arial" w:eastAsia="Arial" w:hAnsi="Arial" w:cs="Arial"/>
          <w:sz w:val="24"/>
          <w:szCs w:val="24"/>
        </w:rPr>
        <w:t xml:space="preserve">Aspa-kodin johtaja valvoo Aspa-kodin hygieniaohjeiden noudattamista. </w:t>
      </w:r>
      <w:r w:rsidR="29DC59EF" w:rsidRPr="2CA4C9F9">
        <w:rPr>
          <w:rFonts w:ascii="Arial" w:eastAsia="Arial" w:hAnsi="Arial" w:cs="Arial"/>
          <w:sz w:val="24"/>
          <w:szCs w:val="24"/>
        </w:rPr>
        <w:t xml:space="preserve"> </w:t>
      </w:r>
      <w:r w:rsidRPr="2CA4C9F9">
        <w:rPr>
          <w:rFonts w:ascii="Arial" w:eastAsia="Arial" w:hAnsi="Arial" w:cs="Arial"/>
          <w:sz w:val="24"/>
          <w:szCs w:val="24"/>
        </w:rPr>
        <w:t xml:space="preserve">Siivousvälineet ja pesuaineet hankitaan keskitetysti Aspa-koti Metsätuvan työntekijöiden toimesta. </w:t>
      </w:r>
    </w:p>
    <w:p w14:paraId="7C065095" w14:textId="5642535E" w:rsidR="3499CF63" w:rsidRDefault="3499CF63" w:rsidP="49960E11">
      <w:pPr>
        <w:spacing w:after="0" w:line="240" w:lineRule="auto"/>
        <w:contextualSpacing/>
        <w:jc w:val="both"/>
        <w:rPr>
          <w:rFonts w:ascii="Arial" w:eastAsia="Arial" w:hAnsi="Arial" w:cs="Arial"/>
          <w:sz w:val="24"/>
          <w:szCs w:val="24"/>
        </w:rPr>
      </w:pPr>
    </w:p>
    <w:p w14:paraId="7195C8A9" w14:textId="3A8DA69F" w:rsidR="49785CA4" w:rsidRDefault="725B3FC9" w:rsidP="49960E11">
      <w:pPr>
        <w:spacing w:after="0" w:line="240" w:lineRule="auto"/>
        <w:contextualSpacing/>
        <w:jc w:val="both"/>
        <w:rPr>
          <w:rFonts w:ascii="Arial" w:eastAsia="Arial" w:hAnsi="Arial" w:cs="Arial"/>
          <w:sz w:val="24"/>
          <w:szCs w:val="24"/>
        </w:rPr>
      </w:pPr>
      <w:r w:rsidRPr="49960E11">
        <w:rPr>
          <w:rFonts w:ascii="Arial" w:eastAsia="Arial" w:hAnsi="Arial" w:cs="Arial"/>
          <w:sz w:val="24"/>
          <w:szCs w:val="24"/>
        </w:rPr>
        <w:t>Aspa-koti Metsätuvan pyykkihuolto järjestetään omissa toimitiloissa sijaitsevassa kodinhoitohuoneessa. Asiakkaiden omia vaatteita ei pestä yksikössä. Keittiö- ja siivoustekstiilit pestään pesuohjeiden mukaisesti käytön jälkeen. Pyykit pestään useamman kerran viikossa, tarpeen mukaan. Keittiötekstiilit ja wc:n ja lattian siivouksessa käytettävät tekstiilit pestään erikseen.</w:t>
      </w:r>
    </w:p>
    <w:p w14:paraId="5A7787DE" w14:textId="1EC27F15" w:rsidR="3499CF63" w:rsidRDefault="3499CF63" w:rsidP="49960E11">
      <w:pPr>
        <w:spacing w:after="0" w:line="240" w:lineRule="auto"/>
        <w:contextualSpacing/>
        <w:jc w:val="both"/>
        <w:rPr>
          <w:rFonts w:ascii="Arial" w:eastAsia="Arial" w:hAnsi="Arial" w:cs="Arial"/>
          <w:sz w:val="24"/>
          <w:szCs w:val="24"/>
        </w:rPr>
      </w:pPr>
    </w:p>
    <w:p w14:paraId="0170F873" w14:textId="02DAB9D7" w:rsidR="49785CA4" w:rsidRDefault="725B3FC9" w:rsidP="41685CF9">
      <w:pPr>
        <w:spacing w:after="0" w:line="240" w:lineRule="auto"/>
        <w:contextualSpacing/>
        <w:jc w:val="both"/>
        <w:rPr>
          <w:rFonts w:ascii="Arial" w:eastAsia="Arial" w:hAnsi="Arial" w:cs="Arial"/>
          <w:color w:val="0070C0"/>
          <w:sz w:val="24"/>
          <w:szCs w:val="24"/>
        </w:rPr>
      </w:pPr>
      <w:r w:rsidRPr="2CA4C9F9">
        <w:rPr>
          <w:rFonts w:ascii="Arial" w:eastAsia="Arial" w:hAnsi="Arial" w:cs="Arial"/>
          <w:sz w:val="24"/>
          <w:szCs w:val="24"/>
        </w:rPr>
        <w:t>Siivousohjeet sekä Aspa-kodin käyttöturvallisuustiedotteet löytyvät Wärjäämö-rakennuksen 2. kerroksen kodinhoitohuoneesta. Aspa-kodin hygieniavastaavana toimii</w:t>
      </w:r>
      <w:r w:rsidR="7F26E72A" w:rsidRPr="2CA4C9F9">
        <w:rPr>
          <w:rFonts w:ascii="Arial" w:eastAsia="Arial" w:hAnsi="Arial" w:cs="Arial"/>
          <w:sz w:val="24"/>
          <w:szCs w:val="24"/>
        </w:rPr>
        <w:t xml:space="preserve"> päivätoiminnan ohjaaja</w:t>
      </w:r>
      <w:r w:rsidRPr="2CA4C9F9">
        <w:rPr>
          <w:rFonts w:ascii="Arial" w:eastAsia="Arial" w:hAnsi="Arial" w:cs="Arial"/>
          <w:sz w:val="24"/>
          <w:szCs w:val="24"/>
        </w:rPr>
        <w:t xml:space="preserve"> Anu Aholaita ja hänen varahenkilönään Aspa-ko</w:t>
      </w:r>
      <w:r w:rsidR="3D30602C" w:rsidRPr="2CA4C9F9">
        <w:rPr>
          <w:rFonts w:ascii="Arial" w:eastAsia="Arial" w:hAnsi="Arial" w:cs="Arial"/>
          <w:sz w:val="24"/>
          <w:szCs w:val="24"/>
        </w:rPr>
        <w:t>din johtaja Anu Virhiä</w:t>
      </w:r>
      <w:r w:rsidRPr="2CA4C9F9">
        <w:rPr>
          <w:rFonts w:ascii="Arial" w:eastAsia="Arial" w:hAnsi="Arial" w:cs="Arial"/>
          <w:sz w:val="24"/>
          <w:szCs w:val="24"/>
        </w:rPr>
        <w:t>.</w:t>
      </w:r>
    </w:p>
    <w:p w14:paraId="084EB72A" w14:textId="66BFFAD9" w:rsidR="3499CF63" w:rsidRDefault="3499CF63" w:rsidP="3499CF63">
      <w:pPr>
        <w:spacing w:after="0" w:line="240" w:lineRule="auto"/>
        <w:contextualSpacing/>
        <w:jc w:val="both"/>
        <w:rPr>
          <w:rFonts w:ascii="Arial" w:eastAsia="Arial" w:hAnsi="Arial" w:cs="Arial"/>
          <w:color w:val="1F487C"/>
          <w:sz w:val="24"/>
          <w:szCs w:val="24"/>
        </w:rPr>
      </w:pPr>
    </w:p>
    <w:p w14:paraId="4FB254DD" w14:textId="77777777" w:rsidR="00C623EF" w:rsidRDefault="00C623EF" w:rsidP="009B5493">
      <w:pPr>
        <w:spacing w:after="0" w:line="240" w:lineRule="auto"/>
        <w:contextualSpacing/>
        <w:jc w:val="both"/>
        <w:rPr>
          <w:rFonts w:ascii="Arial" w:eastAsia="Arial" w:hAnsi="Arial" w:cs="Arial"/>
          <w:color w:val="FF0000"/>
          <w:sz w:val="24"/>
          <w:szCs w:val="24"/>
        </w:rPr>
      </w:pPr>
    </w:p>
    <w:p w14:paraId="20A1AAAB" w14:textId="560EB347" w:rsidR="005B4113" w:rsidRPr="005B4113" w:rsidRDefault="00C623EF" w:rsidP="005B4113">
      <w:pPr>
        <w:pStyle w:val="Otsikko3"/>
        <w:spacing w:line="240" w:lineRule="auto"/>
        <w:contextualSpacing/>
        <w:rPr>
          <w:rFonts w:eastAsia="Arial"/>
        </w:rPr>
      </w:pPr>
      <w:bookmarkStart w:id="33" w:name="_Toc198306615"/>
      <w:r>
        <w:rPr>
          <w:rFonts w:eastAsia="Arial"/>
        </w:rPr>
        <w:t>Ostopalveluna ja alihankintana hankittavat palvelut</w:t>
      </w:r>
      <w:bookmarkEnd w:id="33"/>
    </w:p>
    <w:p w14:paraId="182ED216" w14:textId="22A75D5D" w:rsidR="00EF09F1" w:rsidRPr="00C24CE1" w:rsidRDefault="56769363" w:rsidP="49960E11">
      <w:pPr>
        <w:spacing w:after="0" w:line="240" w:lineRule="auto"/>
        <w:contextualSpacing/>
        <w:jc w:val="both"/>
        <w:rPr>
          <w:rFonts w:ascii="Arial" w:eastAsia="Arial" w:hAnsi="Arial" w:cs="Arial"/>
          <w:sz w:val="24"/>
          <w:szCs w:val="24"/>
        </w:rPr>
      </w:pPr>
      <w:r w:rsidRPr="49960E11">
        <w:rPr>
          <w:rFonts w:ascii="Arial" w:eastAsia="Arial" w:hAnsi="Arial" w:cs="Arial"/>
          <w:sz w:val="24"/>
          <w:szCs w:val="24"/>
        </w:rPr>
        <w:t xml:space="preserve">Aspa-koti </w:t>
      </w:r>
      <w:r w:rsidR="7F7E007C" w:rsidRPr="49960E11">
        <w:rPr>
          <w:rFonts w:ascii="Arial" w:eastAsia="Arial" w:hAnsi="Arial" w:cs="Arial"/>
          <w:sz w:val="24"/>
          <w:szCs w:val="24"/>
        </w:rPr>
        <w:t xml:space="preserve">Metsätupa </w:t>
      </w:r>
      <w:r w:rsidRPr="49960E11">
        <w:rPr>
          <w:rFonts w:ascii="Arial" w:eastAsia="Arial" w:hAnsi="Arial" w:cs="Arial"/>
          <w:sz w:val="24"/>
          <w:szCs w:val="24"/>
        </w:rPr>
        <w:t xml:space="preserve">hankkii </w:t>
      </w:r>
      <w:r w:rsidR="062F2F48" w:rsidRPr="49960E11">
        <w:rPr>
          <w:rFonts w:ascii="Arial" w:eastAsia="Arial" w:hAnsi="Arial" w:cs="Arial"/>
          <w:sz w:val="24"/>
          <w:szCs w:val="24"/>
        </w:rPr>
        <w:t xml:space="preserve">seuraavat palvelut </w:t>
      </w:r>
      <w:r w:rsidR="45860518" w:rsidRPr="49960E11">
        <w:rPr>
          <w:rFonts w:ascii="Arial" w:eastAsia="Arial" w:hAnsi="Arial" w:cs="Arial"/>
          <w:sz w:val="24"/>
          <w:szCs w:val="24"/>
        </w:rPr>
        <w:t>toiselta palveluntuottajalta</w:t>
      </w:r>
      <w:r w:rsidR="0072289A" w:rsidRPr="49960E11">
        <w:rPr>
          <w:rFonts w:ascii="Arial" w:eastAsia="Arial" w:hAnsi="Arial" w:cs="Arial"/>
          <w:sz w:val="24"/>
          <w:szCs w:val="24"/>
        </w:rPr>
        <w:t xml:space="preserve"> hankintasopimuksella tai alihankintana.</w:t>
      </w:r>
      <w:r w:rsidR="3E2A042B" w:rsidRPr="49960E11">
        <w:rPr>
          <w:rFonts w:ascii="Arial" w:eastAsia="Arial" w:hAnsi="Arial" w:cs="Arial"/>
          <w:sz w:val="24"/>
          <w:szCs w:val="24"/>
        </w:rPr>
        <w:t xml:space="preserve"> </w:t>
      </w:r>
      <w:r w:rsidR="128061A7" w:rsidRPr="49960E11">
        <w:rPr>
          <w:rFonts w:ascii="Arial" w:eastAsia="Arial" w:hAnsi="Arial" w:cs="Arial"/>
          <w:sz w:val="24"/>
          <w:szCs w:val="24"/>
        </w:rPr>
        <w:t xml:space="preserve">Kaikilla </w:t>
      </w:r>
      <w:r w:rsidR="07A61ECD" w:rsidRPr="49960E11">
        <w:rPr>
          <w:rFonts w:ascii="Arial" w:eastAsia="Arial" w:hAnsi="Arial" w:cs="Arial"/>
          <w:sz w:val="24"/>
          <w:szCs w:val="24"/>
        </w:rPr>
        <w:t>listatuilla toimijoilla on omavalvontasuunnitelma.</w:t>
      </w:r>
    </w:p>
    <w:p w14:paraId="44865D21" w14:textId="77777777" w:rsidR="00D32EE8" w:rsidRDefault="00D32EE8" w:rsidP="009B5493">
      <w:pPr>
        <w:spacing w:after="0" w:line="240" w:lineRule="auto"/>
        <w:contextualSpacing/>
        <w:jc w:val="both"/>
        <w:rPr>
          <w:rFonts w:ascii="Arial" w:eastAsia="Arial" w:hAnsi="Arial" w:cs="Arial"/>
          <w:color w:val="FF0000"/>
          <w:sz w:val="24"/>
          <w:szCs w:val="24"/>
        </w:rPr>
      </w:pPr>
    </w:p>
    <w:tbl>
      <w:tblPr>
        <w:tblStyle w:val="TaulukkoRuudukko"/>
        <w:tblW w:w="0" w:type="auto"/>
        <w:tblLook w:val="04A0" w:firstRow="1" w:lastRow="0" w:firstColumn="1" w:lastColumn="0" w:noHBand="0" w:noVBand="1"/>
      </w:tblPr>
      <w:tblGrid>
        <w:gridCol w:w="3209"/>
        <w:gridCol w:w="3209"/>
        <w:gridCol w:w="3210"/>
      </w:tblGrid>
      <w:tr w:rsidR="000515AC" w14:paraId="6278C9F8" w14:textId="77777777" w:rsidTr="22305483">
        <w:tc>
          <w:tcPr>
            <w:tcW w:w="9628" w:type="dxa"/>
            <w:gridSpan w:val="3"/>
          </w:tcPr>
          <w:p w14:paraId="3611C329" w14:textId="459E17D8" w:rsidR="000515AC" w:rsidRPr="00774D95" w:rsidRDefault="000515AC" w:rsidP="009B5493">
            <w:pPr>
              <w:contextualSpacing/>
              <w:jc w:val="both"/>
              <w:rPr>
                <w:rFonts w:ascii="Arial" w:eastAsia="Arial" w:hAnsi="Arial" w:cs="Arial"/>
                <w:b/>
                <w:bCs/>
                <w:sz w:val="24"/>
                <w:szCs w:val="24"/>
              </w:rPr>
            </w:pPr>
            <w:r>
              <w:rPr>
                <w:rFonts w:ascii="Arial" w:eastAsia="Arial" w:hAnsi="Arial" w:cs="Arial"/>
                <w:b/>
                <w:bCs/>
                <w:sz w:val="24"/>
                <w:szCs w:val="24"/>
              </w:rPr>
              <w:t xml:space="preserve">Ostopalveluna </w:t>
            </w:r>
            <w:r w:rsidR="00441230">
              <w:rPr>
                <w:rFonts w:ascii="Arial" w:eastAsia="Arial" w:hAnsi="Arial" w:cs="Arial"/>
                <w:b/>
                <w:bCs/>
                <w:sz w:val="24"/>
                <w:szCs w:val="24"/>
              </w:rPr>
              <w:t xml:space="preserve">tai alihankintana </w:t>
            </w:r>
            <w:r>
              <w:rPr>
                <w:rFonts w:ascii="Arial" w:eastAsia="Arial" w:hAnsi="Arial" w:cs="Arial"/>
                <w:b/>
                <w:bCs/>
                <w:sz w:val="24"/>
                <w:szCs w:val="24"/>
              </w:rPr>
              <w:t>hankittavat palvelut</w:t>
            </w:r>
          </w:p>
        </w:tc>
      </w:tr>
      <w:tr w:rsidR="006615B7" w14:paraId="0BF859A0" w14:textId="77777777" w:rsidTr="22305483">
        <w:tc>
          <w:tcPr>
            <w:tcW w:w="3209" w:type="dxa"/>
          </w:tcPr>
          <w:p w14:paraId="22B1C6B0" w14:textId="41CE0EA3" w:rsidR="006615B7" w:rsidRPr="00774D95" w:rsidRDefault="006615B7" w:rsidP="009B5493">
            <w:pPr>
              <w:contextualSpacing/>
              <w:jc w:val="both"/>
              <w:rPr>
                <w:rFonts w:ascii="Arial" w:eastAsia="Arial" w:hAnsi="Arial" w:cs="Arial"/>
                <w:b/>
                <w:bCs/>
                <w:sz w:val="24"/>
                <w:szCs w:val="24"/>
              </w:rPr>
            </w:pPr>
            <w:r w:rsidRPr="00774D95">
              <w:rPr>
                <w:rFonts w:ascii="Arial" w:eastAsia="Arial" w:hAnsi="Arial" w:cs="Arial"/>
                <w:b/>
                <w:bCs/>
                <w:sz w:val="24"/>
                <w:szCs w:val="24"/>
              </w:rPr>
              <w:t>Nimi</w:t>
            </w:r>
          </w:p>
        </w:tc>
        <w:tc>
          <w:tcPr>
            <w:tcW w:w="3209" w:type="dxa"/>
          </w:tcPr>
          <w:p w14:paraId="19200949" w14:textId="7AF8A5EA" w:rsidR="006615B7" w:rsidRPr="00774D95" w:rsidRDefault="006615B7" w:rsidP="009B5493">
            <w:pPr>
              <w:contextualSpacing/>
              <w:jc w:val="both"/>
              <w:rPr>
                <w:rFonts w:ascii="Arial" w:eastAsia="Arial" w:hAnsi="Arial" w:cs="Arial"/>
                <w:b/>
                <w:bCs/>
                <w:sz w:val="24"/>
                <w:szCs w:val="24"/>
              </w:rPr>
            </w:pPr>
            <w:r w:rsidRPr="00774D95">
              <w:rPr>
                <w:rFonts w:ascii="Arial" w:eastAsia="Arial" w:hAnsi="Arial" w:cs="Arial"/>
                <w:b/>
                <w:bCs/>
                <w:sz w:val="24"/>
                <w:szCs w:val="24"/>
              </w:rPr>
              <w:t>Yhteystiedot</w:t>
            </w:r>
          </w:p>
        </w:tc>
        <w:tc>
          <w:tcPr>
            <w:tcW w:w="3210" w:type="dxa"/>
          </w:tcPr>
          <w:p w14:paraId="7D10E399" w14:textId="0C520529" w:rsidR="006615B7" w:rsidRPr="00774D95" w:rsidRDefault="006615B7" w:rsidP="009B5493">
            <w:pPr>
              <w:contextualSpacing/>
              <w:jc w:val="both"/>
              <w:rPr>
                <w:rFonts w:ascii="Arial" w:eastAsia="Arial" w:hAnsi="Arial" w:cs="Arial"/>
                <w:b/>
                <w:bCs/>
                <w:sz w:val="24"/>
                <w:szCs w:val="24"/>
              </w:rPr>
            </w:pPr>
            <w:r w:rsidRPr="00774D95">
              <w:rPr>
                <w:rFonts w:ascii="Arial" w:eastAsia="Arial" w:hAnsi="Arial" w:cs="Arial"/>
                <w:b/>
                <w:bCs/>
                <w:sz w:val="24"/>
                <w:szCs w:val="24"/>
              </w:rPr>
              <w:t>Hankittava palvelu</w:t>
            </w:r>
          </w:p>
        </w:tc>
      </w:tr>
      <w:tr w:rsidR="3499CF63" w14:paraId="15C5C22D" w14:textId="77777777" w:rsidTr="22305483">
        <w:trPr>
          <w:trHeight w:val="300"/>
        </w:trPr>
        <w:tc>
          <w:tcPr>
            <w:tcW w:w="3209" w:type="dxa"/>
          </w:tcPr>
          <w:p w14:paraId="1054646F" w14:textId="6593049F" w:rsidR="3499CF63" w:rsidRDefault="43B77E33" w:rsidP="41685CF9">
            <w:pPr>
              <w:spacing w:line="276" w:lineRule="auto"/>
              <w:jc w:val="both"/>
              <w:rPr>
                <w:rFonts w:ascii="Arial" w:eastAsia="Arial" w:hAnsi="Arial" w:cs="Arial"/>
                <w:sz w:val="24"/>
                <w:szCs w:val="24"/>
              </w:rPr>
            </w:pPr>
            <w:r w:rsidRPr="41685CF9">
              <w:rPr>
                <w:rFonts w:ascii="Arial" w:eastAsia="Arial" w:hAnsi="Arial" w:cs="Arial"/>
                <w:sz w:val="24"/>
                <w:szCs w:val="24"/>
              </w:rPr>
              <w:t xml:space="preserve">Varma Kiinteistöt </w:t>
            </w:r>
          </w:p>
        </w:tc>
        <w:tc>
          <w:tcPr>
            <w:tcW w:w="3209" w:type="dxa"/>
          </w:tcPr>
          <w:p w14:paraId="0B8D5372" w14:textId="55B97A71" w:rsidR="3499CF63" w:rsidRDefault="43B77E33" w:rsidP="41685CF9">
            <w:pPr>
              <w:jc w:val="both"/>
              <w:rPr>
                <w:rFonts w:ascii="Arial" w:eastAsia="Arial" w:hAnsi="Arial" w:cs="Arial"/>
                <w:sz w:val="24"/>
                <w:szCs w:val="24"/>
              </w:rPr>
            </w:pPr>
            <w:r w:rsidRPr="41685CF9">
              <w:rPr>
                <w:rFonts w:ascii="Arial" w:eastAsia="Arial" w:hAnsi="Arial" w:cs="Arial"/>
                <w:sz w:val="24"/>
                <w:szCs w:val="24"/>
              </w:rPr>
              <w:t>Ks. Colliers</w:t>
            </w:r>
          </w:p>
        </w:tc>
        <w:tc>
          <w:tcPr>
            <w:tcW w:w="3210" w:type="dxa"/>
          </w:tcPr>
          <w:p w14:paraId="5E3276FF" w14:textId="6CD5E21D" w:rsidR="3499CF63" w:rsidRDefault="43B77E33" w:rsidP="41685CF9">
            <w:pPr>
              <w:jc w:val="both"/>
              <w:rPr>
                <w:rFonts w:ascii="Arial" w:eastAsia="Arial" w:hAnsi="Arial" w:cs="Arial"/>
                <w:sz w:val="24"/>
                <w:szCs w:val="24"/>
              </w:rPr>
            </w:pPr>
            <w:r w:rsidRPr="41685CF9">
              <w:rPr>
                <w:rFonts w:ascii="Arial" w:eastAsia="Arial" w:hAnsi="Arial" w:cs="Arial"/>
                <w:sz w:val="24"/>
                <w:szCs w:val="24"/>
              </w:rPr>
              <w:t>Toimitilan vuokraus</w:t>
            </w:r>
          </w:p>
        </w:tc>
      </w:tr>
      <w:tr w:rsidR="3499CF63" w14:paraId="28C88FE7" w14:textId="77777777" w:rsidTr="22305483">
        <w:trPr>
          <w:trHeight w:val="300"/>
        </w:trPr>
        <w:tc>
          <w:tcPr>
            <w:tcW w:w="3209" w:type="dxa"/>
          </w:tcPr>
          <w:p w14:paraId="10D14691" w14:textId="33BD3C40" w:rsidR="3499CF63" w:rsidRDefault="43B77E33" w:rsidP="41685CF9">
            <w:pPr>
              <w:jc w:val="both"/>
              <w:rPr>
                <w:rFonts w:ascii="Arial" w:eastAsia="Arial" w:hAnsi="Arial" w:cs="Arial"/>
                <w:sz w:val="24"/>
                <w:szCs w:val="24"/>
              </w:rPr>
            </w:pPr>
            <w:r w:rsidRPr="41685CF9">
              <w:rPr>
                <w:rFonts w:ascii="Arial" w:eastAsia="Arial" w:hAnsi="Arial" w:cs="Arial"/>
                <w:sz w:val="24"/>
                <w:szCs w:val="24"/>
              </w:rPr>
              <w:t xml:space="preserve">Colliers </w:t>
            </w:r>
          </w:p>
        </w:tc>
        <w:tc>
          <w:tcPr>
            <w:tcW w:w="3209" w:type="dxa"/>
          </w:tcPr>
          <w:p w14:paraId="0B4EC6E0" w14:textId="68B35A1B" w:rsidR="3499CF63" w:rsidRDefault="43B77E33" w:rsidP="41685CF9">
            <w:pPr>
              <w:jc w:val="both"/>
              <w:rPr>
                <w:rFonts w:ascii="Arial" w:eastAsia="Arial" w:hAnsi="Arial" w:cs="Arial"/>
                <w:sz w:val="24"/>
                <w:szCs w:val="24"/>
              </w:rPr>
            </w:pPr>
            <w:r w:rsidRPr="41685CF9">
              <w:rPr>
                <w:rFonts w:ascii="Arial" w:eastAsia="Arial" w:hAnsi="Arial" w:cs="Arial"/>
                <w:sz w:val="24"/>
                <w:szCs w:val="24"/>
              </w:rPr>
              <w:t xml:space="preserve">Isännöitsijä: Kari Lastunen, </w:t>
            </w:r>
            <w:hyperlink r:id="rId20">
              <w:r w:rsidRPr="41685CF9">
                <w:rPr>
                  <w:rStyle w:val="Hyperlinkki"/>
                  <w:rFonts w:ascii="Arial" w:eastAsia="Arial" w:hAnsi="Arial" w:cs="Arial"/>
                  <w:color w:val="auto"/>
                  <w:sz w:val="24"/>
                  <w:szCs w:val="24"/>
                </w:rPr>
                <w:t>kari.lastunen@colliers.com</w:t>
              </w:r>
            </w:hyperlink>
          </w:p>
        </w:tc>
        <w:tc>
          <w:tcPr>
            <w:tcW w:w="3210" w:type="dxa"/>
          </w:tcPr>
          <w:p w14:paraId="12CCC6FA" w14:textId="29370D7B" w:rsidR="3499CF63" w:rsidRDefault="43B77E33" w:rsidP="41685CF9">
            <w:pPr>
              <w:jc w:val="both"/>
              <w:rPr>
                <w:rFonts w:ascii="Arial" w:eastAsia="Arial" w:hAnsi="Arial" w:cs="Arial"/>
                <w:sz w:val="24"/>
                <w:szCs w:val="24"/>
              </w:rPr>
            </w:pPr>
            <w:r w:rsidRPr="41685CF9">
              <w:rPr>
                <w:rFonts w:ascii="Arial" w:eastAsia="Arial" w:hAnsi="Arial" w:cs="Arial"/>
                <w:sz w:val="24"/>
                <w:szCs w:val="24"/>
              </w:rPr>
              <w:t>Isännöinti (vuokranantajan hankkima)</w:t>
            </w:r>
          </w:p>
        </w:tc>
      </w:tr>
      <w:tr w:rsidR="3499CF63" w14:paraId="3D85ECD9" w14:textId="77777777" w:rsidTr="22305483">
        <w:trPr>
          <w:trHeight w:val="300"/>
        </w:trPr>
        <w:tc>
          <w:tcPr>
            <w:tcW w:w="3209" w:type="dxa"/>
          </w:tcPr>
          <w:p w14:paraId="41D84403" w14:textId="447D16D1" w:rsidR="3499CF63" w:rsidRDefault="43B77E33" w:rsidP="41685CF9">
            <w:pPr>
              <w:jc w:val="both"/>
              <w:rPr>
                <w:rFonts w:ascii="Arial" w:eastAsia="Arial" w:hAnsi="Arial" w:cs="Arial"/>
                <w:sz w:val="24"/>
                <w:szCs w:val="24"/>
              </w:rPr>
            </w:pPr>
            <w:r w:rsidRPr="41685CF9">
              <w:rPr>
                <w:rFonts w:ascii="Arial" w:eastAsia="Arial" w:hAnsi="Arial" w:cs="Arial"/>
                <w:sz w:val="24"/>
                <w:szCs w:val="24"/>
              </w:rPr>
              <w:t>Colliers</w:t>
            </w:r>
          </w:p>
        </w:tc>
        <w:tc>
          <w:tcPr>
            <w:tcW w:w="3209" w:type="dxa"/>
          </w:tcPr>
          <w:p w14:paraId="220630F3" w14:textId="5ED13669" w:rsidR="3499CF63" w:rsidRDefault="43B77E33" w:rsidP="41685CF9">
            <w:pPr>
              <w:jc w:val="both"/>
              <w:rPr>
                <w:rFonts w:ascii="Arial" w:eastAsia="Arial" w:hAnsi="Arial" w:cs="Arial"/>
                <w:sz w:val="24"/>
                <w:szCs w:val="24"/>
              </w:rPr>
            </w:pPr>
            <w:r w:rsidRPr="41685CF9">
              <w:rPr>
                <w:rFonts w:ascii="Arial" w:eastAsia="Arial" w:hAnsi="Arial" w:cs="Arial"/>
                <w:sz w:val="24"/>
                <w:szCs w:val="24"/>
              </w:rPr>
              <w:t xml:space="preserve">Projektipäällikkö Minna Lahdensivu, </w:t>
            </w:r>
            <w:hyperlink r:id="rId21">
              <w:r w:rsidRPr="41685CF9">
                <w:rPr>
                  <w:rStyle w:val="Hyperlinkki"/>
                  <w:rFonts w:ascii="Arial" w:eastAsia="Arial" w:hAnsi="Arial" w:cs="Arial"/>
                  <w:color w:val="auto"/>
                  <w:sz w:val="24"/>
                  <w:szCs w:val="24"/>
                </w:rPr>
                <w:t>minna.lahdensivu@colliers.com</w:t>
              </w:r>
            </w:hyperlink>
            <w:r w:rsidRPr="41685CF9">
              <w:rPr>
                <w:rFonts w:ascii="Arial" w:eastAsia="Arial" w:hAnsi="Arial" w:cs="Arial"/>
                <w:sz w:val="24"/>
                <w:szCs w:val="24"/>
              </w:rPr>
              <w:t>, p.+358443511345</w:t>
            </w:r>
          </w:p>
        </w:tc>
        <w:tc>
          <w:tcPr>
            <w:tcW w:w="3210" w:type="dxa"/>
          </w:tcPr>
          <w:p w14:paraId="4A27B192" w14:textId="0B5EAFB0" w:rsidR="3499CF63" w:rsidRDefault="43B77E33" w:rsidP="41685CF9">
            <w:pPr>
              <w:jc w:val="both"/>
              <w:rPr>
                <w:rFonts w:ascii="Arial" w:eastAsia="Arial" w:hAnsi="Arial" w:cs="Arial"/>
                <w:sz w:val="24"/>
                <w:szCs w:val="24"/>
              </w:rPr>
            </w:pPr>
            <w:r w:rsidRPr="41685CF9">
              <w:rPr>
                <w:rFonts w:ascii="Arial" w:eastAsia="Arial" w:hAnsi="Arial" w:cs="Arial"/>
                <w:sz w:val="24"/>
                <w:szCs w:val="24"/>
              </w:rPr>
              <w:t>Toimitilan vuokra-asioihin/rakennuttamiseen liittyvät asiat, tiedottaminen esim. remonteista</w:t>
            </w:r>
          </w:p>
        </w:tc>
      </w:tr>
      <w:tr w:rsidR="3499CF63" w14:paraId="1F4ADC2E" w14:textId="77777777" w:rsidTr="22305483">
        <w:trPr>
          <w:trHeight w:val="300"/>
        </w:trPr>
        <w:tc>
          <w:tcPr>
            <w:tcW w:w="3209" w:type="dxa"/>
          </w:tcPr>
          <w:p w14:paraId="1B5A8535" w14:textId="61C196CC" w:rsidR="3499CF63" w:rsidRDefault="43B77E33" w:rsidP="41685CF9">
            <w:pPr>
              <w:jc w:val="both"/>
              <w:rPr>
                <w:rFonts w:ascii="Arial" w:eastAsia="Arial" w:hAnsi="Arial" w:cs="Arial"/>
                <w:sz w:val="24"/>
                <w:szCs w:val="24"/>
              </w:rPr>
            </w:pPr>
            <w:r w:rsidRPr="41685CF9">
              <w:rPr>
                <w:rFonts w:ascii="Arial" w:eastAsia="Arial" w:hAnsi="Arial" w:cs="Arial"/>
                <w:sz w:val="24"/>
                <w:szCs w:val="24"/>
              </w:rPr>
              <w:t>SOL</w:t>
            </w:r>
          </w:p>
        </w:tc>
        <w:tc>
          <w:tcPr>
            <w:tcW w:w="3209" w:type="dxa"/>
          </w:tcPr>
          <w:p w14:paraId="17F29BED" w14:textId="1E9D952B" w:rsidR="3499CF63" w:rsidRDefault="001B2D7C" w:rsidP="41685CF9">
            <w:pPr>
              <w:jc w:val="both"/>
              <w:rPr>
                <w:rFonts w:ascii="Arial" w:eastAsia="Arial" w:hAnsi="Arial" w:cs="Arial"/>
                <w:sz w:val="24"/>
                <w:szCs w:val="24"/>
              </w:rPr>
            </w:pPr>
            <w:hyperlink r:id="rId22">
              <w:r w:rsidR="43B77E33" w:rsidRPr="41685CF9">
                <w:rPr>
                  <w:rStyle w:val="Hyperlinkki"/>
                  <w:rFonts w:ascii="Arial" w:eastAsia="Arial" w:hAnsi="Arial" w:cs="Arial"/>
                  <w:color w:val="auto"/>
                  <w:sz w:val="24"/>
                  <w:szCs w:val="24"/>
                </w:rPr>
                <w:t>asiakaspalvelu@sol.fi</w:t>
              </w:r>
            </w:hyperlink>
            <w:r w:rsidR="43B77E33" w:rsidRPr="41685CF9">
              <w:rPr>
                <w:rFonts w:ascii="Arial" w:eastAsia="Arial" w:hAnsi="Arial" w:cs="Arial"/>
                <w:sz w:val="24"/>
                <w:szCs w:val="24"/>
              </w:rPr>
              <w:t>, 020 5700 200</w:t>
            </w:r>
          </w:p>
        </w:tc>
        <w:tc>
          <w:tcPr>
            <w:tcW w:w="3210" w:type="dxa"/>
          </w:tcPr>
          <w:p w14:paraId="5C6624F8" w14:textId="26AAED29" w:rsidR="3499CF63" w:rsidRDefault="43B77E33" w:rsidP="41685CF9">
            <w:pPr>
              <w:jc w:val="both"/>
              <w:rPr>
                <w:rFonts w:ascii="Arial" w:eastAsia="Arial" w:hAnsi="Arial" w:cs="Arial"/>
                <w:sz w:val="24"/>
                <w:szCs w:val="24"/>
              </w:rPr>
            </w:pPr>
            <w:r w:rsidRPr="41685CF9">
              <w:rPr>
                <w:rFonts w:ascii="Arial" w:eastAsia="Arial" w:hAnsi="Arial" w:cs="Arial"/>
                <w:sz w:val="24"/>
                <w:szCs w:val="24"/>
              </w:rPr>
              <w:t>Kiinteistöhuolto</w:t>
            </w:r>
          </w:p>
        </w:tc>
      </w:tr>
      <w:tr w:rsidR="3499CF63" w14:paraId="4A524FA9" w14:textId="77777777" w:rsidTr="22305483">
        <w:trPr>
          <w:trHeight w:val="300"/>
        </w:trPr>
        <w:tc>
          <w:tcPr>
            <w:tcW w:w="3209" w:type="dxa"/>
          </w:tcPr>
          <w:p w14:paraId="4A3FAFD7" w14:textId="3019616C" w:rsidR="3499CF63" w:rsidRDefault="43B77E33" w:rsidP="41685CF9">
            <w:pPr>
              <w:jc w:val="both"/>
              <w:rPr>
                <w:rFonts w:ascii="Arial" w:eastAsia="Arial" w:hAnsi="Arial" w:cs="Arial"/>
                <w:sz w:val="24"/>
                <w:szCs w:val="24"/>
              </w:rPr>
            </w:pPr>
            <w:r w:rsidRPr="41685CF9">
              <w:rPr>
                <w:rFonts w:ascii="Arial" w:eastAsia="Arial" w:hAnsi="Arial" w:cs="Arial"/>
                <w:sz w:val="24"/>
                <w:szCs w:val="24"/>
              </w:rPr>
              <w:t>Suomen Tietoturva</w:t>
            </w:r>
          </w:p>
        </w:tc>
        <w:tc>
          <w:tcPr>
            <w:tcW w:w="3209" w:type="dxa"/>
          </w:tcPr>
          <w:p w14:paraId="2A7E11C1" w14:textId="42B0B0E8" w:rsidR="3499CF63" w:rsidRDefault="001B2D7C" w:rsidP="41685CF9">
            <w:pPr>
              <w:jc w:val="both"/>
              <w:rPr>
                <w:rFonts w:ascii="Arial" w:eastAsia="Arial" w:hAnsi="Arial" w:cs="Arial"/>
                <w:sz w:val="24"/>
                <w:szCs w:val="24"/>
              </w:rPr>
            </w:pPr>
            <w:hyperlink r:id="rId23">
              <w:r w:rsidR="43B77E33" w:rsidRPr="41685CF9">
                <w:rPr>
                  <w:rStyle w:val="Hyperlinkki"/>
                  <w:rFonts w:ascii="Arial" w:eastAsia="Arial" w:hAnsi="Arial" w:cs="Arial"/>
                  <w:color w:val="auto"/>
                  <w:sz w:val="24"/>
                  <w:szCs w:val="24"/>
                </w:rPr>
                <w:t>Tilaukset@lhjgroup.fi</w:t>
              </w:r>
            </w:hyperlink>
            <w:r w:rsidR="43B77E33" w:rsidRPr="41685CF9">
              <w:rPr>
                <w:rFonts w:ascii="Arial" w:eastAsia="Arial" w:hAnsi="Arial" w:cs="Arial"/>
                <w:sz w:val="24"/>
                <w:szCs w:val="24"/>
              </w:rPr>
              <w:t>, p.0440 242 613</w:t>
            </w:r>
          </w:p>
        </w:tc>
        <w:tc>
          <w:tcPr>
            <w:tcW w:w="3210" w:type="dxa"/>
          </w:tcPr>
          <w:p w14:paraId="62ECEC48" w14:textId="79B746A9" w:rsidR="3499CF63" w:rsidRDefault="43B77E33" w:rsidP="41685CF9">
            <w:pPr>
              <w:jc w:val="both"/>
              <w:rPr>
                <w:rFonts w:ascii="Arial" w:eastAsia="Arial" w:hAnsi="Arial" w:cs="Arial"/>
                <w:sz w:val="24"/>
                <w:szCs w:val="24"/>
              </w:rPr>
            </w:pPr>
            <w:r w:rsidRPr="41685CF9">
              <w:rPr>
                <w:rFonts w:ascii="Arial" w:eastAsia="Arial" w:hAnsi="Arial" w:cs="Arial"/>
                <w:sz w:val="24"/>
                <w:szCs w:val="24"/>
              </w:rPr>
              <w:t>Tietosuojajäteastia</w:t>
            </w:r>
          </w:p>
        </w:tc>
      </w:tr>
      <w:tr w:rsidR="006615B7" w14:paraId="5746BC38" w14:textId="77777777" w:rsidTr="22305483">
        <w:tc>
          <w:tcPr>
            <w:tcW w:w="3209" w:type="dxa"/>
          </w:tcPr>
          <w:p w14:paraId="24EA3656" w14:textId="4266AE16" w:rsidR="3499CF63" w:rsidRDefault="43B77E33" w:rsidP="41685CF9">
            <w:pPr>
              <w:contextualSpacing/>
              <w:jc w:val="both"/>
              <w:rPr>
                <w:rFonts w:ascii="Arial" w:eastAsia="Arial" w:hAnsi="Arial" w:cs="Arial"/>
                <w:sz w:val="24"/>
                <w:szCs w:val="24"/>
              </w:rPr>
            </w:pPr>
            <w:r w:rsidRPr="41685CF9">
              <w:rPr>
                <w:rFonts w:ascii="Arial" w:eastAsia="Arial" w:hAnsi="Arial" w:cs="Arial"/>
                <w:sz w:val="24"/>
                <w:szCs w:val="24"/>
              </w:rPr>
              <w:t>Medituote</w:t>
            </w:r>
          </w:p>
        </w:tc>
        <w:tc>
          <w:tcPr>
            <w:tcW w:w="3209" w:type="dxa"/>
          </w:tcPr>
          <w:p w14:paraId="5BD6BF21" w14:textId="0EB38192" w:rsidR="3499CF63" w:rsidRDefault="001B2D7C" w:rsidP="41685CF9">
            <w:pPr>
              <w:contextualSpacing/>
              <w:jc w:val="both"/>
              <w:rPr>
                <w:rFonts w:ascii="Arial" w:eastAsia="Arial" w:hAnsi="Arial" w:cs="Arial"/>
                <w:sz w:val="24"/>
                <w:szCs w:val="24"/>
              </w:rPr>
            </w:pPr>
            <w:hyperlink r:id="rId24">
              <w:r w:rsidR="43B77E33" w:rsidRPr="41685CF9">
                <w:rPr>
                  <w:rStyle w:val="Hyperlinkki"/>
                  <w:rFonts w:ascii="Arial" w:eastAsia="Arial" w:hAnsi="Arial" w:cs="Arial"/>
                  <w:color w:val="auto"/>
                  <w:sz w:val="24"/>
                  <w:szCs w:val="24"/>
                </w:rPr>
                <w:t>www.medituote.fi</w:t>
              </w:r>
            </w:hyperlink>
          </w:p>
          <w:p w14:paraId="79476875" w14:textId="660BD390" w:rsidR="3499CF63" w:rsidRDefault="001B2D7C" w:rsidP="41685CF9">
            <w:pPr>
              <w:contextualSpacing/>
              <w:jc w:val="both"/>
              <w:rPr>
                <w:rFonts w:ascii="Arial" w:eastAsia="Arial" w:hAnsi="Arial" w:cs="Arial"/>
                <w:sz w:val="24"/>
                <w:szCs w:val="24"/>
              </w:rPr>
            </w:pPr>
            <w:hyperlink r:id="rId25">
              <w:r w:rsidR="43B77E33" w:rsidRPr="41685CF9">
                <w:rPr>
                  <w:rStyle w:val="Hyperlinkki"/>
                  <w:rFonts w:ascii="Arial" w:eastAsia="Arial" w:hAnsi="Arial" w:cs="Arial"/>
                  <w:color w:val="auto"/>
                  <w:sz w:val="24"/>
                  <w:szCs w:val="24"/>
                </w:rPr>
                <w:t>info@medituote.fi</w:t>
              </w:r>
            </w:hyperlink>
          </w:p>
          <w:p w14:paraId="75EE72B8" w14:textId="5469C223" w:rsidR="3499CF63" w:rsidRDefault="43B77E33" w:rsidP="41685CF9">
            <w:pPr>
              <w:contextualSpacing/>
              <w:jc w:val="both"/>
              <w:rPr>
                <w:rFonts w:ascii="Arial" w:eastAsia="Arial" w:hAnsi="Arial" w:cs="Arial"/>
                <w:sz w:val="24"/>
                <w:szCs w:val="24"/>
              </w:rPr>
            </w:pPr>
            <w:r w:rsidRPr="41685CF9">
              <w:rPr>
                <w:rFonts w:ascii="Arial" w:eastAsia="Arial" w:hAnsi="Arial" w:cs="Arial"/>
                <w:sz w:val="24"/>
                <w:szCs w:val="24"/>
              </w:rPr>
              <w:lastRenderedPageBreak/>
              <w:t>014 332 0200</w:t>
            </w:r>
          </w:p>
        </w:tc>
        <w:tc>
          <w:tcPr>
            <w:tcW w:w="3210" w:type="dxa"/>
          </w:tcPr>
          <w:p w14:paraId="2830B944" w14:textId="389687AF" w:rsidR="3499CF63" w:rsidRDefault="43B77E33" w:rsidP="41685CF9">
            <w:pPr>
              <w:contextualSpacing/>
              <w:jc w:val="both"/>
              <w:rPr>
                <w:rFonts w:ascii="Arial" w:eastAsia="Arial" w:hAnsi="Arial" w:cs="Arial"/>
                <w:sz w:val="24"/>
                <w:szCs w:val="24"/>
              </w:rPr>
            </w:pPr>
            <w:r w:rsidRPr="41685CF9">
              <w:rPr>
                <w:rFonts w:ascii="Arial" w:eastAsia="Arial" w:hAnsi="Arial" w:cs="Arial"/>
                <w:sz w:val="24"/>
                <w:szCs w:val="24"/>
              </w:rPr>
              <w:lastRenderedPageBreak/>
              <w:t>Siivous- ja suojatarvikkeiden hankinta</w:t>
            </w:r>
          </w:p>
        </w:tc>
      </w:tr>
      <w:tr w:rsidR="006615B7" w14:paraId="533A58CE" w14:textId="77777777" w:rsidTr="22305483">
        <w:tc>
          <w:tcPr>
            <w:tcW w:w="3209" w:type="dxa"/>
          </w:tcPr>
          <w:p w14:paraId="2161F927" w14:textId="48C25F78" w:rsidR="3499CF63" w:rsidRDefault="43B77E33" w:rsidP="41685CF9">
            <w:pPr>
              <w:contextualSpacing/>
              <w:jc w:val="both"/>
              <w:rPr>
                <w:rFonts w:ascii="Arial" w:eastAsia="Arial" w:hAnsi="Arial" w:cs="Arial"/>
                <w:sz w:val="24"/>
                <w:szCs w:val="24"/>
              </w:rPr>
            </w:pPr>
            <w:r w:rsidRPr="41685CF9">
              <w:rPr>
                <w:rFonts w:ascii="Arial" w:eastAsia="Arial" w:hAnsi="Arial" w:cs="Arial"/>
                <w:sz w:val="24"/>
                <w:szCs w:val="24"/>
              </w:rPr>
              <w:t>Feelia</w:t>
            </w:r>
          </w:p>
        </w:tc>
        <w:tc>
          <w:tcPr>
            <w:tcW w:w="3209" w:type="dxa"/>
          </w:tcPr>
          <w:p w14:paraId="3FF73096" w14:textId="41053890" w:rsidR="3499CF63" w:rsidRDefault="001B2D7C" w:rsidP="41685CF9">
            <w:pPr>
              <w:contextualSpacing/>
              <w:jc w:val="both"/>
              <w:rPr>
                <w:rFonts w:ascii="Arial" w:eastAsia="Arial" w:hAnsi="Arial" w:cs="Arial"/>
                <w:sz w:val="24"/>
                <w:szCs w:val="24"/>
              </w:rPr>
            </w:pPr>
            <w:hyperlink r:id="rId26">
              <w:r w:rsidR="43B77E33" w:rsidRPr="41685CF9">
                <w:rPr>
                  <w:rStyle w:val="Hyperlinkki"/>
                  <w:rFonts w:ascii="Arial" w:eastAsia="Arial" w:hAnsi="Arial" w:cs="Arial"/>
                  <w:color w:val="auto"/>
                  <w:sz w:val="24"/>
                  <w:szCs w:val="24"/>
                </w:rPr>
                <w:t>www.feelia.fi</w:t>
              </w:r>
            </w:hyperlink>
          </w:p>
          <w:p w14:paraId="037D3CA8" w14:textId="6C35EDBC" w:rsidR="3499CF63" w:rsidRDefault="001B2D7C" w:rsidP="41685CF9">
            <w:pPr>
              <w:contextualSpacing/>
              <w:jc w:val="both"/>
              <w:rPr>
                <w:rFonts w:ascii="Arial" w:eastAsia="Arial" w:hAnsi="Arial" w:cs="Arial"/>
                <w:sz w:val="24"/>
                <w:szCs w:val="24"/>
              </w:rPr>
            </w:pPr>
            <w:hyperlink r:id="rId27">
              <w:r w:rsidR="43B77E33" w:rsidRPr="41685CF9">
                <w:rPr>
                  <w:rStyle w:val="Hyperlinkki"/>
                  <w:rFonts w:ascii="Arial" w:eastAsia="Arial" w:hAnsi="Arial" w:cs="Arial"/>
                  <w:color w:val="auto"/>
                  <w:sz w:val="24"/>
                  <w:szCs w:val="24"/>
                </w:rPr>
                <w:t>myynti@feelia.fi</w:t>
              </w:r>
            </w:hyperlink>
            <w:r w:rsidR="43B77E33" w:rsidRPr="41685CF9">
              <w:rPr>
                <w:rFonts w:ascii="Arial" w:eastAsia="Arial" w:hAnsi="Arial" w:cs="Arial"/>
                <w:sz w:val="24"/>
                <w:szCs w:val="24"/>
              </w:rPr>
              <w:t xml:space="preserve"> </w:t>
            </w:r>
          </w:p>
          <w:p w14:paraId="38A94D37" w14:textId="0DCE4367" w:rsidR="3499CF63" w:rsidRDefault="43B77E33" w:rsidP="41685CF9">
            <w:pPr>
              <w:contextualSpacing/>
              <w:jc w:val="both"/>
              <w:rPr>
                <w:rFonts w:ascii="Arial" w:eastAsia="Arial" w:hAnsi="Arial" w:cs="Arial"/>
                <w:sz w:val="24"/>
                <w:szCs w:val="24"/>
              </w:rPr>
            </w:pPr>
            <w:r w:rsidRPr="41685CF9">
              <w:rPr>
                <w:rFonts w:ascii="Arial" w:eastAsia="Arial" w:hAnsi="Arial" w:cs="Arial"/>
                <w:sz w:val="24"/>
                <w:szCs w:val="24"/>
              </w:rPr>
              <w:t>040 623 9433</w:t>
            </w:r>
          </w:p>
        </w:tc>
        <w:tc>
          <w:tcPr>
            <w:tcW w:w="3210" w:type="dxa"/>
          </w:tcPr>
          <w:p w14:paraId="235503E2" w14:textId="6B3A94A7" w:rsidR="3499CF63" w:rsidRDefault="43B77E33" w:rsidP="41685CF9">
            <w:pPr>
              <w:contextualSpacing/>
              <w:jc w:val="both"/>
              <w:rPr>
                <w:rFonts w:ascii="Arial" w:eastAsia="Arial" w:hAnsi="Arial" w:cs="Arial"/>
                <w:sz w:val="24"/>
                <w:szCs w:val="24"/>
              </w:rPr>
            </w:pPr>
            <w:r w:rsidRPr="41685CF9">
              <w:rPr>
                <w:rFonts w:ascii="Arial" w:eastAsia="Arial" w:hAnsi="Arial" w:cs="Arial"/>
                <w:sz w:val="24"/>
                <w:szCs w:val="24"/>
              </w:rPr>
              <w:t>Ateriapalvelut asiakkaille</w:t>
            </w:r>
          </w:p>
        </w:tc>
      </w:tr>
      <w:tr w:rsidR="006615B7" w14:paraId="64AA94B1" w14:textId="77777777" w:rsidTr="22305483">
        <w:tc>
          <w:tcPr>
            <w:tcW w:w="3209" w:type="dxa"/>
          </w:tcPr>
          <w:p w14:paraId="69506229" w14:textId="658A497D" w:rsidR="3499CF63" w:rsidRDefault="43B77E33" w:rsidP="41685CF9">
            <w:pPr>
              <w:contextualSpacing/>
              <w:jc w:val="both"/>
              <w:rPr>
                <w:rFonts w:ascii="Arial" w:eastAsia="Arial" w:hAnsi="Arial" w:cs="Arial"/>
                <w:sz w:val="24"/>
                <w:szCs w:val="24"/>
              </w:rPr>
            </w:pPr>
            <w:r w:rsidRPr="41685CF9">
              <w:rPr>
                <w:rFonts w:ascii="Arial" w:eastAsia="Arial" w:hAnsi="Arial" w:cs="Arial"/>
                <w:sz w:val="24"/>
                <w:szCs w:val="24"/>
              </w:rPr>
              <w:t>S-ryhmä/ S-kaupat</w:t>
            </w:r>
          </w:p>
        </w:tc>
        <w:tc>
          <w:tcPr>
            <w:tcW w:w="3209" w:type="dxa"/>
          </w:tcPr>
          <w:p w14:paraId="1396557A" w14:textId="51ADA907" w:rsidR="3499CF63" w:rsidRDefault="001B2D7C" w:rsidP="41685CF9">
            <w:pPr>
              <w:contextualSpacing/>
              <w:jc w:val="both"/>
              <w:rPr>
                <w:rFonts w:ascii="Arial" w:eastAsia="Arial" w:hAnsi="Arial" w:cs="Arial"/>
                <w:sz w:val="24"/>
                <w:szCs w:val="24"/>
              </w:rPr>
            </w:pPr>
            <w:hyperlink r:id="rId28">
              <w:r w:rsidR="43B77E33" w:rsidRPr="41685CF9">
                <w:rPr>
                  <w:rStyle w:val="Hyperlinkki"/>
                  <w:rFonts w:ascii="Arial" w:eastAsia="Arial" w:hAnsi="Arial" w:cs="Arial"/>
                  <w:color w:val="auto"/>
                  <w:sz w:val="24"/>
                  <w:szCs w:val="24"/>
                </w:rPr>
                <w:t>www.s-kaupat.fi/asiakaspalvelu</w:t>
              </w:r>
            </w:hyperlink>
          </w:p>
          <w:p w14:paraId="2C64FB5A" w14:textId="0DB5E511" w:rsidR="3499CF63" w:rsidRDefault="43B77E33" w:rsidP="41685CF9">
            <w:pPr>
              <w:contextualSpacing/>
              <w:jc w:val="both"/>
              <w:rPr>
                <w:rFonts w:ascii="Arial" w:eastAsia="Arial" w:hAnsi="Arial" w:cs="Arial"/>
                <w:sz w:val="24"/>
                <w:szCs w:val="24"/>
              </w:rPr>
            </w:pPr>
            <w:r w:rsidRPr="41685CF9">
              <w:rPr>
                <w:rFonts w:ascii="Arial" w:eastAsia="Arial" w:hAnsi="Arial" w:cs="Arial"/>
                <w:sz w:val="24"/>
                <w:szCs w:val="24"/>
              </w:rPr>
              <w:t>09 4245 8661</w:t>
            </w:r>
          </w:p>
        </w:tc>
        <w:tc>
          <w:tcPr>
            <w:tcW w:w="3210" w:type="dxa"/>
          </w:tcPr>
          <w:p w14:paraId="6B41D05B" w14:textId="250F07C6" w:rsidR="3499CF63" w:rsidRDefault="7EE46680" w:rsidP="41685CF9">
            <w:pPr>
              <w:contextualSpacing/>
              <w:jc w:val="both"/>
              <w:rPr>
                <w:rFonts w:ascii="Arial" w:eastAsia="Arial" w:hAnsi="Arial" w:cs="Arial"/>
                <w:sz w:val="24"/>
                <w:szCs w:val="24"/>
              </w:rPr>
            </w:pPr>
            <w:r w:rsidRPr="22305483">
              <w:rPr>
                <w:rFonts w:ascii="Arial" w:eastAsia="Arial" w:hAnsi="Arial" w:cs="Arial"/>
                <w:sz w:val="24"/>
                <w:szCs w:val="24"/>
              </w:rPr>
              <w:t>Elintarvikeostot</w:t>
            </w:r>
            <w:r w:rsidR="7BBE68AA" w:rsidRPr="22305483">
              <w:rPr>
                <w:rFonts w:ascii="Arial" w:eastAsia="Arial" w:hAnsi="Arial" w:cs="Arial"/>
                <w:sz w:val="24"/>
                <w:szCs w:val="24"/>
              </w:rPr>
              <w:t xml:space="preserve">, </w:t>
            </w:r>
            <w:r w:rsidRPr="22305483">
              <w:rPr>
                <w:rFonts w:ascii="Arial" w:eastAsia="Arial" w:hAnsi="Arial" w:cs="Arial"/>
                <w:sz w:val="24"/>
                <w:szCs w:val="24"/>
              </w:rPr>
              <w:t xml:space="preserve"> asiakasateriat</w:t>
            </w:r>
          </w:p>
        </w:tc>
      </w:tr>
      <w:tr w:rsidR="006615B7" w14:paraId="085F77EB" w14:textId="77777777" w:rsidTr="22305483">
        <w:tc>
          <w:tcPr>
            <w:tcW w:w="3209" w:type="dxa"/>
          </w:tcPr>
          <w:p w14:paraId="30A17937" w14:textId="3A3F6450" w:rsidR="3499CF63" w:rsidRDefault="43B77E33" w:rsidP="41685CF9">
            <w:pPr>
              <w:contextualSpacing/>
              <w:jc w:val="both"/>
              <w:rPr>
                <w:rFonts w:ascii="Arial" w:eastAsia="Arial" w:hAnsi="Arial" w:cs="Arial"/>
                <w:sz w:val="24"/>
                <w:szCs w:val="24"/>
              </w:rPr>
            </w:pPr>
            <w:r w:rsidRPr="41685CF9">
              <w:rPr>
                <w:rFonts w:ascii="Arial" w:eastAsia="Arial" w:hAnsi="Arial" w:cs="Arial"/>
                <w:sz w:val="24"/>
                <w:szCs w:val="24"/>
              </w:rPr>
              <w:t>DomaCare</w:t>
            </w:r>
          </w:p>
        </w:tc>
        <w:tc>
          <w:tcPr>
            <w:tcW w:w="3209" w:type="dxa"/>
          </w:tcPr>
          <w:p w14:paraId="3E92B57F" w14:textId="763363B8" w:rsidR="3499CF63" w:rsidRDefault="001B2D7C" w:rsidP="41685CF9">
            <w:pPr>
              <w:contextualSpacing/>
              <w:jc w:val="both"/>
              <w:rPr>
                <w:rFonts w:ascii="Arial" w:eastAsia="Arial" w:hAnsi="Arial" w:cs="Arial"/>
                <w:sz w:val="24"/>
                <w:szCs w:val="24"/>
              </w:rPr>
            </w:pPr>
            <w:hyperlink r:id="rId29">
              <w:r w:rsidR="43B77E33" w:rsidRPr="41685CF9">
                <w:rPr>
                  <w:rStyle w:val="Hyperlinkki"/>
                  <w:rFonts w:ascii="Arial" w:eastAsia="Arial" w:hAnsi="Arial" w:cs="Arial"/>
                  <w:color w:val="auto"/>
                  <w:sz w:val="24"/>
                  <w:szCs w:val="24"/>
                </w:rPr>
                <w:t>www.domacare.fi</w:t>
              </w:r>
            </w:hyperlink>
          </w:p>
          <w:p w14:paraId="70ABB31F" w14:textId="1D78026C" w:rsidR="3499CF63" w:rsidRDefault="001B2D7C" w:rsidP="41685CF9">
            <w:pPr>
              <w:contextualSpacing/>
              <w:jc w:val="both"/>
              <w:rPr>
                <w:rFonts w:ascii="Arial" w:eastAsia="Arial" w:hAnsi="Arial" w:cs="Arial"/>
                <w:sz w:val="24"/>
                <w:szCs w:val="24"/>
              </w:rPr>
            </w:pPr>
            <w:hyperlink r:id="rId30">
              <w:r w:rsidR="43B77E33" w:rsidRPr="41685CF9">
                <w:rPr>
                  <w:rStyle w:val="Hyperlinkki"/>
                  <w:rFonts w:ascii="Arial" w:eastAsia="Arial" w:hAnsi="Arial" w:cs="Arial"/>
                  <w:color w:val="auto"/>
                  <w:sz w:val="24"/>
                  <w:szCs w:val="24"/>
                </w:rPr>
                <w:t>tuki@domacare.fi</w:t>
              </w:r>
            </w:hyperlink>
            <w:r w:rsidR="43B77E33" w:rsidRPr="41685CF9">
              <w:rPr>
                <w:rFonts w:ascii="Arial" w:eastAsia="Arial" w:hAnsi="Arial" w:cs="Arial"/>
                <w:sz w:val="24"/>
                <w:szCs w:val="24"/>
              </w:rPr>
              <w:t xml:space="preserve"> </w:t>
            </w:r>
          </w:p>
          <w:p w14:paraId="1E0ED363" w14:textId="3AE4BD39" w:rsidR="3499CF63" w:rsidRDefault="43B77E33" w:rsidP="41685CF9">
            <w:pPr>
              <w:contextualSpacing/>
              <w:jc w:val="both"/>
              <w:rPr>
                <w:rFonts w:ascii="Arial" w:eastAsia="Arial" w:hAnsi="Arial" w:cs="Arial"/>
                <w:sz w:val="24"/>
                <w:szCs w:val="24"/>
              </w:rPr>
            </w:pPr>
            <w:r w:rsidRPr="41685CF9">
              <w:rPr>
                <w:rFonts w:ascii="Arial" w:eastAsia="Arial" w:hAnsi="Arial" w:cs="Arial"/>
                <w:sz w:val="24"/>
                <w:szCs w:val="24"/>
              </w:rPr>
              <w:t>020 7424 090</w:t>
            </w:r>
          </w:p>
        </w:tc>
        <w:tc>
          <w:tcPr>
            <w:tcW w:w="3210" w:type="dxa"/>
          </w:tcPr>
          <w:p w14:paraId="78B482A1" w14:textId="1AD88EA6" w:rsidR="3499CF63" w:rsidRDefault="43B77E33" w:rsidP="41685CF9">
            <w:pPr>
              <w:contextualSpacing/>
              <w:jc w:val="both"/>
              <w:rPr>
                <w:rFonts w:ascii="Arial" w:eastAsia="Arial" w:hAnsi="Arial" w:cs="Arial"/>
                <w:sz w:val="24"/>
                <w:szCs w:val="24"/>
              </w:rPr>
            </w:pPr>
            <w:r w:rsidRPr="41685CF9">
              <w:rPr>
                <w:rFonts w:ascii="Arial" w:eastAsia="Arial" w:hAnsi="Arial" w:cs="Arial"/>
                <w:sz w:val="24"/>
                <w:szCs w:val="24"/>
              </w:rPr>
              <w:t>Asiakastietojärjestelmä</w:t>
            </w:r>
          </w:p>
        </w:tc>
      </w:tr>
      <w:tr w:rsidR="3AD5E197" w14:paraId="7898352E" w14:textId="77777777" w:rsidTr="22305483">
        <w:trPr>
          <w:trHeight w:val="300"/>
        </w:trPr>
        <w:tc>
          <w:tcPr>
            <w:tcW w:w="3209" w:type="dxa"/>
          </w:tcPr>
          <w:p w14:paraId="062BDCFC" w14:textId="2116C8FC" w:rsidR="3499CF63" w:rsidRDefault="43B77E33" w:rsidP="41685CF9">
            <w:pPr>
              <w:jc w:val="both"/>
              <w:rPr>
                <w:rFonts w:ascii="Arial" w:eastAsia="Arial" w:hAnsi="Arial" w:cs="Arial"/>
                <w:sz w:val="24"/>
                <w:szCs w:val="24"/>
              </w:rPr>
            </w:pPr>
            <w:r w:rsidRPr="41685CF9">
              <w:rPr>
                <w:rFonts w:ascii="Arial" w:eastAsia="Arial" w:hAnsi="Arial" w:cs="Arial"/>
                <w:sz w:val="24"/>
                <w:szCs w:val="24"/>
              </w:rPr>
              <w:t>Elmo</w:t>
            </w:r>
          </w:p>
        </w:tc>
        <w:tc>
          <w:tcPr>
            <w:tcW w:w="3209" w:type="dxa"/>
          </w:tcPr>
          <w:p w14:paraId="0E199D52" w14:textId="402621A8" w:rsidR="3499CF63" w:rsidRDefault="001B2D7C" w:rsidP="41685CF9">
            <w:pPr>
              <w:jc w:val="both"/>
              <w:rPr>
                <w:rFonts w:ascii="Arial" w:eastAsia="Arial" w:hAnsi="Arial" w:cs="Arial"/>
                <w:sz w:val="24"/>
                <w:szCs w:val="24"/>
              </w:rPr>
            </w:pPr>
            <w:hyperlink r:id="rId31">
              <w:r w:rsidR="43B77E33" w:rsidRPr="41685CF9">
                <w:rPr>
                  <w:rStyle w:val="Hyperlinkki"/>
                  <w:rFonts w:ascii="Arial" w:eastAsia="Arial" w:hAnsi="Arial" w:cs="Arial"/>
                  <w:color w:val="auto"/>
                  <w:sz w:val="24"/>
                  <w:szCs w:val="24"/>
                </w:rPr>
                <w:t>www.elmo.fi</w:t>
              </w:r>
            </w:hyperlink>
          </w:p>
          <w:p w14:paraId="50D5D47F" w14:textId="51627F0F" w:rsidR="3499CF63" w:rsidRDefault="001B2D7C" w:rsidP="41685CF9">
            <w:pPr>
              <w:jc w:val="both"/>
              <w:rPr>
                <w:rFonts w:ascii="Arial" w:eastAsia="Arial" w:hAnsi="Arial" w:cs="Arial"/>
                <w:sz w:val="24"/>
                <w:szCs w:val="24"/>
              </w:rPr>
            </w:pPr>
            <w:hyperlink r:id="rId32">
              <w:r w:rsidR="43B77E33" w:rsidRPr="41685CF9">
                <w:rPr>
                  <w:rStyle w:val="Hyperlinkki"/>
                  <w:rFonts w:ascii="Arial" w:eastAsia="Arial" w:hAnsi="Arial" w:cs="Arial"/>
                  <w:color w:val="auto"/>
                  <w:sz w:val="24"/>
                  <w:szCs w:val="24"/>
                </w:rPr>
                <w:t>yritysasiakaspalvelu@elmo.fi</w:t>
              </w:r>
            </w:hyperlink>
          </w:p>
          <w:p w14:paraId="1F9D6F64" w14:textId="577D3F0B" w:rsidR="3499CF63" w:rsidRDefault="43B77E33" w:rsidP="41685CF9">
            <w:pPr>
              <w:jc w:val="both"/>
              <w:rPr>
                <w:rFonts w:ascii="Arial" w:eastAsia="Arial" w:hAnsi="Arial" w:cs="Arial"/>
                <w:sz w:val="24"/>
                <w:szCs w:val="24"/>
              </w:rPr>
            </w:pPr>
            <w:r w:rsidRPr="41685CF9">
              <w:rPr>
                <w:rFonts w:ascii="Arial" w:eastAsia="Arial" w:hAnsi="Arial" w:cs="Arial"/>
                <w:sz w:val="24"/>
                <w:szCs w:val="24"/>
              </w:rPr>
              <w:t>03 455 2000</w:t>
            </w:r>
          </w:p>
          <w:p w14:paraId="5336E4B3" w14:textId="412F4A6C" w:rsidR="3499CF63" w:rsidRDefault="001B2D7C" w:rsidP="41685CF9">
            <w:pPr>
              <w:jc w:val="both"/>
              <w:rPr>
                <w:rFonts w:ascii="Arial" w:eastAsia="Arial" w:hAnsi="Arial" w:cs="Arial"/>
                <w:sz w:val="24"/>
                <w:szCs w:val="24"/>
              </w:rPr>
            </w:pPr>
            <w:hyperlink r:id="rId33">
              <w:r w:rsidR="43B77E33" w:rsidRPr="41685CF9">
                <w:rPr>
                  <w:rStyle w:val="Hyperlinkki"/>
                  <w:rFonts w:ascii="Arial" w:eastAsia="Arial" w:hAnsi="Arial" w:cs="Arial"/>
                  <w:color w:val="auto"/>
                  <w:sz w:val="24"/>
                  <w:szCs w:val="24"/>
                </w:rPr>
                <w:t>servicedesk@elmo.fi</w:t>
              </w:r>
            </w:hyperlink>
            <w:r w:rsidR="43B77E33" w:rsidRPr="41685CF9">
              <w:rPr>
                <w:rFonts w:ascii="Arial" w:eastAsia="Arial" w:hAnsi="Arial" w:cs="Arial"/>
                <w:sz w:val="24"/>
                <w:szCs w:val="24"/>
              </w:rPr>
              <w:t xml:space="preserve">  (tukihäiriöt)</w:t>
            </w:r>
          </w:p>
          <w:p w14:paraId="4D8A2C49" w14:textId="586F1D11" w:rsidR="3499CF63" w:rsidRDefault="43B77E33" w:rsidP="41685CF9">
            <w:pPr>
              <w:jc w:val="both"/>
              <w:rPr>
                <w:rFonts w:ascii="Arial" w:eastAsia="Arial" w:hAnsi="Arial" w:cs="Arial"/>
                <w:sz w:val="24"/>
                <w:szCs w:val="24"/>
              </w:rPr>
            </w:pPr>
            <w:r w:rsidRPr="41685CF9">
              <w:rPr>
                <w:rFonts w:ascii="Arial" w:eastAsia="Arial" w:hAnsi="Arial" w:cs="Arial"/>
                <w:sz w:val="24"/>
                <w:szCs w:val="24"/>
              </w:rPr>
              <w:t>03 455 4000 (Elmo-tuki)</w:t>
            </w:r>
          </w:p>
        </w:tc>
        <w:tc>
          <w:tcPr>
            <w:tcW w:w="3210" w:type="dxa"/>
          </w:tcPr>
          <w:p w14:paraId="2EE3AB9D" w14:textId="477623DD" w:rsidR="3499CF63" w:rsidRDefault="43B77E33" w:rsidP="41685CF9">
            <w:pPr>
              <w:jc w:val="both"/>
              <w:rPr>
                <w:rFonts w:ascii="Arial" w:eastAsia="Arial" w:hAnsi="Arial" w:cs="Arial"/>
                <w:sz w:val="24"/>
                <w:szCs w:val="24"/>
              </w:rPr>
            </w:pPr>
            <w:r w:rsidRPr="41685CF9">
              <w:rPr>
                <w:rFonts w:ascii="Arial" w:eastAsia="Arial" w:hAnsi="Arial" w:cs="Arial"/>
                <w:sz w:val="24"/>
                <w:szCs w:val="24"/>
              </w:rPr>
              <w:t>ICT-palvelut</w:t>
            </w:r>
          </w:p>
        </w:tc>
      </w:tr>
      <w:tr w:rsidR="3AD5E197" w14:paraId="22DED307" w14:textId="77777777" w:rsidTr="22305483">
        <w:trPr>
          <w:trHeight w:val="300"/>
        </w:trPr>
        <w:tc>
          <w:tcPr>
            <w:tcW w:w="3209" w:type="dxa"/>
          </w:tcPr>
          <w:p w14:paraId="4E7E6318" w14:textId="5A894A9D" w:rsidR="3499CF63" w:rsidRDefault="43B77E33" w:rsidP="41685CF9">
            <w:pPr>
              <w:jc w:val="both"/>
              <w:rPr>
                <w:rFonts w:ascii="Arial" w:eastAsia="Arial" w:hAnsi="Arial" w:cs="Arial"/>
                <w:sz w:val="24"/>
                <w:szCs w:val="24"/>
              </w:rPr>
            </w:pPr>
            <w:r w:rsidRPr="41685CF9">
              <w:rPr>
                <w:rFonts w:ascii="Arial" w:eastAsia="Arial" w:hAnsi="Arial" w:cs="Arial"/>
                <w:sz w:val="24"/>
                <w:szCs w:val="24"/>
              </w:rPr>
              <w:t>Työvuorovelho</w:t>
            </w:r>
          </w:p>
        </w:tc>
        <w:tc>
          <w:tcPr>
            <w:tcW w:w="3209" w:type="dxa"/>
          </w:tcPr>
          <w:p w14:paraId="60FFF8C5" w14:textId="54606F98" w:rsidR="3499CF63" w:rsidRDefault="001B2D7C" w:rsidP="41685CF9">
            <w:pPr>
              <w:jc w:val="both"/>
              <w:rPr>
                <w:rFonts w:ascii="Arial" w:eastAsia="Arial" w:hAnsi="Arial" w:cs="Arial"/>
                <w:sz w:val="24"/>
                <w:szCs w:val="24"/>
              </w:rPr>
            </w:pPr>
            <w:hyperlink r:id="rId34">
              <w:r w:rsidR="43B77E33" w:rsidRPr="41685CF9">
                <w:rPr>
                  <w:rStyle w:val="Hyperlinkki"/>
                  <w:rFonts w:ascii="Arial" w:eastAsia="Arial" w:hAnsi="Arial" w:cs="Arial"/>
                  <w:color w:val="auto"/>
                  <w:sz w:val="24"/>
                  <w:szCs w:val="24"/>
                </w:rPr>
                <w:t>https://mepco.fi/tyovuorovelho</w:t>
              </w:r>
            </w:hyperlink>
          </w:p>
          <w:p w14:paraId="17A25220" w14:textId="06D50BBF" w:rsidR="3499CF63" w:rsidRDefault="001B2D7C" w:rsidP="41685CF9">
            <w:pPr>
              <w:jc w:val="both"/>
              <w:rPr>
                <w:rFonts w:ascii="Arial" w:eastAsia="Arial" w:hAnsi="Arial" w:cs="Arial"/>
                <w:sz w:val="24"/>
                <w:szCs w:val="24"/>
              </w:rPr>
            </w:pPr>
            <w:hyperlink r:id="rId35">
              <w:r w:rsidR="43B77E33" w:rsidRPr="41685CF9">
                <w:rPr>
                  <w:rStyle w:val="Hyperlinkki"/>
                  <w:rFonts w:ascii="Arial" w:eastAsia="Arial" w:hAnsi="Arial" w:cs="Arial"/>
                  <w:color w:val="auto"/>
                  <w:sz w:val="24"/>
                  <w:szCs w:val="24"/>
                </w:rPr>
                <w:t>velho.tuki@accountorhr.fi</w:t>
              </w:r>
            </w:hyperlink>
            <w:r w:rsidR="43B77E33" w:rsidRPr="41685CF9">
              <w:rPr>
                <w:rFonts w:ascii="Arial" w:eastAsia="Arial" w:hAnsi="Arial" w:cs="Arial"/>
                <w:sz w:val="24"/>
                <w:szCs w:val="24"/>
              </w:rPr>
              <w:t>.</w:t>
            </w:r>
          </w:p>
          <w:p w14:paraId="7187F1DA" w14:textId="7F206018" w:rsidR="3499CF63" w:rsidRDefault="43B77E33" w:rsidP="41685CF9">
            <w:pPr>
              <w:jc w:val="both"/>
              <w:rPr>
                <w:rFonts w:ascii="Arial" w:eastAsia="Arial" w:hAnsi="Arial" w:cs="Arial"/>
                <w:sz w:val="24"/>
                <w:szCs w:val="24"/>
              </w:rPr>
            </w:pPr>
            <w:r w:rsidRPr="41685CF9">
              <w:rPr>
                <w:rFonts w:ascii="Arial" w:eastAsia="Arial" w:hAnsi="Arial" w:cs="Arial"/>
                <w:sz w:val="24"/>
                <w:szCs w:val="24"/>
              </w:rPr>
              <w:t>020 744 2666 (Tuki arkisin 8.30-15.30)</w:t>
            </w:r>
          </w:p>
        </w:tc>
        <w:tc>
          <w:tcPr>
            <w:tcW w:w="3210" w:type="dxa"/>
          </w:tcPr>
          <w:p w14:paraId="672A93F5" w14:textId="2D3B33D7" w:rsidR="3499CF63" w:rsidRDefault="43B77E33" w:rsidP="41685CF9">
            <w:pPr>
              <w:jc w:val="both"/>
              <w:rPr>
                <w:rFonts w:ascii="Arial" w:eastAsia="Arial" w:hAnsi="Arial" w:cs="Arial"/>
                <w:sz w:val="24"/>
                <w:szCs w:val="24"/>
              </w:rPr>
            </w:pPr>
            <w:r w:rsidRPr="41685CF9">
              <w:rPr>
                <w:rFonts w:ascii="Arial" w:eastAsia="Arial" w:hAnsi="Arial" w:cs="Arial"/>
                <w:sz w:val="24"/>
                <w:szCs w:val="24"/>
              </w:rPr>
              <w:t>Työvuorosuunnittelu</w:t>
            </w:r>
          </w:p>
        </w:tc>
      </w:tr>
      <w:tr w:rsidR="3499CF63" w14:paraId="1FC0F2D3" w14:textId="77777777" w:rsidTr="22305483">
        <w:trPr>
          <w:trHeight w:val="300"/>
        </w:trPr>
        <w:tc>
          <w:tcPr>
            <w:tcW w:w="3209" w:type="dxa"/>
          </w:tcPr>
          <w:p w14:paraId="241E967C" w14:textId="70ACA132" w:rsidR="3499CF63" w:rsidRDefault="43B77E33" w:rsidP="41685CF9">
            <w:pPr>
              <w:jc w:val="both"/>
              <w:rPr>
                <w:rFonts w:ascii="Arial" w:eastAsia="Arial" w:hAnsi="Arial" w:cs="Arial"/>
                <w:sz w:val="24"/>
                <w:szCs w:val="24"/>
              </w:rPr>
            </w:pPr>
            <w:r w:rsidRPr="41685CF9">
              <w:rPr>
                <w:rFonts w:ascii="Arial" w:eastAsia="Arial" w:hAnsi="Arial" w:cs="Arial"/>
                <w:sz w:val="24"/>
                <w:szCs w:val="24"/>
              </w:rPr>
              <w:t>Mepco Hr ja Mepco Matkat</w:t>
            </w:r>
          </w:p>
        </w:tc>
        <w:tc>
          <w:tcPr>
            <w:tcW w:w="3209" w:type="dxa"/>
          </w:tcPr>
          <w:p w14:paraId="6521DD61" w14:textId="3FC0B1AC" w:rsidR="3499CF63" w:rsidRDefault="001B2D7C" w:rsidP="41685CF9">
            <w:pPr>
              <w:jc w:val="both"/>
              <w:rPr>
                <w:rFonts w:ascii="Arial" w:eastAsia="Arial" w:hAnsi="Arial" w:cs="Arial"/>
                <w:sz w:val="24"/>
                <w:szCs w:val="24"/>
              </w:rPr>
            </w:pPr>
            <w:hyperlink r:id="rId36">
              <w:r w:rsidR="43B77E33" w:rsidRPr="41685CF9">
                <w:rPr>
                  <w:rStyle w:val="Hyperlinkki"/>
                  <w:rFonts w:ascii="Arial" w:eastAsia="Arial" w:hAnsi="Arial" w:cs="Arial"/>
                  <w:color w:val="auto"/>
                  <w:sz w:val="24"/>
                  <w:szCs w:val="24"/>
                </w:rPr>
                <w:t>Hr@aspa.fi</w:t>
              </w:r>
            </w:hyperlink>
          </w:p>
        </w:tc>
        <w:tc>
          <w:tcPr>
            <w:tcW w:w="3210" w:type="dxa"/>
          </w:tcPr>
          <w:p w14:paraId="71DFCBE9" w14:textId="4D5BBF61" w:rsidR="3499CF63" w:rsidRDefault="43B77E33" w:rsidP="41685CF9">
            <w:pPr>
              <w:jc w:val="both"/>
              <w:rPr>
                <w:rFonts w:ascii="Arial" w:eastAsia="Arial" w:hAnsi="Arial" w:cs="Arial"/>
                <w:sz w:val="24"/>
                <w:szCs w:val="24"/>
              </w:rPr>
            </w:pPr>
            <w:r w:rsidRPr="41685CF9">
              <w:rPr>
                <w:rFonts w:ascii="Arial" w:eastAsia="Arial" w:hAnsi="Arial" w:cs="Arial"/>
                <w:sz w:val="24"/>
                <w:szCs w:val="24"/>
              </w:rPr>
              <w:t>Hr-järjestelmä ja matkalaskuohjelma</w:t>
            </w:r>
          </w:p>
        </w:tc>
      </w:tr>
      <w:tr w:rsidR="3499CF63" w14:paraId="29E1B783" w14:textId="77777777" w:rsidTr="22305483">
        <w:trPr>
          <w:trHeight w:val="300"/>
        </w:trPr>
        <w:tc>
          <w:tcPr>
            <w:tcW w:w="3209" w:type="dxa"/>
          </w:tcPr>
          <w:p w14:paraId="67B1314F" w14:textId="06BB3CCE" w:rsidR="3499CF63" w:rsidRDefault="43B77E33" w:rsidP="41685CF9">
            <w:pPr>
              <w:jc w:val="both"/>
              <w:rPr>
                <w:rFonts w:ascii="Arial" w:eastAsia="Arial" w:hAnsi="Arial" w:cs="Arial"/>
                <w:sz w:val="24"/>
                <w:szCs w:val="24"/>
              </w:rPr>
            </w:pPr>
            <w:r w:rsidRPr="41685CF9">
              <w:rPr>
                <w:rFonts w:ascii="Arial" w:eastAsia="Arial" w:hAnsi="Arial" w:cs="Arial"/>
                <w:sz w:val="24"/>
                <w:szCs w:val="24"/>
              </w:rPr>
              <w:t>ProEdu lääkäripalvelut</w:t>
            </w:r>
          </w:p>
        </w:tc>
        <w:tc>
          <w:tcPr>
            <w:tcW w:w="3209" w:type="dxa"/>
          </w:tcPr>
          <w:p w14:paraId="7E2DE923" w14:textId="5C1B312E" w:rsidR="3499CF63" w:rsidRDefault="43B77E33" w:rsidP="41685CF9">
            <w:pPr>
              <w:jc w:val="both"/>
              <w:rPr>
                <w:rFonts w:ascii="Arial" w:eastAsia="Arial" w:hAnsi="Arial" w:cs="Arial"/>
                <w:sz w:val="24"/>
                <w:szCs w:val="24"/>
              </w:rPr>
            </w:pPr>
            <w:r w:rsidRPr="41685CF9">
              <w:rPr>
                <w:rFonts w:ascii="Arial" w:eastAsia="Arial" w:hAnsi="Arial" w:cs="Arial"/>
                <w:sz w:val="24"/>
                <w:szCs w:val="24"/>
              </w:rPr>
              <w:t>0503233009</w:t>
            </w:r>
          </w:p>
          <w:p w14:paraId="141ECD21" w14:textId="3265A32D" w:rsidR="3499CF63" w:rsidRDefault="001B2D7C" w:rsidP="41685CF9">
            <w:pPr>
              <w:jc w:val="both"/>
              <w:rPr>
                <w:rFonts w:ascii="Arial" w:eastAsia="Arial" w:hAnsi="Arial" w:cs="Arial"/>
                <w:sz w:val="24"/>
                <w:szCs w:val="24"/>
              </w:rPr>
            </w:pPr>
            <w:hyperlink r:id="rId37">
              <w:r w:rsidR="43B77E33" w:rsidRPr="41685CF9">
                <w:rPr>
                  <w:rStyle w:val="Hyperlinkki"/>
                  <w:rFonts w:ascii="Arial" w:eastAsia="Arial" w:hAnsi="Arial" w:cs="Arial"/>
                  <w:color w:val="auto"/>
                  <w:sz w:val="24"/>
                  <w:szCs w:val="24"/>
                </w:rPr>
                <w:t>toimisto@proedu.fi</w:t>
              </w:r>
            </w:hyperlink>
          </w:p>
        </w:tc>
        <w:tc>
          <w:tcPr>
            <w:tcW w:w="3210" w:type="dxa"/>
          </w:tcPr>
          <w:p w14:paraId="07495ABF" w14:textId="5C0F5F42" w:rsidR="3499CF63" w:rsidRDefault="413C4948" w:rsidP="41685CF9">
            <w:pPr>
              <w:jc w:val="both"/>
              <w:rPr>
                <w:rFonts w:ascii="Arial" w:eastAsia="Arial" w:hAnsi="Arial" w:cs="Arial"/>
                <w:sz w:val="24"/>
                <w:szCs w:val="24"/>
              </w:rPr>
            </w:pPr>
            <w:r w:rsidRPr="2CA4C9F9">
              <w:rPr>
                <w:rFonts w:ascii="Arial" w:eastAsia="Arial" w:hAnsi="Arial" w:cs="Arial"/>
                <w:sz w:val="24"/>
                <w:szCs w:val="24"/>
              </w:rPr>
              <w:t>Lääkelupia myöntävä lääkäri sekä</w:t>
            </w:r>
            <w:r w:rsidR="7BAEB42C" w:rsidRPr="2CA4C9F9">
              <w:rPr>
                <w:rFonts w:ascii="Arial" w:eastAsia="Arial" w:hAnsi="Arial" w:cs="Arial"/>
                <w:sz w:val="24"/>
                <w:szCs w:val="24"/>
              </w:rPr>
              <w:t xml:space="preserve"> tarvittaessa</w:t>
            </w:r>
            <w:r w:rsidRPr="2CA4C9F9">
              <w:rPr>
                <w:rFonts w:ascii="Arial" w:eastAsia="Arial" w:hAnsi="Arial" w:cs="Arial"/>
                <w:sz w:val="24"/>
                <w:szCs w:val="24"/>
              </w:rPr>
              <w:t xml:space="preserve"> lääkehoitosuunnitelman allekirjoitukset</w:t>
            </w:r>
          </w:p>
        </w:tc>
      </w:tr>
      <w:tr w:rsidR="41685CF9" w14:paraId="6F4ED0FC" w14:textId="77777777" w:rsidTr="22305483">
        <w:trPr>
          <w:trHeight w:val="300"/>
        </w:trPr>
        <w:tc>
          <w:tcPr>
            <w:tcW w:w="3209" w:type="dxa"/>
          </w:tcPr>
          <w:p w14:paraId="33808ED7" w14:textId="499CC3D7" w:rsidR="41685CF9" w:rsidRDefault="41685CF9" w:rsidP="41685CF9">
            <w:pPr>
              <w:jc w:val="both"/>
              <w:rPr>
                <w:rFonts w:ascii="Arial" w:eastAsia="Arial" w:hAnsi="Arial" w:cs="Arial"/>
                <w:color w:val="000000" w:themeColor="text1"/>
                <w:sz w:val="24"/>
                <w:szCs w:val="24"/>
              </w:rPr>
            </w:pPr>
            <w:r w:rsidRPr="41685CF9">
              <w:rPr>
                <w:rFonts w:ascii="Arial" w:eastAsia="Arial" w:hAnsi="Arial" w:cs="Arial"/>
                <w:color w:val="000000" w:themeColor="text1"/>
                <w:sz w:val="24"/>
                <w:szCs w:val="24"/>
              </w:rPr>
              <w:t>Nepton</w:t>
            </w:r>
          </w:p>
        </w:tc>
        <w:tc>
          <w:tcPr>
            <w:tcW w:w="3209" w:type="dxa"/>
          </w:tcPr>
          <w:p w14:paraId="0E3DCCFC" w14:textId="13AF486C" w:rsidR="41685CF9" w:rsidRDefault="001B2D7C" w:rsidP="41685CF9">
            <w:pPr>
              <w:jc w:val="both"/>
              <w:rPr>
                <w:rFonts w:ascii="Arial" w:eastAsia="Arial" w:hAnsi="Arial" w:cs="Arial"/>
                <w:color w:val="000000" w:themeColor="text1"/>
                <w:sz w:val="24"/>
                <w:szCs w:val="24"/>
              </w:rPr>
            </w:pPr>
            <w:hyperlink r:id="rId38">
              <w:r w:rsidR="50794C74" w:rsidRPr="2CA4C9F9">
                <w:rPr>
                  <w:rStyle w:val="Hyperlinkki"/>
                  <w:rFonts w:ascii="Arial" w:eastAsia="Arial" w:hAnsi="Arial" w:cs="Arial"/>
                  <w:color w:val="000000" w:themeColor="text1"/>
                  <w:sz w:val="24"/>
                  <w:szCs w:val="24"/>
                </w:rPr>
                <w:t>asiakaspalvelu@nepton.fi</w:t>
              </w:r>
            </w:hyperlink>
            <w:r w:rsidR="50794C74" w:rsidRPr="2CA4C9F9">
              <w:rPr>
                <w:rFonts w:ascii="Arial" w:eastAsia="Arial" w:hAnsi="Arial" w:cs="Arial"/>
                <w:color w:val="000000" w:themeColor="text1"/>
                <w:sz w:val="24"/>
                <w:szCs w:val="24"/>
              </w:rPr>
              <w:t xml:space="preserve">, </w:t>
            </w:r>
            <w:hyperlink r:id="rId39">
              <w:r w:rsidR="50794C74" w:rsidRPr="2CA4C9F9">
                <w:rPr>
                  <w:rStyle w:val="Hyperlinkki"/>
                  <w:rFonts w:ascii="Arial" w:eastAsia="Arial" w:hAnsi="Arial" w:cs="Arial"/>
                  <w:color w:val="000000" w:themeColor="text1"/>
                  <w:sz w:val="24"/>
                  <w:szCs w:val="24"/>
                </w:rPr>
                <w:t>03 311 929 29</w:t>
              </w:r>
            </w:hyperlink>
          </w:p>
        </w:tc>
        <w:tc>
          <w:tcPr>
            <w:tcW w:w="3210" w:type="dxa"/>
          </w:tcPr>
          <w:p w14:paraId="76E27A53" w14:textId="638137D1" w:rsidR="41685CF9" w:rsidRDefault="41685CF9" w:rsidP="41685CF9">
            <w:pPr>
              <w:jc w:val="both"/>
              <w:rPr>
                <w:rFonts w:ascii="Arial" w:eastAsia="Arial" w:hAnsi="Arial" w:cs="Arial"/>
                <w:color w:val="000000" w:themeColor="text1"/>
                <w:sz w:val="24"/>
                <w:szCs w:val="24"/>
              </w:rPr>
            </w:pPr>
            <w:r w:rsidRPr="41685CF9">
              <w:rPr>
                <w:rFonts w:ascii="Arial" w:eastAsia="Arial" w:hAnsi="Arial" w:cs="Arial"/>
                <w:color w:val="000000" w:themeColor="text1"/>
                <w:sz w:val="24"/>
                <w:szCs w:val="24"/>
              </w:rPr>
              <w:t>Työajanseuranta</w:t>
            </w:r>
          </w:p>
        </w:tc>
      </w:tr>
      <w:tr w:rsidR="41685CF9" w14:paraId="549A9956" w14:textId="77777777" w:rsidTr="22305483">
        <w:trPr>
          <w:trHeight w:val="300"/>
        </w:trPr>
        <w:tc>
          <w:tcPr>
            <w:tcW w:w="3209" w:type="dxa"/>
          </w:tcPr>
          <w:p w14:paraId="55B71BA4" w14:textId="1A0E5125" w:rsidR="41685CF9" w:rsidRDefault="41685CF9" w:rsidP="41685CF9">
            <w:pPr>
              <w:jc w:val="both"/>
              <w:rPr>
                <w:rFonts w:ascii="Arial" w:eastAsia="Arial" w:hAnsi="Arial" w:cs="Arial"/>
                <w:color w:val="000000" w:themeColor="text1"/>
                <w:sz w:val="24"/>
                <w:szCs w:val="24"/>
              </w:rPr>
            </w:pPr>
            <w:r w:rsidRPr="41685CF9">
              <w:rPr>
                <w:rFonts w:ascii="Arial" w:eastAsia="Arial" w:hAnsi="Arial" w:cs="Arial"/>
                <w:color w:val="000000" w:themeColor="text1"/>
                <w:sz w:val="24"/>
                <w:szCs w:val="24"/>
              </w:rPr>
              <w:t>Rantalainen</w:t>
            </w:r>
          </w:p>
        </w:tc>
        <w:tc>
          <w:tcPr>
            <w:tcW w:w="3209" w:type="dxa"/>
          </w:tcPr>
          <w:p w14:paraId="37DFE2C6" w14:textId="405C98AE" w:rsidR="41685CF9" w:rsidRDefault="001B2D7C" w:rsidP="41685CF9">
            <w:pPr>
              <w:jc w:val="both"/>
              <w:rPr>
                <w:rFonts w:ascii="Arial" w:eastAsia="Arial" w:hAnsi="Arial" w:cs="Arial"/>
                <w:color w:val="000000" w:themeColor="text1"/>
                <w:sz w:val="24"/>
                <w:szCs w:val="24"/>
              </w:rPr>
            </w:pPr>
            <w:hyperlink r:id="rId40">
              <w:r w:rsidR="50794C74" w:rsidRPr="2CA4C9F9">
                <w:rPr>
                  <w:rStyle w:val="Hyperlinkki"/>
                  <w:rFonts w:ascii="Arial" w:eastAsia="Arial" w:hAnsi="Arial" w:cs="Arial"/>
                  <w:color w:val="000000" w:themeColor="text1"/>
                  <w:sz w:val="24"/>
                  <w:szCs w:val="24"/>
                </w:rPr>
                <w:t>Hr@aspa.fi</w:t>
              </w:r>
            </w:hyperlink>
          </w:p>
        </w:tc>
        <w:tc>
          <w:tcPr>
            <w:tcW w:w="3210" w:type="dxa"/>
          </w:tcPr>
          <w:p w14:paraId="7D97C24B" w14:textId="1CAFC168" w:rsidR="41685CF9" w:rsidRDefault="41685CF9" w:rsidP="41685CF9">
            <w:pPr>
              <w:jc w:val="both"/>
              <w:rPr>
                <w:rFonts w:ascii="Arial" w:eastAsia="Arial" w:hAnsi="Arial" w:cs="Arial"/>
                <w:color w:val="000000" w:themeColor="text1"/>
                <w:sz w:val="24"/>
                <w:szCs w:val="24"/>
              </w:rPr>
            </w:pPr>
            <w:r w:rsidRPr="41685CF9">
              <w:rPr>
                <w:rFonts w:ascii="Arial" w:eastAsia="Arial" w:hAnsi="Arial" w:cs="Arial"/>
                <w:color w:val="000000" w:themeColor="text1"/>
                <w:sz w:val="24"/>
                <w:szCs w:val="24"/>
              </w:rPr>
              <w:t>Palkanlaskenta</w:t>
            </w:r>
          </w:p>
        </w:tc>
      </w:tr>
      <w:tr w:rsidR="41685CF9" w14:paraId="095F3858" w14:textId="77777777" w:rsidTr="22305483">
        <w:trPr>
          <w:trHeight w:val="300"/>
        </w:trPr>
        <w:tc>
          <w:tcPr>
            <w:tcW w:w="3209" w:type="dxa"/>
          </w:tcPr>
          <w:p w14:paraId="4721762C" w14:textId="278528A2" w:rsidR="41685CF9" w:rsidRDefault="41685CF9" w:rsidP="41685CF9">
            <w:pPr>
              <w:jc w:val="both"/>
              <w:rPr>
                <w:rFonts w:ascii="Arial" w:eastAsia="Arial" w:hAnsi="Arial" w:cs="Arial"/>
                <w:color w:val="000000" w:themeColor="text1"/>
                <w:sz w:val="24"/>
                <w:szCs w:val="24"/>
              </w:rPr>
            </w:pPr>
            <w:r w:rsidRPr="41685CF9">
              <w:rPr>
                <w:rFonts w:ascii="Arial" w:eastAsia="Arial" w:hAnsi="Arial" w:cs="Arial"/>
                <w:color w:val="000000" w:themeColor="text1"/>
                <w:sz w:val="24"/>
                <w:szCs w:val="24"/>
              </w:rPr>
              <w:t>Netvisor</w:t>
            </w:r>
          </w:p>
        </w:tc>
        <w:tc>
          <w:tcPr>
            <w:tcW w:w="3209" w:type="dxa"/>
          </w:tcPr>
          <w:p w14:paraId="3C60932A" w14:textId="0A6DFDBF" w:rsidR="41685CF9" w:rsidRDefault="50794C74" w:rsidP="41685CF9">
            <w:pPr>
              <w:jc w:val="both"/>
              <w:rPr>
                <w:rFonts w:ascii="Arial" w:eastAsia="Arial" w:hAnsi="Arial" w:cs="Arial"/>
                <w:color w:val="000000" w:themeColor="text1"/>
                <w:sz w:val="24"/>
                <w:szCs w:val="24"/>
              </w:rPr>
            </w:pPr>
            <w:r w:rsidRPr="2CA4C9F9">
              <w:rPr>
                <w:rFonts w:ascii="Arial" w:eastAsia="Arial" w:hAnsi="Arial" w:cs="Arial"/>
                <w:color w:val="000000" w:themeColor="text1"/>
                <w:sz w:val="24"/>
                <w:szCs w:val="24"/>
              </w:rPr>
              <w:t xml:space="preserve">Asiakaspalvelu: </w:t>
            </w:r>
            <w:hyperlink r:id="rId41">
              <w:r w:rsidRPr="2CA4C9F9">
                <w:rPr>
                  <w:rStyle w:val="Hyperlinkki"/>
                  <w:rFonts w:ascii="Arial" w:eastAsia="Arial" w:hAnsi="Arial" w:cs="Arial"/>
                  <w:color w:val="000000" w:themeColor="text1"/>
                  <w:sz w:val="24"/>
                  <w:szCs w:val="24"/>
                </w:rPr>
                <w:t>https://netvisor.fi/yhteystiedot/</w:t>
              </w:r>
            </w:hyperlink>
          </w:p>
          <w:p w14:paraId="2A624BAD" w14:textId="017F9E7B" w:rsidR="41685CF9" w:rsidRDefault="001B2D7C" w:rsidP="41685CF9">
            <w:pPr>
              <w:jc w:val="both"/>
              <w:rPr>
                <w:rFonts w:ascii="Arial" w:eastAsia="Arial" w:hAnsi="Arial" w:cs="Arial"/>
                <w:color w:val="000000" w:themeColor="text1"/>
                <w:sz w:val="24"/>
                <w:szCs w:val="24"/>
              </w:rPr>
            </w:pPr>
            <w:hyperlink r:id="rId42">
              <w:r w:rsidR="50794C74" w:rsidRPr="2CA4C9F9">
                <w:rPr>
                  <w:rStyle w:val="Hyperlinkki"/>
                  <w:rFonts w:ascii="Arial" w:eastAsia="Arial" w:hAnsi="Arial" w:cs="Arial"/>
                  <w:color w:val="000000" w:themeColor="text1"/>
                  <w:sz w:val="24"/>
                  <w:szCs w:val="24"/>
                </w:rPr>
                <w:t>tuki.netvisor@visma.com</w:t>
              </w:r>
            </w:hyperlink>
          </w:p>
          <w:p w14:paraId="29248A92" w14:textId="04516DBB" w:rsidR="41685CF9" w:rsidRDefault="41685CF9" w:rsidP="41685CF9">
            <w:pPr>
              <w:jc w:val="both"/>
              <w:rPr>
                <w:rFonts w:ascii="Arial" w:eastAsia="Arial" w:hAnsi="Arial" w:cs="Arial"/>
                <w:color w:val="000000" w:themeColor="text1"/>
                <w:sz w:val="24"/>
                <w:szCs w:val="24"/>
              </w:rPr>
            </w:pPr>
            <w:r w:rsidRPr="41685CF9">
              <w:rPr>
                <w:rFonts w:ascii="Arial" w:eastAsia="Arial" w:hAnsi="Arial" w:cs="Arial"/>
                <w:color w:val="000000" w:themeColor="text1"/>
                <w:sz w:val="24"/>
                <w:szCs w:val="24"/>
              </w:rPr>
              <w:t>010 5058 490</w:t>
            </w:r>
          </w:p>
          <w:p w14:paraId="22F3E681" w14:textId="6B1BFE85" w:rsidR="41685CF9" w:rsidRDefault="50794C74" w:rsidP="41685CF9">
            <w:pPr>
              <w:jc w:val="both"/>
              <w:rPr>
                <w:rFonts w:ascii="Arial" w:eastAsia="Arial" w:hAnsi="Arial" w:cs="Arial"/>
                <w:color w:val="000000" w:themeColor="text1"/>
                <w:sz w:val="24"/>
                <w:szCs w:val="24"/>
              </w:rPr>
            </w:pPr>
            <w:r w:rsidRPr="2CA4C9F9">
              <w:rPr>
                <w:rFonts w:ascii="Arial" w:eastAsia="Arial" w:hAnsi="Arial" w:cs="Arial"/>
                <w:color w:val="000000" w:themeColor="text1"/>
                <w:sz w:val="24"/>
                <w:szCs w:val="24"/>
              </w:rPr>
              <w:t xml:space="preserve">Laskutus: </w:t>
            </w:r>
            <w:hyperlink r:id="rId43">
              <w:r w:rsidRPr="2CA4C9F9">
                <w:rPr>
                  <w:rStyle w:val="Hyperlinkki"/>
                  <w:rFonts w:ascii="Arial" w:eastAsia="Arial" w:hAnsi="Arial" w:cs="Arial"/>
                  <w:color w:val="000000" w:themeColor="text1"/>
                  <w:sz w:val="24"/>
                  <w:szCs w:val="24"/>
                </w:rPr>
                <w:t>laskutus.netvisor@visma.com</w:t>
              </w:r>
            </w:hyperlink>
          </w:p>
          <w:p w14:paraId="44A8D1AC" w14:textId="4FAB6495" w:rsidR="41685CF9" w:rsidRDefault="41685CF9" w:rsidP="41685CF9">
            <w:pPr>
              <w:jc w:val="both"/>
              <w:rPr>
                <w:rFonts w:ascii="Arial" w:eastAsia="Arial" w:hAnsi="Arial" w:cs="Arial"/>
                <w:color w:val="000000" w:themeColor="text1"/>
                <w:sz w:val="24"/>
                <w:szCs w:val="24"/>
              </w:rPr>
            </w:pPr>
            <w:r w:rsidRPr="41685CF9">
              <w:rPr>
                <w:rFonts w:ascii="Arial" w:eastAsia="Arial" w:hAnsi="Arial" w:cs="Arial"/>
                <w:color w:val="000000" w:themeColor="text1"/>
                <w:sz w:val="24"/>
                <w:szCs w:val="24"/>
              </w:rPr>
              <w:t>010 7783 735</w:t>
            </w:r>
          </w:p>
        </w:tc>
        <w:tc>
          <w:tcPr>
            <w:tcW w:w="3210" w:type="dxa"/>
          </w:tcPr>
          <w:p w14:paraId="4201A3F5" w14:textId="6FF8EE8A" w:rsidR="41685CF9" w:rsidRDefault="41685CF9" w:rsidP="41685CF9">
            <w:pPr>
              <w:jc w:val="both"/>
              <w:rPr>
                <w:rFonts w:ascii="Arial" w:eastAsia="Arial" w:hAnsi="Arial" w:cs="Arial"/>
                <w:color w:val="000000" w:themeColor="text1"/>
                <w:sz w:val="24"/>
                <w:szCs w:val="24"/>
              </w:rPr>
            </w:pPr>
            <w:r w:rsidRPr="41685CF9">
              <w:rPr>
                <w:rFonts w:ascii="Arial" w:eastAsia="Arial" w:hAnsi="Arial" w:cs="Arial"/>
                <w:color w:val="000000" w:themeColor="text1"/>
                <w:sz w:val="24"/>
                <w:szCs w:val="24"/>
              </w:rPr>
              <w:t>Ostolaskut</w:t>
            </w:r>
          </w:p>
        </w:tc>
      </w:tr>
      <w:tr w:rsidR="41685CF9" w14:paraId="5C1877E1" w14:textId="77777777" w:rsidTr="22305483">
        <w:trPr>
          <w:trHeight w:val="300"/>
        </w:trPr>
        <w:tc>
          <w:tcPr>
            <w:tcW w:w="3209" w:type="dxa"/>
          </w:tcPr>
          <w:p w14:paraId="6B553EBE" w14:textId="5A6E3252" w:rsidR="41685CF9" w:rsidRDefault="41685CF9" w:rsidP="41685CF9">
            <w:pPr>
              <w:jc w:val="both"/>
              <w:rPr>
                <w:rFonts w:ascii="Arial" w:eastAsia="Arial" w:hAnsi="Arial" w:cs="Arial"/>
                <w:color w:val="000000" w:themeColor="text1"/>
                <w:sz w:val="24"/>
                <w:szCs w:val="24"/>
              </w:rPr>
            </w:pPr>
            <w:r w:rsidRPr="41685CF9">
              <w:rPr>
                <w:rFonts w:ascii="Arial" w:eastAsia="Arial" w:hAnsi="Arial" w:cs="Arial"/>
                <w:color w:val="000000" w:themeColor="text1"/>
                <w:sz w:val="24"/>
                <w:szCs w:val="24"/>
              </w:rPr>
              <w:t>Zevoy</w:t>
            </w:r>
          </w:p>
        </w:tc>
        <w:tc>
          <w:tcPr>
            <w:tcW w:w="3209" w:type="dxa"/>
          </w:tcPr>
          <w:p w14:paraId="0DA9C587" w14:textId="157888BF" w:rsidR="41685CF9" w:rsidRDefault="001B2D7C" w:rsidP="41685CF9">
            <w:pPr>
              <w:jc w:val="both"/>
              <w:rPr>
                <w:rFonts w:ascii="Arial" w:eastAsia="Arial" w:hAnsi="Arial" w:cs="Arial"/>
                <w:color w:val="000000" w:themeColor="text1"/>
                <w:sz w:val="24"/>
                <w:szCs w:val="24"/>
              </w:rPr>
            </w:pPr>
            <w:hyperlink r:id="rId44">
              <w:r w:rsidR="50794C74" w:rsidRPr="2CA4C9F9">
                <w:rPr>
                  <w:rStyle w:val="Hyperlinkki"/>
                  <w:rFonts w:ascii="Arial" w:eastAsia="Arial" w:hAnsi="Arial" w:cs="Arial"/>
                  <w:color w:val="000000" w:themeColor="text1"/>
                  <w:sz w:val="24"/>
                  <w:szCs w:val="24"/>
                </w:rPr>
                <w:t>https://zevoy.com/fi/contact</w:t>
              </w:r>
            </w:hyperlink>
          </w:p>
          <w:p w14:paraId="01A0660E" w14:textId="3B8391DE" w:rsidR="41685CF9" w:rsidRDefault="001B2D7C" w:rsidP="41685CF9">
            <w:pPr>
              <w:jc w:val="both"/>
              <w:rPr>
                <w:rFonts w:ascii="Arial" w:eastAsia="Arial" w:hAnsi="Arial" w:cs="Arial"/>
                <w:color w:val="000000" w:themeColor="text1"/>
                <w:sz w:val="24"/>
                <w:szCs w:val="24"/>
              </w:rPr>
            </w:pPr>
            <w:hyperlink r:id="rId45">
              <w:r w:rsidR="50794C74" w:rsidRPr="2CA4C9F9">
                <w:rPr>
                  <w:rStyle w:val="Hyperlinkki"/>
                  <w:rFonts w:ascii="Arial" w:eastAsia="Arial" w:hAnsi="Arial" w:cs="Arial"/>
                  <w:color w:val="000000" w:themeColor="text1"/>
                  <w:sz w:val="24"/>
                  <w:szCs w:val="24"/>
                </w:rPr>
                <w:t>support@zevoy.com</w:t>
              </w:r>
            </w:hyperlink>
          </w:p>
          <w:p w14:paraId="08D70D0C" w14:textId="215F4187" w:rsidR="41685CF9" w:rsidRDefault="41685CF9" w:rsidP="41685CF9">
            <w:pPr>
              <w:jc w:val="both"/>
              <w:rPr>
                <w:rFonts w:ascii="Arial" w:eastAsia="Arial" w:hAnsi="Arial" w:cs="Arial"/>
                <w:color w:val="000000" w:themeColor="text1"/>
                <w:sz w:val="24"/>
                <w:szCs w:val="24"/>
              </w:rPr>
            </w:pPr>
            <w:r w:rsidRPr="41685CF9">
              <w:rPr>
                <w:rFonts w:ascii="Arial" w:eastAsia="Arial" w:hAnsi="Arial" w:cs="Arial"/>
                <w:color w:val="000000" w:themeColor="text1"/>
                <w:sz w:val="24"/>
                <w:szCs w:val="24"/>
              </w:rPr>
              <w:t>040 661 7822</w:t>
            </w:r>
          </w:p>
        </w:tc>
        <w:tc>
          <w:tcPr>
            <w:tcW w:w="3210" w:type="dxa"/>
          </w:tcPr>
          <w:p w14:paraId="2B76FF8A" w14:textId="7E975F77" w:rsidR="41685CF9" w:rsidRDefault="41685CF9" w:rsidP="41685CF9">
            <w:pPr>
              <w:jc w:val="both"/>
              <w:rPr>
                <w:rFonts w:ascii="Arial" w:eastAsia="Arial" w:hAnsi="Arial" w:cs="Arial"/>
                <w:color w:val="000000" w:themeColor="text1"/>
                <w:sz w:val="24"/>
                <w:szCs w:val="24"/>
              </w:rPr>
            </w:pPr>
            <w:r w:rsidRPr="41685CF9">
              <w:rPr>
                <w:rFonts w:ascii="Arial" w:eastAsia="Arial" w:hAnsi="Arial" w:cs="Arial"/>
                <w:color w:val="000000" w:themeColor="text1"/>
                <w:sz w:val="24"/>
                <w:szCs w:val="24"/>
              </w:rPr>
              <w:t>Luottokortit</w:t>
            </w:r>
          </w:p>
        </w:tc>
      </w:tr>
    </w:tbl>
    <w:p w14:paraId="76BE4C85" w14:textId="77777777" w:rsidR="006615B7" w:rsidRDefault="006615B7" w:rsidP="009B5493">
      <w:pPr>
        <w:spacing w:after="0" w:line="240" w:lineRule="auto"/>
        <w:contextualSpacing/>
        <w:jc w:val="both"/>
        <w:rPr>
          <w:rFonts w:ascii="Arial" w:eastAsia="Arial" w:hAnsi="Arial" w:cs="Arial"/>
          <w:color w:val="FF0000"/>
          <w:sz w:val="24"/>
          <w:szCs w:val="24"/>
        </w:rPr>
      </w:pPr>
    </w:p>
    <w:p w14:paraId="6B240E5E" w14:textId="77777777" w:rsidR="00441230" w:rsidRPr="00536EB6" w:rsidRDefault="00441230" w:rsidP="009B5493">
      <w:pPr>
        <w:spacing w:after="0" w:line="240" w:lineRule="auto"/>
        <w:contextualSpacing/>
        <w:jc w:val="both"/>
        <w:rPr>
          <w:rFonts w:ascii="Arial" w:eastAsia="Arial" w:hAnsi="Arial" w:cs="Arial"/>
          <w:sz w:val="24"/>
          <w:szCs w:val="24"/>
        </w:rPr>
      </w:pPr>
    </w:p>
    <w:p w14:paraId="7A92A091" w14:textId="6305A159" w:rsidR="005B4113" w:rsidRPr="005B4113" w:rsidRDefault="00E64A22" w:rsidP="7F164B47">
      <w:pPr>
        <w:pStyle w:val="Otsikko2"/>
        <w:spacing w:line="240" w:lineRule="auto"/>
        <w:contextualSpacing/>
        <w:jc w:val="both"/>
        <w:rPr>
          <w:rFonts w:eastAsia="Arial"/>
        </w:rPr>
      </w:pPr>
      <w:bookmarkStart w:id="34" w:name="_Toc198306616"/>
      <w:r w:rsidRPr="7F164B47">
        <w:rPr>
          <w:rFonts w:eastAsia="Arial"/>
        </w:rPr>
        <w:t>Visio ja arvot</w:t>
      </w:r>
      <w:bookmarkEnd w:id="34"/>
    </w:p>
    <w:p w14:paraId="0F1B7AB8" w14:textId="60610051" w:rsidR="00BE10DE" w:rsidRPr="00536EB6" w:rsidRDefault="00E64A22" w:rsidP="009B5493">
      <w:pPr>
        <w:spacing w:after="0" w:line="240" w:lineRule="auto"/>
        <w:contextualSpacing/>
        <w:jc w:val="both"/>
        <w:rPr>
          <w:rFonts w:ascii="Arial" w:eastAsia="Arial" w:hAnsi="Arial" w:cs="Arial"/>
          <w:sz w:val="24"/>
          <w:szCs w:val="24"/>
        </w:rPr>
      </w:pPr>
      <w:r w:rsidRPr="00536EB6">
        <w:rPr>
          <w:rFonts w:ascii="Arial" w:eastAsia="Arial" w:hAnsi="Arial" w:cs="Arial"/>
          <w:sz w:val="24"/>
          <w:szCs w:val="24"/>
        </w:rPr>
        <w:t>As</w:t>
      </w:r>
      <w:r w:rsidR="006A213F" w:rsidRPr="00536EB6">
        <w:rPr>
          <w:rFonts w:ascii="Arial" w:eastAsia="Arial" w:hAnsi="Arial" w:cs="Arial"/>
          <w:sz w:val="24"/>
          <w:szCs w:val="24"/>
        </w:rPr>
        <w:t>pa Palvelut Oy:n y</w:t>
      </w:r>
      <w:r w:rsidRPr="00536EB6">
        <w:rPr>
          <w:rFonts w:ascii="Arial" w:eastAsia="Arial" w:hAnsi="Arial" w:cs="Arial"/>
          <w:sz w:val="24"/>
          <w:szCs w:val="24"/>
        </w:rPr>
        <w:t xml:space="preserve">hteinen visio – kohtaamme sinut – antaa </w:t>
      </w:r>
      <w:r w:rsidR="0082675D" w:rsidRPr="00536EB6">
        <w:rPr>
          <w:rFonts w:ascii="Arial" w:eastAsia="Arial" w:hAnsi="Arial" w:cs="Arial"/>
          <w:sz w:val="24"/>
          <w:szCs w:val="24"/>
        </w:rPr>
        <w:t xml:space="preserve">palvelutuotannolle </w:t>
      </w:r>
      <w:r w:rsidRPr="00536EB6">
        <w:rPr>
          <w:rFonts w:ascii="Arial" w:eastAsia="Arial" w:hAnsi="Arial" w:cs="Arial"/>
          <w:sz w:val="24"/>
          <w:szCs w:val="24"/>
        </w:rPr>
        <w:t>selkeän suunnan ja ohjaa päivittäistä tekemistä</w:t>
      </w:r>
      <w:r w:rsidR="00536EB6" w:rsidRPr="00536EB6">
        <w:rPr>
          <w:rFonts w:ascii="Arial" w:eastAsia="Arial" w:hAnsi="Arial" w:cs="Arial"/>
          <w:sz w:val="24"/>
          <w:szCs w:val="24"/>
        </w:rPr>
        <w:t xml:space="preserve"> </w:t>
      </w:r>
      <w:r w:rsidRPr="00536EB6">
        <w:rPr>
          <w:rFonts w:ascii="Arial" w:eastAsia="Arial" w:hAnsi="Arial" w:cs="Arial"/>
          <w:sz w:val="24"/>
          <w:szCs w:val="24"/>
        </w:rPr>
        <w:t>yhteiskunnan ja asiakastarpeiden muuttuessa.</w:t>
      </w:r>
      <w:r w:rsidR="005A1E41">
        <w:rPr>
          <w:rFonts w:ascii="Arial" w:eastAsia="Arial" w:hAnsi="Arial" w:cs="Arial"/>
          <w:sz w:val="24"/>
          <w:szCs w:val="24"/>
        </w:rPr>
        <w:t xml:space="preserve"> </w:t>
      </w:r>
      <w:r w:rsidR="00027C3D" w:rsidRPr="00536EB6">
        <w:rPr>
          <w:rFonts w:ascii="Arial" w:eastAsia="Arial" w:hAnsi="Arial" w:cs="Arial"/>
          <w:sz w:val="24"/>
          <w:szCs w:val="24"/>
        </w:rPr>
        <w:t>V</w:t>
      </w:r>
      <w:r w:rsidR="00BE10DE" w:rsidRPr="00536EB6">
        <w:rPr>
          <w:rFonts w:ascii="Arial" w:eastAsia="Arial" w:hAnsi="Arial" w:cs="Arial"/>
          <w:sz w:val="24"/>
          <w:szCs w:val="24"/>
        </w:rPr>
        <w:t xml:space="preserve">ahva arvopohja ja henkilökeskeinen toimintatapa luovat </w:t>
      </w:r>
      <w:r w:rsidR="00027C3D" w:rsidRPr="00536EB6">
        <w:rPr>
          <w:rFonts w:ascii="Arial" w:eastAsia="Arial" w:hAnsi="Arial" w:cs="Arial"/>
          <w:sz w:val="24"/>
          <w:szCs w:val="24"/>
        </w:rPr>
        <w:t xml:space="preserve">aspalaisille </w:t>
      </w:r>
      <w:r w:rsidR="00BE10DE" w:rsidRPr="00536EB6">
        <w:rPr>
          <w:rFonts w:ascii="Arial" w:eastAsia="Arial" w:hAnsi="Arial" w:cs="Arial"/>
          <w:sz w:val="24"/>
          <w:szCs w:val="24"/>
        </w:rPr>
        <w:t>edellytykset menestyä.</w:t>
      </w:r>
      <w:r w:rsidR="00027C3D" w:rsidRPr="00536EB6">
        <w:rPr>
          <w:rFonts w:ascii="Arial" w:eastAsia="Arial" w:hAnsi="Arial" w:cs="Arial"/>
          <w:sz w:val="24"/>
          <w:szCs w:val="24"/>
        </w:rPr>
        <w:t xml:space="preserve"> Arvot ovat:</w:t>
      </w:r>
    </w:p>
    <w:p w14:paraId="780938E4" w14:textId="77777777" w:rsidR="00027C3D" w:rsidRPr="00536EB6" w:rsidRDefault="00027C3D" w:rsidP="009B5493">
      <w:pPr>
        <w:spacing w:after="0" w:line="240" w:lineRule="auto"/>
        <w:contextualSpacing/>
        <w:jc w:val="both"/>
        <w:rPr>
          <w:rFonts w:ascii="Arial" w:eastAsia="Arial" w:hAnsi="Arial" w:cs="Arial"/>
          <w:sz w:val="24"/>
          <w:szCs w:val="24"/>
        </w:rPr>
      </w:pPr>
    </w:p>
    <w:p w14:paraId="1FA9491E" w14:textId="77777777" w:rsidR="00BE10DE" w:rsidRPr="00BE10DE" w:rsidRDefault="00BE10DE" w:rsidP="009B5493">
      <w:pPr>
        <w:spacing w:after="0" w:line="240" w:lineRule="auto"/>
        <w:contextualSpacing/>
        <w:jc w:val="both"/>
        <w:rPr>
          <w:rFonts w:ascii="Arial" w:eastAsia="Arial" w:hAnsi="Arial" w:cs="Arial"/>
          <w:b/>
          <w:bCs/>
          <w:sz w:val="24"/>
          <w:szCs w:val="24"/>
        </w:rPr>
      </w:pPr>
      <w:r w:rsidRPr="00BE10DE">
        <w:rPr>
          <w:rFonts w:ascii="Arial" w:eastAsia="Arial" w:hAnsi="Arial" w:cs="Arial"/>
          <w:b/>
          <w:bCs/>
          <w:sz w:val="24"/>
          <w:szCs w:val="24"/>
        </w:rPr>
        <w:t>Teemme mitä lupaamme</w:t>
      </w:r>
    </w:p>
    <w:p w14:paraId="3C66C683" w14:textId="77777777" w:rsidR="00BE10DE" w:rsidRPr="00BE10DE" w:rsidRDefault="00BE10DE" w:rsidP="009B5493">
      <w:pPr>
        <w:numPr>
          <w:ilvl w:val="0"/>
          <w:numId w:val="13"/>
        </w:numPr>
        <w:spacing w:after="0" w:line="240" w:lineRule="auto"/>
        <w:contextualSpacing/>
        <w:rPr>
          <w:rFonts w:ascii="Arial" w:eastAsia="Arial" w:hAnsi="Arial" w:cs="Arial"/>
          <w:sz w:val="24"/>
          <w:szCs w:val="24"/>
        </w:rPr>
      </w:pPr>
      <w:r w:rsidRPr="00BE10DE">
        <w:rPr>
          <w:rFonts w:ascii="Arial" w:eastAsia="Arial" w:hAnsi="Arial" w:cs="Arial"/>
          <w:sz w:val="24"/>
          <w:szCs w:val="24"/>
        </w:rPr>
        <w:lastRenderedPageBreak/>
        <w:t>Pidämme kiinni lupauksistamme. </w:t>
      </w:r>
      <w:r w:rsidRPr="00BE10DE">
        <w:rPr>
          <w:rFonts w:ascii="Arial" w:eastAsia="Arial" w:hAnsi="Arial" w:cs="Arial"/>
          <w:sz w:val="24"/>
          <w:szCs w:val="24"/>
        </w:rPr>
        <w:br/>
        <w:t>Olemme rehellisiä ja tunnustamme virheemme. </w:t>
      </w:r>
      <w:r w:rsidRPr="00BE10DE">
        <w:rPr>
          <w:rFonts w:ascii="Arial" w:eastAsia="Arial" w:hAnsi="Arial" w:cs="Arial"/>
          <w:sz w:val="24"/>
          <w:szCs w:val="24"/>
        </w:rPr>
        <w:br/>
        <w:t>Meillä puhutaan vaikeistakin asioista.</w:t>
      </w:r>
    </w:p>
    <w:p w14:paraId="12E9C270" w14:textId="77777777" w:rsidR="00027C3D" w:rsidRPr="00536EB6" w:rsidRDefault="00027C3D" w:rsidP="009B5493">
      <w:pPr>
        <w:spacing w:after="0" w:line="240" w:lineRule="auto"/>
        <w:contextualSpacing/>
        <w:rPr>
          <w:rFonts w:ascii="Arial" w:eastAsia="Arial" w:hAnsi="Arial" w:cs="Arial"/>
          <w:b/>
          <w:bCs/>
          <w:sz w:val="24"/>
          <w:szCs w:val="24"/>
        </w:rPr>
      </w:pPr>
    </w:p>
    <w:p w14:paraId="4DDA556C" w14:textId="423F5697" w:rsidR="00BE10DE" w:rsidRPr="00BE10DE" w:rsidRDefault="00BE10DE" w:rsidP="009B5493">
      <w:pPr>
        <w:spacing w:after="0" w:line="240" w:lineRule="auto"/>
        <w:contextualSpacing/>
        <w:rPr>
          <w:rFonts w:ascii="Arial" w:eastAsia="Arial" w:hAnsi="Arial" w:cs="Arial"/>
          <w:b/>
          <w:bCs/>
          <w:sz w:val="24"/>
          <w:szCs w:val="24"/>
        </w:rPr>
      </w:pPr>
      <w:r w:rsidRPr="00BE10DE">
        <w:rPr>
          <w:rFonts w:ascii="Arial" w:eastAsia="Arial" w:hAnsi="Arial" w:cs="Arial"/>
          <w:b/>
          <w:bCs/>
          <w:sz w:val="24"/>
          <w:szCs w:val="24"/>
        </w:rPr>
        <w:t>Kunnioitamme toisiamme</w:t>
      </w:r>
    </w:p>
    <w:p w14:paraId="4C0BF52A" w14:textId="77777777" w:rsidR="00BE10DE" w:rsidRPr="00BE10DE" w:rsidRDefault="00BE10DE" w:rsidP="009B5493">
      <w:pPr>
        <w:numPr>
          <w:ilvl w:val="0"/>
          <w:numId w:val="14"/>
        </w:numPr>
        <w:spacing w:after="0" w:line="240" w:lineRule="auto"/>
        <w:contextualSpacing/>
        <w:rPr>
          <w:rFonts w:ascii="Arial" w:eastAsia="Arial" w:hAnsi="Arial" w:cs="Arial"/>
          <w:sz w:val="24"/>
          <w:szCs w:val="24"/>
        </w:rPr>
      </w:pPr>
      <w:r w:rsidRPr="00BE10DE">
        <w:rPr>
          <w:rFonts w:ascii="Arial" w:eastAsia="Arial" w:hAnsi="Arial" w:cs="Arial"/>
          <w:sz w:val="24"/>
          <w:szCs w:val="24"/>
        </w:rPr>
        <w:t>Kunnioitamme ihmisten yksilöllisyyttä, erilaisia tarpeita ja itsemääräämisoikeutta. </w:t>
      </w:r>
    </w:p>
    <w:p w14:paraId="01C91970" w14:textId="77777777" w:rsidR="00BE10DE" w:rsidRPr="00BE10DE" w:rsidRDefault="00BE10DE" w:rsidP="009B5493">
      <w:pPr>
        <w:numPr>
          <w:ilvl w:val="0"/>
          <w:numId w:val="14"/>
        </w:numPr>
        <w:spacing w:after="0" w:line="240" w:lineRule="auto"/>
        <w:contextualSpacing/>
        <w:rPr>
          <w:rFonts w:ascii="Arial" w:eastAsia="Arial" w:hAnsi="Arial" w:cs="Arial"/>
          <w:sz w:val="24"/>
          <w:szCs w:val="24"/>
        </w:rPr>
      </w:pPr>
      <w:r w:rsidRPr="00BE10DE">
        <w:rPr>
          <w:rFonts w:ascii="Arial" w:eastAsia="Arial" w:hAnsi="Arial" w:cs="Arial"/>
          <w:sz w:val="24"/>
          <w:szCs w:val="24"/>
        </w:rPr>
        <w:t>Huomioimme toistemme toiveet ja mielipiteet. </w:t>
      </w:r>
    </w:p>
    <w:p w14:paraId="1AE1949D" w14:textId="77777777" w:rsidR="00BE10DE" w:rsidRPr="00BE10DE" w:rsidRDefault="00BE10DE" w:rsidP="009B5493">
      <w:pPr>
        <w:numPr>
          <w:ilvl w:val="0"/>
          <w:numId w:val="14"/>
        </w:numPr>
        <w:spacing w:after="0" w:line="240" w:lineRule="auto"/>
        <w:contextualSpacing/>
        <w:rPr>
          <w:rFonts w:ascii="Arial" w:eastAsia="Arial" w:hAnsi="Arial" w:cs="Arial"/>
          <w:sz w:val="24"/>
          <w:szCs w:val="24"/>
        </w:rPr>
      </w:pPr>
      <w:r w:rsidRPr="00BE10DE">
        <w:rPr>
          <w:rFonts w:ascii="Arial" w:eastAsia="Arial" w:hAnsi="Arial" w:cs="Arial"/>
          <w:sz w:val="24"/>
          <w:szCs w:val="24"/>
        </w:rPr>
        <w:t>Kohtelemme toisiamme yhdenvertaisesti. </w:t>
      </w:r>
    </w:p>
    <w:p w14:paraId="5FE27955" w14:textId="77777777" w:rsidR="00027C3D" w:rsidRPr="00536EB6" w:rsidRDefault="00027C3D" w:rsidP="009B5493">
      <w:pPr>
        <w:spacing w:after="0" w:line="240" w:lineRule="auto"/>
        <w:contextualSpacing/>
        <w:rPr>
          <w:rFonts w:ascii="Arial" w:eastAsia="Arial" w:hAnsi="Arial" w:cs="Arial"/>
          <w:b/>
          <w:bCs/>
          <w:sz w:val="24"/>
          <w:szCs w:val="24"/>
        </w:rPr>
      </w:pPr>
    </w:p>
    <w:p w14:paraId="5B0F03FB" w14:textId="33690B47" w:rsidR="00BE10DE" w:rsidRPr="00BE10DE" w:rsidRDefault="00BE10DE" w:rsidP="009B5493">
      <w:pPr>
        <w:spacing w:after="0" w:line="240" w:lineRule="auto"/>
        <w:contextualSpacing/>
        <w:rPr>
          <w:rFonts w:ascii="Arial" w:eastAsia="Arial" w:hAnsi="Arial" w:cs="Arial"/>
          <w:b/>
          <w:bCs/>
          <w:sz w:val="24"/>
          <w:szCs w:val="24"/>
        </w:rPr>
      </w:pPr>
      <w:r w:rsidRPr="00BE10DE">
        <w:rPr>
          <w:rFonts w:ascii="Arial" w:eastAsia="Arial" w:hAnsi="Arial" w:cs="Arial"/>
          <w:b/>
          <w:bCs/>
          <w:sz w:val="24"/>
          <w:szCs w:val="24"/>
        </w:rPr>
        <w:t>Toimimme vastuullisesti</w:t>
      </w:r>
    </w:p>
    <w:p w14:paraId="4EC4C30B" w14:textId="77777777" w:rsidR="00BE10DE" w:rsidRPr="00BE10DE" w:rsidRDefault="00BE10DE" w:rsidP="009B5493">
      <w:pPr>
        <w:numPr>
          <w:ilvl w:val="0"/>
          <w:numId w:val="15"/>
        </w:numPr>
        <w:spacing w:after="0" w:line="240" w:lineRule="auto"/>
        <w:contextualSpacing/>
        <w:rPr>
          <w:rFonts w:ascii="Arial" w:eastAsia="Arial" w:hAnsi="Arial" w:cs="Arial"/>
          <w:sz w:val="24"/>
          <w:szCs w:val="24"/>
        </w:rPr>
      </w:pPr>
      <w:r w:rsidRPr="00BE10DE">
        <w:rPr>
          <w:rFonts w:ascii="Arial" w:eastAsia="Arial" w:hAnsi="Arial" w:cs="Arial"/>
          <w:sz w:val="24"/>
          <w:szCs w:val="24"/>
        </w:rPr>
        <w:t>Toimintamme on vaikuttavaa.</w:t>
      </w:r>
    </w:p>
    <w:p w14:paraId="6D7B6764" w14:textId="77777777" w:rsidR="00BE10DE" w:rsidRPr="00BE10DE" w:rsidRDefault="00BE10DE" w:rsidP="009B5493">
      <w:pPr>
        <w:numPr>
          <w:ilvl w:val="0"/>
          <w:numId w:val="15"/>
        </w:numPr>
        <w:spacing w:after="0" w:line="240" w:lineRule="auto"/>
        <w:contextualSpacing/>
        <w:rPr>
          <w:rFonts w:ascii="Arial" w:eastAsia="Arial" w:hAnsi="Arial" w:cs="Arial"/>
          <w:sz w:val="24"/>
          <w:szCs w:val="24"/>
        </w:rPr>
      </w:pPr>
      <w:r w:rsidRPr="00BE10DE">
        <w:rPr>
          <w:rFonts w:ascii="Arial" w:eastAsia="Arial" w:hAnsi="Arial" w:cs="Arial"/>
          <w:sz w:val="24"/>
          <w:szCs w:val="24"/>
        </w:rPr>
        <w:t>Teemme ympäristöä kunnioittavia valintoja arjessa. </w:t>
      </w:r>
    </w:p>
    <w:p w14:paraId="2F273C42" w14:textId="478E2626" w:rsidR="00972C2C" w:rsidRPr="00536EB6" w:rsidRDefault="00BE10DE" w:rsidP="009B5493">
      <w:pPr>
        <w:numPr>
          <w:ilvl w:val="0"/>
          <w:numId w:val="15"/>
        </w:numPr>
        <w:spacing w:after="0" w:line="240" w:lineRule="auto"/>
        <w:contextualSpacing/>
        <w:rPr>
          <w:rFonts w:ascii="Arial" w:eastAsia="Arial" w:hAnsi="Arial" w:cs="Arial"/>
          <w:sz w:val="24"/>
          <w:szCs w:val="24"/>
        </w:rPr>
      </w:pPr>
      <w:r w:rsidRPr="00BE10DE">
        <w:rPr>
          <w:rFonts w:ascii="Arial" w:eastAsia="Arial" w:hAnsi="Arial" w:cs="Arial"/>
          <w:sz w:val="24"/>
          <w:szCs w:val="24"/>
        </w:rPr>
        <w:t>Meillä hyvä kiertää. Liiketoimintamme tuotto käytetään perustehtävämme toteuttamiseen ja toiminnan kehittämiseen.</w:t>
      </w:r>
    </w:p>
    <w:p w14:paraId="7501E5EB" w14:textId="77777777" w:rsidR="00253BBA" w:rsidRPr="00C021EB" w:rsidRDefault="00253BBA" w:rsidP="009B5493">
      <w:pPr>
        <w:spacing w:after="0" w:line="240" w:lineRule="auto"/>
        <w:contextualSpacing/>
        <w:jc w:val="both"/>
        <w:rPr>
          <w:rFonts w:ascii="Arial" w:eastAsia="Arial" w:hAnsi="Arial" w:cs="Arial"/>
          <w:color w:val="FF0000"/>
          <w:sz w:val="24"/>
          <w:szCs w:val="24"/>
        </w:rPr>
      </w:pPr>
    </w:p>
    <w:p w14:paraId="2EF5AACC" w14:textId="77777777" w:rsidR="005630BE" w:rsidRPr="009650EA" w:rsidRDefault="005630BE" w:rsidP="009B5493">
      <w:pPr>
        <w:spacing w:after="0" w:line="240" w:lineRule="auto"/>
        <w:contextualSpacing/>
        <w:jc w:val="both"/>
        <w:rPr>
          <w:rFonts w:ascii="Arial" w:eastAsia="Arial" w:hAnsi="Arial" w:cs="Arial"/>
          <w:sz w:val="24"/>
          <w:szCs w:val="24"/>
        </w:rPr>
      </w:pPr>
      <w:bookmarkStart w:id="35" w:name="_Toc175740434"/>
      <w:bookmarkStart w:id="36" w:name="_Toc175741897"/>
      <w:bookmarkStart w:id="37" w:name="_Toc175741952"/>
      <w:bookmarkEnd w:id="25"/>
    </w:p>
    <w:p w14:paraId="01E114B1" w14:textId="23E55006" w:rsidR="00B13E53" w:rsidRPr="009650EA" w:rsidRDefault="00B13E53" w:rsidP="009B5493">
      <w:pPr>
        <w:pStyle w:val="Otsikko1"/>
        <w:spacing w:line="240" w:lineRule="auto"/>
        <w:contextualSpacing/>
        <w:jc w:val="both"/>
        <w:rPr>
          <w:rFonts w:eastAsia="Arial"/>
        </w:rPr>
      </w:pPr>
      <w:bookmarkStart w:id="38" w:name="_Toc177734570"/>
      <w:bookmarkStart w:id="39" w:name="_Toc198306617"/>
      <w:r w:rsidRPr="009650EA">
        <w:rPr>
          <w:rFonts w:eastAsia="Arial"/>
        </w:rPr>
        <w:t xml:space="preserve">Omavalvontasuunnitelman </w:t>
      </w:r>
      <w:r w:rsidRPr="005630BE">
        <w:rPr>
          <w:rFonts w:eastAsia="Arial"/>
        </w:rPr>
        <w:t>laatiminen</w:t>
      </w:r>
      <w:r w:rsidRPr="009650EA">
        <w:rPr>
          <w:rFonts w:eastAsia="Arial"/>
        </w:rPr>
        <w:t xml:space="preserve"> ja julkaiseminen sekä vastuunjako</w:t>
      </w:r>
      <w:bookmarkEnd w:id="35"/>
      <w:bookmarkEnd w:id="36"/>
      <w:bookmarkEnd w:id="37"/>
      <w:bookmarkEnd w:id="38"/>
      <w:bookmarkEnd w:id="39"/>
      <w:r w:rsidRPr="009650EA">
        <w:rPr>
          <w:rFonts w:eastAsia="Arial"/>
        </w:rPr>
        <w:t xml:space="preserve"> </w:t>
      </w:r>
    </w:p>
    <w:p w14:paraId="32E38678" w14:textId="77777777" w:rsidR="00B13E53" w:rsidRPr="009650EA" w:rsidRDefault="00B13E53" w:rsidP="009B5493">
      <w:pPr>
        <w:spacing w:after="0" w:line="240" w:lineRule="auto"/>
        <w:ind w:firstLine="720"/>
        <w:contextualSpacing/>
        <w:jc w:val="both"/>
        <w:rPr>
          <w:rFonts w:ascii="Arial" w:eastAsia="Arial" w:hAnsi="Arial" w:cs="Arial"/>
          <w:color w:val="000000" w:themeColor="text1"/>
          <w:sz w:val="24"/>
          <w:szCs w:val="24"/>
        </w:rPr>
      </w:pPr>
    </w:p>
    <w:p w14:paraId="72C2B0FD" w14:textId="5267BBB4" w:rsidR="00AA4993" w:rsidRDefault="00B13E53" w:rsidP="009B5493">
      <w:pPr>
        <w:spacing w:after="0" w:line="240" w:lineRule="auto"/>
        <w:contextualSpacing/>
        <w:jc w:val="both"/>
        <w:rPr>
          <w:rFonts w:ascii="Arial" w:eastAsia="Arial" w:hAnsi="Arial" w:cs="Arial"/>
          <w:color w:val="000000" w:themeColor="text1"/>
          <w:sz w:val="24"/>
          <w:szCs w:val="24"/>
        </w:rPr>
      </w:pPr>
      <w:r w:rsidRPr="0006037E">
        <w:rPr>
          <w:rFonts w:ascii="Arial" w:eastAsia="Arial" w:hAnsi="Arial" w:cs="Arial"/>
          <w:color w:val="000000" w:themeColor="text1"/>
          <w:sz w:val="24"/>
          <w:szCs w:val="24"/>
        </w:rPr>
        <w:t>Omavalvontasuunnitelma</w:t>
      </w:r>
      <w:r w:rsidR="007B5A67">
        <w:rPr>
          <w:rFonts w:ascii="Arial" w:eastAsia="Arial" w:hAnsi="Arial" w:cs="Arial"/>
          <w:color w:val="000000" w:themeColor="text1"/>
          <w:sz w:val="24"/>
          <w:szCs w:val="24"/>
        </w:rPr>
        <w:t>n laatiminen ja päivittäminen perustu</w:t>
      </w:r>
      <w:r w:rsidR="00AC6177">
        <w:rPr>
          <w:rFonts w:ascii="Arial" w:eastAsia="Arial" w:hAnsi="Arial" w:cs="Arial"/>
          <w:color w:val="000000" w:themeColor="text1"/>
          <w:sz w:val="24"/>
          <w:szCs w:val="24"/>
        </w:rPr>
        <w:t>vat</w:t>
      </w:r>
      <w:r w:rsidR="007B5A67">
        <w:rPr>
          <w:rFonts w:ascii="Arial" w:eastAsia="Arial" w:hAnsi="Arial" w:cs="Arial"/>
          <w:color w:val="000000" w:themeColor="text1"/>
          <w:sz w:val="24"/>
          <w:szCs w:val="24"/>
        </w:rPr>
        <w:t xml:space="preserve"> palveluyksikön</w:t>
      </w:r>
      <w:r w:rsidR="00694D94">
        <w:rPr>
          <w:rFonts w:ascii="Arial" w:eastAsia="Arial" w:hAnsi="Arial" w:cs="Arial"/>
          <w:color w:val="000000" w:themeColor="text1"/>
          <w:sz w:val="24"/>
          <w:szCs w:val="24"/>
        </w:rPr>
        <w:t xml:space="preserve"> päivittäisen toiminnan</w:t>
      </w:r>
      <w:r w:rsidR="00785117">
        <w:rPr>
          <w:rFonts w:ascii="Arial" w:eastAsia="Arial" w:hAnsi="Arial" w:cs="Arial"/>
          <w:color w:val="000000" w:themeColor="text1"/>
          <w:sz w:val="24"/>
          <w:szCs w:val="24"/>
        </w:rPr>
        <w:t>, laadun</w:t>
      </w:r>
      <w:r w:rsidR="00694D94">
        <w:rPr>
          <w:rFonts w:ascii="Arial" w:eastAsia="Arial" w:hAnsi="Arial" w:cs="Arial"/>
          <w:color w:val="000000" w:themeColor="text1"/>
          <w:sz w:val="24"/>
          <w:szCs w:val="24"/>
        </w:rPr>
        <w:t xml:space="preserve"> ja riskienhallinnan lisäksi</w:t>
      </w:r>
      <w:r w:rsidR="00523EB3">
        <w:rPr>
          <w:rFonts w:ascii="Arial" w:eastAsia="Arial" w:hAnsi="Arial" w:cs="Arial"/>
          <w:color w:val="000000" w:themeColor="text1"/>
          <w:sz w:val="24"/>
          <w:szCs w:val="24"/>
        </w:rPr>
        <w:t xml:space="preserve"> asiakkaiden, omaisten, henkilöstön ja muiden tahojen antama</w:t>
      </w:r>
      <w:r w:rsidR="00430A64">
        <w:rPr>
          <w:rFonts w:ascii="Arial" w:eastAsia="Arial" w:hAnsi="Arial" w:cs="Arial"/>
          <w:color w:val="000000" w:themeColor="text1"/>
          <w:sz w:val="24"/>
          <w:szCs w:val="24"/>
        </w:rPr>
        <w:t>an</w:t>
      </w:r>
      <w:r w:rsidR="00523EB3">
        <w:rPr>
          <w:rFonts w:ascii="Arial" w:eastAsia="Arial" w:hAnsi="Arial" w:cs="Arial"/>
          <w:color w:val="000000" w:themeColor="text1"/>
          <w:sz w:val="24"/>
          <w:szCs w:val="24"/>
        </w:rPr>
        <w:t xml:space="preserve"> palaut</w:t>
      </w:r>
      <w:r w:rsidR="00AA4993">
        <w:rPr>
          <w:rFonts w:ascii="Arial" w:eastAsia="Arial" w:hAnsi="Arial" w:cs="Arial"/>
          <w:color w:val="000000" w:themeColor="text1"/>
          <w:sz w:val="24"/>
          <w:szCs w:val="24"/>
        </w:rPr>
        <w:t>etieto</w:t>
      </w:r>
      <w:r w:rsidR="00430A64">
        <w:rPr>
          <w:rFonts w:ascii="Arial" w:eastAsia="Arial" w:hAnsi="Arial" w:cs="Arial"/>
          <w:color w:val="000000" w:themeColor="text1"/>
          <w:sz w:val="24"/>
          <w:szCs w:val="24"/>
        </w:rPr>
        <w:t>on</w:t>
      </w:r>
      <w:r w:rsidR="00AA4993">
        <w:rPr>
          <w:rFonts w:ascii="Arial" w:eastAsia="Arial" w:hAnsi="Arial" w:cs="Arial"/>
          <w:color w:val="000000" w:themeColor="text1"/>
          <w:sz w:val="24"/>
          <w:szCs w:val="24"/>
        </w:rPr>
        <w:t>. Palautetta kerätään jatkuvana tiedonkeruun</w:t>
      </w:r>
      <w:r w:rsidR="00D2223E">
        <w:rPr>
          <w:rFonts w:ascii="Arial" w:eastAsia="Arial" w:hAnsi="Arial" w:cs="Arial"/>
          <w:color w:val="000000" w:themeColor="text1"/>
          <w:sz w:val="24"/>
          <w:szCs w:val="24"/>
        </w:rPr>
        <w:t xml:space="preserve">a kasvotusten, eri viestimien välityksellä sekä vuosittain </w:t>
      </w:r>
      <w:r w:rsidR="000013A9">
        <w:rPr>
          <w:rFonts w:ascii="Arial" w:eastAsia="Arial" w:hAnsi="Arial" w:cs="Arial"/>
          <w:color w:val="000000" w:themeColor="text1"/>
          <w:sz w:val="24"/>
          <w:szCs w:val="24"/>
        </w:rPr>
        <w:t>asiakas- ja henkilöstö</w:t>
      </w:r>
      <w:r w:rsidR="008D43EE">
        <w:rPr>
          <w:rFonts w:ascii="Arial" w:eastAsia="Arial" w:hAnsi="Arial" w:cs="Arial"/>
          <w:color w:val="000000" w:themeColor="text1"/>
          <w:sz w:val="24"/>
          <w:szCs w:val="24"/>
        </w:rPr>
        <w:t>tyytyväisyyskyselyiden avulla.</w:t>
      </w:r>
    </w:p>
    <w:p w14:paraId="6356D8B0" w14:textId="77777777" w:rsidR="00B13E53" w:rsidRPr="009650EA" w:rsidRDefault="00B13E53" w:rsidP="009B5493">
      <w:pPr>
        <w:spacing w:after="0" w:line="240" w:lineRule="auto"/>
        <w:ind w:left="720"/>
        <w:contextualSpacing/>
        <w:jc w:val="both"/>
        <w:rPr>
          <w:rFonts w:ascii="Arial" w:eastAsia="Arial" w:hAnsi="Arial" w:cs="Arial"/>
          <w:color w:val="000000" w:themeColor="text1"/>
          <w:sz w:val="24"/>
          <w:szCs w:val="24"/>
        </w:rPr>
      </w:pPr>
    </w:p>
    <w:p w14:paraId="3B8B1705" w14:textId="3994FD93" w:rsidR="002B42FA" w:rsidRDefault="0524BDA0" w:rsidP="49960E11">
      <w:pPr>
        <w:spacing w:after="0" w:line="240" w:lineRule="auto"/>
        <w:contextualSpacing/>
        <w:jc w:val="both"/>
        <w:rPr>
          <w:rFonts w:ascii="Arial" w:eastAsia="Arial" w:hAnsi="Arial" w:cs="Arial"/>
          <w:color w:val="FF0000"/>
          <w:sz w:val="24"/>
          <w:szCs w:val="24"/>
        </w:rPr>
      </w:pPr>
      <w:r>
        <w:rPr>
          <w:rFonts w:ascii="Arial" w:eastAsia="Arial" w:hAnsi="Arial" w:cs="Arial"/>
          <w:color w:val="000000" w:themeColor="text1"/>
          <w:sz w:val="24"/>
          <w:szCs w:val="24"/>
        </w:rPr>
        <w:t>Omavalvontasuunnitelman laatimisesta</w:t>
      </w:r>
      <w:r w:rsidR="54F1E909">
        <w:rPr>
          <w:rFonts w:ascii="Arial" w:eastAsia="Arial" w:hAnsi="Arial" w:cs="Arial"/>
          <w:color w:val="000000" w:themeColor="text1"/>
          <w:sz w:val="24"/>
          <w:szCs w:val="24"/>
        </w:rPr>
        <w:t>, seurannasta ja päivittämisestä</w:t>
      </w:r>
      <w:r w:rsidR="16B027E7">
        <w:rPr>
          <w:rFonts w:ascii="Arial" w:eastAsia="Arial" w:hAnsi="Arial" w:cs="Arial"/>
          <w:color w:val="000000" w:themeColor="text1"/>
          <w:sz w:val="24"/>
          <w:szCs w:val="24"/>
        </w:rPr>
        <w:t xml:space="preserve"> vastaa Aspa-kodin johtaj</w:t>
      </w:r>
      <w:r w:rsidR="7A59E430">
        <w:rPr>
          <w:rFonts w:ascii="Arial" w:eastAsia="Arial" w:hAnsi="Arial" w:cs="Arial"/>
          <w:color w:val="000000" w:themeColor="text1"/>
          <w:sz w:val="24"/>
          <w:szCs w:val="24"/>
        </w:rPr>
        <w:t>a, mutta omavalvonnan laatimi</w:t>
      </w:r>
      <w:r w:rsidR="0FA7A716">
        <w:rPr>
          <w:rFonts w:ascii="Arial" w:eastAsia="Arial" w:hAnsi="Arial" w:cs="Arial"/>
          <w:color w:val="000000" w:themeColor="text1"/>
          <w:sz w:val="24"/>
          <w:szCs w:val="24"/>
        </w:rPr>
        <w:t>nen</w:t>
      </w:r>
      <w:r w:rsidR="7A59E430">
        <w:rPr>
          <w:rFonts w:ascii="Arial" w:eastAsia="Arial" w:hAnsi="Arial" w:cs="Arial"/>
          <w:color w:val="000000" w:themeColor="text1"/>
          <w:sz w:val="24"/>
          <w:szCs w:val="24"/>
        </w:rPr>
        <w:t xml:space="preserve"> tapahtuu </w:t>
      </w:r>
      <w:r w:rsidR="16B027E7">
        <w:rPr>
          <w:rFonts w:ascii="Arial" w:eastAsia="Arial" w:hAnsi="Arial" w:cs="Arial"/>
          <w:color w:val="000000" w:themeColor="text1"/>
          <w:sz w:val="24"/>
          <w:szCs w:val="24"/>
        </w:rPr>
        <w:t>yhdessä henkilöstön kanssa</w:t>
      </w:r>
      <w:r w:rsidR="7B85CDA6" w:rsidRPr="00E207C4">
        <w:rPr>
          <w:rFonts w:ascii="Arial" w:eastAsia="Arial" w:hAnsi="Arial" w:cs="Arial"/>
          <w:color w:val="FF0000"/>
          <w:sz w:val="24"/>
          <w:szCs w:val="24"/>
        </w:rPr>
        <w:t>.</w:t>
      </w:r>
      <w:r w:rsidR="339E44CC" w:rsidRPr="002B42FA">
        <w:rPr>
          <w:rFonts w:ascii="Arial" w:hAnsi="Arial" w:cs="Arial"/>
          <w:color w:val="FF0000"/>
          <w:bdr w:val="none" w:sz="0" w:space="0" w:color="auto" w:frame="1"/>
        </w:rPr>
        <w:t xml:space="preserve"> </w:t>
      </w:r>
    </w:p>
    <w:p w14:paraId="75E77B44" w14:textId="2571EAFE" w:rsidR="78122A42" w:rsidRDefault="16593F4F" w:rsidP="49960E11">
      <w:pPr>
        <w:spacing w:after="0" w:line="240" w:lineRule="auto"/>
        <w:contextualSpacing/>
        <w:jc w:val="both"/>
        <w:rPr>
          <w:rFonts w:ascii="Arial" w:eastAsia="Arial" w:hAnsi="Arial" w:cs="Arial"/>
          <w:sz w:val="24"/>
          <w:szCs w:val="24"/>
        </w:rPr>
      </w:pPr>
      <w:r w:rsidRPr="49960E11">
        <w:rPr>
          <w:rFonts w:ascii="Arial" w:eastAsia="Arial" w:hAnsi="Arial" w:cs="Arial"/>
          <w:sz w:val="24"/>
          <w:szCs w:val="24"/>
        </w:rPr>
        <w:t>Aspa-kodin omavalvonnan suunnittelusta ja seurannasta vastaava johtaja:</w:t>
      </w:r>
    </w:p>
    <w:p w14:paraId="1B35824D" w14:textId="0D0D5C89" w:rsidR="3499CF63" w:rsidRDefault="3499CF63" w:rsidP="49960E11">
      <w:pPr>
        <w:spacing w:after="0" w:line="240" w:lineRule="auto"/>
        <w:contextualSpacing/>
        <w:jc w:val="both"/>
        <w:rPr>
          <w:rFonts w:ascii="Arial" w:eastAsia="Arial" w:hAnsi="Arial" w:cs="Arial"/>
          <w:sz w:val="24"/>
          <w:szCs w:val="24"/>
        </w:rPr>
      </w:pPr>
    </w:p>
    <w:p w14:paraId="1A910951" w14:textId="4C05E5EB" w:rsidR="78122A42" w:rsidRDefault="16593F4F" w:rsidP="49960E11">
      <w:pPr>
        <w:spacing w:after="0" w:line="240" w:lineRule="auto"/>
        <w:contextualSpacing/>
        <w:jc w:val="both"/>
        <w:rPr>
          <w:rFonts w:ascii="Arial" w:eastAsia="Arial" w:hAnsi="Arial" w:cs="Arial"/>
          <w:sz w:val="24"/>
          <w:szCs w:val="24"/>
          <w:u w:val="single"/>
        </w:rPr>
      </w:pPr>
      <w:r w:rsidRPr="49960E11">
        <w:rPr>
          <w:rFonts w:ascii="Arial" w:eastAsia="Arial" w:hAnsi="Arial" w:cs="Arial"/>
          <w:sz w:val="24"/>
          <w:szCs w:val="24"/>
          <w:u w:val="single"/>
        </w:rPr>
        <w:t xml:space="preserve">Anu Virhiä, </w:t>
      </w:r>
      <w:hyperlink r:id="rId46">
        <w:r w:rsidRPr="49960E11">
          <w:rPr>
            <w:rStyle w:val="Hyperlinkki"/>
            <w:rFonts w:ascii="Arial" w:eastAsia="Arial" w:hAnsi="Arial" w:cs="Arial"/>
            <w:color w:val="auto"/>
            <w:sz w:val="24"/>
            <w:szCs w:val="24"/>
          </w:rPr>
          <w:t>anu.virhia@aspa.fi</w:t>
        </w:r>
      </w:hyperlink>
      <w:r w:rsidRPr="49960E11">
        <w:rPr>
          <w:rFonts w:ascii="Arial" w:eastAsia="Arial" w:hAnsi="Arial" w:cs="Arial"/>
          <w:sz w:val="24"/>
          <w:szCs w:val="24"/>
        </w:rPr>
        <w:t xml:space="preserve"> p.040 486 7661</w:t>
      </w:r>
    </w:p>
    <w:p w14:paraId="72F4C16B" w14:textId="23F3B5A6" w:rsidR="78122A42" w:rsidRDefault="78122A42" w:rsidP="49960E11">
      <w:pPr>
        <w:spacing w:after="0" w:line="240" w:lineRule="auto"/>
        <w:contextualSpacing/>
        <w:jc w:val="both"/>
        <w:rPr>
          <w:rFonts w:ascii="Arial" w:eastAsia="Arial" w:hAnsi="Arial" w:cs="Arial"/>
          <w:sz w:val="24"/>
          <w:szCs w:val="24"/>
          <w:u w:val="single"/>
        </w:rPr>
      </w:pPr>
    </w:p>
    <w:p w14:paraId="183CAB37" w14:textId="1BD82A4A" w:rsidR="78122A42" w:rsidRDefault="16593F4F" w:rsidP="49960E11">
      <w:pPr>
        <w:spacing w:after="0" w:line="240" w:lineRule="auto"/>
        <w:contextualSpacing/>
        <w:jc w:val="both"/>
        <w:rPr>
          <w:rFonts w:ascii="Arial" w:eastAsia="Arial" w:hAnsi="Arial" w:cs="Arial"/>
          <w:sz w:val="24"/>
          <w:szCs w:val="24"/>
        </w:rPr>
      </w:pPr>
      <w:r w:rsidRPr="49960E11">
        <w:rPr>
          <w:rFonts w:ascii="Arial" w:eastAsia="Arial" w:hAnsi="Arial" w:cs="Arial"/>
          <w:sz w:val="24"/>
          <w:szCs w:val="24"/>
        </w:rPr>
        <w:t xml:space="preserve">Tämän omavalvontasuunnitelman laadintaan ovat </w:t>
      </w:r>
      <w:r w:rsidR="006D61E7">
        <w:rPr>
          <w:rFonts w:ascii="Arial" w:eastAsia="Arial" w:hAnsi="Arial" w:cs="Arial"/>
          <w:sz w:val="24"/>
          <w:szCs w:val="24"/>
        </w:rPr>
        <w:t xml:space="preserve">johtajan lisäksi </w:t>
      </w:r>
      <w:r w:rsidRPr="49960E11">
        <w:rPr>
          <w:rFonts w:ascii="Arial" w:eastAsia="Arial" w:hAnsi="Arial" w:cs="Arial"/>
          <w:sz w:val="24"/>
          <w:szCs w:val="24"/>
        </w:rPr>
        <w:t>osallistuneet:</w:t>
      </w:r>
    </w:p>
    <w:p w14:paraId="77F67BED" w14:textId="66E1F475" w:rsidR="3499CF63" w:rsidRDefault="3499CF63" w:rsidP="49960E11">
      <w:pPr>
        <w:spacing w:after="0" w:line="240" w:lineRule="auto"/>
        <w:contextualSpacing/>
        <w:jc w:val="both"/>
        <w:rPr>
          <w:rFonts w:ascii="Arial" w:eastAsia="Arial" w:hAnsi="Arial" w:cs="Arial"/>
          <w:sz w:val="24"/>
          <w:szCs w:val="24"/>
        </w:rPr>
      </w:pPr>
    </w:p>
    <w:p w14:paraId="29BE1297" w14:textId="76AB1C05" w:rsidR="78122A42" w:rsidRDefault="16593F4F" w:rsidP="49960E11">
      <w:pPr>
        <w:spacing w:after="0" w:line="240" w:lineRule="auto"/>
        <w:contextualSpacing/>
        <w:jc w:val="both"/>
        <w:rPr>
          <w:rFonts w:ascii="Arial" w:eastAsia="Arial" w:hAnsi="Arial" w:cs="Arial"/>
          <w:sz w:val="24"/>
          <w:szCs w:val="24"/>
        </w:rPr>
      </w:pPr>
      <w:r w:rsidRPr="49960E11">
        <w:rPr>
          <w:rFonts w:ascii="Arial" w:eastAsia="Arial" w:hAnsi="Arial" w:cs="Arial"/>
          <w:sz w:val="24"/>
          <w:szCs w:val="24"/>
        </w:rPr>
        <w:t xml:space="preserve">Anna Haapalainen, vastaava </w:t>
      </w:r>
      <w:r w:rsidR="7F40ED9F" w:rsidRPr="49960E11">
        <w:rPr>
          <w:rFonts w:ascii="Arial" w:eastAsia="Arial" w:hAnsi="Arial" w:cs="Arial"/>
          <w:sz w:val="24"/>
          <w:szCs w:val="24"/>
        </w:rPr>
        <w:t xml:space="preserve">päivätoiminnan </w:t>
      </w:r>
      <w:r w:rsidRPr="49960E11">
        <w:rPr>
          <w:rFonts w:ascii="Arial" w:eastAsia="Arial" w:hAnsi="Arial" w:cs="Arial"/>
          <w:sz w:val="24"/>
          <w:szCs w:val="24"/>
        </w:rPr>
        <w:t>ohjaaja; Anu Aholaita, päivätoiminnan ohjaaja; Sari Koivunen, päivätoiminnan ohjaaja</w:t>
      </w:r>
    </w:p>
    <w:p w14:paraId="66B51B39" w14:textId="5E30F5D0" w:rsidR="3499CF63" w:rsidRDefault="3499CF63" w:rsidP="3499CF63">
      <w:pPr>
        <w:spacing w:after="0" w:line="240" w:lineRule="auto"/>
        <w:contextualSpacing/>
        <w:jc w:val="both"/>
        <w:rPr>
          <w:rFonts w:ascii="Arial" w:eastAsia="Arial" w:hAnsi="Arial" w:cs="Arial"/>
          <w:color w:val="0070C0"/>
          <w:sz w:val="24"/>
          <w:szCs w:val="24"/>
        </w:rPr>
      </w:pPr>
    </w:p>
    <w:p w14:paraId="1CD36368" w14:textId="566F72BB" w:rsidR="00400ACF" w:rsidRDefault="5AB6E9AD" w:rsidP="009B5493">
      <w:pPr>
        <w:spacing w:after="0" w:line="240" w:lineRule="auto"/>
        <w:contextualSpacing/>
        <w:jc w:val="both"/>
        <w:rPr>
          <w:rFonts w:ascii="Arial" w:eastAsia="Arial" w:hAnsi="Arial" w:cs="Arial"/>
          <w:color w:val="000000" w:themeColor="text1"/>
          <w:sz w:val="24"/>
          <w:szCs w:val="24"/>
        </w:rPr>
      </w:pPr>
      <w:r w:rsidRPr="49960E11">
        <w:rPr>
          <w:rFonts w:ascii="Arial" w:eastAsia="Arial" w:hAnsi="Arial" w:cs="Arial"/>
          <w:color w:val="000000" w:themeColor="text1"/>
          <w:sz w:val="24"/>
          <w:szCs w:val="24"/>
        </w:rPr>
        <w:t xml:space="preserve">Omavalvontasuunnitelman </w:t>
      </w:r>
      <w:r w:rsidR="58CA2CE3" w:rsidRPr="49960E11">
        <w:rPr>
          <w:rFonts w:ascii="Arial" w:eastAsia="Arial" w:hAnsi="Arial" w:cs="Arial"/>
          <w:color w:val="000000" w:themeColor="text1"/>
          <w:sz w:val="24"/>
          <w:szCs w:val="24"/>
        </w:rPr>
        <w:t xml:space="preserve">tarkastaa myynti- ja laatupäällikkö ja </w:t>
      </w:r>
      <w:r w:rsidRPr="49960E11">
        <w:rPr>
          <w:rFonts w:ascii="Arial" w:eastAsia="Arial" w:hAnsi="Arial" w:cs="Arial"/>
          <w:color w:val="000000" w:themeColor="text1"/>
          <w:sz w:val="24"/>
          <w:szCs w:val="24"/>
        </w:rPr>
        <w:t>hyväksyy palvelupäällikkö</w:t>
      </w:r>
      <w:r w:rsidR="34E07ADE" w:rsidRPr="49960E11">
        <w:rPr>
          <w:rFonts w:ascii="Arial" w:eastAsia="Arial" w:hAnsi="Arial" w:cs="Arial"/>
          <w:color w:val="000000" w:themeColor="text1"/>
          <w:sz w:val="24"/>
          <w:szCs w:val="24"/>
        </w:rPr>
        <w:t>. Omavalvontasuunnitelma</w:t>
      </w:r>
      <w:r w:rsidR="688E4EF3" w:rsidRPr="49960E11">
        <w:rPr>
          <w:rFonts w:ascii="Arial" w:eastAsia="Arial" w:hAnsi="Arial" w:cs="Arial"/>
          <w:color w:val="000000" w:themeColor="text1"/>
          <w:sz w:val="24"/>
          <w:szCs w:val="24"/>
        </w:rPr>
        <w:t xml:space="preserve"> tallennetaan Aspa Palvelut Oy:n laatujärjestelmään, jossa on nähtävillä myös kyseisen dokumentin aiemmat versio</w:t>
      </w:r>
      <w:r w:rsidR="0E36409E" w:rsidRPr="49960E11">
        <w:rPr>
          <w:rFonts w:ascii="Arial" w:eastAsia="Arial" w:hAnsi="Arial" w:cs="Arial"/>
          <w:color w:val="000000" w:themeColor="text1"/>
          <w:sz w:val="24"/>
          <w:szCs w:val="24"/>
        </w:rPr>
        <w:t>t.</w:t>
      </w:r>
      <w:r w:rsidR="4536DCBF" w:rsidRPr="49960E11">
        <w:rPr>
          <w:rFonts w:ascii="Arial" w:eastAsia="Arial" w:hAnsi="Arial" w:cs="Arial"/>
          <w:color w:val="000000" w:themeColor="text1"/>
          <w:sz w:val="24"/>
          <w:szCs w:val="24"/>
        </w:rPr>
        <w:t xml:space="preserve"> </w:t>
      </w:r>
      <w:r w:rsidR="0E36409E" w:rsidRPr="49960E11">
        <w:rPr>
          <w:rFonts w:ascii="Arial" w:eastAsia="Arial" w:hAnsi="Arial" w:cs="Arial"/>
          <w:color w:val="000000" w:themeColor="text1"/>
          <w:sz w:val="24"/>
          <w:szCs w:val="24"/>
        </w:rPr>
        <w:t xml:space="preserve">Omavalvontasuunnitelma </w:t>
      </w:r>
      <w:r w:rsidR="34E07ADE" w:rsidRPr="49960E11">
        <w:rPr>
          <w:rFonts w:ascii="Arial" w:eastAsia="Arial" w:hAnsi="Arial" w:cs="Arial"/>
          <w:color w:val="000000" w:themeColor="text1"/>
          <w:sz w:val="24"/>
          <w:szCs w:val="24"/>
        </w:rPr>
        <w:t>julkaistaan Aspa Palvelut Oy:n internetsivuilla</w:t>
      </w:r>
      <w:r w:rsidR="0E36409E" w:rsidRPr="49960E11">
        <w:rPr>
          <w:rFonts w:ascii="Arial" w:eastAsia="Arial" w:hAnsi="Arial" w:cs="Arial"/>
          <w:color w:val="000000" w:themeColor="text1"/>
          <w:sz w:val="24"/>
          <w:szCs w:val="24"/>
        </w:rPr>
        <w:t>. Dokumentti on nähtävillä yksikössä</w:t>
      </w:r>
      <w:r w:rsidR="78A02652" w:rsidRPr="49960E11">
        <w:rPr>
          <w:rFonts w:ascii="Arial" w:eastAsia="Arial" w:hAnsi="Arial" w:cs="Arial"/>
          <w:color w:val="000000" w:themeColor="text1"/>
          <w:sz w:val="24"/>
          <w:szCs w:val="24"/>
        </w:rPr>
        <w:t xml:space="preserve"> paperiversiona.</w:t>
      </w:r>
      <w:r w:rsidR="0612B5A7" w:rsidRPr="49960E11">
        <w:rPr>
          <w:rFonts w:ascii="Arial" w:eastAsia="Arial" w:hAnsi="Arial" w:cs="Arial"/>
          <w:color w:val="000000" w:themeColor="text1"/>
          <w:sz w:val="24"/>
          <w:szCs w:val="24"/>
        </w:rPr>
        <w:t xml:space="preserve"> Omavalvontasuunnitelmaan kerätään aina päivityksen jälkeen </w:t>
      </w:r>
      <w:r w:rsidR="0612B5A7" w:rsidRPr="49960E11">
        <w:rPr>
          <w:rFonts w:ascii="Arial" w:eastAsia="Arial" w:hAnsi="Arial" w:cs="Arial"/>
          <w:sz w:val="24"/>
          <w:szCs w:val="24"/>
        </w:rPr>
        <w:t>lukukuittaus</w:t>
      </w:r>
      <w:r w:rsidR="52DA7659" w:rsidRPr="49960E11">
        <w:rPr>
          <w:rFonts w:ascii="Arial" w:eastAsia="Arial" w:hAnsi="Arial" w:cs="Arial"/>
          <w:sz w:val="24"/>
          <w:szCs w:val="24"/>
        </w:rPr>
        <w:t xml:space="preserve"> henkilöstöltä</w:t>
      </w:r>
      <w:r w:rsidR="0C70C3EC" w:rsidRPr="49960E11">
        <w:rPr>
          <w:rFonts w:ascii="Arial" w:eastAsia="Arial" w:hAnsi="Arial" w:cs="Arial"/>
          <w:sz w:val="24"/>
          <w:szCs w:val="24"/>
        </w:rPr>
        <w:t>:</w:t>
      </w:r>
      <w:r w:rsidR="4D8F7903" w:rsidRPr="49960E11">
        <w:rPr>
          <w:rFonts w:ascii="Arial" w:eastAsia="Arial" w:hAnsi="Arial" w:cs="Arial"/>
          <w:color w:val="000000" w:themeColor="text1"/>
          <w:sz w:val="24"/>
          <w:szCs w:val="24"/>
        </w:rPr>
        <w:t xml:space="preserve"> </w:t>
      </w:r>
      <w:r w:rsidR="52FDD832" w:rsidRPr="49960E11">
        <w:rPr>
          <w:rFonts w:ascii="Arial" w:eastAsia="Arial" w:hAnsi="Arial" w:cs="Arial"/>
          <w:sz w:val="24"/>
          <w:szCs w:val="24"/>
        </w:rPr>
        <w:t xml:space="preserve">Omavalvontasuunnitelma on laadittu Aspa-kodin johtajan ja henkilökunnan yhteistyönä. Asiakkailta, heidän läheisiltään ja henkilöstöltä kerätty tai muuten saatu palaute otetaan huomioon omavalvontasuunnitelmaa laadittaessa. Suunnitelmassa kuvataan Aspa-kodin toimintaa ja omavalvontaa mahdollisimman yksityiskohtaisesti, jotta suunnitelman ohjaavuus toteutuu. </w:t>
      </w:r>
      <w:r w:rsidR="20F897BB" w:rsidRPr="49960E11">
        <w:rPr>
          <w:rFonts w:ascii="Arial" w:eastAsia="Arial" w:hAnsi="Arial" w:cs="Arial"/>
          <w:sz w:val="24"/>
          <w:szCs w:val="24"/>
        </w:rPr>
        <w:t>Aspa-kodilla on varmistettu, että henkilöstöllä on mahdollisuus osallistua suunnitelman laatimiseen</w:t>
      </w:r>
      <w:r w:rsidR="51D64156" w:rsidRPr="49960E11">
        <w:rPr>
          <w:rFonts w:ascii="Arial" w:eastAsia="Arial" w:hAnsi="Arial" w:cs="Arial"/>
          <w:sz w:val="24"/>
          <w:szCs w:val="24"/>
        </w:rPr>
        <w:t xml:space="preserve"> ja että henkilökunta on ajan</w:t>
      </w:r>
      <w:r w:rsidR="5731E9CE" w:rsidRPr="49960E11">
        <w:rPr>
          <w:rFonts w:ascii="Arial" w:eastAsia="Arial" w:hAnsi="Arial" w:cs="Arial"/>
          <w:sz w:val="24"/>
          <w:szCs w:val="24"/>
        </w:rPr>
        <w:t xml:space="preserve"> </w:t>
      </w:r>
      <w:r w:rsidR="51D64156" w:rsidRPr="49960E11">
        <w:rPr>
          <w:rFonts w:ascii="Arial" w:eastAsia="Arial" w:hAnsi="Arial" w:cs="Arial"/>
          <w:sz w:val="24"/>
          <w:szCs w:val="24"/>
        </w:rPr>
        <w:t>tasalla mahdollisista päivitysten jälkeisist</w:t>
      </w:r>
      <w:r w:rsidR="3752B781" w:rsidRPr="49960E11">
        <w:rPr>
          <w:rFonts w:ascii="Arial" w:eastAsia="Arial" w:hAnsi="Arial" w:cs="Arial"/>
          <w:sz w:val="24"/>
          <w:szCs w:val="24"/>
        </w:rPr>
        <w:t>ä</w:t>
      </w:r>
      <w:r w:rsidR="51D64156" w:rsidRPr="49960E11">
        <w:rPr>
          <w:rFonts w:ascii="Arial" w:eastAsia="Arial" w:hAnsi="Arial" w:cs="Arial"/>
          <w:sz w:val="24"/>
          <w:szCs w:val="24"/>
        </w:rPr>
        <w:t xml:space="preserve"> muutoksista</w:t>
      </w:r>
      <w:r w:rsidR="20F897BB" w:rsidRPr="49960E11">
        <w:rPr>
          <w:rFonts w:ascii="Arial" w:eastAsia="Arial" w:hAnsi="Arial" w:cs="Arial"/>
          <w:sz w:val="24"/>
          <w:szCs w:val="24"/>
        </w:rPr>
        <w:t>.</w:t>
      </w:r>
      <w:r w:rsidR="293E8111" w:rsidRPr="49960E11">
        <w:rPr>
          <w:rFonts w:ascii="Arial" w:eastAsia="Arial" w:hAnsi="Arial" w:cs="Arial"/>
          <w:sz w:val="24"/>
          <w:szCs w:val="24"/>
        </w:rPr>
        <w:t xml:space="preserve"> </w:t>
      </w:r>
      <w:r w:rsidR="20F897BB" w:rsidRPr="49960E11">
        <w:rPr>
          <w:rFonts w:ascii="Arial" w:eastAsia="Arial" w:hAnsi="Arial" w:cs="Arial"/>
          <w:sz w:val="24"/>
          <w:szCs w:val="24"/>
        </w:rPr>
        <w:t>Esitäytetty omavalvontasuunnitelma ohjeistuksineen on jaettu työryhmän yhteiseen verkkokansioon. Jokainen työntekijä lukee suunnitelman ja jättää kommenttinsa joko suoraan tekstiin maalaamalla kirjoittamansa tekstin siniseksi tai erilliselle kommenttisi</w:t>
      </w:r>
      <w:r w:rsidR="20F897BB" w:rsidRPr="49960E11">
        <w:rPr>
          <w:rFonts w:ascii="Arial" w:eastAsia="Arial" w:hAnsi="Arial" w:cs="Arial"/>
          <w:sz w:val="24"/>
          <w:szCs w:val="24"/>
        </w:rPr>
        <w:lastRenderedPageBreak/>
        <w:t>vulle suunnitelman loppuun. Lopuksi suunnitelmaan tehdyt kommentit käydään läpi yhteisessä palaverissa.</w:t>
      </w:r>
      <w:r w:rsidR="6252C8A0" w:rsidRPr="49960E11">
        <w:rPr>
          <w:rFonts w:ascii="Arial" w:eastAsia="Arial" w:hAnsi="Arial" w:cs="Arial"/>
          <w:sz w:val="24"/>
          <w:szCs w:val="24"/>
        </w:rPr>
        <w:t xml:space="preserve"> Edellä mainitulla tavalla toimitaan aina</w:t>
      </w:r>
      <w:r w:rsidR="073ABF98" w:rsidRPr="49960E11">
        <w:rPr>
          <w:rFonts w:ascii="Arial" w:eastAsia="Arial" w:hAnsi="Arial" w:cs="Arial"/>
          <w:sz w:val="24"/>
          <w:szCs w:val="24"/>
        </w:rPr>
        <w:t xml:space="preserve"> myös silloin</w:t>
      </w:r>
      <w:r w:rsidR="6252C8A0" w:rsidRPr="49960E11">
        <w:rPr>
          <w:rFonts w:ascii="Arial" w:eastAsia="Arial" w:hAnsi="Arial" w:cs="Arial"/>
          <w:sz w:val="24"/>
          <w:szCs w:val="24"/>
        </w:rPr>
        <w:t>, kun suunnitelmaan tehdään päivityksiä.</w:t>
      </w:r>
      <w:r w:rsidR="6252C8A0" w:rsidRPr="49960E11">
        <w:rPr>
          <w:rFonts w:ascii="Arial" w:eastAsia="Arial" w:hAnsi="Arial" w:cs="Arial"/>
          <w:color w:val="0070C0"/>
          <w:sz w:val="24"/>
          <w:szCs w:val="24"/>
        </w:rPr>
        <w:t xml:space="preserve"> </w:t>
      </w:r>
      <w:r w:rsidR="4D8F7903" w:rsidRPr="49960E11">
        <w:rPr>
          <w:rFonts w:ascii="Arial" w:eastAsia="Arial" w:hAnsi="Arial" w:cs="Arial"/>
          <w:color w:val="000000" w:themeColor="text1"/>
          <w:sz w:val="24"/>
          <w:szCs w:val="24"/>
        </w:rPr>
        <w:t xml:space="preserve">Omavalvontasuunnitelma päivitetään neljän kuukauden välein omavalvonnan raportoinnissa nousseiden </w:t>
      </w:r>
      <w:r w:rsidR="52E967F6" w:rsidRPr="49960E11">
        <w:rPr>
          <w:rFonts w:ascii="Arial" w:eastAsia="Arial" w:hAnsi="Arial" w:cs="Arial"/>
          <w:color w:val="000000" w:themeColor="text1"/>
          <w:sz w:val="24"/>
          <w:szCs w:val="24"/>
        </w:rPr>
        <w:t>teemojen mukaisesti sekä a</w:t>
      </w:r>
      <w:r w:rsidR="27738759" w:rsidRPr="49960E11">
        <w:rPr>
          <w:rFonts w:ascii="Arial" w:eastAsia="Arial" w:hAnsi="Arial" w:cs="Arial"/>
          <w:color w:val="000000" w:themeColor="text1"/>
          <w:sz w:val="24"/>
          <w:szCs w:val="24"/>
        </w:rPr>
        <w:t>ina tarvittaessa</w:t>
      </w:r>
      <w:r w:rsidR="4B803B51" w:rsidRPr="49960E11">
        <w:rPr>
          <w:rFonts w:ascii="Arial" w:eastAsia="Arial" w:hAnsi="Arial" w:cs="Arial"/>
          <w:color w:val="000000" w:themeColor="text1"/>
          <w:sz w:val="24"/>
          <w:szCs w:val="24"/>
        </w:rPr>
        <w:t>.</w:t>
      </w:r>
    </w:p>
    <w:p w14:paraId="11F28C92" w14:textId="77777777" w:rsidR="001B6B8E" w:rsidRDefault="001B6B8E" w:rsidP="009B5493">
      <w:pPr>
        <w:spacing w:after="0" w:line="240" w:lineRule="auto"/>
        <w:contextualSpacing/>
        <w:jc w:val="both"/>
        <w:rPr>
          <w:rFonts w:ascii="Arial" w:eastAsia="Arial" w:hAnsi="Arial" w:cs="Arial"/>
          <w:color w:val="000000" w:themeColor="text1"/>
          <w:sz w:val="24"/>
          <w:szCs w:val="24"/>
        </w:rPr>
      </w:pPr>
    </w:p>
    <w:p w14:paraId="7990E5D0" w14:textId="4AFF52B7" w:rsidR="007D41B4" w:rsidRPr="00C47A02" w:rsidRDefault="001B6B8E" w:rsidP="009B5493">
      <w:pPr>
        <w:spacing w:after="0" w:line="240" w:lineRule="auto"/>
        <w:contextualSpacing/>
        <w:jc w:val="both"/>
        <w:rPr>
          <w:rFonts w:ascii="Arial" w:eastAsia="Arial" w:hAnsi="Arial" w:cs="Arial"/>
          <w:color w:val="000000" w:themeColor="text1"/>
          <w:sz w:val="24"/>
          <w:szCs w:val="24"/>
        </w:rPr>
      </w:pPr>
      <w:r w:rsidRPr="00D80600">
        <w:rPr>
          <w:rFonts w:ascii="Arial" w:hAnsi="Arial" w:cs="Arial"/>
          <w:sz w:val="24"/>
          <w:szCs w:val="24"/>
        </w:rPr>
        <w:t>Omavalvonta</w:t>
      </w:r>
      <w:r w:rsidR="000C7AEF">
        <w:rPr>
          <w:rFonts w:ascii="Arial" w:hAnsi="Arial" w:cs="Arial"/>
          <w:sz w:val="24"/>
          <w:szCs w:val="24"/>
        </w:rPr>
        <w:t xml:space="preserve">a suoritetaan </w:t>
      </w:r>
      <w:r w:rsidRPr="00D80600">
        <w:rPr>
          <w:rFonts w:ascii="Arial" w:hAnsi="Arial" w:cs="Arial"/>
          <w:sz w:val="24"/>
          <w:szCs w:val="24"/>
        </w:rPr>
        <w:t>kolmell</w:t>
      </w:r>
      <w:r w:rsidR="000C7AEF">
        <w:rPr>
          <w:rFonts w:ascii="Arial" w:hAnsi="Arial" w:cs="Arial"/>
          <w:sz w:val="24"/>
          <w:szCs w:val="24"/>
        </w:rPr>
        <w:t>a</w:t>
      </w:r>
      <w:r w:rsidRPr="00D80600">
        <w:rPr>
          <w:rFonts w:ascii="Arial" w:hAnsi="Arial" w:cs="Arial"/>
          <w:sz w:val="24"/>
          <w:szCs w:val="24"/>
        </w:rPr>
        <w:t xml:space="preserve"> eri tasoll</w:t>
      </w:r>
      <w:r w:rsidR="000C7AEF">
        <w:rPr>
          <w:rFonts w:ascii="Arial" w:hAnsi="Arial" w:cs="Arial"/>
          <w:sz w:val="24"/>
          <w:szCs w:val="24"/>
        </w:rPr>
        <w:t>a</w:t>
      </w:r>
      <w:r w:rsidRPr="00D80600">
        <w:rPr>
          <w:rFonts w:ascii="Arial" w:hAnsi="Arial" w:cs="Arial"/>
          <w:sz w:val="24"/>
          <w:szCs w:val="24"/>
        </w:rPr>
        <w:t xml:space="preserve">: ammattihenkilöiden henkilökohtainen itseensä kohdentuva omavalvonta, palveluntuottajan omavalvonta ja järjestämisvastuussa </w:t>
      </w:r>
      <w:r w:rsidRPr="00C47A02">
        <w:rPr>
          <w:rFonts w:ascii="Arial" w:hAnsi="Arial" w:cs="Arial"/>
          <w:sz w:val="24"/>
          <w:szCs w:val="24"/>
        </w:rPr>
        <w:t>olevien hyvinvointialueiden omavalvonta. Aspa Palvelut Oy:n tekemän omavalvonnan lisäksi jokaisella työntekijällä on lakisääteinen ja eettinen velvollisuus</w:t>
      </w:r>
      <w:r w:rsidR="00391697" w:rsidRPr="00C47A02">
        <w:rPr>
          <w:rFonts w:ascii="Arial" w:hAnsi="Arial" w:cs="Arial"/>
          <w:sz w:val="24"/>
          <w:szCs w:val="24"/>
        </w:rPr>
        <w:t xml:space="preserve"> toteuttaa omavalvontaa ja</w:t>
      </w:r>
      <w:r w:rsidRPr="00C47A02">
        <w:rPr>
          <w:rFonts w:ascii="Arial" w:hAnsi="Arial" w:cs="Arial"/>
          <w:sz w:val="24"/>
          <w:szCs w:val="24"/>
        </w:rPr>
        <w:t xml:space="preserve"> toimia turvallisesti sekä velvollisuus ilmoittaa havaitsemistaan riskeistä tai epäkohdista työnantajalle.</w:t>
      </w:r>
    </w:p>
    <w:p w14:paraId="4FD1387F" w14:textId="20F77672" w:rsidR="007D41B4" w:rsidRPr="00C47A02" w:rsidRDefault="007D41B4" w:rsidP="009B5493">
      <w:pPr>
        <w:spacing w:after="0" w:line="240" w:lineRule="auto"/>
        <w:contextualSpacing/>
        <w:jc w:val="both"/>
        <w:rPr>
          <w:rFonts w:ascii="Arial" w:eastAsia="Arial" w:hAnsi="Arial" w:cs="Arial"/>
          <w:color w:val="000000" w:themeColor="text1"/>
          <w:sz w:val="24"/>
          <w:szCs w:val="24"/>
        </w:rPr>
      </w:pPr>
    </w:p>
    <w:p w14:paraId="4037416D" w14:textId="077AD44A" w:rsidR="00C94E17" w:rsidRPr="00C47A02" w:rsidRDefault="001914C4" w:rsidP="009B5493">
      <w:pPr>
        <w:spacing w:after="0" w:line="240" w:lineRule="auto"/>
        <w:contextualSpacing/>
        <w:jc w:val="both"/>
        <w:rPr>
          <w:rFonts w:ascii="Arial" w:eastAsia="Arial" w:hAnsi="Arial" w:cs="Arial"/>
          <w:color w:val="000000" w:themeColor="text1"/>
          <w:sz w:val="24"/>
          <w:szCs w:val="24"/>
        </w:rPr>
      </w:pPr>
      <w:r w:rsidRPr="00C47A02">
        <w:rPr>
          <w:rFonts w:ascii="Arial" w:eastAsia="Arial" w:hAnsi="Arial" w:cs="Arial"/>
          <w:color w:val="000000" w:themeColor="text1"/>
          <w:sz w:val="24"/>
          <w:szCs w:val="24"/>
        </w:rPr>
        <w:t>Palveluyksikön esihenkilö</w:t>
      </w:r>
      <w:r w:rsidR="00A96752" w:rsidRPr="00C47A02">
        <w:rPr>
          <w:rFonts w:ascii="Arial" w:eastAsia="Arial" w:hAnsi="Arial" w:cs="Arial"/>
          <w:color w:val="000000" w:themeColor="text1"/>
          <w:sz w:val="24"/>
          <w:szCs w:val="24"/>
        </w:rPr>
        <w:t xml:space="preserve"> toimii palveluyksikön </w:t>
      </w:r>
      <w:r w:rsidR="0063284B" w:rsidRPr="00C47A02">
        <w:rPr>
          <w:rFonts w:ascii="Arial" w:eastAsia="Arial" w:hAnsi="Arial" w:cs="Arial"/>
          <w:color w:val="000000" w:themeColor="text1"/>
          <w:sz w:val="24"/>
          <w:szCs w:val="24"/>
        </w:rPr>
        <w:t>Soteriin</w:t>
      </w:r>
      <w:r w:rsidR="00C274E3" w:rsidRPr="00C47A02">
        <w:rPr>
          <w:rFonts w:ascii="Arial" w:eastAsia="Arial" w:hAnsi="Arial" w:cs="Arial"/>
          <w:color w:val="000000" w:themeColor="text1"/>
          <w:sz w:val="24"/>
          <w:szCs w:val="24"/>
        </w:rPr>
        <w:t xml:space="preserve"> </w:t>
      </w:r>
      <w:r w:rsidR="0063284B" w:rsidRPr="00C47A02">
        <w:rPr>
          <w:rFonts w:ascii="Arial" w:eastAsia="Arial" w:hAnsi="Arial" w:cs="Arial"/>
          <w:color w:val="000000" w:themeColor="text1"/>
          <w:sz w:val="24"/>
          <w:szCs w:val="24"/>
        </w:rPr>
        <w:t>rekiste</w:t>
      </w:r>
      <w:r w:rsidR="00C274E3" w:rsidRPr="00C47A02">
        <w:rPr>
          <w:rFonts w:ascii="Arial" w:eastAsia="Arial" w:hAnsi="Arial" w:cs="Arial"/>
          <w:color w:val="000000" w:themeColor="text1"/>
          <w:sz w:val="24"/>
          <w:szCs w:val="24"/>
        </w:rPr>
        <w:t>r</w:t>
      </w:r>
      <w:r w:rsidR="0063284B" w:rsidRPr="00C47A02">
        <w:rPr>
          <w:rFonts w:ascii="Arial" w:eastAsia="Arial" w:hAnsi="Arial" w:cs="Arial"/>
          <w:color w:val="000000" w:themeColor="text1"/>
          <w:sz w:val="24"/>
          <w:szCs w:val="24"/>
        </w:rPr>
        <w:t xml:space="preserve">öitynä </w:t>
      </w:r>
      <w:r w:rsidR="00A96752" w:rsidRPr="00C47A02">
        <w:rPr>
          <w:rFonts w:ascii="Arial" w:eastAsia="Arial" w:hAnsi="Arial" w:cs="Arial"/>
          <w:color w:val="000000" w:themeColor="text1"/>
          <w:sz w:val="24"/>
          <w:szCs w:val="24"/>
        </w:rPr>
        <w:t>vastuuhenkilönä.</w:t>
      </w:r>
      <w:r w:rsidR="0063284B" w:rsidRPr="00C47A02">
        <w:rPr>
          <w:rFonts w:ascii="Arial" w:eastAsia="Arial" w:hAnsi="Arial" w:cs="Arial"/>
          <w:color w:val="000000" w:themeColor="text1"/>
          <w:sz w:val="24"/>
          <w:szCs w:val="24"/>
        </w:rPr>
        <w:t xml:space="preserve"> Hänen tehtävä</w:t>
      </w:r>
      <w:r w:rsidR="00C274E3" w:rsidRPr="00C47A02">
        <w:rPr>
          <w:rFonts w:ascii="Arial" w:eastAsia="Arial" w:hAnsi="Arial" w:cs="Arial"/>
          <w:color w:val="000000" w:themeColor="text1"/>
          <w:sz w:val="24"/>
          <w:szCs w:val="24"/>
        </w:rPr>
        <w:t>nään</w:t>
      </w:r>
      <w:r w:rsidR="0063284B" w:rsidRPr="00C47A02">
        <w:rPr>
          <w:rFonts w:ascii="Arial" w:eastAsia="Arial" w:hAnsi="Arial" w:cs="Arial"/>
          <w:color w:val="000000" w:themeColor="text1"/>
          <w:sz w:val="24"/>
          <w:szCs w:val="24"/>
        </w:rPr>
        <w:t xml:space="preserve"> on</w:t>
      </w:r>
      <w:r w:rsidRPr="00C47A02">
        <w:rPr>
          <w:rFonts w:ascii="Arial" w:eastAsia="Arial" w:hAnsi="Arial" w:cs="Arial"/>
          <w:color w:val="000000" w:themeColor="text1"/>
          <w:sz w:val="24"/>
          <w:szCs w:val="24"/>
        </w:rPr>
        <w:t xml:space="preserve"> varmist</w:t>
      </w:r>
      <w:r w:rsidR="0063284B" w:rsidRPr="00C47A02">
        <w:rPr>
          <w:rFonts w:ascii="Arial" w:eastAsia="Arial" w:hAnsi="Arial" w:cs="Arial"/>
          <w:color w:val="000000" w:themeColor="text1"/>
          <w:sz w:val="24"/>
          <w:szCs w:val="24"/>
        </w:rPr>
        <w:t>aa</w:t>
      </w:r>
      <w:r w:rsidRPr="00C47A02">
        <w:rPr>
          <w:rFonts w:ascii="Arial" w:eastAsia="Arial" w:hAnsi="Arial" w:cs="Arial"/>
          <w:color w:val="000000" w:themeColor="text1"/>
          <w:sz w:val="24"/>
          <w:szCs w:val="24"/>
        </w:rPr>
        <w:t>, että toiminta on lainsäädännön, lupaehtojen ja </w:t>
      </w:r>
      <w:r w:rsidR="003043B9" w:rsidRPr="00C47A02">
        <w:rPr>
          <w:rFonts w:ascii="Arial" w:eastAsia="Arial" w:hAnsi="Arial" w:cs="Arial"/>
          <w:color w:val="000000" w:themeColor="text1"/>
          <w:sz w:val="24"/>
          <w:szCs w:val="24"/>
        </w:rPr>
        <w:t xml:space="preserve">Aspa Palvelut Oy:n </w:t>
      </w:r>
      <w:r w:rsidRPr="00C47A02">
        <w:rPr>
          <w:rFonts w:ascii="Arial" w:eastAsia="Arial" w:hAnsi="Arial" w:cs="Arial"/>
          <w:color w:val="000000" w:themeColor="text1"/>
          <w:sz w:val="24"/>
          <w:szCs w:val="24"/>
        </w:rPr>
        <w:t>omalle toiminnalle</w:t>
      </w:r>
      <w:r w:rsidR="003043B9" w:rsidRPr="00C47A02">
        <w:rPr>
          <w:rFonts w:ascii="Arial" w:eastAsia="Arial" w:hAnsi="Arial" w:cs="Arial"/>
          <w:color w:val="000000" w:themeColor="text1"/>
          <w:sz w:val="24"/>
          <w:szCs w:val="24"/>
        </w:rPr>
        <w:t xml:space="preserve">en </w:t>
      </w:r>
      <w:r w:rsidRPr="00C47A02">
        <w:rPr>
          <w:rFonts w:ascii="Arial" w:eastAsia="Arial" w:hAnsi="Arial" w:cs="Arial"/>
          <w:color w:val="000000" w:themeColor="text1"/>
          <w:sz w:val="24"/>
          <w:szCs w:val="24"/>
        </w:rPr>
        <w:t>asettamie</w:t>
      </w:r>
      <w:r w:rsidR="003043B9" w:rsidRPr="00C47A02">
        <w:rPr>
          <w:rFonts w:ascii="Arial" w:eastAsia="Arial" w:hAnsi="Arial" w:cs="Arial"/>
          <w:color w:val="000000" w:themeColor="text1"/>
          <w:sz w:val="24"/>
          <w:szCs w:val="24"/>
        </w:rPr>
        <w:t xml:space="preserve">n </w:t>
      </w:r>
      <w:r w:rsidRPr="00C47A02">
        <w:rPr>
          <w:rFonts w:ascii="Arial" w:eastAsia="Arial" w:hAnsi="Arial" w:cs="Arial"/>
          <w:color w:val="000000" w:themeColor="text1"/>
          <w:sz w:val="24"/>
          <w:szCs w:val="24"/>
        </w:rPr>
        <w:t>laatuvaatimusten mukaista.</w:t>
      </w:r>
      <w:r w:rsidR="003043B9" w:rsidRPr="00C47A02">
        <w:rPr>
          <w:rFonts w:ascii="Arial" w:eastAsia="Arial" w:hAnsi="Arial" w:cs="Arial"/>
          <w:color w:val="000000" w:themeColor="text1"/>
          <w:sz w:val="24"/>
          <w:szCs w:val="24"/>
        </w:rPr>
        <w:t xml:space="preserve"> </w:t>
      </w:r>
      <w:r w:rsidR="00391697" w:rsidRPr="00C47A02">
        <w:rPr>
          <w:rFonts w:ascii="Arial" w:eastAsia="Arial" w:hAnsi="Arial" w:cs="Arial"/>
          <w:color w:val="000000" w:themeColor="text1"/>
          <w:sz w:val="24"/>
          <w:szCs w:val="24"/>
        </w:rPr>
        <w:t>Palveluyksikön vastuuhenkilö</w:t>
      </w:r>
      <w:r w:rsidR="003E40D4" w:rsidRPr="00C47A02">
        <w:rPr>
          <w:rFonts w:ascii="Arial" w:eastAsia="Arial" w:hAnsi="Arial" w:cs="Arial"/>
          <w:color w:val="000000" w:themeColor="text1"/>
          <w:sz w:val="24"/>
          <w:szCs w:val="24"/>
        </w:rPr>
        <w:t>n vastuulla on</w:t>
      </w:r>
      <w:r w:rsidR="00B91061" w:rsidRPr="00C47A02">
        <w:rPr>
          <w:rFonts w:ascii="Arial" w:eastAsia="Arial" w:hAnsi="Arial" w:cs="Arial"/>
          <w:color w:val="000000" w:themeColor="text1"/>
          <w:sz w:val="24"/>
          <w:szCs w:val="24"/>
        </w:rPr>
        <w:t xml:space="preserve"> hu</w:t>
      </w:r>
      <w:r w:rsidR="001B5B62" w:rsidRPr="00C47A02">
        <w:rPr>
          <w:rFonts w:ascii="Arial" w:eastAsia="Arial" w:hAnsi="Arial" w:cs="Arial"/>
          <w:color w:val="000000" w:themeColor="text1"/>
          <w:sz w:val="24"/>
          <w:szCs w:val="24"/>
        </w:rPr>
        <w:t>olehtia, että o</w:t>
      </w:r>
      <w:r w:rsidR="003E40D4" w:rsidRPr="00C47A02">
        <w:rPr>
          <w:rFonts w:ascii="Arial" w:eastAsia="Arial" w:hAnsi="Arial" w:cs="Arial"/>
          <w:color w:val="000000" w:themeColor="text1"/>
          <w:sz w:val="24"/>
          <w:szCs w:val="24"/>
        </w:rPr>
        <w:t>mavalvonta on</w:t>
      </w:r>
      <w:r w:rsidR="00F82759" w:rsidRPr="00C47A02">
        <w:rPr>
          <w:rFonts w:ascii="Arial" w:eastAsia="Arial" w:hAnsi="Arial" w:cs="Arial"/>
          <w:color w:val="000000" w:themeColor="text1"/>
          <w:sz w:val="24"/>
          <w:szCs w:val="24"/>
        </w:rPr>
        <w:t xml:space="preserve"> </w:t>
      </w:r>
      <w:r w:rsidR="00DC0847" w:rsidRPr="00C47A02">
        <w:rPr>
          <w:rFonts w:ascii="Arial" w:eastAsia="Arial" w:hAnsi="Arial" w:cs="Arial"/>
          <w:color w:val="000000" w:themeColor="text1"/>
          <w:sz w:val="24"/>
          <w:szCs w:val="24"/>
        </w:rPr>
        <w:t xml:space="preserve">koko henkilöstön </w:t>
      </w:r>
      <w:r w:rsidR="002D7E75" w:rsidRPr="00C47A02">
        <w:rPr>
          <w:rFonts w:ascii="Arial" w:eastAsia="Arial" w:hAnsi="Arial" w:cs="Arial"/>
          <w:color w:val="000000" w:themeColor="text1"/>
          <w:sz w:val="24"/>
          <w:szCs w:val="24"/>
        </w:rPr>
        <w:t xml:space="preserve">jokapäiväisessä työssä </w:t>
      </w:r>
      <w:r w:rsidR="003E40D4" w:rsidRPr="00C47A02">
        <w:rPr>
          <w:rFonts w:ascii="Arial" w:eastAsia="Arial" w:hAnsi="Arial" w:cs="Arial"/>
          <w:color w:val="000000" w:themeColor="text1"/>
          <w:sz w:val="24"/>
          <w:szCs w:val="24"/>
        </w:rPr>
        <w:t>toteuttamaa suunnitelmallista laadunhallintaa.</w:t>
      </w:r>
      <w:r w:rsidR="005B5729" w:rsidRPr="00C47A02">
        <w:rPr>
          <w:rFonts w:ascii="Arial" w:eastAsia="Arial" w:hAnsi="Arial" w:cs="Arial"/>
          <w:color w:val="000000" w:themeColor="text1"/>
          <w:sz w:val="24"/>
          <w:szCs w:val="24"/>
        </w:rPr>
        <w:t xml:space="preserve"> </w:t>
      </w:r>
      <w:r w:rsidR="00353409" w:rsidRPr="00C47A02">
        <w:rPr>
          <w:rFonts w:ascii="Arial" w:eastAsia="Arial" w:hAnsi="Arial" w:cs="Arial"/>
          <w:color w:val="000000" w:themeColor="text1"/>
          <w:sz w:val="24"/>
          <w:szCs w:val="24"/>
        </w:rPr>
        <w:t>Omavalvonnassa arvioidaan, m</w:t>
      </w:r>
      <w:r w:rsidR="00C94E17" w:rsidRPr="00C47A02">
        <w:rPr>
          <w:rFonts w:ascii="Arial" w:eastAsia="Arial" w:hAnsi="Arial" w:cs="Arial"/>
          <w:color w:val="000000" w:themeColor="text1"/>
          <w:sz w:val="24"/>
          <w:szCs w:val="24"/>
        </w:rPr>
        <w:t>iten toiminnassa edistetään</w:t>
      </w:r>
    </w:p>
    <w:p w14:paraId="22D5BEF4" w14:textId="452D52EF" w:rsidR="00C94E17" w:rsidRPr="00C47A02" w:rsidRDefault="00C94E17" w:rsidP="009B5493">
      <w:pPr>
        <w:numPr>
          <w:ilvl w:val="0"/>
          <w:numId w:val="16"/>
        </w:numPr>
        <w:spacing w:after="0" w:line="240" w:lineRule="auto"/>
        <w:contextualSpacing/>
        <w:jc w:val="both"/>
        <w:rPr>
          <w:rFonts w:ascii="Arial" w:eastAsia="Arial" w:hAnsi="Arial" w:cs="Arial"/>
          <w:color w:val="000000" w:themeColor="text1"/>
          <w:sz w:val="24"/>
          <w:szCs w:val="24"/>
        </w:rPr>
      </w:pPr>
      <w:r w:rsidRPr="00C47A02">
        <w:rPr>
          <w:rFonts w:ascii="Arial" w:eastAsia="Arial" w:hAnsi="Arial" w:cs="Arial"/>
          <w:color w:val="000000" w:themeColor="text1"/>
          <w:sz w:val="24"/>
          <w:szCs w:val="24"/>
        </w:rPr>
        <w:t>asiakkaiden turvallisuutta</w:t>
      </w:r>
    </w:p>
    <w:p w14:paraId="7D0B4DA2" w14:textId="2F63D8F8" w:rsidR="00C94E17" w:rsidRPr="00C47A02" w:rsidRDefault="00C94E17" w:rsidP="009B5493">
      <w:pPr>
        <w:numPr>
          <w:ilvl w:val="0"/>
          <w:numId w:val="16"/>
        </w:numPr>
        <w:spacing w:after="0" w:line="240" w:lineRule="auto"/>
        <w:contextualSpacing/>
        <w:jc w:val="both"/>
        <w:rPr>
          <w:rFonts w:ascii="Arial" w:eastAsia="Arial" w:hAnsi="Arial" w:cs="Arial"/>
          <w:color w:val="000000" w:themeColor="text1"/>
          <w:sz w:val="24"/>
          <w:szCs w:val="24"/>
        </w:rPr>
      </w:pPr>
      <w:r w:rsidRPr="00C47A02">
        <w:rPr>
          <w:rFonts w:ascii="Arial" w:eastAsia="Arial" w:hAnsi="Arial" w:cs="Arial"/>
          <w:color w:val="000000" w:themeColor="text1"/>
          <w:sz w:val="24"/>
          <w:szCs w:val="24"/>
        </w:rPr>
        <w:t>palvelujen laatua</w:t>
      </w:r>
    </w:p>
    <w:p w14:paraId="35AE4C7E" w14:textId="054E78BA" w:rsidR="00C94E17" w:rsidRPr="00C47A02" w:rsidRDefault="00C94E17" w:rsidP="009B5493">
      <w:pPr>
        <w:numPr>
          <w:ilvl w:val="0"/>
          <w:numId w:val="16"/>
        </w:numPr>
        <w:spacing w:after="0" w:line="240" w:lineRule="auto"/>
        <w:contextualSpacing/>
        <w:jc w:val="both"/>
        <w:rPr>
          <w:rFonts w:ascii="Arial" w:eastAsia="Arial" w:hAnsi="Arial" w:cs="Arial"/>
          <w:color w:val="000000" w:themeColor="text1"/>
          <w:sz w:val="24"/>
          <w:szCs w:val="24"/>
        </w:rPr>
      </w:pPr>
      <w:r w:rsidRPr="00C47A02">
        <w:rPr>
          <w:rFonts w:ascii="Arial" w:eastAsia="Arial" w:hAnsi="Arial" w:cs="Arial"/>
          <w:color w:val="000000" w:themeColor="text1"/>
          <w:sz w:val="24"/>
          <w:szCs w:val="24"/>
        </w:rPr>
        <w:t>asiakkaiden hyvää kohtelua</w:t>
      </w:r>
    </w:p>
    <w:p w14:paraId="7AB9555D" w14:textId="69E22B1A" w:rsidR="00C94E17" w:rsidRPr="00C47A02" w:rsidRDefault="00C94E17" w:rsidP="009B5493">
      <w:pPr>
        <w:numPr>
          <w:ilvl w:val="0"/>
          <w:numId w:val="16"/>
        </w:numPr>
        <w:spacing w:after="0" w:line="240" w:lineRule="auto"/>
        <w:contextualSpacing/>
        <w:jc w:val="both"/>
        <w:rPr>
          <w:rFonts w:ascii="Arial" w:eastAsia="Arial" w:hAnsi="Arial" w:cs="Arial"/>
          <w:color w:val="000000" w:themeColor="text1"/>
          <w:sz w:val="24"/>
          <w:szCs w:val="24"/>
        </w:rPr>
      </w:pPr>
      <w:r w:rsidRPr="00C47A02">
        <w:rPr>
          <w:rFonts w:ascii="Arial" w:eastAsia="Arial" w:hAnsi="Arial" w:cs="Arial"/>
          <w:color w:val="000000" w:themeColor="text1"/>
          <w:sz w:val="24"/>
          <w:szCs w:val="24"/>
        </w:rPr>
        <w:t>asiakkaiden itsemääräämisoikeutta.</w:t>
      </w:r>
    </w:p>
    <w:p w14:paraId="40EB0A6B" w14:textId="50DFE2B0" w:rsidR="00323217" w:rsidRPr="00C47A02" w:rsidRDefault="00323217" w:rsidP="009B5493">
      <w:pPr>
        <w:spacing w:after="0" w:line="240" w:lineRule="auto"/>
        <w:ind w:left="720"/>
        <w:contextualSpacing/>
        <w:jc w:val="both"/>
        <w:rPr>
          <w:rFonts w:ascii="Arial" w:eastAsia="Arial" w:hAnsi="Arial" w:cs="Arial"/>
          <w:color w:val="000000" w:themeColor="text1"/>
          <w:sz w:val="24"/>
          <w:szCs w:val="24"/>
        </w:rPr>
      </w:pPr>
    </w:p>
    <w:p w14:paraId="5E4FC4F5" w14:textId="77777777" w:rsidR="00B13E53" w:rsidRPr="00C47A02" w:rsidRDefault="00B13E53" w:rsidP="009B5493">
      <w:pPr>
        <w:spacing w:after="0" w:line="240" w:lineRule="auto"/>
        <w:contextualSpacing/>
        <w:jc w:val="both"/>
        <w:rPr>
          <w:rFonts w:ascii="Arial" w:eastAsia="Arial" w:hAnsi="Arial" w:cs="Arial"/>
          <w:sz w:val="24"/>
          <w:szCs w:val="24"/>
        </w:rPr>
      </w:pPr>
    </w:p>
    <w:p w14:paraId="25EB4DA8" w14:textId="568636FA" w:rsidR="00F041E2" w:rsidRPr="00C47A02" w:rsidRDefault="00B13E53" w:rsidP="00E461B3">
      <w:pPr>
        <w:pStyle w:val="Otsikko1"/>
        <w:rPr>
          <w:rFonts w:eastAsia="Arial"/>
        </w:rPr>
      </w:pPr>
      <w:bookmarkStart w:id="40" w:name="_Toc175740435"/>
      <w:bookmarkStart w:id="41" w:name="_Toc175741898"/>
      <w:bookmarkStart w:id="42" w:name="_Toc175741953"/>
      <w:bookmarkStart w:id="43" w:name="_Toc177734571"/>
      <w:bookmarkStart w:id="44" w:name="_Toc198306618"/>
      <w:r w:rsidRPr="00C47A02">
        <w:rPr>
          <w:rFonts w:eastAsia="Arial"/>
        </w:rPr>
        <w:t xml:space="preserve">Palveluyksikön omavalvonnan </w:t>
      </w:r>
      <w:r w:rsidRPr="00E461B3">
        <w:rPr>
          <w:rFonts w:eastAsia="Arial"/>
        </w:rPr>
        <w:t>toteuttaminen</w:t>
      </w:r>
      <w:r w:rsidRPr="00C47A02">
        <w:rPr>
          <w:rFonts w:eastAsia="Arial"/>
        </w:rPr>
        <w:t xml:space="preserve"> ja menettelytavat</w:t>
      </w:r>
      <w:bookmarkEnd w:id="40"/>
      <w:bookmarkEnd w:id="41"/>
      <w:bookmarkEnd w:id="42"/>
      <w:bookmarkEnd w:id="43"/>
      <w:bookmarkEnd w:id="44"/>
    </w:p>
    <w:p w14:paraId="74C295AC" w14:textId="77777777" w:rsidR="00323217" w:rsidRPr="00C47A02" w:rsidRDefault="00323217" w:rsidP="009B5493">
      <w:pPr>
        <w:spacing w:after="0" w:line="240" w:lineRule="auto"/>
        <w:contextualSpacing/>
        <w:jc w:val="both"/>
        <w:rPr>
          <w:rFonts w:ascii="Arial" w:hAnsi="Arial" w:cs="Arial"/>
          <w:sz w:val="24"/>
          <w:szCs w:val="24"/>
        </w:rPr>
      </w:pPr>
    </w:p>
    <w:p w14:paraId="463A9C28" w14:textId="24D70128" w:rsidR="00356744" w:rsidRPr="005B4113" w:rsidRDefault="00B13E53" w:rsidP="009B5493">
      <w:pPr>
        <w:pStyle w:val="Otsikko2"/>
        <w:spacing w:line="240" w:lineRule="auto"/>
        <w:contextualSpacing/>
        <w:jc w:val="both"/>
        <w:rPr>
          <w:rFonts w:eastAsia="Arial" w:cs="Arial"/>
          <w:szCs w:val="24"/>
        </w:rPr>
      </w:pPr>
      <w:bookmarkStart w:id="45" w:name="_Toc153534229"/>
      <w:bookmarkStart w:id="46" w:name="_Toc175740436"/>
      <w:bookmarkStart w:id="47" w:name="_Toc175741899"/>
      <w:bookmarkStart w:id="48" w:name="_Toc175741954"/>
      <w:bookmarkStart w:id="49" w:name="_Toc177734572"/>
      <w:bookmarkStart w:id="50" w:name="_Toc198306619"/>
      <w:r w:rsidRPr="00C47A02">
        <w:rPr>
          <w:rFonts w:eastAsia="Arial" w:cs="Arial"/>
          <w:szCs w:val="24"/>
        </w:rPr>
        <w:t>Palvelujen saatavuuden varmistaminen</w:t>
      </w:r>
      <w:bookmarkEnd w:id="45"/>
      <w:bookmarkEnd w:id="46"/>
      <w:bookmarkEnd w:id="47"/>
      <w:bookmarkEnd w:id="48"/>
      <w:bookmarkEnd w:id="49"/>
      <w:bookmarkEnd w:id="50"/>
    </w:p>
    <w:p w14:paraId="610EB4D1" w14:textId="1C5722DE" w:rsidR="00B13E53" w:rsidRPr="00C47A02" w:rsidRDefault="55F30D26" w:rsidP="49960E11">
      <w:pPr>
        <w:spacing w:after="0" w:line="240" w:lineRule="auto"/>
        <w:contextualSpacing/>
        <w:jc w:val="both"/>
        <w:rPr>
          <w:rFonts w:ascii="Arial" w:eastAsia="Arial" w:hAnsi="Arial" w:cs="Arial"/>
          <w:sz w:val="24"/>
          <w:szCs w:val="24"/>
        </w:rPr>
      </w:pPr>
      <w:r w:rsidRPr="49960E11">
        <w:rPr>
          <w:rFonts w:ascii="Arial" w:eastAsia="Arial" w:hAnsi="Arial" w:cs="Arial"/>
          <w:sz w:val="24"/>
          <w:szCs w:val="24"/>
        </w:rPr>
        <w:t xml:space="preserve">Aspa-koti </w:t>
      </w:r>
      <w:r w:rsidR="68830CF4" w:rsidRPr="49960E11">
        <w:rPr>
          <w:rFonts w:ascii="Arial" w:eastAsia="Arial" w:hAnsi="Arial" w:cs="Arial"/>
          <w:sz w:val="24"/>
          <w:szCs w:val="24"/>
        </w:rPr>
        <w:t>Metsätuvan</w:t>
      </w:r>
      <w:r w:rsidRPr="49960E11">
        <w:rPr>
          <w:rFonts w:ascii="Arial" w:eastAsia="Arial" w:hAnsi="Arial" w:cs="Arial"/>
          <w:sz w:val="24"/>
          <w:szCs w:val="24"/>
        </w:rPr>
        <w:t xml:space="preserve"> asiakkaat tulevat palveluiden piiriin hyvinvointialueiden palveluohjauksen tekemän palvelutarpeen arvion ja palvelupäätöksen kautta. Aspa Palvelut Oy opastaa asiakasta asiakkaaksi tulon eri vaiheissa, mikäli asiakas kaipaa niissä apua.</w:t>
      </w:r>
    </w:p>
    <w:p w14:paraId="4509934D" w14:textId="13E41E00" w:rsidR="00B13E53" w:rsidRPr="00C47A02" w:rsidRDefault="00B13E53" w:rsidP="49960E11">
      <w:pPr>
        <w:spacing w:after="0" w:line="240" w:lineRule="auto"/>
        <w:contextualSpacing/>
        <w:jc w:val="both"/>
        <w:rPr>
          <w:rFonts w:ascii="Arial" w:eastAsia="Arial" w:hAnsi="Arial" w:cs="Arial"/>
          <w:sz w:val="24"/>
          <w:szCs w:val="24"/>
        </w:rPr>
      </w:pPr>
    </w:p>
    <w:p w14:paraId="2F7354C5" w14:textId="2F847D7B" w:rsidR="00B13E53" w:rsidRPr="00C47A02" w:rsidRDefault="23E2DF8E" w:rsidP="49960E11">
      <w:pPr>
        <w:spacing w:after="0" w:line="240" w:lineRule="auto"/>
        <w:contextualSpacing/>
        <w:jc w:val="both"/>
        <w:rPr>
          <w:rFonts w:ascii="Arial" w:eastAsia="Arial" w:hAnsi="Arial" w:cs="Arial"/>
          <w:sz w:val="24"/>
          <w:szCs w:val="24"/>
        </w:rPr>
      </w:pPr>
      <w:r w:rsidRPr="68788AE1">
        <w:rPr>
          <w:rFonts w:ascii="Arial" w:eastAsia="Arial" w:hAnsi="Arial" w:cs="Arial"/>
          <w:sz w:val="24"/>
          <w:szCs w:val="24"/>
        </w:rPr>
        <w:t xml:space="preserve">Hyvinvointialueen vammaissosiaalityö vastaa päiväaikaisen toiminnan palvelujen asiakasohjauksesta. Päiväaikaisen toiminnan tarpeessa oleva asiakas ottaa yhteyttä vammaissosiaalityöhön ja hakee päiväaikaisen toiminnan palvelua. Asiakkaan palvelutarve arvioidaan ja asiakassuunnitelma kirjataan yhteistyössä asiakkaan kanssa. Lisäksi käynnistetään SAS-prosessi (Selvitä, Arvioi, Sijoita -prosessi). Päiväaikaisen toiminnan palvelujen SAS-työryhmä arvioi asiakkaan palvelun tuottamis- ja toteuttamistapaa sekä palvelun alkamisen kiireellisyyttä. SAS-työryhmä ylläpitää päiväaikaisen toiminnan palveluihin hakeneiden asiakkaiden kiireellisyysjärjestystä ja ohjaa asiakkaan jatkotyöskentelyyn vammaissosiaalityön työntekijälle. Vammaissosiaalityön työntekijä tarjoaa asiakkaalle sopivaa päiväaikaisen toiminnan palvelua ja tekee päätöksen palvelun myöntämisestä. Jos vapaata paikkaa ei heti ole, asiakas otetaan jonoon. Asiakas voi halutessaan kieltäytyä ottamasta tarjottua päiväaikaisen toiminnan paikkaa vastaan. </w:t>
      </w:r>
      <w:r w:rsidR="1A1AE9ED" w:rsidRPr="68788AE1">
        <w:rPr>
          <w:rFonts w:ascii="Arial" w:eastAsia="Arial" w:hAnsi="Arial" w:cs="Arial"/>
          <w:sz w:val="24"/>
          <w:szCs w:val="24"/>
        </w:rPr>
        <w:t xml:space="preserve">Aspa-koti Metsätupa mahdollistaa uusille asiakkaille päivätoimintapaikkaan ja palveluun tutustumisen ennen </w:t>
      </w:r>
      <w:r w:rsidR="5FF63C3F" w:rsidRPr="68788AE1">
        <w:rPr>
          <w:rFonts w:ascii="Arial" w:eastAsia="Arial" w:hAnsi="Arial" w:cs="Arial"/>
          <w:sz w:val="24"/>
          <w:szCs w:val="24"/>
        </w:rPr>
        <w:t xml:space="preserve">virallista </w:t>
      </w:r>
      <w:r w:rsidR="1A1AE9ED" w:rsidRPr="68788AE1">
        <w:rPr>
          <w:rFonts w:ascii="Arial" w:eastAsia="Arial" w:hAnsi="Arial" w:cs="Arial"/>
          <w:sz w:val="24"/>
          <w:szCs w:val="24"/>
        </w:rPr>
        <w:t>palvelun alkamista.</w:t>
      </w:r>
    </w:p>
    <w:p w14:paraId="199ACFF7" w14:textId="7F194A96" w:rsidR="00B13E53" w:rsidRPr="00C47A02" w:rsidRDefault="00B13E53" w:rsidP="49960E11">
      <w:pPr>
        <w:spacing w:after="0" w:line="240" w:lineRule="auto"/>
        <w:contextualSpacing/>
        <w:jc w:val="both"/>
        <w:rPr>
          <w:rFonts w:ascii="Arial" w:eastAsia="Arial" w:hAnsi="Arial" w:cs="Arial"/>
          <w:sz w:val="24"/>
          <w:szCs w:val="24"/>
        </w:rPr>
      </w:pPr>
    </w:p>
    <w:p w14:paraId="12A45DA0" w14:textId="0F33233F" w:rsidR="00B13E53" w:rsidRPr="00C47A02" w:rsidRDefault="2257C71E" w:rsidP="49960E11">
      <w:pPr>
        <w:spacing w:after="0" w:line="240" w:lineRule="auto"/>
        <w:contextualSpacing/>
        <w:jc w:val="both"/>
        <w:rPr>
          <w:rFonts w:ascii="Arial" w:eastAsia="Arial" w:hAnsi="Arial" w:cs="Arial"/>
          <w:sz w:val="24"/>
          <w:szCs w:val="24"/>
        </w:rPr>
      </w:pPr>
      <w:r w:rsidRPr="2CA4C9F9">
        <w:rPr>
          <w:rFonts w:ascii="Arial" w:eastAsia="Arial" w:hAnsi="Arial" w:cs="Arial"/>
          <w:sz w:val="24"/>
          <w:szCs w:val="24"/>
        </w:rPr>
        <w:t xml:space="preserve">Aspa Palvelut Oy opastaa asiakasta asiakkaaksi tulon eri vaiheissa, mikäli asiakas kaipaa niissä apua. </w:t>
      </w:r>
      <w:r w:rsidR="347BFE6C" w:rsidRPr="2CA4C9F9">
        <w:rPr>
          <w:rFonts w:ascii="Arial" w:eastAsia="Arial" w:hAnsi="Arial" w:cs="Arial"/>
          <w:sz w:val="24"/>
          <w:szCs w:val="24"/>
        </w:rPr>
        <w:t xml:space="preserve">Mikäli asiakas ottaa itse suoraan yhteyttä päivätoimintaan, </w:t>
      </w:r>
      <w:r w:rsidR="3A1776BF" w:rsidRPr="2CA4C9F9">
        <w:rPr>
          <w:rFonts w:ascii="Arial" w:eastAsia="Arial" w:hAnsi="Arial" w:cs="Arial"/>
          <w:sz w:val="24"/>
          <w:szCs w:val="24"/>
        </w:rPr>
        <w:t>häntä</w:t>
      </w:r>
      <w:r w:rsidR="347BFE6C" w:rsidRPr="2CA4C9F9">
        <w:rPr>
          <w:rFonts w:ascii="Arial" w:eastAsia="Arial" w:hAnsi="Arial" w:cs="Arial"/>
          <w:sz w:val="24"/>
          <w:szCs w:val="24"/>
        </w:rPr>
        <w:t xml:space="preserve"> neuvotaan ja ohjataan </w:t>
      </w:r>
      <w:r w:rsidR="2F87584C" w:rsidRPr="2CA4C9F9">
        <w:rPr>
          <w:rFonts w:ascii="Arial" w:eastAsia="Arial" w:hAnsi="Arial" w:cs="Arial"/>
          <w:sz w:val="24"/>
          <w:szCs w:val="24"/>
        </w:rPr>
        <w:t>tarvittaessa</w:t>
      </w:r>
      <w:r w:rsidR="347BFE6C" w:rsidRPr="2CA4C9F9">
        <w:rPr>
          <w:rFonts w:ascii="Arial" w:eastAsia="Arial" w:hAnsi="Arial" w:cs="Arial"/>
          <w:sz w:val="24"/>
          <w:szCs w:val="24"/>
        </w:rPr>
        <w:t xml:space="preserve"> prosessin</w:t>
      </w:r>
      <w:r w:rsidR="13C36176" w:rsidRPr="2CA4C9F9">
        <w:rPr>
          <w:rFonts w:ascii="Arial" w:eastAsia="Arial" w:hAnsi="Arial" w:cs="Arial"/>
          <w:sz w:val="24"/>
          <w:szCs w:val="24"/>
        </w:rPr>
        <w:t xml:space="preserve"> kaikissa vaiheissa</w:t>
      </w:r>
      <w:r w:rsidR="347BFE6C" w:rsidRPr="2CA4C9F9">
        <w:rPr>
          <w:rFonts w:ascii="Arial" w:eastAsia="Arial" w:hAnsi="Arial" w:cs="Arial"/>
          <w:sz w:val="24"/>
          <w:szCs w:val="24"/>
        </w:rPr>
        <w:t xml:space="preserve">. </w:t>
      </w:r>
      <w:r w:rsidRPr="2CA4C9F9">
        <w:rPr>
          <w:rFonts w:ascii="Arial" w:eastAsia="Arial" w:hAnsi="Arial" w:cs="Arial"/>
          <w:sz w:val="24"/>
          <w:szCs w:val="24"/>
        </w:rPr>
        <w:t xml:space="preserve">Aspa-kodin henkilökunta on </w:t>
      </w:r>
      <w:r w:rsidR="58D34893" w:rsidRPr="2CA4C9F9">
        <w:rPr>
          <w:rFonts w:ascii="Arial" w:eastAsia="Arial" w:hAnsi="Arial" w:cs="Arial"/>
          <w:sz w:val="24"/>
          <w:szCs w:val="24"/>
        </w:rPr>
        <w:t>perehdytetty</w:t>
      </w:r>
      <w:r w:rsidR="15CFD44C" w:rsidRPr="2CA4C9F9">
        <w:rPr>
          <w:rFonts w:ascii="Arial" w:eastAsia="Arial" w:hAnsi="Arial" w:cs="Arial"/>
          <w:sz w:val="24"/>
          <w:szCs w:val="24"/>
        </w:rPr>
        <w:t xml:space="preserve"> tilaajan</w:t>
      </w:r>
      <w:r w:rsidR="58D34893" w:rsidRPr="2CA4C9F9">
        <w:rPr>
          <w:rFonts w:ascii="Arial" w:eastAsia="Arial" w:hAnsi="Arial" w:cs="Arial"/>
          <w:sz w:val="24"/>
          <w:szCs w:val="24"/>
        </w:rPr>
        <w:t xml:space="preserve"> asiakasohjauksen prosesseihin ja </w:t>
      </w:r>
      <w:r w:rsidR="5227E455" w:rsidRPr="2CA4C9F9">
        <w:rPr>
          <w:rFonts w:ascii="Arial" w:eastAsia="Arial" w:hAnsi="Arial" w:cs="Arial"/>
          <w:sz w:val="24"/>
          <w:szCs w:val="24"/>
        </w:rPr>
        <w:t xml:space="preserve">henkilökunta </w:t>
      </w:r>
      <w:r w:rsidR="58D34893" w:rsidRPr="2CA4C9F9">
        <w:rPr>
          <w:rFonts w:ascii="Arial" w:eastAsia="Arial" w:hAnsi="Arial" w:cs="Arial"/>
          <w:sz w:val="24"/>
          <w:szCs w:val="24"/>
        </w:rPr>
        <w:t xml:space="preserve">osaa tarvittaessa opastaa asiakasta </w:t>
      </w:r>
      <w:r w:rsidR="58D34893" w:rsidRPr="2CA4C9F9">
        <w:rPr>
          <w:rFonts w:ascii="Arial" w:eastAsia="Arial" w:hAnsi="Arial" w:cs="Arial"/>
          <w:sz w:val="24"/>
          <w:szCs w:val="24"/>
        </w:rPr>
        <w:lastRenderedPageBreak/>
        <w:t>oikean tahon ja oman</w:t>
      </w:r>
      <w:r w:rsidR="63C96FC2" w:rsidRPr="2CA4C9F9">
        <w:rPr>
          <w:rFonts w:ascii="Arial" w:eastAsia="Arial" w:hAnsi="Arial" w:cs="Arial"/>
          <w:sz w:val="24"/>
          <w:szCs w:val="24"/>
        </w:rPr>
        <w:t xml:space="preserve"> </w:t>
      </w:r>
      <w:r w:rsidR="01C56CC9" w:rsidRPr="2CA4C9F9">
        <w:rPr>
          <w:rFonts w:ascii="Arial" w:eastAsia="Arial" w:hAnsi="Arial" w:cs="Arial"/>
          <w:sz w:val="24"/>
          <w:szCs w:val="24"/>
        </w:rPr>
        <w:t>vammais</w:t>
      </w:r>
      <w:r w:rsidR="58D34893" w:rsidRPr="2CA4C9F9">
        <w:rPr>
          <w:rFonts w:ascii="Arial" w:eastAsia="Arial" w:hAnsi="Arial" w:cs="Arial"/>
          <w:sz w:val="24"/>
          <w:szCs w:val="24"/>
        </w:rPr>
        <w:t>sosiaalityön alueen löytymisessä. Keskitetyt hakemukset</w:t>
      </w:r>
      <w:r w:rsidR="695B7F8D" w:rsidRPr="2CA4C9F9">
        <w:rPr>
          <w:rFonts w:ascii="Arial" w:eastAsia="Arial" w:hAnsi="Arial" w:cs="Arial"/>
          <w:sz w:val="24"/>
          <w:szCs w:val="24"/>
        </w:rPr>
        <w:t xml:space="preserve"> toivotaan</w:t>
      </w:r>
      <w:r w:rsidR="43966523" w:rsidRPr="2CA4C9F9">
        <w:rPr>
          <w:rFonts w:ascii="Arial" w:eastAsia="Arial" w:hAnsi="Arial" w:cs="Arial"/>
          <w:sz w:val="24"/>
          <w:szCs w:val="24"/>
        </w:rPr>
        <w:t xml:space="preserve"> </w:t>
      </w:r>
      <w:r w:rsidR="695B7F8D" w:rsidRPr="2CA4C9F9">
        <w:rPr>
          <w:rFonts w:ascii="Arial" w:eastAsia="Arial" w:hAnsi="Arial" w:cs="Arial"/>
          <w:sz w:val="24"/>
          <w:szCs w:val="24"/>
        </w:rPr>
        <w:t>hyvinvointialue</w:t>
      </w:r>
      <w:r w:rsidR="7599109A" w:rsidRPr="2CA4C9F9">
        <w:rPr>
          <w:rFonts w:ascii="Arial" w:eastAsia="Arial" w:hAnsi="Arial" w:cs="Arial"/>
          <w:sz w:val="24"/>
          <w:szCs w:val="24"/>
        </w:rPr>
        <w:t>id</w:t>
      </w:r>
      <w:r w:rsidR="695B7F8D" w:rsidRPr="2CA4C9F9">
        <w:rPr>
          <w:rFonts w:ascii="Arial" w:eastAsia="Arial" w:hAnsi="Arial" w:cs="Arial"/>
          <w:sz w:val="24"/>
          <w:szCs w:val="24"/>
        </w:rPr>
        <w:t xml:space="preserve">en </w:t>
      </w:r>
      <w:r w:rsidR="17A35F74" w:rsidRPr="2CA4C9F9">
        <w:rPr>
          <w:rFonts w:ascii="Arial" w:eastAsia="Arial" w:hAnsi="Arial" w:cs="Arial"/>
          <w:sz w:val="24"/>
          <w:szCs w:val="24"/>
        </w:rPr>
        <w:t>asiakkaiden osalta lähetettävän sähköisesti. Tarvittaessa myös paperisen hakemuksen lähettäminen on mahdollista. Päivätoiminnan ohjaajat voivat</w:t>
      </w:r>
      <w:r w:rsidR="2C668811" w:rsidRPr="2CA4C9F9">
        <w:rPr>
          <w:rFonts w:ascii="Arial" w:eastAsia="Arial" w:hAnsi="Arial" w:cs="Arial"/>
          <w:sz w:val="24"/>
          <w:szCs w:val="24"/>
        </w:rPr>
        <w:t xml:space="preserve"> tarvittaessa auttaa asiakasta myös hakemuksen tekemisessä.</w:t>
      </w:r>
      <w:r w:rsidR="34242A74" w:rsidRPr="2CA4C9F9">
        <w:rPr>
          <w:rFonts w:ascii="Arial" w:eastAsia="Arial" w:hAnsi="Arial" w:cs="Arial"/>
          <w:sz w:val="24"/>
          <w:szCs w:val="24"/>
        </w:rPr>
        <w:t xml:space="preserve"> </w:t>
      </w:r>
    </w:p>
    <w:p w14:paraId="306C3755" w14:textId="42D43482" w:rsidR="00B13E53" w:rsidRPr="00C47A02" w:rsidRDefault="00B13E53" w:rsidP="49960E11">
      <w:pPr>
        <w:spacing w:after="0" w:line="240" w:lineRule="auto"/>
        <w:contextualSpacing/>
        <w:jc w:val="both"/>
        <w:rPr>
          <w:rFonts w:ascii="Arial" w:eastAsia="Arial" w:hAnsi="Arial" w:cs="Arial"/>
          <w:sz w:val="24"/>
          <w:szCs w:val="24"/>
        </w:rPr>
      </w:pPr>
    </w:p>
    <w:p w14:paraId="0FEE013D" w14:textId="1194EF9C" w:rsidR="00B13E53" w:rsidRPr="00C47A02" w:rsidRDefault="34242A74" w:rsidP="49960E11">
      <w:pPr>
        <w:spacing w:after="0" w:line="240" w:lineRule="auto"/>
        <w:contextualSpacing/>
        <w:jc w:val="both"/>
        <w:rPr>
          <w:rFonts w:ascii="Arial" w:eastAsia="Arial" w:hAnsi="Arial" w:cs="Arial"/>
          <w:sz w:val="24"/>
          <w:szCs w:val="24"/>
        </w:rPr>
      </w:pPr>
      <w:r w:rsidRPr="2CA4C9F9">
        <w:rPr>
          <w:rFonts w:ascii="Arial" w:eastAsia="Arial" w:hAnsi="Arial" w:cs="Arial"/>
          <w:sz w:val="24"/>
          <w:szCs w:val="24"/>
        </w:rPr>
        <w:t>Päätöksen saatuaan ja asiakkaan aloitettua päivätoiminnassa</w:t>
      </w:r>
      <w:r w:rsidR="792A619D" w:rsidRPr="2CA4C9F9">
        <w:rPr>
          <w:rFonts w:ascii="Arial" w:eastAsia="Arial" w:hAnsi="Arial" w:cs="Arial"/>
          <w:sz w:val="24"/>
          <w:szCs w:val="24"/>
        </w:rPr>
        <w:t xml:space="preserve">, </w:t>
      </w:r>
      <w:r w:rsidR="19F7E48B" w:rsidRPr="2CA4C9F9">
        <w:rPr>
          <w:rFonts w:ascii="Arial" w:eastAsia="Arial" w:hAnsi="Arial" w:cs="Arial"/>
          <w:sz w:val="24"/>
          <w:szCs w:val="24"/>
        </w:rPr>
        <w:t>hän</w:t>
      </w:r>
      <w:r w:rsidRPr="2CA4C9F9">
        <w:rPr>
          <w:rFonts w:ascii="Arial" w:eastAsia="Arial" w:hAnsi="Arial" w:cs="Arial"/>
          <w:sz w:val="24"/>
          <w:szCs w:val="24"/>
        </w:rPr>
        <w:t>e</w:t>
      </w:r>
      <w:r w:rsidR="19F7E48B" w:rsidRPr="2CA4C9F9">
        <w:rPr>
          <w:rFonts w:ascii="Arial" w:eastAsia="Arial" w:hAnsi="Arial" w:cs="Arial"/>
          <w:sz w:val="24"/>
          <w:szCs w:val="24"/>
        </w:rPr>
        <w:t>lle</w:t>
      </w:r>
      <w:r w:rsidRPr="2CA4C9F9">
        <w:rPr>
          <w:rFonts w:ascii="Arial" w:eastAsia="Arial" w:hAnsi="Arial" w:cs="Arial"/>
          <w:sz w:val="24"/>
          <w:szCs w:val="24"/>
        </w:rPr>
        <w:t xml:space="preserve"> tulee voimassa olevan palvelukuvauksen mukaisesti järjestää aloit</w:t>
      </w:r>
      <w:r w:rsidR="3D800687" w:rsidRPr="2CA4C9F9">
        <w:rPr>
          <w:rFonts w:ascii="Arial" w:eastAsia="Arial" w:hAnsi="Arial" w:cs="Arial"/>
          <w:sz w:val="24"/>
          <w:szCs w:val="24"/>
        </w:rPr>
        <w:t>uspalaveri, johon asiakas voi halutessaan pyytää mukaan läheisensä. Aloituspalaverissa käydään läpi asiakkaan toiveet</w:t>
      </w:r>
      <w:r w:rsidR="53A272A9" w:rsidRPr="2CA4C9F9">
        <w:rPr>
          <w:rFonts w:ascii="Arial" w:eastAsia="Arial" w:hAnsi="Arial" w:cs="Arial"/>
          <w:sz w:val="24"/>
          <w:szCs w:val="24"/>
        </w:rPr>
        <w:t>, tarpeet ja tavoitteet päivätoiminnalle</w:t>
      </w:r>
      <w:r w:rsidR="54F35677" w:rsidRPr="2CA4C9F9">
        <w:rPr>
          <w:rFonts w:ascii="Arial" w:eastAsia="Arial" w:hAnsi="Arial" w:cs="Arial"/>
          <w:sz w:val="24"/>
          <w:szCs w:val="24"/>
        </w:rPr>
        <w:t xml:space="preserve"> ja suunnitellaan yhdessä asiakkaan kanssa yksilöllinen palveluiden toteuttamissuunnitelma</w:t>
      </w:r>
      <w:r w:rsidR="53A272A9" w:rsidRPr="2CA4C9F9">
        <w:rPr>
          <w:rFonts w:ascii="Arial" w:eastAsia="Arial" w:hAnsi="Arial" w:cs="Arial"/>
          <w:sz w:val="24"/>
          <w:szCs w:val="24"/>
        </w:rPr>
        <w:t>.</w:t>
      </w:r>
    </w:p>
    <w:p w14:paraId="10E39781" w14:textId="0E9D1797" w:rsidR="49960E11" w:rsidRDefault="49960E11" w:rsidP="49960E11">
      <w:pPr>
        <w:spacing w:after="0" w:line="240" w:lineRule="auto"/>
        <w:contextualSpacing/>
        <w:jc w:val="both"/>
        <w:rPr>
          <w:rFonts w:ascii="Arial" w:eastAsia="Arial" w:hAnsi="Arial" w:cs="Arial"/>
          <w:sz w:val="24"/>
          <w:szCs w:val="24"/>
        </w:rPr>
      </w:pPr>
    </w:p>
    <w:p w14:paraId="55D22B51" w14:textId="5103C37D" w:rsidR="75FFC962" w:rsidRDefault="75FFC962" w:rsidP="49960E11">
      <w:pPr>
        <w:spacing w:after="0" w:line="240" w:lineRule="auto"/>
        <w:contextualSpacing/>
        <w:jc w:val="both"/>
        <w:rPr>
          <w:rFonts w:ascii="Arial" w:eastAsia="Arial" w:hAnsi="Arial" w:cs="Arial"/>
          <w:color w:val="0070C0"/>
          <w:sz w:val="24"/>
          <w:szCs w:val="24"/>
        </w:rPr>
      </w:pPr>
      <w:r w:rsidRPr="49960E11">
        <w:rPr>
          <w:rFonts w:ascii="Arial" w:eastAsia="Arial" w:hAnsi="Arial" w:cs="Arial"/>
          <w:sz w:val="24"/>
          <w:szCs w:val="24"/>
        </w:rPr>
        <w:t>Jos asiakas muuttaisi toiselle paikkakunnalle ja siirtyisi paikallisen kunnan päiväaikaisen toiminnan asiakkaaksi, niin tilaajan kanssa voidaan sopia, minkä verran asiakastietoj</w:t>
      </w:r>
      <w:r w:rsidR="051A033A" w:rsidRPr="49960E11">
        <w:rPr>
          <w:rFonts w:ascii="Arial" w:eastAsia="Arial" w:hAnsi="Arial" w:cs="Arial"/>
          <w:sz w:val="24"/>
          <w:szCs w:val="24"/>
        </w:rPr>
        <w:t>a voidaan siirtää uuteen yksikköön asiakastietojärjestelmän kautta, vai perustetaanko hänelle kokonaan uusi asiakkuus uuteen yksikköön</w:t>
      </w:r>
      <w:r w:rsidR="7A487FE5" w:rsidRPr="49960E11">
        <w:rPr>
          <w:rFonts w:ascii="Arial" w:eastAsia="Arial" w:hAnsi="Arial" w:cs="Arial"/>
          <w:sz w:val="24"/>
          <w:szCs w:val="24"/>
        </w:rPr>
        <w:t>,</w:t>
      </w:r>
      <w:r w:rsidR="051A033A" w:rsidRPr="49960E11">
        <w:rPr>
          <w:rFonts w:ascii="Arial" w:eastAsia="Arial" w:hAnsi="Arial" w:cs="Arial"/>
          <w:sz w:val="24"/>
          <w:szCs w:val="24"/>
        </w:rPr>
        <w:t xml:space="preserve"> jolloin aiemmat asiakastiedot toimitetaan tilaajalle.</w:t>
      </w:r>
      <w:r w:rsidR="051A033A" w:rsidRPr="49960E11">
        <w:rPr>
          <w:rFonts w:ascii="Arial" w:eastAsia="Arial" w:hAnsi="Arial" w:cs="Arial"/>
          <w:color w:val="0070C0"/>
          <w:sz w:val="24"/>
          <w:szCs w:val="24"/>
        </w:rPr>
        <w:t xml:space="preserve"> </w:t>
      </w:r>
    </w:p>
    <w:p w14:paraId="086A69B8" w14:textId="07F5ED16" w:rsidR="00B13E53" w:rsidRPr="00C47A02" w:rsidRDefault="00B13E53" w:rsidP="3499CF63">
      <w:pPr>
        <w:spacing w:after="0" w:line="240" w:lineRule="auto"/>
        <w:contextualSpacing/>
        <w:jc w:val="both"/>
        <w:rPr>
          <w:rFonts w:ascii="Arial" w:eastAsia="Arial" w:hAnsi="Arial" w:cs="Arial"/>
          <w:color w:val="0070C0"/>
          <w:sz w:val="24"/>
          <w:szCs w:val="24"/>
        </w:rPr>
      </w:pPr>
    </w:p>
    <w:p w14:paraId="7D8EDEFA" w14:textId="571D6379" w:rsidR="00B13E53" w:rsidRPr="00C47A02" w:rsidRDefault="00B13E53" w:rsidP="3499CF63">
      <w:pPr>
        <w:spacing w:after="0" w:line="240" w:lineRule="auto"/>
        <w:contextualSpacing/>
        <w:jc w:val="both"/>
        <w:rPr>
          <w:rFonts w:ascii="Arial" w:eastAsia="Arial" w:hAnsi="Arial" w:cs="Arial"/>
          <w:color w:val="FF0000"/>
          <w:sz w:val="24"/>
          <w:szCs w:val="24"/>
        </w:rPr>
      </w:pPr>
    </w:p>
    <w:p w14:paraId="0482094E" w14:textId="73F477BC" w:rsidR="00B13E53" w:rsidRPr="00C47A02" w:rsidRDefault="1C6CC276" w:rsidP="49960E11">
      <w:pPr>
        <w:spacing w:after="0" w:line="240" w:lineRule="auto"/>
        <w:contextualSpacing/>
        <w:jc w:val="both"/>
        <w:rPr>
          <w:rFonts w:ascii="Arial" w:hAnsi="Arial" w:cs="Arial"/>
          <w:i/>
          <w:iCs/>
          <w:sz w:val="24"/>
          <w:szCs w:val="24"/>
        </w:rPr>
      </w:pPr>
      <w:r w:rsidRPr="49960E11">
        <w:rPr>
          <w:rFonts w:ascii="Arial" w:eastAsia="Arial" w:hAnsi="Arial" w:cs="Arial"/>
          <w:sz w:val="24"/>
          <w:szCs w:val="24"/>
        </w:rPr>
        <w:t xml:space="preserve">Aspa-koti </w:t>
      </w:r>
      <w:r w:rsidR="68C74D24" w:rsidRPr="49960E11">
        <w:rPr>
          <w:rFonts w:ascii="Arial" w:eastAsia="Arial" w:hAnsi="Arial" w:cs="Arial"/>
          <w:sz w:val="24"/>
          <w:szCs w:val="24"/>
        </w:rPr>
        <w:t>Metsätuvan</w:t>
      </w:r>
      <w:r w:rsidR="68C74D24" w:rsidRPr="49960E11">
        <w:rPr>
          <w:rFonts w:ascii="Arial" w:eastAsia="Arial" w:hAnsi="Arial" w:cs="Arial"/>
          <w:color w:val="FF0000"/>
          <w:sz w:val="24"/>
          <w:szCs w:val="24"/>
        </w:rPr>
        <w:t xml:space="preserve"> </w:t>
      </w:r>
      <w:r w:rsidR="117720D1" w:rsidRPr="49960E11">
        <w:rPr>
          <w:rFonts w:ascii="Arial" w:eastAsia="Arial" w:hAnsi="Arial" w:cs="Arial"/>
          <w:sz w:val="24"/>
          <w:szCs w:val="24"/>
        </w:rPr>
        <w:t>p</w:t>
      </w:r>
      <w:r w:rsidR="45860518" w:rsidRPr="49960E11">
        <w:rPr>
          <w:rFonts w:ascii="Arial" w:eastAsia="Arial" w:hAnsi="Arial" w:cs="Arial"/>
          <w:sz w:val="24"/>
          <w:szCs w:val="24"/>
        </w:rPr>
        <w:t>alveluita ja hoitoon pääsyä koskevien riskien tunnistaminen, arviointi ja hallinta on kuvattu Taulukossa 1.</w:t>
      </w:r>
    </w:p>
    <w:tbl>
      <w:tblPr>
        <w:tblStyle w:val="Vaaleataulukkoruudukko"/>
        <w:tblW w:w="10035" w:type="dxa"/>
        <w:tblLayout w:type="fixed"/>
        <w:tblLook w:val="0620" w:firstRow="1" w:lastRow="0" w:firstColumn="0" w:lastColumn="0" w:noHBand="1" w:noVBand="1"/>
        <w:tblCaption w:val="Palveluyksikön toiminnan keskeisimpien palveluiden ja hoitoon pääsyä koskevien riskien tunnistaminen, arviointi ja hallinta"/>
        <w:tblDescription w:val="Taulukossa on kolme saraketta, joiden otsikot ovat: Tunnistettu riski, riskin arviointi (suuruus ja vaikutus) ja ehkäisy- ja hallintatoimet."/>
      </w:tblPr>
      <w:tblGrid>
        <w:gridCol w:w="3345"/>
        <w:gridCol w:w="3345"/>
        <w:gridCol w:w="3345"/>
      </w:tblGrid>
      <w:tr w:rsidR="00B13E53" w:rsidRPr="00C47A02" w14:paraId="6B675CC4" w14:textId="77777777" w:rsidTr="2CA4C9F9">
        <w:trPr>
          <w:trHeight w:val="300"/>
          <w:tblHeader/>
        </w:trPr>
        <w:tc>
          <w:tcPr>
            <w:tcW w:w="3345" w:type="dxa"/>
          </w:tcPr>
          <w:p w14:paraId="0BABB687" w14:textId="77777777" w:rsidR="00B13E53" w:rsidRPr="00C47A02" w:rsidRDefault="00B13E53" w:rsidP="009B5493">
            <w:pPr>
              <w:contextualSpacing/>
              <w:rPr>
                <w:rFonts w:ascii="Arial" w:eastAsia="Arial" w:hAnsi="Arial" w:cs="Arial"/>
                <w:b/>
                <w:bCs/>
                <w:sz w:val="24"/>
                <w:szCs w:val="24"/>
              </w:rPr>
            </w:pPr>
            <w:r w:rsidRPr="00C47A02">
              <w:rPr>
                <w:rFonts w:ascii="Arial" w:eastAsia="Arial" w:hAnsi="Arial" w:cs="Arial"/>
                <w:b/>
                <w:bCs/>
                <w:sz w:val="24"/>
                <w:szCs w:val="24"/>
              </w:rPr>
              <w:t>Tunnistettu riski</w:t>
            </w:r>
          </w:p>
        </w:tc>
        <w:tc>
          <w:tcPr>
            <w:tcW w:w="3345" w:type="dxa"/>
          </w:tcPr>
          <w:p w14:paraId="55860D91" w14:textId="77777777" w:rsidR="00B13E53" w:rsidRPr="00C47A02" w:rsidRDefault="00B13E53" w:rsidP="009B5493">
            <w:pPr>
              <w:contextualSpacing/>
              <w:rPr>
                <w:rFonts w:ascii="Arial" w:eastAsia="Arial" w:hAnsi="Arial" w:cs="Arial"/>
                <w:b/>
                <w:bCs/>
                <w:color w:val="F79646" w:themeColor="accent6"/>
                <w:sz w:val="24"/>
                <w:szCs w:val="24"/>
              </w:rPr>
            </w:pPr>
            <w:r w:rsidRPr="00C47A02">
              <w:rPr>
                <w:rFonts w:ascii="Arial" w:eastAsia="Arial" w:hAnsi="Arial" w:cs="Arial"/>
                <w:b/>
                <w:bCs/>
                <w:sz w:val="24"/>
                <w:szCs w:val="24"/>
              </w:rPr>
              <w:t>Riskin arviointi (suuruus ja vaikutus)</w:t>
            </w:r>
          </w:p>
        </w:tc>
        <w:tc>
          <w:tcPr>
            <w:tcW w:w="3345" w:type="dxa"/>
          </w:tcPr>
          <w:p w14:paraId="12C35A2E" w14:textId="77777777" w:rsidR="00B13E53" w:rsidRPr="00C47A02" w:rsidRDefault="00B13E53" w:rsidP="009B5493">
            <w:pPr>
              <w:contextualSpacing/>
              <w:rPr>
                <w:rFonts w:ascii="Arial" w:eastAsia="Arial" w:hAnsi="Arial" w:cs="Arial"/>
                <w:b/>
                <w:bCs/>
                <w:color w:val="F79646" w:themeColor="accent6"/>
                <w:sz w:val="24"/>
                <w:szCs w:val="24"/>
              </w:rPr>
            </w:pPr>
            <w:r w:rsidRPr="00C47A02">
              <w:rPr>
                <w:rFonts w:ascii="Arial" w:eastAsia="Arial" w:hAnsi="Arial" w:cs="Arial"/>
                <w:b/>
                <w:bCs/>
                <w:sz w:val="24"/>
                <w:szCs w:val="24"/>
              </w:rPr>
              <w:t>Ehkäisy- ja hallintatoimet</w:t>
            </w:r>
          </w:p>
        </w:tc>
      </w:tr>
      <w:tr w:rsidR="00B13E53" w:rsidRPr="00C47A02" w14:paraId="04E1870D" w14:textId="77777777" w:rsidTr="2CA4C9F9">
        <w:trPr>
          <w:trHeight w:val="300"/>
          <w:tblHeader/>
        </w:trPr>
        <w:tc>
          <w:tcPr>
            <w:tcW w:w="3345" w:type="dxa"/>
          </w:tcPr>
          <w:p w14:paraId="775EC509" w14:textId="204483F9" w:rsidR="00B13E53" w:rsidRPr="00C47A02" w:rsidRDefault="618BED9C" w:rsidP="49960E11">
            <w:pPr>
              <w:contextualSpacing/>
              <w:rPr>
                <w:rFonts w:ascii="Arial" w:eastAsia="Arial" w:hAnsi="Arial" w:cs="Arial"/>
                <w:sz w:val="24"/>
                <w:szCs w:val="24"/>
              </w:rPr>
            </w:pPr>
            <w:r w:rsidRPr="49960E11">
              <w:rPr>
                <w:rFonts w:ascii="Arial" w:eastAsia="Arial" w:hAnsi="Arial" w:cs="Arial"/>
                <w:sz w:val="24"/>
                <w:szCs w:val="24"/>
              </w:rPr>
              <w:t>Asiakas ei tunne hyvinvointialueen palveluohjauksen roolia asiakkaaksi</w:t>
            </w:r>
            <w:r w:rsidR="6E788F33" w:rsidRPr="49960E11">
              <w:rPr>
                <w:rFonts w:ascii="Arial" w:eastAsia="Arial" w:hAnsi="Arial" w:cs="Arial"/>
                <w:sz w:val="24"/>
                <w:szCs w:val="24"/>
              </w:rPr>
              <w:t xml:space="preserve"> </w:t>
            </w:r>
            <w:r w:rsidRPr="49960E11">
              <w:rPr>
                <w:rFonts w:ascii="Arial" w:eastAsia="Arial" w:hAnsi="Arial" w:cs="Arial"/>
                <w:sz w:val="24"/>
                <w:szCs w:val="24"/>
              </w:rPr>
              <w:t>tulon prosessissa</w:t>
            </w:r>
          </w:p>
        </w:tc>
        <w:tc>
          <w:tcPr>
            <w:tcW w:w="3345" w:type="dxa"/>
          </w:tcPr>
          <w:p w14:paraId="09B9D199" w14:textId="4FB363DC" w:rsidR="00B13E53" w:rsidRPr="00C47A02" w:rsidRDefault="6DA63931" w:rsidP="49960E11">
            <w:pPr>
              <w:contextualSpacing/>
              <w:rPr>
                <w:rFonts w:ascii="Arial" w:eastAsia="Arial" w:hAnsi="Arial" w:cs="Arial"/>
                <w:sz w:val="24"/>
                <w:szCs w:val="24"/>
              </w:rPr>
            </w:pPr>
            <w:r w:rsidRPr="49960E11">
              <w:rPr>
                <w:rFonts w:ascii="Arial" w:eastAsia="Arial" w:hAnsi="Arial" w:cs="Arial"/>
                <w:sz w:val="24"/>
                <w:szCs w:val="24"/>
              </w:rPr>
              <w:t>Riski on pieni, vaikutus pieni</w:t>
            </w:r>
          </w:p>
        </w:tc>
        <w:tc>
          <w:tcPr>
            <w:tcW w:w="3345" w:type="dxa"/>
          </w:tcPr>
          <w:p w14:paraId="38AAA0A4" w14:textId="085FB021" w:rsidR="00B13E53" w:rsidRPr="00C47A02" w:rsidRDefault="4E671211" w:rsidP="49960E11">
            <w:pPr>
              <w:contextualSpacing/>
              <w:rPr>
                <w:rFonts w:ascii="Arial" w:eastAsia="Arial" w:hAnsi="Arial" w:cs="Arial"/>
                <w:sz w:val="24"/>
                <w:szCs w:val="24"/>
              </w:rPr>
            </w:pPr>
            <w:r w:rsidRPr="49960E11">
              <w:rPr>
                <w:rFonts w:ascii="Arial" w:eastAsia="Arial" w:hAnsi="Arial" w:cs="Arial"/>
                <w:sz w:val="24"/>
                <w:szCs w:val="24"/>
              </w:rPr>
              <w:t>Aspa-koti Metsätuvan henkilökunta</w:t>
            </w:r>
            <w:r w:rsidR="6DA63931" w:rsidRPr="49960E11">
              <w:rPr>
                <w:rFonts w:ascii="Arial" w:eastAsia="Arial" w:hAnsi="Arial" w:cs="Arial"/>
                <w:sz w:val="24"/>
                <w:szCs w:val="24"/>
              </w:rPr>
              <w:t xml:space="preserve"> opastaa asiakasta asiakkaaksi tulossa.</w:t>
            </w:r>
          </w:p>
        </w:tc>
      </w:tr>
      <w:tr w:rsidR="3499CF63" w14:paraId="21DF9A4C" w14:textId="77777777" w:rsidTr="2CA4C9F9">
        <w:trPr>
          <w:trHeight w:val="300"/>
          <w:tblHeader/>
        </w:trPr>
        <w:tc>
          <w:tcPr>
            <w:tcW w:w="3345" w:type="dxa"/>
          </w:tcPr>
          <w:p w14:paraId="01B52E34" w14:textId="7F6B0219" w:rsidR="54514B55" w:rsidRDefault="3202EA0D" w:rsidP="49960E11">
            <w:pPr>
              <w:rPr>
                <w:rFonts w:ascii="Arial" w:eastAsia="Arial" w:hAnsi="Arial" w:cs="Arial"/>
                <w:sz w:val="24"/>
                <w:szCs w:val="24"/>
              </w:rPr>
            </w:pPr>
            <w:r w:rsidRPr="49960E11">
              <w:rPr>
                <w:rFonts w:ascii="Arial" w:eastAsia="Arial" w:hAnsi="Arial" w:cs="Arial"/>
                <w:sz w:val="24"/>
                <w:szCs w:val="24"/>
              </w:rPr>
              <w:t>Asiakas ei pysty tekemään sähköistä hakemusta</w:t>
            </w:r>
          </w:p>
        </w:tc>
        <w:tc>
          <w:tcPr>
            <w:tcW w:w="3345" w:type="dxa"/>
          </w:tcPr>
          <w:p w14:paraId="6217DAFD" w14:textId="1FAF6D79" w:rsidR="54514B55" w:rsidRDefault="37C3787A" w:rsidP="49960E11">
            <w:pPr>
              <w:contextualSpacing/>
              <w:rPr>
                <w:rFonts w:ascii="Arial" w:eastAsia="Arial" w:hAnsi="Arial" w:cs="Arial"/>
                <w:sz w:val="24"/>
                <w:szCs w:val="24"/>
              </w:rPr>
            </w:pPr>
            <w:r w:rsidRPr="49960E11">
              <w:rPr>
                <w:rFonts w:ascii="Arial" w:eastAsia="Arial" w:hAnsi="Arial" w:cs="Arial"/>
                <w:sz w:val="24"/>
                <w:szCs w:val="24"/>
              </w:rPr>
              <w:t xml:space="preserve">Riski on </w:t>
            </w:r>
            <w:r w:rsidR="285F4CDD" w:rsidRPr="49960E11">
              <w:rPr>
                <w:rFonts w:ascii="Arial" w:eastAsia="Arial" w:hAnsi="Arial" w:cs="Arial"/>
                <w:sz w:val="24"/>
                <w:szCs w:val="24"/>
              </w:rPr>
              <w:t>pieni</w:t>
            </w:r>
            <w:r w:rsidRPr="49960E11">
              <w:rPr>
                <w:rFonts w:ascii="Arial" w:eastAsia="Arial" w:hAnsi="Arial" w:cs="Arial"/>
                <w:sz w:val="24"/>
                <w:szCs w:val="24"/>
              </w:rPr>
              <w:t>, vaikutus pieni</w:t>
            </w:r>
          </w:p>
          <w:p w14:paraId="593FC7AA" w14:textId="40692505" w:rsidR="3499CF63" w:rsidRDefault="3499CF63" w:rsidP="49960E11">
            <w:pPr>
              <w:rPr>
                <w:rFonts w:ascii="Arial" w:eastAsia="Arial" w:hAnsi="Arial" w:cs="Arial"/>
                <w:sz w:val="24"/>
                <w:szCs w:val="24"/>
              </w:rPr>
            </w:pPr>
          </w:p>
        </w:tc>
        <w:tc>
          <w:tcPr>
            <w:tcW w:w="3345" w:type="dxa"/>
          </w:tcPr>
          <w:p w14:paraId="104E93EB" w14:textId="0C821C1E" w:rsidR="54514B55" w:rsidRDefault="3202EA0D" w:rsidP="49960E11">
            <w:pPr>
              <w:contextualSpacing/>
              <w:rPr>
                <w:rFonts w:ascii="Arial" w:eastAsia="Arial" w:hAnsi="Arial" w:cs="Arial"/>
                <w:sz w:val="24"/>
                <w:szCs w:val="24"/>
              </w:rPr>
            </w:pPr>
            <w:r w:rsidRPr="49960E11">
              <w:rPr>
                <w:rFonts w:ascii="Arial" w:eastAsia="Arial" w:hAnsi="Arial" w:cs="Arial"/>
                <w:sz w:val="24"/>
                <w:szCs w:val="24"/>
              </w:rPr>
              <w:t>As</w:t>
            </w:r>
            <w:r w:rsidR="1366C84B" w:rsidRPr="49960E11">
              <w:rPr>
                <w:rFonts w:ascii="Arial" w:eastAsia="Arial" w:hAnsi="Arial" w:cs="Arial"/>
                <w:sz w:val="24"/>
                <w:szCs w:val="24"/>
              </w:rPr>
              <w:t>pa-koti Metsätuvan henkilökunta</w:t>
            </w:r>
            <w:r w:rsidRPr="49960E11">
              <w:rPr>
                <w:rFonts w:ascii="Arial" w:eastAsia="Arial" w:hAnsi="Arial" w:cs="Arial"/>
                <w:sz w:val="24"/>
                <w:szCs w:val="24"/>
              </w:rPr>
              <w:t xml:space="preserve"> opastaa asiakasta kirjallisen hakemuksen tekemisessä.</w:t>
            </w:r>
          </w:p>
          <w:p w14:paraId="67E4A748" w14:textId="7625250B" w:rsidR="3499CF63" w:rsidRDefault="3499CF63" w:rsidP="49960E11">
            <w:pPr>
              <w:rPr>
                <w:rFonts w:ascii="Arial" w:eastAsia="Arial" w:hAnsi="Arial" w:cs="Arial"/>
                <w:sz w:val="24"/>
                <w:szCs w:val="24"/>
              </w:rPr>
            </w:pPr>
          </w:p>
        </w:tc>
      </w:tr>
      <w:tr w:rsidR="3499CF63" w14:paraId="57C549FD" w14:textId="77777777" w:rsidTr="2CA4C9F9">
        <w:trPr>
          <w:trHeight w:val="300"/>
          <w:tblHeader/>
        </w:trPr>
        <w:tc>
          <w:tcPr>
            <w:tcW w:w="3345" w:type="dxa"/>
          </w:tcPr>
          <w:p w14:paraId="3C1793C1" w14:textId="206DBDA2" w:rsidR="32A06E8E" w:rsidRDefault="787E0315" w:rsidP="49960E11">
            <w:pPr>
              <w:rPr>
                <w:rFonts w:ascii="Arial" w:eastAsia="Arial" w:hAnsi="Arial" w:cs="Arial"/>
                <w:sz w:val="24"/>
                <w:szCs w:val="24"/>
              </w:rPr>
            </w:pPr>
            <w:r w:rsidRPr="49960E11">
              <w:rPr>
                <w:rFonts w:ascii="Arial" w:eastAsia="Arial" w:hAnsi="Arial" w:cs="Arial"/>
                <w:sz w:val="24"/>
                <w:szCs w:val="24"/>
              </w:rPr>
              <w:t>Asiakas ei tunne Aspa-koti Metsätuvan toimintaa</w:t>
            </w:r>
          </w:p>
        </w:tc>
        <w:tc>
          <w:tcPr>
            <w:tcW w:w="3345" w:type="dxa"/>
          </w:tcPr>
          <w:p w14:paraId="4E9B1F87" w14:textId="4FB363DC" w:rsidR="32A06E8E" w:rsidRDefault="787E0315" w:rsidP="49960E11">
            <w:pPr>
              <w:contextualSpacing/>
              <w:rPr>
                <w:rFonts w:ascii="Arial" w:eastAsia="Arial" w:hAnsi="Arial" w:cs="Arial"/>
                <w:sz w:val="24"/>
                <w:szCs w:val="24"/>
              </w:rPr>
            </w:pPr>
            <w:r w:rsidRPr="49960E11">
              <w:rPr>
                <w:rFonts w:ascii="Arial" w:eastAsia="Arial" w:hAnsi="Arial" w:cs="Arial"/>
                <w:sz w:val="24"/>
                <w:szCs w:val="24"/>
              </w:rPr>
              <w:t>Riski on pieni, vaikutus pieni</w:t>
            </w:r>
          </w:p>
          <w:p w14:paraId="25DFCAC9" w14:textId="115AD24E" w:rsidR="3499CF63" w:rsidRDefault="3499CF63" w:rsidP="49960E11">
            <w:pPr>
              <w:rPr>
                <w:rFonts w:ascii="Arial" w:eastAsia="Arial" w:hAnsi="Arial" w:cs="Arial"/>
                <w:sz w:val="24"/>
                <w:szCs w:val="24"/>
              </w:rPr>
            </w:pPr>
          </w:p>
        </w:tc>
        <w:tc>
          <w:tcPr>
            <w:tcW w:w="3345" w:type="dxa"/>
          </w:tcPr>
          <w:p w14:paraId="388D51FF" w14:textId="201A7229" w:rsidR="32A06E8E" w:rsidRDefault="7BB83DB9" w:rsidP="49960E11">
            <w:pPr>
              <w:rPr>
                <w:rFonts w:ascii="Arial" w:eastAsia="Arial" w:hAnsi="Arial" w:cs="Arial"/>
                <w:sz w:val="24"/>
                <w:szCs w:val="24"/>
              </w:rPr>
            </w:pPr>
            <w:r w:rsidRPr="49960E11">
              <w:rPr>
                <w:rFonts w:ascii="Arial" w:eastAsia="Arial" w:hAnsi="Arial" w:cs="Arial"/>
                <w:sz w:val="24"/>
                <w:szCs w:val="24"/>
              </w:rPr>
              <w:t>Aspa-koti Metsätuvalla järjestetään tutustumiskäynti asiakka</w:t>
            </w:r>
            <w:r w:rsidR="00263CB3">
              <w:rPr>
                <w:rFonts w:ascii="Arial" w:eastAsia="Arial" w:hAnsi="Arial" w:cs="Arial"/>
                <w:sz w:val="24"/>
                <w:szCs w:val="24"/>
              </w:rPr>
              <w:t>a</w:t>
            </w:r>
            <w:r w:rsidRPr="49960E11">
              <w:rPr>
                <w:rFonts w:ascii="Arial" w:eastAsia="Arial" w:hAnsi="Arial" w:cs="Arial"/>
                <w:sz w:val="24"/>
                <w:szCs w:val="24"/>
              </w:rPr>
              <w:t>lle</w:t>
            </w:r>
            <w:r w:rsidR="302FE23F" w:rsidRPr="49960E11">
              <w:rPr>
                <w:rFonts w:ascii="Arial" w:eastAsia="Arial" w:hAnsi="Arial" w:cs="Arial"/>
                <w:sz w:val="24"/>
                <w:szCs w:val="24"/>
              </w:rPr>
              <w:t>.</w:t>
            </w:r>
          </w:p>
        </w:tc>
      </w:tr>
      <w:tr w:rsidR="49960E11" w14:paraId="4E09C06A" w14:textId="77777777" w:rsidTr="2CA4C9F9">
        <w:trPr>
          <w:trHeight w:val="300"/>
          <w:tblHeader/>
        </w:trPr>
        <w:tc>
          <w:tcPr>
            <w:tcW w:w="3345" w:type="dxa"/>
          </w:tcPr>
          <w:p w14:paraId="328E118B" w14:textId="5832A6C9" w:rsidR="2A5C8FAA" w:rsidRDefault="2A5C8FAA" w:rsidP="49960E11">
            <w:pPr>
              <w:rPr>
                <w:rFonts w:ascii="Arial" w:eastAsia="Arial" w:hAnsi="Arial" w:cs="Arial"/>
                <w:sz w:val="24"/>
                <w:szCs w:val="24"/>
              </w:rPr>
            </w:pPr>
            <w:r w:rsidRPr="49960E11">
              <w:rPr>
                <w:rFonts w:ascii="Arial" w:eastAsia="Arial" w:hAnsi="Arial" w:cs="Arial"/>
                <w:sz w:val="24"/>
                <w:szCs w:val="24"/>
              </w:rPr>
              <w:t xml:space="preserve">Asiakkaan hakuprosessi pitkittyy, eikä asiakas enää muista käyneensä tutustumassa </w:t>
            </w:r>
          </w:p>
        </w:tc>
        <w:tc>
          <w:tcPr>
            <w:tcW w:w="3345" w:type="dxa"/>
          </w:tcPr>
          <w:p w14:paraId="219B68E9" w14:textId="2C698C06" w:rsidR="4DCA1EAD" w:rsidRDefault="4DCA1EAD" w:rsidP="49960E11">
            <w:pPr>
              <w:rPr>
                <w:rFonts w:ascii="Arial" w:eastAsia="Arial" w:hAnsi="Arial" w:cs="Arial"/>
                <w:sz w:val="24"/>
                <w:szCs w:val="24"/>
              </w:rPr>
            </w:pPr>
            <w:r w:rsidRPr="49960E11">
              <w:rPr>
                <w:rFonts w:ascii="Arial" w:eastAsia="Arial" w:hAnsi="Arial" w:cs="Arial"/>
                <w:sz w:val="24"/>
                <w:szCs w:val="24"/>
              </w:rPr>
              <w:t>Riski on suuri, vaikutus pieni</w:t>
            </w:r>
          </w:p>
        </w:tc>
        <w:tc>
          <w:tcPr>
            <w:tcW w:w="3345" w:type="dxa"/>
          </w:tcPr>
          <w:p w14:paraId="0C126B1B" w14:textId="0E038B2D" w:rsidR="5BFB4FED" w:rsidRDefault="69899143" w:rsidP="49960E11">
            <w:pPr>
              <w:rPr>
                <w:rFonts w:ascii="Arial" w:eastAsia="Arial" w:hAnsi="Arial" w:cs="Arial"/>
                <w:sz w:val="24"/>
                <w:szCs w:val="24"/>
              </w:rPr>
            </w:pPr>
            <w:r w:rsidRPr="2CA4C9F9">
              <w:rPr>
                <w:rFonts w:ascii="Arial" w:eastAsia="Arial" w:hAnsi="Arial" w:cs="Arial"/>
                <w:sz w:val="24"/>
                <w:szCs w:val="24"/>
              </w:rPr>
              <w:t>Järjestetään uusi tutustumiskäynti tai sovitaan toiminnan aloittamisesta</w:t>
            </w:r>
            <w:r w:rsidR="4D7BC97D" w:rsidRPr="2CA4C9F9">
              <w:rPr>
                <w:rFonts w:ascii="Arial" w:eastAsia="Arial" w:hAnsi="Arial" w:cs="Arial"/>
                <w:sz w:val="24"/>
                <w:szCs w:val="24"/>
              </w:rPr>
              <w:t>,</w:t>
            </w:r>
            <w:r w:rsidRPr="2CA4C9F9">
              <w:rPr>
                <w:rFonts w:ascii="Arial" w:eastAsia="Arial" w:hAnsi="Arial" w:cs="Arial"/>
                <w:sz w:val="24"/>
                <w:szCs w:val="24"/>
              </w:rPr>
              <w:t xml:space="preserve"> </w:t>
            </w:r>
            <w:r w:rsidR="0A8CF15B" w:rsidRPr="2CA4C9F9">
              <w:rPr>
                <w:rFonts w:ascii="Arial" w:eastAsia="Arial" w:hAnsi="Arial" w:cs="Arial"/>
                <w:sz w:val="24"/>
                <w:szCs w:val="24"/>
              </w:rPr>
              <w:t xml:space="preserve">jotta </w:t>
            </w:r>
            <w:r w:rsidR="2BA03A64" w:rsidRPr="2CA4C9F9">
              <w:rPr>
                <w:rFonts w:ascii="Arial" w:eastAsia="Arial" w:hAnsi="Arial" w:cs="Arial"/>
                <w:sz w:val="24"/>
                <w:szCs w:val="24"/>
              </w:rPr>
              <w:t>paikka</w:t>
            </w:r>
            <w:r w:rsidR="0A8CF15B" w:rsidRPr="2CA4C9F9">
              <w:rPr>
                <w:rFonts w:ascii="Arial" w:eastAsia="Arial" w:hAnsi="Arial" w:cs="Arial"/>
                <w:sz w:val="24"/>
                <w:szCs w:val="24"/>
              </w:rPr>
              <w:t xml:space="preserve"> tulee asiakkaalle tutuksi.</w:t>
            </w:r>
          </w:p>
        </w:tc>
      </w:tr>
      <w:tr w:rsidR="49960E11" w14:paraId="39604D8B" w14:textId="77777777" w:rsidTr="2CA4C9F9">
        <w:trPr>
          <w:trHeight w:val="300"/>
          <w:tblHeader/>
        </w:trPr>
        <w:tc>
          <w:tcPr>
            <w:tcW w:w="3345" w:type="dxa"/>
          </w:tcPr>
          <w:p w14:paraId="09FF8CF0" w14:textId="67693557" w:rsidR="4ACBFF64" w:rsidRDefault="4ACBFF64" w:rsidP="49960E11">
            <w:pPr>
              <w:rPr>
                <w:rFonts w:ascii="Arial" w:eastAsia="Arial" w:hAnsi="Arial" w:cs="Arial"/>
                <w:sz w:val="24"/>
                <w:szCs w:val="24"/>
              </w:rPr>
            </w:pPr>
            <w:r w:rsidRPr="49960E11">
              <w:rPr>
                <w:rFonts w:ascii="Arial" w:eastAsia="Arial" w:hAnsi="Arial" w:cs="Arial"/>
                <w:sz w:val="24"/>
                <w:szCs w:val="24"/>
              </w:rPr>
              <w:t>Asiakas ei osaa ohjautua Metsätuvalle päätöksen saatuaan, eikä Metsätuvan henkilökun</w:t>
            </w:r>
            <w:r w:rsidR="647F4505" w:rsidRPr="49960E11">
              <w:rPr>
                <w:rFonts w:ascii="Arial" w:eastAsia="Arial" w:hAnsi="Arial" w:cs="Arial"/>
                <w:sz w:val="24"/>
                <w:szCs w:val="24"/>
              </w:rPr>
              <w:t>nalla ole tietoa päätöksestä.</w:t>
            </w:r>
          </w:p>
        </w:tc>
        <w:tc>
          <w:tcPr>
            <w:tcW w:w="3345" w:type="dxa"/>
          </w:tcPr>
          <w:p w14:paraId="5FE88E2C" w14:textId="2DED4114" w:rsidR="315F3244" w:rsidRDefault="315F3244" w:rsidP="49960E11">
            <w:pPr>
              <w:rPr>
                <w:rFonts w:ascii="Arial" w:eastAsia="Arial" w:hAnsi="Arial" w:cs="Arial"/>
                <w:sz w:val="24"/>
                <w:szCs w:val="24"/>
              </w:rPr>
            </w:pPr>
            <w:r w:rsidRPr="49960E11">
              <w:rPr>
                <w:rFonts w:ascii="Arial" w:eastAsia="Arial" w:hAnsi="Arial" w:cs="Arial"/>
                <w:sz w:val="24"/>
                <w:szCs w:val="24"/>
              </w:rPr>
              <w:t>Riski on suuri, vaikutus on kohtalainen: Asiakkaan palvelu ei käynnisty</w:t>
            </w:r>
          </w:p>
          <w:p w14:paraId="528CF7A9" w14:textId="608484C2" w:rsidR="49960E11" w:rsidRDefault="49960E11" w:rsidP="49960E11">
            <w:pPr>
              <w:rPr>
                <w:rFonts w:ascii="Arial" w:eastAsia="Arial" w:hAnsi="Arial" w:cs="Arial"/>
                <w:sz w:val="24"/>
                <w:szCs w:val="24"/>
              </w:rPr>
            </w:pPr>
          </w:p>
        </w:tc>
        <w:tc>
          <w:tcPr>
            <w:tcW w:w="3345" w:type="dxa"/>
          </w:tcPr>
          <w:p w14:paraId="26B67094" w14:textId="04CC4431" w:rsidR="647F4505" w:rsidRDefault="647F4505" w:rsidP="49960E11">
            <w:pPr>
              <w:rPr>
                <w:rFonts w:ascii="Arial" w:eastAsia="Arial" w:hAnsi="Arial" w:cs="Arial"/>
                <w:sz w:val="24"/>
                <w:szCs w:val="24"/>
              </w:rPr>
            </w:pPr>
            <w:r w:rsidRPr="49960E11">
              <w:rPr>
                <w:rFonts w:ascii="Arial" w:eastAsia="Arial" w:hAnsi="Arial" w:cs="Arial"/>
                <w:sz w:val="24"/>
                <w:szCs w:val="24"/>
              </w:rPr>
              <w:t>Tutustujaan tai hänen yhteyshenkilöönsä ollaan yhteydessä, jos ei hänestä kuulu kohtuullisen ajan kuluessa.</w:t>
            </w:r>
          </w:p>
        </w:tc>
      </w:tr>
      <w:tr w:rsidR="49960E11" w14:paraId="162EFC49" w14:textId="77777777" w:rsidTr="2CA4C9F9">
        <w:trPr>
          <w:trHeight w:val="300"/>
          <w:tblHeader/>
        </w:trPr>
        <w:tc>
          <w:tcPr>
            <w:tcW w:w="3345" w:type="dxa"/>
          </w:tcPr>
          <w:p w14:paraId="669341ED" w14:textId="7F7EB3AF" w:rsidR="26031D12" w:rsidRDefault="26031D12" w:rsidP="49960E11">
            <w:pPr>
              <w:rPr>
                <w:rFonts w:ascii="Arial" w:eastAsia="Arial" w:hAnsi="Arial" w:cs="Arial"/>
                <w:sz w:val="24"/>
                <w:szCs w:val="24"/>
              </w:rPr>
            </w:pPr>
            <w:r w:rsidRPr="49960E11">
              <w:rPr>
                <w:rFonts w:ascii="Arial" w:eastAsia="Arial" w:hAnsi="Arial" w:cs="Arial"/>
                <w:sz w:val="24"/>
                <w:szCs w:val="24"/>
              </w:rPr>
              <w:t>Asiakkaalla tai Metsätuvan henkilökunnalla ei ole tietoa asiakkaalle nimetystä sosiaalityöntekijästä tai häntä ei tavoiteta.</w:t>
            </w:r>
          </w:p>
        </w:tc>
        <w:tc>
          <w:tcPr>
            <w:tcW w:w="3345" w:type="dxa"/>
          </w:tcPr>
          <w:p w14:paraId="1EFA4DBE" w14:textId="3E4E3DF0" w:rsidR="26031D12" w:rsidRDefault="26031D12" w:rsidP="49960E11">
            <w:pPr>
              <w:rPr>
                <w:rFonts w:ascii="Arial" w:eastAsia="Arial" w:hAnsi="Arial" w:cs="Arial"/>
                <w:sz w:val="24"/>
                <w:szCs w:val="24"/>
              </w:rPr>
            </w:pPr>
            <w:r w:rsidRPr="49960E11">
              <w:rPr>
                <w:rFonts w:ascii="Arial" w:eastAsia="Arial" w:hAnsi="Arial" w:cs="Arial"/>
                <w:sz w:val="24"/>
                <w:szCs w:val="24"/>
              </w:rPr>
              <w:t>Riski on suuri, vaikutus kohtalainen.</w:t>
            </w:r>
          </w:p>
        </w:tc>
        <w:tc>
          <w:tcPr>
            <w:tcW w:w="3345" w:type="dxa"/>
          </w:tcPr>
          <w:p w14:paraId="0D88E9BF" w14:textId="6D75DFBA" w:rsidR="26031D12" w:rsidRDefault="26031D12" w:rsidP="49960E11">
            <w:pPr>
              <w:rPr>
                <w:rFonts w:ascii="Arial" w:eastAsia="Arial" w:hAnsi="Arial" w:cs="Arial"/>
                <w:sz w:val="24"/>
                <w:szCs w:val="24"/>
              </w:rPr>
            </w:pPr>
            <w:r w:rsidRPr="49960E11">
              <w:rPr>
                <w:rFonts w:ascii="Arial" w:eastAsia="Arial" w:hAnsi="Arial" w:cs="Arial"/>
                <w:sz w:val="24"/>
                <w:szCs w:val="24"/>
              </w:rPr>
              <w:t>Otetaan yhteys asiakkaan postinumeron perusteella löytyvän vammaispalvelun tiimin yhteissähköpostiin.</w:t>
            </w:r>
          </w:p>
        </w:tc>
      </w:tr>
    </w:tbl>
    <w:p w14:paraId="6C202F54" w14:textId="11FD7BBF" w:rsidR="00ED4E72" w:rsidRPr="00C47A02" w:rsidRDefault="0076585C" w:rsidP="009B5493">
      <w:pPr>
        <w:spacing w:after="0" w:line="240" w:lineRule="auto"/>
        <w:contextualSpacing/>
        <w:rPr>
          <w:rFonts w:ascii="Arial" w:eastAsia="Arial" w:hAnsi="Arial" w:cs="Arial"/>
          <w:sz w:val="24"/>
          <w:szCs w:val="24"/>
        </w:rPr>
      </w:pPr>
      <w:r w:rsidRPr="00C47A02">
        <w:rPr>
          <w:rFonts w:ascii="Arial" w:eastAsia="Arial" w:hAnsi="Arial" w:cs="Arial"/>
          <w:sz w:val="24"/>
          <w:szCs w:val="24"/>
        </w:rPr>
        <w:t>Taulukko 1.</w:t>
      </w:r>
    </w:p>
    <w:p w14:paraId="1F686016" w14:textId="77777777" w:rsidR="0076585C" w:rsidRPr="00C47A02" w:rsidRDefault="0076585C" w:rsidP="009B5493">
      <w:pPr>
        <w:spacing w:after="0" w:line="240" w:lineRule="auto"/>
        <w:contextualSpacing/>
        <w:rPr>
          <w:rFonts w:ascii="Arial" w:eastAsia="Arial" w:hAnsi="Arial" w:cs="Arial"/>
          <w:color w:val="FF0000"/>
          <w:sz w:val="24"/>
          <w:szCs w:val="24"/>
        </w:rPr>
      </w:pPr>
    </w:p>
    <w:p w14:paraId="3E843949" w14:textId="16972EBC" w:rsidR="00F23354" w:rsidRPr="00C47A02" w:rsidRDefault="00B13E53" w:rsidP="009B5493">
      <w:pPr>
        <w:pStyle w:val="Otsikko2"/>
        <w:spacing w:line="240" w:lineRule="auto"/>
        <w:contextualSpacing/>
        <w:jc w:val="both"/>
        <w:rPr>
          <w:rFonts w:eastAsia="Arial" w:cs="Arial"/>
          <w:szCs w:val="24"/>
        </w:rPr>
      </w:pPr>
      <w:bookmarkStart w:id="51" w:name="_Toc175740437"/>
      <w:bookmarkStart w:id="52" w:name="_Toc175741900"/>
      <w:bookmarkStart w:id="53" w:name="_Toc175741955"/>
      <w:bookmarkStart w:id="54" w:name="_Toc177734573"/>
      <w:bookmarkStart w:id="55" w:name="_Toc198306620"/>
      <w:bookmarkStart w:id="56" w:name="_Toc978757974"/>
      <w:r w:rsidRPr="00C47A02">
        <w:rPr>
          <w:rFonts w:eastAsia="Arial" w:cs="Arial"/>
          <w:szCs w:val="24"/>
        </w:rPr>
        <w:lastRenderedPageBreak/>
        <w:t>Palvelujen jatkuvuuden varmistaminen</w:t>
      </w:r>
      <w:bookmarkEnd w:id="51"/>
      <w:bookmarkEnd w:id="52"/>
      <w:bookmarkEnd w:id="53"/>
      <w:bookmarkEnd w:id="54"/>
      <w:bookmarkEnd w:id="55"/>
    </w:p>
    <w:p w14:paraId="11F996AE" w14:textId="77777777" w:rsidR="00F6395A" w:rsidRPr="00C47A02" w:rsidRDefault="00F6395A" w:rsidP="009B5493">
      <w:pPr>
        <w:spacing w:after="0" w:line="240" w:lineRule="auto"/>
        <w:contextualSpacing/>
        <w:jc w:val="both"/>
        <w:rPr>
          <w:rFonts w:ascii="Arial" w:hAnsi="Arial" w:cs="Arial"/>
          <w:sz w:val="24"/>
          <w:szCs w:val="24"/>
        </w:rPr>
      </w:pPr>
    </w:p>
    <w:p w14:paraId="79C4D135" w14:textId="09B7FC16" w:rsidR="005B4113" w:rsidRPr="005B4113" w:rsidRDefault="00B13E53" w:rsidP="49960E11">
      <w:pPr>
        <w:pStyle w:val="Otsikko3"/>
        <w:spacing w:line="240" w:lineRule="auto"/>
        <w:contextualSpacing/>
        <w:jc w:val="both"/>
        <w:rPr>
          <w:rFonts w:eastAsia="Arial" w:cs="Arial"/>
          <w:szCs w:val="24"/>
        </w:rPr>
      </w:pPr>
      <w:bookmarkStart w:id="57" w:name="_Toc175741956"/>
      <w:bookmarkStart w:id="58" w:name="_Toc198306621"/>
      <w:r w:rsidRPr="00C47A02">
        <w:rPr>
          <w:rFonts w:eastAsia="Arial" w:cs="Arial"/>
          <w:szCs w:val="24"/>
        </w:rPr>
        <w:t>Monialainen yhteistyö ja palvelun koordinointi</w:t>
      </w:r>
      <w:bookmarkEnd w:id="57"/>
      <w:bookmarkEnd w:id="58"/>
    </w:p>
    <w:p w14:paraId="23F123EA" w14:textId="76565034" w:rsidR="2040A419" w:rsidRDefault="518F1DEB" w:rsidP="49960E11">
      <w:pPr>
        <w:spacing w:after="0" w:line="240" w:lineRule="auto"/>
        <w:contextualSpacing/>
        <w:jc w:val="both"/>
        <w:rPr>
          <w:rFonts w:ascii="Arial" w:eastAsia="Arial" w:hAnsi="Arial" w:cs="Arial"/>
          <w:sz w:val="24"/>
          <w:szCs w:val="24"/>
        </w:rPr>
      </w:pPr>
      <w:r w:rsidRPr="49960E11">
        <w:rPr>
          <w:rFonts w:ascii="Arial" w:eastAsia="Arial" w:hAnsi="Arial" w:cs="Arial"/>
          <w:sz w:val="24"/>
          <w:szCs w:val="24"/>
        </w:rPr>
        <w:t xml:space="preserve">Sosiaalihuollon asiakas saattaa tarvita useita palveluja yhtäaikaisesti ja asiakkaiden siirtymät palvelusta toiseen ovat osoittautuneet erityisen riskialttiiksi. Jotta palvelukokonaisuudesta muodostuisi asiakkaan kannalta toimiva ja hänen tarpeitaan vastaava, vaaditaan palvelunantajien välistä yhteistyötä, jossa erityisen tärkeää on tiedonkulku eri toimijoiden välillä. </w:t>
      </w:r>
    </w:p>
    <w:p w14:paraId="305F3B9F" w14:textId="207766F2" w:rsidR="2040A419" w:rsidRDefault="518F1DEB" w:rsidP="49960E11">
      <w:pPr>
        <w:spacing w:after="0" w:line="240" w:lineRule="auto"/>
        <w:contextualSpacing/>
        <w:jc w:val="both"/>
        <w:rPr>
          <w:rFonts w:ascii="Arial" w:eastAsia="Arial" w:hAnsi="Arial" w:cs="Arial"/>
          <w:sz w:val="24"/>
          <w:szCs w:val="24"/>
        </w:rPr>
      </w:pPr>
      <w:r w:rsidRPr="49960E11">
        <w:rPr>
          <w:rFonts w:ascii="Arial" w:eastAsia="Arial" w:hAnsi="Arial" w:cs="Arial"/>
          <w:sz w:val="24"/>
          <w:szCs w:val="24"/>
        </w:rPr>
        <w:t xml:space="preserve">Jokaisella asiakkaalla on oma verkostonsa, jonka kanssa tehtävästä yhteistyöstä vastaa asiakkaan omaohjaaja, yhdessä Aspa-kodin johtajan kanssa. </w:t>
      </w:r>
    </w:p>
    <w:p w14:paraId="5713732B" w14:textId="732CFE8C" w:rsidR="41685CF9" w:rsidRDefault="41685CF9" w:rsidP="49960E11">
      <w:pPr>
        <w:spacing w:after="0" w:line="240" w:lineRule="auto"/>
        <w:contextualSpacing/>
        <w:jc w:val="both"/>
        <w:rPr>
          <w:rFonts w:ascii="Arial" w:eastAsia="Arial" w:hAnsi="Arial" w:cs="Arial"/>
          <w:sz w:val="24"/>
          <w:szCs w:val="24"/>
        </w:rPr>
      </w:pPr>
    </w:p>
    <w:p w14:paraId="6DC6D792" w14:textId="1B7E05F0" w:rsidR="10E8F4B5" w:rsidRDefault="05A7DEF2" w:rsidP="49960E11">
      <w:pPr>
        <w:spacing w:after="0" w:line="240" w:lineRule="auto"/>
        <w:contextualSpacing/>
        <w:jc w:val="both"/>
        <w:rPr>
          <w:rFonts w:ascii="Arial" w:eastAsia="Arial" w:hAnsi="Arial" w:cs="Arial"/>
          <w:sz w:val="24"/>
          <w:szCs w:val="24"/>
        </w:rPr>
      </w:pPr>
      <w:r w:rsidRPr="49960E11">
        <w:rPr>
          <w:rFonts w:ascii="Arial" w:eastAsia="Arial" w:hAnsi="Arial" w:cs="Arial"/>
          <w:sz w:val="24"/>
          <w:szCs w:val="24"/>
        </w:rPr>
        <w:t>Aspa-koti Metsätuvalla tehdään avointa yhteistyötä palvelun tilaajatahon kanssa. Tilaajaa informoidaan asiakkaan tilanteen, terveydentilan ja palveluntarpeen muutoksista matalalla kynnyksellä ja viiveettä sähköpostitse tai puhelimitse.</w:t>
      </w:r>
      <w:r w:rsidR="75D73E68" w:rsidRPr="49960E11">
        <w:rPr>
          <w:rFonts w:ascii="Arial" w:eastAsia="Arial" w:hAnsi="Arial" w:cs="Arial"/>
          <w:sz w:val="24"/>
          <w:szCs w:val="24"/>
        </w:rPr>
        <w:t xml:space="preserve"> </w:t>
      </w:r>
      <w:r w:rsidR="68A69702" w:rsidRPr="49960E11">
        <w:rPr>
          <w:rFonts w:ascii="Arial" w:eastAsia="Arial" w:hAnsi="Arial" w:cs="Arial"/>
          <w:sz w:val="24"/>
          <w:szCs w:val="24"/>
        </w:rPr>
        <w:t>Henkilöstö on tietoinen hyvinvointialue</w:t>
      </w:r>
      <w:r w:rsidR="01661B68" w:rsidRPr="49960E11">
        <w:rPr>
          <w:rFonts w:ascii="Arial" w:eastAsia="Arial" w:hAnsi="Arial" w:cs="Arial"/>
          <w:sz w:val="24"/>
          <w:szCs w:val="24"/>
        </w:rPr>
        <w:t>id</w:t>
      </w:r>
      <w:r w:rsidR="68A69702" w:rsidRPr="49960E11">
        <w:rPr>
          <w:rFonts w:ascii="Arial" w:eastAsia="Arial" w:hAnsi="Arial" w:cs="Arial"/>
          <w:sz w:val="24"/>
          <w:szCs w:val="24"/>
        </w:rPr>
        <w:t xml:space="preserve">en ohjeistamista yhteydenpitokanavista (alueelliset yhteissähköpostit ja neuvontanumerot).  </w:t>
      </w:r>
      <w:r w:rsidR="75D73E68" w:rsidRPr="49960E11">
        <w:rPr>
          <w:rFonts w:ascii="Arial" w:eastAsia="Arial" w:hAnsi="Arial" w:cs="Arial"/>
          <w:sz w:val="24"/>
          <w:szCs w:val="24"/>
        </w:rPr>
        <w:t xml:space="preserve">Asiakkaan tultua Aspa-koti Metsätuvan asiakkaaksi tietoa asiakkaasta saadaan tarvittaessa vammaissosiaalityön kautta. Tarvittavaa tietoa asiakkaasta saadaan myös päivätoiminnan tiloissa järjestetyn tutustumiskäynnin ja palvelun alkamisen jälkeen järjestetyn aloituspalaverin kautta. </w:t>
      </w:r>
      <w:r w:rsidR="54AFFE7E" w:rsidRPr="49960E11">
        <w:rPr>
          <w:rFonts w:ascii="Arial" w:eastAsia="Arial" w:hAnsi="Arial" w:cs="Arial"/>
          <w:sz w:val="24"/>
          <w:szCs w:val="24"/>
        </w:rPr>
        <w:t>Usein on kuitenkin niin, että asiakkaalla ei ole läheisverkostoa tai hän ei halua osallistaa</w:t>
      </w:r>
      <w:r w:rsidR="11BB0C46" w:rsidRPr="49960E11">
        <w:rPr>
          <w:rFonts w:ascii="Arial" w:eastAsia="Arial" w:hAnsi="Arial" w:cs="Arial"/>
          <w:sz w:val="24"/>
          <w:szCs w:val="24"/>
        </w:rPr>
        <w:t xml:space="preserve"> </w:t>
      </w:r>
      <w:r w:rsidR="54AFFE7E" w:rsidRPr="49960E11">
        <w:rPr>
          <w:rFonts w:ascii="Arial" w:eastAsia="Arial" w:hAnsi="Arial" w:cs="Arial"/>
          <w:sz w:val="24"/>
          <w:szCs w:val="24"/>
        </w:rPr>
        <w:t>läheisiään asioidensa hoitamiseen, eikä myöskään sosiaalityöntekijällä ole tietoa esimerkiksi asiakkaan pitkäaikaissairauksista. Asiakkaalla on oikeus olla kertomatta asioistaan, eikä hän ole hoitosuhtee</w:t>
      </w:r>
      <w:r w:rsidR="1735FD48" w:rsidRPr="49960E11">
        <w:rPr>
          <w:rFonts w:ascii="Arial" w:eastAsia="Arial" w:hAnsi="Arial" w:cs="Arial"/>
          <w:sz w:val="24"/>
          <w:szCs w:val="24"/>
        </w:rPr>
        <w:t>ssa päivätoimintaan tai velvollinen käyttämään päivätoiminnan palveluita</w:t>
      </w:r>
      <w:r w:rsidR="52251847" w:rsidRPr="49960E11">
        <w:rPr>
          <w:rFonts w:ascii="Arial" w:eastAsia="Arial" w:hAnsi="Arial" w:cs="Arial"/>
          <w:sz w:val="24"/>
          <w:szCs w:val="24"/>
        </w:rPr>
        <w:t>,</w:t>
      </w:r>
      <w:r w:rsidR="1735FD48" w:rsidRPr="49960E11">
        <w:rPr>
          <w:rFonts w:ascii="Arial" w:eastAsia="Arial" w:hAnsi="Arial" w:cs="Arial"/>
          <w:sz w:val="24"/>
          <w:szCs w:val="24"/>
        </w:rPr>
        <w:t xml:space="preserve"> mikäli ei halua. Päivätoiminnan kannalta olennaisia ja yhteiseen turvallisuuteen vaikuttavia tietoja</w:t>
      </w:r>
      <w:r w:rsidR="5DF63144" w:rsidRPr="49960E11">
        <w:rPr>
          <w:rFonts w:ascii="Arial" w:eastAsia="Arial" w:hAnsi="Arial" w:cs="Arial"/>
          <w:sz w:val="24"/>
          <w:szCs w:val="24"/>
        </w:rPr>
        <w:t xml:space="preserve"> pyrimme kuitenkin kysymään asiakkaalta ja sosiaalityöntekijältä tarvittaessa.</w:t>
      </w:r>
      <w:r w:rsidR="1735FD48" w:rsidRPr="49960E11">
        <w:rPr>
          <w:rFonts w:ascii="Arial" w:eastAsia="Arial" w:hAnsi="Arial" w:cs="Arial"/>
          <w:sz w:val="24"/>
          <w:szCs w:val="24"/>
        </w:rPr>
        <w:t xml:space="preserve"> </w:t>
      </w:r>
    </w:p>
    <w:p w14:paraId="57C266C4" w14:textId="067AE2F0" w:rsidR="3499CF63" w:rsidRDefault="3499CF63" w:rsidP="49960E11">
      <w:pPr>
        <w:spacing w:after="0" w:line="240" w:lineRule="auto"/>
        <w:contextualSpacing/>
        <w:jc w:val="both"/>
        <w:rPr>
          <w:rFonts w:ascii="Arial" w:eastAsia="Arial" w:hAnsi="Arial" w:cs="Arial"/>
          <w:sz w:val="24"/>
          <w:szCs w:val="24"/>
        </w:rPr>
      </w:pPr>
    </w:p>
    <w:p w14:paraId="133FAE13" w14:textId="0BBBACB1" w:rsidR="721ED044" w:rsidRDefault="215CB6D1" w:rsidP="49960E11">
      <w:pPr>
        <w:spacing w:after="0" w:line="240" w:lineRule="auto"/>
        <w:contextualSpacing/>
        <w:jc w:val="both"/>
        <w:rPr>
          <w:rFonts w:ascii="Arial" w:eastAsia="Arial" w:hAnsi="Arial" w:cs="Arial"/>
          <w:sz w:val="24"/>
          <w:szCs w:val="24"/>
        </w:rPr>
      </w:pPr>
      <w:r w:rsidRPr="49960E11">
        <w:rPr>
          <w:rFonts w:ascii="Arial" w:eastAsia="Arial" w:hAnsi="Arial" w:cs="Arial"/>
          <w:sz w:val="24"/>
          <w:szCs w:val="24"/>
        </w:rPr>
        <w:t xml:space="preserve">Päivätoiminnan asiakkaiden asioissa järjestetään tarvittaessa verkostopalavereita joko päivätoiminnan tiloissa tai muussa sopivassa ympäristössä. Verkostopalavereihin voidaan kutsua </w:t>
      </w:r>
      <w:r w:rsidR="0887A8DC" w:rsidRPr="49960E11">
        <w:rPr>
          <w:rFonts w:ascii="Arial" w:eastAsia="Arial" w:hAnsi="Arial" w:cs="Arial"/>
          <w:sz w:val="24"/>
          <w:szCs w:val="24"/>
        </w:rPr>
        <w:t xml:space="preserve">asiakkaan kanssa yhteisymmärryksessä </w:t>
      </w:r>
      <w:r w:rsidRPr="49960E11">
        <w:rPr>
          <w:rFonts w:ascii="Arial" w:eastAsia="Arial" w:hAnsi="Arial" w:cs="Arial"/>
          <w:sz w:val="24"/>
          <w:szCs w:val="24"/>
        </w:rPr>
        <w:t>mukaan läheisiä ja/tai</w:t>
      </w:r>
      <w:r w:rsidR="3B43BA9C" w:rsidRPr="49960E11">
        <w:rPr>
          <w:rFonts w:ascii="Arial" w:eastAsia="Arial" w:hAnsi="Arial" w:cs="Arial"/>
          <w:sz w:val="24"/>
          <w:szCs w:val="24"/>
        </w:rPr>
        <w:t xml:space="preserve"> yhteistyötahoja. Joidenkin päivätoiminnan asiakkaiden kohdalla pidetään </w:t>
      </w:r>
      <w:r w:rsidR="743C9637" w:rsidRPr="49960E11">
        <w:rPr>
          <w:rFonts w:ascii="Arial" w:eastAsia="Arial" w:hAnsi="Arial" w:cs="Arial"/>
          <w:sz w:val="24"/>
          <w:szCs w:val="24"/>
        </w:rPr>
        <w:t xml:space="preserve">tarvittaessa </w:t>
      </w:r>
      <w:r w:rsidR="3B43BA9C" w:rsidRPr="49960E11">
        <w:rPr>
          <w:rFonts w:ascii="Arial" w:eastAsia="Arial" w:hAnsi="Arial" w:cs="Arial"/>
          <w:sz w:val="24"/>
          <w:szCs w:val="24"/>
        </w:rPr>
        <w:t xml:space="preserve">yhteyttä </w:t>
      </w:r>
      <w:r w:rsidR="4C04A51B" w:rsidRPr="49960E11">
        <w:rPr>
          <w:rFonts w:ascii="Arial" w:eastAsia="Arial" w:hAnsi="Arial" w:cs="Arial"/>
          <w:sz w:val="24"/>
          <w:szCs w:val="24"/>
        </w:rPr>
        <w:t xml:space="preserve">toisen palveluntuottajan </w:t>
      </w:r>
      <w:r w:rsidR="3B43BA9C" w:rsidRPr="49960E11">
        <w:rPr>
          <w:rFonts w:ascii="Arial" w:eastAsia="Arial" w:hAnsi="Arial" w:cs="Arial"/>
          <w:sz w:val="24"/>
          <w:szCs w:val="24"/>
        </w:rPr>
        <w:t xml:space="preserve">asumisyksikön </w:t>
      </w:r>
      <w:r w:rsidR="4325AF1D" w:rsidRPr="49960E11">
        <w:rPr>
          <w:rFonts w:ascii="Arial" w:eastAsia="Arial" w:hAnsi="Arial" w:cs="Arial"/>
          <w:sz w:val="24"/>
          <w:szCs w:val="24"/>
        </w:rPr>
        <w:t xml:space="preserve">tai kotihoidon </w:t>
      </w:r>
      <w:r w:rsidR="3B43BA9C" w:rsidRPr="49960E11">
        <w:rPr>
          <w:rFonts w:ascii="Arial" w:eastAsia="Arial" w:hAnsi="Arial" w:cs="Arial"/>
          <w:sz w:val="24"/>
          <w:szCs w:val="24"/>
        </w:rPr>
        <w:t>kanssa.</w:t>
      </w:r>
      <w:r w:rsidR="250B783B" w:rsidRPr="49960E11">
        <w:rPr>
          <w:rFonts w:ascii="Arial" w:eastAsia="Arial" w:hAnsi="Arial" w:cs="Arial"/>
          <w:sz w:val="24"/>
          <w:szCs w:val="24"/>
        </w:rPr>
        <w:t xml:space="preserve"> Edellä mainituissa tilanteissa yhteydenpidon tapa ja säännöllisyys on kirjattu päivätoiminnan asiakkaan tietoihin ja palvelusuunnitelmaan. </w:t>
      </w:r>
    </w:p>
    <w:p w14:paraId="6E53D305" w14:textId="077FA643" w:rsidR="3499CF63" w:rsidRDefault="3499CF63" w:rsidP="49960E11">
      <w:pPr>
        <w:spacing w:after="0" w:line="240" w:lineRule="auto"/>
        <w:contextualSpacing/>
        <w:jc w:val="both"/>
        <w:rPr>
          <w:rFonts w:ascii="Arial" w:eastAsia="Arial" w:hAnsi="Arial" w:cs="Arial"/>
          <w:sz w:val="24"/>
          <w:szCs w:val="24"/>
        </w:rPr>
      </w:pPr>
    </w:p>
    <w:p w14:paraId="4AC37190" w14:textId="7924F119" w:rsidR="5EC10F5F" w:rsidRDefault="1CD6ED0A" w:rsidP="49960E11">
      <w:pPr>
        <w:spacing w:after="0" w:line="240" w:lineRule="auto"/>
        <w:contextualSpacing/>
        <w:jc w:val="both"/>
        <w:rPr>
          <w:rFonts w:ascii="Arial" w:eastAsia="Arial" w:hAnsi="Arial" w:cs="Arial"/>
          <w:sz w:val="24"/>
          <w:szCs w:val="24"/>
        </w:rPr>
      </w:pPr>
      <w:r w:rsidRPr="49960E11">
        <w:rPr>
          <w:rFonts w:ascii="Arial" w:eastAsia="Arial" w:hAnsi="Arial" w:cs="Arial"/>
          <w:sz w:val="24"/>
          <w:szCs w:val="24"/>
        </w:rPr>
        <w:t>Mikäli asiakas tarvitsee apua ja ohjausta kuljetuspalveluihin liittyen, päivätoiminnan henkilökunta auttaa tarvittaessa. Vammaispalvelulain mukaiset asiakkaalle erikseen myönnetyt päivätoimintamatkat v</w:t>
      </w:r>
      <w:r w:rsidR="1F4465DE" w:rsidRPr="49960E11">
        <w:rPr>
          <w:rFonts w:ascii="Arial" w:eastAsia="Arial" w:hAnsi="Arial" w:cs="Arial"/>
          <w:sz w:val="24"/>
          <w:szCs w:val="24"/>
        </w:rPr>
        <w:t>oidaan tilata kuljetustenohjauskeskukselta</w:t>
      </w:r>
      <w:r w:rsidR="15F04094" w:rsidRPr="49960E11">
        <w:rPr>
          <w:rFonts w:ascii="Arial" w:eastAsia="Arial" w:hAnsi="Arial" w:cs="Arial"/>
          <w:sz w:val="24"/>
          <w:szCs w:val="24"/>
        </w:rPr>
        <w:t xml:space="preserve"> (Tuomi Logistiikka). Pääsääntöisesti asiakas tai asiakkaan läheinen tilaa kyydit</w:t>
      </w:r>
      <w:r w:rsidR="4D3E2F33" w:rsidRPr="49960E11">
        <w:rPr>
          <w:rFonts w:ascii="Arial" w:eastAsia="Arial" w:hAnsi="Arial" w:cs="Arial"/>
          <w:sz w:val="24"/>
          <w:szCs w:val="24"/>
        </w:rPr>
        <w:t>. Joidenkin asiakkaiden kohdalla on sovittu, että päivätoiminnan henkilökunta auttaa tilausten tekemisessä tai muuttamisessa.</w:t>
      </w:r>
    </w:p>
    <w:p w14:paraId="56A129B9" w14:textId="59518D2F" w:rsidR="009602ED" w:rsidRPr="00C47A02" w:rsidRDefault="009602ED" w:rsidP="49960E11">
      <w:pPr>
        <w:spacing w:after="0" w:line="240" w:lineRule="auto"/>
        <w:contextualSpacing/>
        <w:jc w:val="both"/>
        <w:rPr>
          <w:rFonts w:ascii="Arial" w:eastAsia="Arial" w:hAnsi="Arial" w:cs="Arial"/>
          <w:color w:val="0070C0"/>
          <w:sz w:val="24"/>
          <w:szCs w:val="24"/>
        </w:rPr>
      </w:pPr>
    </w:p>
    <w:p w14:paraId="5B76B492" w14:textId="51B008E3" w:rsidR="00C87108" w:rsidRPr="00C47A02" w:rsidRDefault="004D7A43" w:rsidP="009B5493">
      <w:pPr>
        <w:spacing w:after="0" w:line="240" w:lineRule="auto"/>
        <w:contextualSpacing/>
        <w:jc w:val="both"/>
        <w:rPr>
          <w:rFonts w:ascii="Arial" w:eastAsia="Arial" w:hAnsi="Arial" w:cs="Arial"/>
          <w:sz w:val="24"/>
          <w:szCs w:val="24"/>
        </w:rPr>
      </w:pPr>
      <w:r w:rsidRPr="00C47A02">
        <w:rPr>
          <w:rFonts w:ascii="Arial" w:eastAsia="Arial" w:hAnsi="Arial" w:cs="Arial"/>
          <w:sz w:val="24"/>
          <w:szCs w:val="24"/>
        </w:rPr>
        <w:t>Asiak</w:t>
      </w:r>
      <w:r w:rsidR="00BD3900" w:rsidRPr="00C47A02">
        <w:rPr>
          <w:rFonts w:ascii="Arial" w:eastAsia="Arial" w:hAnsi="Arial" w:cs="Arial"/>
          <w:sz w:val="24"/>
          <w:szCs w:val="24"/>
        </w:rPr>
        <w:t xml:space="preserve">kaan käyttäessä useamman kuin yhden Aspa Palvelut Oy:n palveluyksikön palveluita tieto siirtyy </w:t>
      </w:r>
      <w:r w:rsidR="00143761" w:rsidRPr="00C47A02">
        <w:rPr>
          <w:rFonts w:ascii="Arial" w:eastAsia="Arial" w:hAnsi="Arial" w:cs="Arial"/>
          <w:sz w:val="24"/>
          <w:szCs w:val="24"/>
        </w:rPr>
        <w:t xml:space="preserve">palveluyksiköiden välillä </w:t>
      </w:r>
      <w:r w:rsidR="00BD3900" w:rsidRPr="00C47A02">
        <w:rPr>
          <w:rFonts w:ascii="Arial" w:eastAsia="Arial" w:hAnsi="Arial" w:cs="Arial"/>
          <w:sz w:val="24"/>
          <w:szCs w:val="24"/>
        </w:rPr>
        <w:t>yhteisen toiminnanohjausjärjestelmän kaut</w:t>
      </w:r>
      <w:r w:rsidR="00143761" w:rsidRPr="00C47A02">
        <w:rPr>
          <w:rFonts w:ascii="Arial" w:eastAsia="Arial" w:hAnsi="Arial" w:cs="Arial"/>
          <w:sz w:val="24"/>
          <w:szCs w:val="24"/>
        </w:rPr>
        <w:t>ta. Asiakkaan asioita voidaan käsitellä tarvittaessa myös</w:t>
      </w:r>
      <w:r w:rsidR="00692755" w:rsidRPr="00C47A02">
        <w:rPr>
          <w:rFonts w:ascii="Arial" w:eastAsia="Arial" w:hAnsi="Arial" w:cs="Arial"/>
          <w:sz w:val="24"/>
          <w:szCs w:val="24"/>
        </w:rPr>
        <w:t xml:space="preserve"> Aspa-kotien johtajien tai ohjaajien kesken, mikäli palvelun tuottaminen tätä edellyttää.</w:t>
      </w:r>
    </w:p>
    <w:bookmarkEnd w:id="56"/>
    <w:p w14:paraId="04E7C256" w14:textId="77777777" w:rsidR="00872EF2" w:rsidRPr="00C47A02" w:rsidRDefault="00872EF2" w:rsidP="009B5493">
      <w:pPr>
        <w:spacing w:after="0" w:line="240" w:lineRule="auto"/>
        <w:contextualSpacing/>
        <w:jc w:val="both"/>
        <w:rPr>
          <w:rFonts w:ascii="Arial" w:eastAsia="Arial" w:hAnsi="Arial" w:cs="Arial"/>
          <w:sz w:val="24"/>
          <w:szCs w:val="24"/>
        </w:rPr>
      </w:pPr>
    </w:p>
    <w:p w14:paraId="27482CE9" w14:textId="65F3D3F5" w:rsidR="00226DA6" w:rsidRPr="009B5493" w:rsidRDefault="00B13E53" w:rsidP="009B5493">
      <w:pPr>
        <w:pStyle w:val="Otsikko3"/>
        <w:spacing w:line="240" w:lineRule="auto"/>
        <w:contextualSpacing/>
        <w:jc w:val="both"/>
        <w:rPr>
          <w:rFonts w:eastAsia="Arial" w:cs="Arial"/>
          <w:szCs w:val="24"/>
        </w:rPr>
      </w:pPr>
      <w:bookmarkStart w:id="59" w:name="_Toc750371403"/>
      <w:bookmarkStart w:id="60" w:name="_Toc175741957"/>
      <w:bookmarkStart w:id="61" w:name="_Toc198306622"/>
      <w:r w:rsidRPr="009B5493">
        <w:rPr>
          <w:rFonts w:eastAsia="Arial" w:cs="Arial"/>
          <w:szCs w:val="24"/>
        </w:rPr>
        <w:t>Valmius- ja jatkuvuudenhallinta</w:t>
      </w:r>
      <w:bookmarkEnd w:id="59"/>
      <w:bookmarkEnd w:id="60"/>
      <w:bookmarkEnd w:id="61"/>
    </w:p>
    <w:p w14:paraId="02657883" w14:textId="6E3F6792" w:rsidR="00226DA6" w:rsidRPr="00C47A02" w:rsidRDefault="00D3521C" w:rsidP="009B5493">
      <w:pPr>
        <w:spacing w:after="0" w:line="240" w:lineRule="auto"/>
        <w:contextualSpacing/>
        <w:jc w:val="both"/>
        <w:rPr>
          <w:rFonts w:ascii="Arial" w:eastAsia="Arial" w:hAnsi="Arial" w:cs="Arial"/>
          <w:sz w:val="24"/>
          <w:szCs w:val="24"/>
        </w:rPr>
      </w:pPr>
      <w:r w:rsidRPr="00C47A02">
        <w:rPr>
          <w:rFonts w:ascii="Arial" w:eastAsia="Arial" w:hAnsi="Arial" w:cs="Arial"/>
          <w:sz w:val="24"/>
          <w:szCs w:val="24"/>
        </w:rPr>
        <w:t>Jatkuvuudenhallinnan tavoitteena on suojella organisaatiota säilyttämällä toimintakyky ja samaan aikaan minimoida häiriötekijöiden haitalliset vaikutukset. Varautumisen ja jatkuvuudenhallinnan yhteisenä tavoitteena on saavuttaa valmius, jolla kyetään ehkäisemään uhkia sekä reagoimaan tarkoituksenmukaisesti ja tehokkaasti toimintaympäristössä esiintyviin uhkatilanteisiin.</w:t>
      </w:r>
      <w:r w:rsidR="004C4CA0">
        <w:rPr>
          <w:rFonts w:ascii="Arial" w:eastAsia="Arial" w:hAnsi="Arial" w:cs="Arial"/>
          <w:sz w:val="24"/>
          <w:szCs w:val="24"/>
        </w:rPr>
        <w:t xml:space="preserve"> </w:t>
      </w:r>
      <w:r w:rsidR="00BF76F4" w:rsidRPr="00C47A02">
        <w:rPr>
          <w:rFonts w:ascii="Arial" w:eastAsia="Arial" w:hAnsi="Arial" w:cs="Arial"/>
          <w:sz w:val="24"/>
          <w:szCs w:val="24"/>
        </w:rPr>
        <w:t>Varaut</w:t>
      </w:r>
      <w:r w:rsidR="00617E1E" w:rsidRPr="00C47A02">
        <w:rPr>
          <w:rFonts w:ascii="Arial" w:eastAsia="Arial" w:hAnsi="Arial" w:cs="Arial"/>
          <w:sz w:val="24"/>
          <w:szCs w:val="24"/>
        </w:rPr>
        <w:t>umisvelvollisuus on lakisääteinen (Valmiuslaki 1552/2011)</w:t>
      </w:r>
      <w:r w:rsidR="00626123" w:rsidRPr="00C47A02">
        <w:rPr>
          <w:rFonts w:ascii="Arial" w:eastAsia="Arial" w:hAnsi="Arial" w:cs="Arial"/>
          <w:sz w:val="24"/>
          <w:szCs w:val="24"/>
        </w:rPr>
        <w:t xml:space="preserve"> velvoite, jonka mukaan</w:t>
      </w:r>
      <w:r w:rsidR="00E114F9">
        <w:rPr>
          <w:rFonts w:ascii="Arial" w:eastAsia="Arial" w:hAnsi="Arial" w:cs="Arial"/>
          <w:sz w:val="24"/>
          <w:szCs w:val="24"/>
        </w:rPr>
        <w:t xml:space="preserve"> </w:t>
      </w:r>
      <w:r w:rsidR="00626123" w:rsidRPr="00C47A02">
        <w:rPr>
          <w:rFonts w:ascii="Arial" w:eastAsia="Arial" w:hAnsi="Arial" w:cs="Arial"/>
          <w:sz w:val="24"/>
          <w:szCs w:val="24"/>
        </w:rPr>
        <w:t xml:space="preserve">tulee valmiussuunnitelmin ja poikkeusoloissa </w:t>
      </w:r>
      <w:r w:rsidR="00E114F9">
        <w:rPr>
          <w:rFonts w:ascii="Arial" w:eastAsia="Arial" w:hAnsi="Arial" w:cs="Arial"/>
          <w:sz w:val="24"/>
          <w:szCs w:val="24"/>
        </w:rPr>
        <w:t>t</w:t>
      </w:r>
      <w:r w:rsidR="00626123" w:rsidRPr="00C47A02">
        <w:rPr>
          <w:rFonts w:ascii="Arial" w:eastAsia="Arial" w:hAnsi="Arial" w:cs="Arial"/>
          <w:sz w:val="24"/>
          <w:szCs w:val="24"/>
        </w:rPr>
        <w:t>apahtuvan toiminnan etukä</w:t>
      </w:r>
      <w:r w:rsidR="00626123" w:rsidRPr="00C47A02">
        <w:rPr>
          <w:rFonts w:ascii="Arial" w:eastAsia="Arial" w:hAnsi="Arial" w:cs="Arial"/>
          <w:sz w:val="24"/>
          <w:szCs w:val="24"/>
        </w:rPr>
        <w:lastRenderedPageBreak/>
        <w:t>teisvalmisteluin sekä muilla toimenpiteillä varmistaa tehtävien mahdollisimman hyvä hoitaminen myös poikkeusoloissa.</w:t>
      </w:r>
      <w:r w:rsidR="003C05C8" w:rsidRPr="00C47A02">
        <w:rPr>
          <w:rFonts w:ascii="Arial" w:eastAsia="Arial" w:hAnsi="Arial" w:cs="Arial"/>
          <w:sz w:val="24"/>
          <w:szCs w:val="24"/>
        </w:rPr>
        <w:t xml:space="preserve"> </w:t>
      </w:r>
      <w:r w:rsidR="00226DA6" w:rsidRPr="00C47A02">
        <w:rPr>
          <w:rFonts w:ascii="Arial" w:eastAsia="Arial" w:hAnsi="Arial" w:cs="Arial"/>
          <w:sz w:val="24"/>
          <w:szCs w:val="24"/>
        </w:rPr>
        <w:t>Varautumisen keino</w:t>
      </w:r>
      <w:r w:rsidR="003C05C8" w:rsidRPr="00C47A02">
        <w:rPr>
          <w:rFonts w:ascii="Arial" w:eastAsia="Arial" w:hAnsi="Arial" w:cs="Arial"/>
          <w:sz w:val="24"/>
          <w:szCs w:val="24"/>
        </w:rPr>
        <w:t>iksi luetaan v</w:t>
      </w:r>
      <w:r w:rsidR="00226DA6" w:rsidRPr="00C47A02">
        <w:rPr>
          <w:rFonts w:ascii="Arial" w:eastAsia="Arial" w:hAnsi="Arial" w:cs="Arial"/>
          <w:sz w:val="24"/>
          <w:szCs w:val="24"/>
        </w:rPr>
        <w:t>almiussuunnittelu, etukäteisvalmistelut ja valmiusharjoitukset</w:t>
      </w:r>
      <w:r w:rsidR="003C05C8" w:rsidRPr="00C47A02">
        <w:rPr>
          <w:rFonts w:ascii="Arial" w:eastAsia="Arial" w:hAnsi="Arial" w:cs="Arial"/>
          <w:sz w:val="24"/>
          <w:szCs w:val="24"/>
        </w:rPr>
        <w:t>.</w:t>
      </w:r>
    </w:p>
    <w:p w14:paraId="72BF6E91" w14:textId="77777777" w:rsidR="00502318" w:rsidRPr="00C47A02" w:rsidRDefault="00502318" w:rsidP="009B5493">
      <w:pPr>
        <w:spacing w:after="0" w:line="240" w:lineRule="auto"/>
        <w:contextualSpacing/>
        <w:jc w:val="both"/>
        <w:rPr>
          <w:rFonts w:ascii="Arial" w:eastAsia="Arial" w:hAnsi="Arial" w:cs="Arial"/>
          <w:sz w:val="24"/>
          <w:szCs w:val="24"/>
        </w:rPr>
      </w:pPr>
    </w:p>
    <w:p w14:paraId="22AB114D" w14:textId="68FAE64C" w:rsidR="008859A9" w:rsidRPr="00C47A02" w:rsidRDefault="1533E125" w:rsidP="49960E11">
      <w:pPr>
        <w:spacing w:after="0" w:line="240" w:lineRule="auto"/>
        <w:contextualSpacing/>
        <w:jc w:val="both"/>
        <w:rPr>
          <w:rFonts w:ascii="Arial" w:eastAsia="Arial" w:hAnsi="Arial" w:cs="Arial"/>
          <w:sz w:val="24"/>
          <w:szCs w:val="24"/>
        </w:rPr>
      </w:pPr>
      <w:r w:rsidRPr="2CA4C9F9">
        <w:rPr>
          <w:rFonts w:ascii="Arial" w:eastAsia="Arial" w:hAnsi="Arial" w:cs="Arial"/>
          <w:sz w:val="24"/>
          <w:szCs w:val="24"/>
        </w:rPr>
        <w:t>Aspa-kodin johtaja vastaa ylätasolla valmiudesta ja jatkuvuudenhallinnasta. Valmius- ja jatkuvuudenhallinta on kuvattu yksityiskohtaisesti Aspa Palvelut Oy:n palveluyksikön va</w:t>
      </w:r>
      <w:r w:rsidR="6711BBAC" w:rsidRPr="2CA4C9F9">
        <w:rPr>
          <w:rFonts w:ascii="Arial" w:eastAsia="Arial" w:hAnsi="Arial" w:cs="Arial"/>
          <w:sz w:val="24"/>
          <w:szCs w:val="24"/>
        </w:rPr>
        <w:t>lmius-</w:t>
      </w:r>
      <w:r w:rsidRPr="2CA4C9F9">
        <w:rPr>
          <w:rFonts w:ascii="Arial" w:eastAsia="Arial" w:hAnsi="Arial" w:cs="Arial"/>
          <w:sz w:val="24"/>
          <w:szCs w:val="24"/>
        </w:rPr>
        <w:t xml:space="preserve"> ja va</w:t>
      </w:r>
      <w:r w:rsidR="1A41EF71" w:rsidRPr="2CA4C9F9">
        <w:rPr>
          <w:rFonts w:ascii="Arial" w:eastAsia="Arial" w:hAnsi="Arial" w:cs="Arial"/>
          <w:sz w:val="24"/>
          <w:szCs w:val="24"/>
        </w:rPr>
        <w:t>rautumis</w:t>
      </w:r>
      <w:r w:rsidRPr="2CA4C9F9">
        <w:rPr>
          <w:rFonts w:ascii="Arial" w:eastAsia="Arial" w:hAnsi="Arial" w:cs="Arial"/>
          <w:sz w:val="24"/>
          <w:szCs w:val="24"/>
        </w:rPr>
        <w:t>suunnitelmassa, jonka laatiminen, sisällön hallinta, päivittäminen ja jalkauttaminen on yksikössä asiasta vastaavan henkilön keskeinen työtehtävä.</w:t>
      </w:r>
      <w:r w:rsidR="3EBDB977" w:rsidRPr="2CA4C9F9">
        <w:rPr>
          <w:rFonts w:ascii="Arial" w:eastAsia="Arial" w:hAnsi="Arial" w:cs="Arial"/>
          <w:sz w:val="24"/>
          <w:szCs w:val="24"/>
        </w:rPr>
        <w:t xml:space="preserve"> </w:t>
      </w:r>
      <w:r w:rsidR="3EBDB977" w:rsidRPr="2CA4C9F9">
        <w:rPr>
          <w:rFonts w:ascii="Arial" w:eastAsia="Arial" w:hAnsi="Arial" w:cs="Arial"/>
          <w:color w:val="000000" w:themeColor="text1"/>
          <w:sz w:val="24"/>
          <w:szCs w:val="24"/>
        </w:rPr>
        <w:t>Valmius- ja varautumissuunnitelma löytyy</w:t>
      </w:r>
      <w:r w:rsidRPr="2CA4C9F9">
        <w:rPr>
          <w:rFonts w:ascii="Arial" w:eastAsia="Arial" w:hAnsi="Arial" w:cs="Arial"/>
          <w:sz w:val="24"/>
          <w:szCs w:val="24"/>
        </w:rPr>
        <w:t xml:space="preserve"> </w:t>
      </w:r>
      <w:r w:rsidR="3B4B6132" w:rsidRPr="2CA4C9F9">
        <w:rPr>
          <w:rFonts w:ascii="Arial" w:eastAsia="Arial" w:hAnsi="Arial" w:cs="Arial"/>
          <w:color w:val="000000" w:themeColor="text1"/>
          <w:sz w:val="24"/>
          <w:szCs w:val="24"/>
        </w:rPr>
        <w:t>IMS-järjestelmästä ja paperisena työntekijöiden toimiston perehdytyskansiosta.</w:t>
      </w:r>
    </w:p>
    <w:p w14:paraId="7EF23985" w14:textId="77777777" w:rsidR="00B45CB5" w:rsidRPr="00C47A02" w:rsidRDefault="00B45CB5" w:rsidP="009B5493">
      <w:pPr>
        <w:spacing w:after="0" w:line="240" w:lineRule="auto"/>
        <w:contextualSpacing/>
        <w:jc w:val="both"/>
        <w:rPr>
          <w:rFonts w:ascii="Arial" w:eastAsia="Arial" w:hAnsi="Arial" w:cs="Arial"/>
          <w:color w:val="FF0000"/>
          <w:sz w:val="24"/>
          <w:szCs w:val="24"/>
        </w:rPr>
      </w:pPr>
    </w:p>
    <w:tbl>
      <w:tblPr>
        <w:tblStyle w:val="TaulukkoRuudukko"/>
        <w:tblW w:w="0" w:type="auto"/>
        <w:tblLook w:val="04A0" w:firstRow="1" w:lastRow="0" w:firstColumn="1" w:lastColumn="0" w:noHBand="0" w:noVBand="1"/>
      </w:tblPr>
      <w:tblGrid>
        <w:gridCol w:w="3114"/>
        <w:gridCol w:w="6514"/>
      </w:tblGrid>
      <w:tr w:rsidR="00FD042F" w:rsidRPr="00C47A02" w14:paraId="2643ED3A" w14:textId="77777777" w:rsidTr="3499CF63">
        <w:tc>
          <w:tcPr>
            <w:tcW w:w="9628" w:type="dxa"/>
            <w:gridSpan w:val="2"/>
          </w:tcPr>
          <w:p w14:paraId="0C72AC2D" w14:textId="2C4C3525" w:rsidR="00FD042F" w:rsidRPr="00C47A02" w:rsidRDefault="00EB0BB0" w:rsidP="009B5493">
            <w:pPr>
              <w:contextualSpacing/>
              <w:jc w:val="both"/>
              <w:rPr>
                <w:rFonts w:ascii="Arial" w:eastAsia="Arial" w:hAnsi="Arial" w:cs="Arial"/>
                <w:b/>
                <w:bCs/>
                <w:sz w:val="24"/>
                <w:szCs w:val="24"/>
              </w:rPr>
            </w:pPr>
            <w:r w:rsidRPr="00C47A02">
              <w:rPr>
                <w:rFonts w:ascii="Arial" w:eastAsia="Arial" w:hAnsi="Arial" w:cs="Arial"/>
                <w:b/>
                <w:bCs/>
                <w:sz w:val="24"/>
                <w:szCs w:val="24"/>
              </w:rPr>
              <w:t>Palveluyksikön valmius- ja jatkuvuudenhallinna</w:t>
            </w:r>
            <w:r w:rsidR="001F1095" w:rsidRPr="00C47A02">
              <w:rPr>
                <w:rFonts w:ascii="Arial" w:eastAsia="Arial" w:hAnsi="Arial" w:cs="Arial"/>
                <w:b/>
                <w:bCs/>
                <w:sz w:val="24"/>
                <w:szCs w:val="24"/>
              </w:rPr>
              <w:t>sta vastaava henkilö</w:t>
            </w:r>
          </w:p>
        </w:tc>
      </w:tr>
      <w:tr w:rsidR="00FD042F" w:rsidRPr="00C47A02" w14:paraId="29B8F27A" w14:textId="77777777" w:rsidTr="3499CF63">
        <w:tc>
          <w:tcPr>
            <w:tcW w:w="3114" w:type="dxa"/>
          </w:tcPr>
          <w:p w14:paraId="31D04693" w14:textId="78106906" w:rsidR="3499CF63" w:rsidRDefault="3499CF63" w:rsidP="3499CF63">
            <w:pPr>
              <w:contextualSpacing/>
              <w:jc w:val="both"/>
              <w:rPr>
                <w:rFonts w:ascii="Arial" w:eastAsia="Arial" w:hAnsi="Arial" w:cs="Arial"/>
                <w:color w:val="000000" w:themeColor="text1"/>
                <w:sz w:val="24"/>
                <w:szCs w:val="24"/>
              </w:rPr>
            </w:pPr>
            <w:r w:rsidRPr="3499CF63">
              <w:rPr>
                <w:rFonts w:ascii="Arial" w:eastAsia="Arial" w:hAnsi="Arial" w:cs="Arial"/>
                <w:color w:val="000000" w:themeColor="text1"/>
                <w:sz w:val="24"/>
                <w:szCs w:val="24"/>
              </w:rPr>
              <w:t>Nimi</w:t>
            </w:r>
          </w:p>
        </w:tc>
        <w:tc>
          <w:tcPr>
            <w:tcW w:w="6514" w:type="dxa"/>
          </w:tcPr>
          <w:p w14:paraId="62755BC2" w14:textId="3010D9FE" w:rsidR="3499CF63" w:rsidRDefault="3499CF63" w:rsidP="3499CF63">
            <w:pPr>
              <w:contextualSpacing/>
              <w:jc w:val="both"/>
              <w:rPr>
                <w:rFonts w:ascii="Arial" w:eastAsia="Arial" w:hAnsi="Arial" w:cs="Arial"/>
                <w:color w:val="000000" w:themeColor="text1"/>
                <w:sz w:val="24"/>
                <w:szCs w:val="24"/>
              </w:rPr>
            </w:pPr>
            <w:r w:rsidRPr="3499CF63">
              <w:rPr>
                <w:rFonts w:ascii="Arial" w:eastAsia="Arial" w:hAnsi="Arial" w:cs="Arial"/>
                <w:color w:val="000000" w:themeColor="text1"/>
                <w:sz w:val="24"/>
                <w:szCs w:val="24"/>
              </w:rPr>
              <w:t>Anu Virhiä</w:t>
            </w:r>
          </w:p>
        </w:tc>
      </w:tr>
      <w:tr w:rsidR="00FD042F" w:rsidRPr="00C47A02" w14:paraId="6A2C435A" w14:textId="77777777" w:rsidTr="3499CF63">
        <w:tc>
          <w:tcPr>
            <w:tcW w:w="3114" w:type="dxa"/>
          </w:tcPr>
          <w:p w14:paraId="618DC184" w14:textId="768554C0" w:rsidR="3499CF63" w:rsidRDefault="3499CF63" w:rsidP="3499CF63">
            <w:pPr>
              <w:contextualSpacing/>
              <w:jc w:val="both"/>
              <w:rPr>
                <w:rFonts w:ascii="Arial" w:eastAsia="Arial" w:hAnsi="Arial" w:cs="Arial"/>
                <w:color w:val="000000" w:themeColor="text1"/>
                <w:sz w:val="24"/>
                <w:szCs w:val="24"/>
              </w:rPr>
            </w:pPr>
            <w:r w:rsidRPr="3499CF63">
              <w:rPr>
                <w:rFonts w:ascii="Arial" w:eastAsia="Arial" w:hAnsi="Arial" w:cs="Arial"/>
                <w:color w:val="000000" w:themeColor="text1"/>
                <w:sz w:val="24"/>
                <w:szCs w:val="24"/>
              </w:rPr>
              <w:t>Tehtävänimike</w:t>
            </w:r>
          </w:p>
        </w:tc>
        <w:tc>
          <w:tcPr>
            <w:tcW w:w="6514" w:type="dxa"/>
          </w:tcPr>
          <w:p w14:paraId="332A5761" w14:textId="50B7113E" w:rsidR="3499CF63" w:rsidRDefault="3499CF63" w:rsidP="3499CF63">
            <w:pPr>
              <w:contextualSpacing/>
              <w:jc w:val="both"/>
              <w:rPr>
                <w:rFonts w:ascii="Arial" w:eastAsia="Arial" w:hAnsi="Arial" w:cs="Arial"/>
                <w:color w:val="000000" w:themeColor="text1"/>
                <w:sz w:val="24"/>
                <w:szCs w:val="24"/>
              </w:rPr>
            </w:pPr>
            <w:r w:rsidRPr="3499CF63">
              <w:rPr>
                <w:rFonts w:ascii="Arial" w:eastAsia="Arial" w:hAnsi="Arial" w:cs="Arial"/>
                <w:color w:val="000000" w:themeColor="text1"/>
                <w:sz w:val="24"/>
                <w:szCs w:val="24"/>
              </w:rPr>
              <w:t>Aspa-kodin johtaja</w:t>
            </w:r>
          </w:p>
        </w:tc>
      </w:tr>
      <w:tr w:rsidR="00FD042F" w:rsidRPr="00C47A02" w14:paraId="4BBCA7E4" w14:textId="77777777" w:rsidTr="3499CF63">
        <w:tc>
          <w:tcPr>
            <w:tcW w:w="3114" w:type="dxa"/>
          </w:tcPr>
          <w:p w14:paraId="5DCA5B1D" w14:textId="5573C5B3" w:rsidR="3499CF63" w:rsidRDefault="3499CF63" w:rsidP="3499CF63">
            <w:pPr>
              <w:contextualSpacing/>
              <w:jc w:val="both"/>
              <w:rPr>
                <w:rFonts w:ascii="Arial" w:eastAsia="Arial" w:hAnsi="Arial" w:cs="Arial"/>
                <w:color w:val="000000" w:themeColor="text1"/>
                <w:sz w:val="24"/>
                <w:szCs w:val="24"/>
              </w:rPr>
            </w:pPr>
            <w:r w:rsidRPr="3499CF63">
              <w:rPr>
                <w:rFonts w:ascii="Arial" w:eastAsia="Arial" w:hAnsi="Arial" w:cs="Arial"/>
                <w:color w:val="000000" w:themeColor="text1"/>
                <w:sz w:val="24"/>
                <w:szCs w:val="24"/>
              </w:rPr>
              <w:t>Sähköpostiosoite</w:t>
            </w:r>
          </w:p>
        </w:tc>
        <w:tc>
          <w:tcPr>
            <w:tcW w:w="6514" w:type="dxa"/>
          </w:tcPr>
          <w:p w14:paraId="61637BF6" w14:textId="4D268288" w:rsidR="3499CF63" w:rsidRDefault="3499CF63" w:rsidP="3499CF63">
            <w:pPr>
              <w:contextualSpacing/>
              <w:jc w:val="both"/>
              <w:rPr>
                <w:rFonts w:ascii="Arial" w:eastAsia="Arial" w:hAnsi="Arial" w:cs="Arial"/>
                <w:color w:val="000000" w:themeColor="text1"/>
                <w:sz w:val="24"/>
                <w:szCs w:val="24"/>
              </w:rPr>
            </w:pPr>
            <w:r w:rsidRPr="3499CF63">
              <w:rPr>
                <w:rFonts w:ascii="Arial" w:eastAsia="Arial" w:hAnsi="Arial" w:cs="Arial"/>
                <w:sz w:val="24"/>
                <w:szCs w:val="24"/>
              </w:rPr>
              <w:t>anu.virhia@aspa.fi</w:t>
            </w:r>
          </w:p>
        </w:tc>
      </w:tr>
      <w:tr w:rsidR="00FD042F" w:rsidRPr="00C47A02" w14:paraId="6865CF45" w14:textId="77777777" w:rsidTr="3499CF63">
        <w:tc>
          <w:tcPr>
            <w:tcW w:w="3114" w:type="dxa"/>
          </w:tcPr>
          <w:p w14:paraId="4EB64B2C" w14:textId="03B4BE8C" w:rsidR="3499CF63" w:rsidRDefault="3499CF63" w:rsidP="3499CF63">
            <w:pPr>
              <w:contextualSpacing/>
              <w:jc w:val="both"/>
              <w:rPr>
                <w:rFonts w:ascii="Arial" w:eastAsia="Arial" w:hAnsi="Arial" w:cs="Arial"/>
                <w:color w:val="000000" w:themeColor="text1"/>
                <w:sz w:val="24"/>
                <w:szCs w:val="24"/>
              </w:rPr>
            </w:pPr>
            <w:r w:rsidRPr="3499CF63">
              <w:rPr>
                <w:rFonts w:ascii="Arial" w:eastAsia="Arial" w:hAnsi="Arial" w:cs="Arial"/>
                <w:color w:val="000000" w:themeColor="text1"/>
                <w:sz w:val="24"/>
                <w:szCs w:val="24"/>
              </w:rPr>
              <w:t>Puhelinnumero</w:t>
            </w:r>
          </w:p>
        </w:tc>
        <w:tc>
          <w:tcPr>
            <w:tcW w:w="6514" w:type="dxa"/>
          </w:tcPr>
          <w:p w14:paraId="16260AA8" w14:textId="161B2F5D" w:rsidR="3499CF63" w:rsidRDefault="3499CF63" w:rsidP="3499CF63">
            <w:pPr>
              <w:contextualSpacing/>
              <w:jc w:val="both"/>
            </w:pPr>
            <w:r w:rsidRPr="3499CF63">
              <w:rPr>
                <w:rFonts w:ascii="Arial" w:eastAsia="Arial" w:hAnsi="Arial" w:cs="Arial"/>
                <w:color w:val="000000" w:themeColor="text1"/>
                <w:sz w:val="24"/>
                <w:szCs w:val="24"/>
              </w:rPr>
              <w:t>040 486 7661</w:t>
            </w:r>
            <w:r w:rsidRPr="3499CF63">
              <w:rPr>
                <w:rFonts w:ascii="Arial" w:eastAsia="Arial" w:hAnsi="Arial" w:cs="Arial"/>
                <w:sz w:val="24"/>
                <w:szCs w:val="24"/>
              </w:rPr>
              <w:t xml:space="preserve"> </w:t>
            </w:r>
          </w:p>
        </w:tc>
      </w:tr>
    </w:tbl>
    <w:p w14:paraId="2C21CA45" w14:textId="13B0C435" w:rsidR="3499CF63" w:rsidRDefault="3499CF63" w:rsidP="49960E11">
      <w:pPr>
        <w:pStyle w:val="Luettelokappale"/>
        <w:spacing w:after="0" w:line="240" w:lineRule="auto"/>
        <w:jc w:val="both"/>
        <w:rPr>
          <w:rFonts w:ascii="Arial" w:eastAsia="Arial" w:hAnsi="Arial" w:cs="Arial"/>
          <w:sz w:val="24"/>
          <w:szCs w:val="24"/>
        </w:rPr>
      </w:pPr>
    </w:p>
    <w:p w14:paraId="32436B21" w14:textId="4DF0BC82" w:rsidR="7BACF7AA" w:rsidRDefault="7D562C6B" w:rsidP="49960E11">
      <w:pPr>
        <w:spacing w:after="0" w:line="240" w:lineRule="auto"/>
        <w:jc w:val="both"/>
        <w:rPr>
          <w:rFonts w:ascii="Arial" w:eastAsia="Arial" w:hAnsi="Arial" w:cs="Arial"/>
          <w:sz w:val="24"/>
          <w:szCs w:val="24"/>
        </w:rPr>
      </w:pPr>
      <w:r w:rsidRPr="49960E11">
        <w:rPr>
          <w:rFonts w:ascii="Arial" w:eastAsia="Arial" w:hAnsi="Arial" w:cs="Arial"/>
          <w:sz w:val="24"/>
          <w:szCs w:val="24"/>
        </w:rPr>
        <w:t xml:space="preserve">Aspa-koti Metsätuvalla johtaja sekä vastaava ohjaaja seuraavat palvelutoiminnan vaihteluita ja järjestävät henkilöstöresurssit tilanteeseen sopivalla tavalla. Palvelutoiminta pyritään toteuttamaan mahdollisimman vähäisellä sijaisten käytöllä asiakkaiden palvelun jatkuvuuden kannalta. </w:t>
      </w:r>
    </w:p>
    <w:p w14:paraId="2B6B40BF" w14:textId="56EDBC6E" w:rsidR="3499CF63" w:rsidRDefault="3499CF63" w:rsidP="49960E11">
      <w:pPr>
        <w:spacing w:after="0" w:line="240" w:lineRule="auto"/>
        <w:jc w:val="both"/>
        <w:rPr>
          <w:rFonts w:ascii="Arial" w:eastAsia="Arial" w:hAnsi="Arial" w:cs="Arial"/>
          <w:sz w:val="24"/>
          <w:szCs w:val="24"/>
        </w:rPr>
      </w:pPr>
    </w:p>
    <w:p w14:paraId="754BB8C2" w14:textId="3F5C8C85" w:rsidR="7BACF7AA" w:rsidRDefault="7D562C6B" w:rsidP="49960E11">
      <w:pPr>
        <w:spacing w:after="0" w:line="240" w:lineRule="auto"/>
        <w:jc w:val="both"/>
        <w:rPr>
          <w:rFonts w:ascii="Arial" w:eastAsia="Arial" w:hAnsi="Arial" w:cs="Arial"/>
          <w:sz w:val="24"/>
          <w:szCs w:val="24"/>
        </w:rPr>
      </w:pPr>
      <w:r w:rsidRPr="49960E11">
        <w:rPr>
          <w:rFonts w:ascii="Arial" w:eastAsia="Arial" w:hAnsi="Arial" w:cs="Arial"/>
          <w:sz w:val="24"/>
          <w:szCs w:val="24"/>
        </w:rPr>
        <w:t xml:space="preserve">Henkilöstön äkillisten poissaolojen, kuten sairastumisten varalle yksikössä on olemassa selkeät toimintakäytännöt:  </w:t>
      </w:r>
    </w:p>
    <w:p w14:paraId="0AFF4631" w14:textId="76076176" w:rsidR="7BACF7AA" w:rsidRDefault="7D562C6B" w:rsidP="49960E11">
      <w:pPr>
        <w:spacing w:after="0" w:line="240" w:lineRule="auto"/>
        <w:jc w:val="both"/>
        <w:rPr>
          <w:rFonts w:ascii="Arial" w:eastAsia="Arial" w:hAnsi="Arial" w:cs="Arial"/>
          <w:sz w:val="24"/>
          <w:szCs w:val="24"/>
        </w:rPr>
      </w:pPr>
      <w:r w:rsidRPr="49960E11">
        <w:rPr>
          <w:rFonts w:ascii="Arial" w:eastAsia="Arial" w:hAnsi="Arial" w:cs="Arial"/>
          <w:sz w:val="24"/>
          <w:szCs w:val="24"/>
        </w:rPr>
        <w:t xml:space="preserve">Työntekijän sairastuessa tai ollessa muuten estynyt hän ilmoittaa asiasta tiimin yhteiseen viestiketjuun. Lisäksi hän soittaa johtajalle tai tämän sijaiselle, joka selvittää, tarvitaanko ulkopuolinen sijainen vai saadaanko päivä järjestettyä töiden uudelleenjärjestelyllä. Käytössä on sijaislista ja ohje sijaisten kutsumiseen tarpeen mukaan. Myös johtaja voi tarvittaessa siirtyä asiakastyöhön. Tarvittaessa hyödynnetään Aspa Palvelut Oy:n muiden alueella toimivien yksiköiden (Aspa-koti Pihakoivu ja Aspa-koti Westerinpiha) työvoimaa. </w:t>
      </w:r>
    </w:p>
    <w:p w14:paraId="6EE26410" w14:textId="33BAD293" w:rsidR="00226DA6" w:rsidRPr="00C47A02" w:rsidRDefault="7D562C6B" w:rsidP="49960E11">
      <w:pPr>
        <w:spacing w:after="0" w:line="240" w:lineRule="auto"/>
        <w:contextualSpacing/>
        <w:jc w:val="both"/>
        <w:rPr>
          <w:rFonts w:ascii="Arial" w:eastAsia="Arial" w:hAnsi="Arial" w:cs="Arial"/>
          <w:sz w:val="24"/>
          <w:szCs w:val="24"/>
        </w:rPr>
      </w:pPr>
      <w:r w:rsidRPr="49960E11">
        <w:rPr>
          <w:rFonts w:ascii="Arial" w:eastAsia="Arial" w:hAnsi="Arial" w:cs="Arial"/>
          <w:sz w:val="24"/>
          <w:szCs w:val="24"/>
        </w:rPr>
        <w:t>Työtehtäviä priorisoidaan kriisitilanteissa asiakasturvallisuus edellä, jotta asiakkaat saavat heille sovitut ja palvelut ilman katkoksia.</w:t>
      </w:r>
    </w:p>
    <w:p w14:paraId="3A87D5AD" w14:textId="2E80F0C8" w:rsidR="00B13E53" w:rsidRPr="00C47A02" w:rsidRDefault="6E6C5627" w:rsidP="49960E11">
      <w:pPr>
        <w:pStyle w:val="Kuvaotsikko"/>
        <w:keepNext/>
        <w:spacing w:line="240" w:lineRule="auto"/>
        <w:contextualSpacing/>
        <w:jc w:val="both"/>
        <w:rPr>
          <w:rFonts w:ascii="Arial" w:hAnsi="Arial" w:cs="Arial"/>
          <w:i w:val="0"/>
          <w:iCs w:val="0"/>
          <w:color w:val="44546A"/>
        </w:rPr>
      </w:pPr>
      <w:r w:rsidRPr="49960E11">
        <w:rPr>
          <w:rFonts w:ascii="Arial" w:eastAsia="Arial" w:hAnsi="Arial" w:cs="Arial"/>
          <w:i w:val="0"/>
          <w:iCs w:val="0"/>
        </w:rPr>
        <w:lastRenderedPageBreak/>
        <w:t xml:space="preserve">Aspa-koti </w:t>
      </w:r>
      <w:r w:rsidR="4C2FDB8D" w:rsidRPr="49960E11">
        <w:rPr>
          <w:rFonts w:ascii="Arial" w:eastAsia="Arial" w:hAnsi="Arial" w:cs="Arial"/>
          <w:i w:val="0"/>
          <w:iCs w:val="0"/>
        </w:rPr>
        <w:t>Metsätuvan</w:t>
      </w:r>
      <w:r w:rsidR="4C2FDB8D" w:rsidRPr="49960E11">
        <w:rPr>
          <w:rFonts w:ascii="Arial" w:eastAsia="Arial" w:hAnsi="Arial" w:cs="Arial"/>
          <w:i w:val="0"/>
          <w:iCs w:val="0"/>
          <w:color w:val="0070C0"/>
        </w:rPr>
        <w:t xml:space="preserve"> </w:t>
      </w:r>
      <w:r w:rsidR="45860518" w:rsidRPr="49960E11">
        <w:rPr>
          <w:rFonts w:ascii="Arial" w:hAnsi="Arial" w:cs="Arial"/>
          <w:i w:val="0"/>
          <w:iCs w:val="0"/>
          <w:color w:val="000000" w:themeColor="text1"/>
        </w:rPr>
        <w:t>toiminnan keskeisimpien jatkuvuutta koskevien riskien tunnistaminen, arviointi ja hallinta on kuvattu Taulukossa 2.</w:t>
      </w:r>
    </w:p>
    <w:tbl>
      <w:tblPr>
        <w:tblStyle w:val="Vaaleataulukkoruudukko"/>
        <w:tblW w:w="10035" w:type="dxa"/>
        <w:tblLayout w:type="fixed"/>
        <w:tblLook w:val="0620" w:firstRow="1" w:lastRow="0" w:firstColumn="0" w:lastColumn="0" w:noHBand="1" w:noVBand="1"/>
        <w:tblCaption w:val="Palveluyksikön toiminnan keskeisimpien jatkuvuutta koskevien riskien tunnistaminen, arviointi ja hallinta "/>
        <w:tblDescription w:val="Taulukossa on kolme saraketta: Tunnistettu riski, riskin arviointi (suuruus ja vaikutus) sekä ehkäisy- ja hallintatoimet."/>
      </w:tblPr>
      <w:tblGrid>
        <w:gridCol w:w="3345"/>
        <w:gridCol w:w="3345"/>
        <w:gridCol w:w="3345"/>
      </w:tblGrid>
      <w:tr w:rsidR="00B13E53" w:rsidRPr="00C47A02" w14:paraId="7135BD30" w14:textId="77777777" w:rsidTr="2CA4C9F9">
        <w:trPr>
          <w:trHeight w:val="300"/>
          <w:tblHeader/>
        </w:trPr>
        <w:tc>
          <w:tcPr>
            <w:tcW w:w="3345" w:type="dxa"/>
          </w:tcPr>
          <w:p w14:paraId="081D2BD0" w14:textId="77777777" w:rsidR="00B13E53" w:rsidRPr="000407D3" w:rsidRDefault="00B13E53" w:rsidP="009B5493">
            <w:pPr>
              <w:contextualSpacing/>
              <w:jc w:val="both"/>
              <w:rPr>
                <w:rFonts w:ascii="Arial" w:eastAsia="Arial" w:hAnsi="Arial" w:cs="Arial"/>
                <w:b/>
                <w:bCs/>
                <w:color w:val="F79646" w:themeColor="accent6"/>
                <w:sz w:val="24"/>
                <w:szCs w:val="24"/>
              </w:rPr>
            </w:pPr>
            <w:r w:rsidRPr="000407D3">
              <w:rPr>
                <w:rFonts w:ascii="Arial" w:eastAsia="Arial" w:hAnsi="Arial" w:cs="Arial"/>
                <w:b/>
                <w:bCs/>
                <w:sz w:val="24"/>
                <w:szCs w:val="24"/>
              </w:rPr>
              <w:t>Tunnistettu riski</w:t>
            </w:r>
          </w:p>
        </w:tc>
        <w:tc>
          <w:tcPr>
            <w:tcW w:w="3345" w:type="dxa"/>
          </w:tcPr>
          <w:p w14:paraId="6226757F" w14:textId="77777777" w:rsidR="00B13E53" w:rsidRPr="000407D3" w:rsidRDefault="00B13E53" w:rsidP="009B5493">
            <w:pPr>
              <w:contextualSpacing/>
              <w:jc w:val="both"/>
              <w:rPr>
                <w:rFonts w:ascii="Arial" w:eastAsia="Arial" w:hAnsi="Arial" w:cs="Arial"/>
                <w:b/>
                <w:bCs/>
                <w:color w:val="F79646" w:themeColor="accent6"/>
                <w:sz w:val="24"/>
                <w:szCs w:val="24"/>
              </w:rPr>
            </w:pPr>
            <w:r w:rsidRPr="000407D3">
              <w:rPr>
                <w:rFonts w:ascii="Arial" w:eastAsia="Arial" w:hAnsi="Arial" w:cs="Arial"/>
                <w:b/>
                <w:bCs/>
                <w:sz w:val="24"/>
                <w:szCs w:val="24"/>
              </w:rPr>
              <w:t>Riskin arviointi (suuruus ja vaikutus)</w:t>
            </w:r>
          </w:p>
        </w:tc>
        <w:tc>
          <w:tcPr>
            <w:tcW w:w="3345" w:type="dxa"/>
          </w:tcPr>
          <w:p w14:paraId="7876660B" w14:textId="77777777" w:rsidR="00B13E53" w:rsidRPr="000407D3" w:rsidRDefault="00B13E53" w:rsidP="009B5493">
            <w:pPr>
              <w:contextualSpacing/>
              <w:jc w:val="both"/>
              <w:rPr>
                <w:rFonts w:ascii="Arial" w:eastAsia="Arial" w:hAnsi="Arial" w:cs="Arial"/>
                <w:b/>
                <w:bCs/>
                <w:color w:val="F79646" w:themeColor="accent6"/>
                <w:sz w:val="24"/>
                <w:szCs w:val="24"/>
              </w:rPr>
            </w:pPr>
            <w:r w:rsidRPr="000407D3">
              <w:rPr>
                <w:rFonts w:ascii="Arial" w:eastAsia="Arial" w:hAnsi="Arial" w:cs="Arial"/>
                <w:b/>
                <w:bCs/>
                <w:sz w:val="24"/>
                <w:szCs w:val="24"/>
              </w:rPr>
              <w:t>Ehkäisy- ja hallintatoimet</w:t>
            </w:r>
          </w:p>
        </w:tc>
      </w:tr>
      <w:tr w:rsidR="00B13E53" w:rsidRPr="00C47A02" w14:paraId="1D849FB6" w14:textId="77777777" w:rsidTr="2CA4C9F9">
        <w:trPr>
          <w:trHeight w:val="300"/>
          <w:tblHeader/>
        </w:trPr>
        <w:tc>
          <w:tcPr>
            <w:tcW w:w="3345" w:type="dxa"/>
          </w:tcPr>
          <w:p w14:paraId="35A7CAC2" w14:textId="7D8AA2BA" w:rsidR="00B13E53" w:rsidRPr="00C47A02" w:rsidRDefault="205F5783" w:rsidP="49960E11">
            <w:pPr>
              <w:contextualSpacing/>
              <w:jc w:val="both"/>
              <w:rPr>
                <w:rFonts w:ascii="Arial" w:eastAsia="Arial" w:hAnsi="Arial" w:cs="Arial"/>
                <w:sz w:val="24"/>
                <w:szCs w:val="24"/>
              </w:rPr>
            </w:pPr>
            <w:r w:rsidRPr="49960E11">
              <w:rPr>
                <w:rFonts w:ascii="Arial" w:eastAsia="Arial" w:hAnsi="Arial" w:cs="Arial"/>
                <w:sz w:val="24"/>
                <w:szCs w:val="24"/>
              </w:rPr>
              <w:t>N</w:t>
            </w:r>
            <w:r w:rsidR="515442AD" w:rsidRPr="49960E11">
              <w:rPr>
                <w:rFonts w:ascii="Arial" w:eastAsia="Arial" w:hAnsi="Arial" w:cs="Arial"/>
                <w:sz w:val="24"/>
                <w:szCs w:val="24"/>
              </w:rPr>
              <w:t>opea ja ennakoimaton alenema henkilöstömäärässä</w:t>
            </w:r>
            <w:r w:rsidRPr="49960E11">
              <w:rPr>
                <w:rFonts w:ascii="Arial" w:eastAsia="Arial" w:hAnsi="Arial" w:cs="Arial"/>
                <w:sz w:val="24"/>
                <w:szCs w:val="24"/>
              </w:rPr>
              <w:t xml:space="preserve"> (sairastuminen tai lakkotilanteet)</w:t>
            </w:r>
          </w:p>
        </w:tc>
        <w:tc>
          <w:tcPr>
            <w:tcW w:w="3345" w:type="dxa"/>
          </w:tcPr>
          <w:p w14:paraId="011A32BF" w14:textId="3E7216A5" w:rsidR="00B13E53" w:rsidRPr="00C47A02" w:rsidRDefault="667A7EDC" w:rsidP="49960E11">
            <w:pPr>
              <w:contextualSpacing/>
              <w:jc w:val="both"/>
              <w:rPr>
                <w:rFonts w:ascii="Arial" w:eastAsia="Arial" w:hAnsi="Arial" w:cs="Arial"/>
                <w:sz w:val="24"/>
                <w:szCs w:val="24"/>
              </w:rPr>
            </w:pPr>
            <w:r w:rsidRPr="49960E11">
              <w:rPr>
                <w:rFonts w:ascii="Arial" w:eastAsia="Arial" w:hAnsi="Arial" w:cs="Arial"/>
                <w:sz w:val="24"/>
                <w:szCs w:val="24"/>
              </w:rPr>
              <w:t xml:space="preserve">Riski on suuri ja vaikutus </w:t>
            </w:r>
            <w:r w:rsidR="462076F5" w:rsidRPr="49960E11">
              <w:rPr>
                <w:rFonts w:ascii="Arial" w:eastAsia="Arial" w:hAnsi="Arial" w:cs="Arial"/>
                <w:sz w:val="24"/>
                <w:szCs w:val="24"/>
              </w:rPr>
              <w:t>kohtalainen</w:t>
            </w:r>
          </w:p>
        </w:tc>
        <w:tc>
          <w:tcPr>
            <w:tcW w:w="3345" w:type="dxa"/>
          </w:tcPr>
          <w:p w14:paraId="65197AB0" w14:textId="4AF44B7D" w:rsidR="00B13E53" w:rsidRPr="00C47A02" w:rsidRDefault="2DE6D1BB" w:rsidP="49960E11">
            <w:pPr>
              <w:contextualSpacing/>
              <w:jc w:val="both"/>
              <w:rPr>
                <w:rFonts w:ascii="Arial" w:eastAsia="Arial" w:hAnsi="Arial" w:cs="Arial"/>
                <w:sz w:val="24"/>
                <w:szCs w:val="24"/>
              </w:rPr>
            </w:pPr>
            <w:r w:rsidRPr="2CA4C9F9">
              <w:rPr>
                <w:rFonts w:ascii="Arial" w:eastAsia="Arial" w:hAnsi="Arial" w:cs="Arial"/>
                <w:sz w:val="24"/>
                <w:szCs w:val="24"/>
              </w:rPr>
              <w:t>Toimiva ja aktiivinen resurssipooli, sijaishankintaan nimetty vastuullinen työntekijä</w:t>
            </w:r>
            <w:r w:rsidR="53311F66" w:rsidRPr="2CA4C9F9">
              <w:rPr>
                <w:rFonts w:ascii="Arial" w:eastAsia="Arial" w:hAnsi="Arial" w:cs="Arial"/>
                <w:sz w:val="24"/>
                <w:szCs w:val="24"/>
              </w:rPr>
              <w:t xml:space="preserve">, </w:t>
            </w:r>
            <w:r w:rsidR="3E91E9E6" w:rsidRPr="2CA4C9F9">
              <w:rPr>
                <w:rFonts w:ascii="Arial" w:eastAsia="Arial" w:hAnsi="Arial" w:cs="Arial"/>
                <w:sz w:val="24"/>
                <w:szCs w:val="24"/>
              </w:rPr>
              <w:t>erityistä apua tarvitsevien</w:t>
            </w:r>
            <w:r w:rsidR="53311F66" w:rsidRPr="2CA4C9F9">
              <w:rPr>
                <w:rFonts w:ascii="Arial" w:eastAsia="Arial" w:hAnsi="Arial" w:cs="Arial"/>
                <w:sz w:val="24"/>
                <w:szCs w:val="24"/>
              </w:rPr>
              <w:t xml:space="preserve"> asiakkaiden </w:t>
            </w:r>
            <w:r w:rsidR="3D99EE2E" w:rsidRPr="2CA4C9F9">
              <w:rPr>
                <w:rFonts w:ascii="Arial" w:eastAsia="Arial" w:hAnsi="Arial" w:cs="Arial"/>
                <w:sz w:val="24"/>
                <w:szCs w:val="24"/>
              </w:rPr>
              <w:t xml:space="preserve">ja </w:t>
            </w:r>
            <w:r w:rsidR="762146C4" w:rsidRPr="2CA4C9F9">
              <w:rPr>
                <w:rFonts w:ascii="Arial" w:eastAsia="Arial" w:hAnsi="Arial" w:cs="Arial"/>
                <w:sz w:val="24"/>
                <w:szCs w:val="24"/>
              </w:rPr>
              <w:t xml:space="preserve">kriittisten </w:t>
            </w:r>
            <w:r w:rsidR="3D99EE2E" w:rsidRPr="2CA4C9F9">
              <w:rPr>
                <w:rFonts w:ascii="Arial" w:eastAsia="Arial" w:hAnsi="Arial" w:cs="Arial"/>
                <w:sz w:val="24"/>
                <w:szCs w:val="24"/>
              </w:rPr>
              <w:t xml:space="preserve">työtehtävien </w:t>
            </w:r>
            <w:r w:rsidR="53311F66" w:rsidRPr="2CA4C9F9">
              <w:rPr>
                <w:rFonts w:ascii="Arial" w:eastAsia="Arial" w:hAnsi="Arial" w:cs="Arial"/>
                <w:sz w:val="24"/>
                <w:szCs w:val="24"/>
              </w:rPr>
              <w:t>tunnistaminen etukäteen</w:t>
            </w:r>
            <w:r w:rsidR="3DBB077E" w:rsidRPr="2CA4C9F9">
              <w:rPr>
                <w:rFonts w:ascii="Arial" w:eastAsia="Arial" w:hAnsi="Arial" w:cs="Arial"/>
                <w:sz w:val="24"/>
                <w:szCs w:val="24"/>
              </w:rPr>
              <w:t>.</w:t>
            </w:r>
          </w:p>
        </w:tc>
      </w:tr>
      <w:tr w:rsidR="00B13E53" w:rsidRPr="00C47A02" w14:paraId="6DE33456" w14:textId="77777777" w:rsidTr="2CA4C9F9">
        <w:trPr>
          <w:trHeight w:val="300"/>
          <w:tblHeader/>
        </w:trPr>
        <w:tc>
          <w:tcPr>
            <w:tcW w:w="3345" w:type="dxa"/>
          </w:tcPr>
          <w:p w14:paraId="03EFCC08" w14:textId="0F5129D7" w:rsidR="00B13E53" w:rsidRPr="00C47A02" w:rsidRDefault="5703D6F4" w:rsidP="49960E11">
            <w:pPr>
              <w:contextualSpacing/>
              <w:jc w:val="both"/>
              <w:rPr>
                <w:rFonts w:ascii="Arial" w:eastAsia="Arial" w:hAnsi="Arial" w:cs="Arial"/>
                <w:sz w:val="24"/>
                <w:szCs w:val="24"/>
              </w:rPr>
            </w:pPr>
            <w:r w:rsidRPr="49960E11">
              <w:rPr>
                <w:rFonts w:ascii="Arial" w:eastAsia="Arial" w:hAnsi="Arial" w:cs="Arial"/>
                <w:sz w:val="24"/>
                <w:szCs w:val="24"/>
              </w:rPr>
              <w:t>Asiakastieto</w:t>
            </w:r>
            <w:r w:rsidR="56B8990B" w:rsidRPr="49960E11">
              <w:rPr>
                <w:rFonts w:ascii="Arial" w:eastAsia="Arial" w:hAnsi="Arial" w:cs="Arial"/>
                <w:sz w:val="24"/>
                <w:szCs w:val="24"/>
              </w:rPr>
              <w:t>järjestelmän</w:t>
            </w:r>
            <w:r w:rsidR="40F36517" w:rsidRPr="49960E11">
              <w:rPr>
                <w:rFonts w:ascii="Arial" w:eastAsia="Arial" w:hAnsi="Arial" w:cs="Arial"/>
                <w:sz w:val="24"/>
                <w:szCs w:val="24"/>
              </w:rPr>
              <w:t xml:space="preserve"> (DomaCare)</w:t>
            </w:r>
            <w:r w:rsidR="56B8990B" w:rsidRPr="49960E11">
              <w:rPr>
                <w:rFonts w:ascii="Arial" w:eastAsia="Arial" w:hAnsi="Arial" w:cs="Arial"/>
                <w:sz w:val="24"/>
                <w:szCs w:val="24"/>
              </w:rPr>
              <w:t xml:space="preserve"> käyttökatko</w:t>
            </w:r>
          </w:p>
        </w:tc>
        <w:tc>
          <w:tcPr>
            <w:tcW w:w="3345" w:type="dxa"/>
          </w:tcPr>
          <w:p w14:paraId="21730A40" w14:textId="7B1C986F" w:rsidR="00B13E53" w:rsidRPr="00C47A02" w:rsidRDefault="1B5CF975" w:rsidP="49960E11">
            <w:pPr>
              <w:contextualSpacing/>
              <w:jc w:val="both"/>
              <w:rPr>
                <w:rFonts w:ascii="Arial" w:eastAsia="Arial" w:hAnsi="Arial" w:cs="Arial"/>
                <w:sz w:val="24"/>
                <w:szCs w:val="24"/>
              </w:rPr>
            </w:pPr>
            <w:r w:rsidRPr="49960E11">
              <w:rPr>
                <w:rFonts w:ascii="Arial" w:eastAsia="Arial" w:hAnsi="Arial" w:cs="Arial"/>
                <w:sz w:val="24"/>
                <w:szCs w:val="24"/>
              </w:rPr>
              <w:t xml:space="preserve">Riski on </w:t>
            </w:r>
            <w:r w:rsidR="335821C8" w:rsidRPr="49960E11">
              <w:rPr>
                <w:rFonts w:ascii="Arial" w:eastAsia="Arial" w:hAnsi="Arial" w:cs="Arial"/>
                <w:sz w:val="24"/>
                <w:szCs w:val="24"/>
              </w:rPr>
              <w:t>kohtalainen</w:t>
            </w:r>
            <w:r w:rsidRPr="49960E11">
              <w:rPr>
                <w:rFonts w:ascii="Arial" w:eastAsia="Arial" w:hAnsi="Arial" w:cs="Arial"/>
                <w:sz w:val="24"/>
                <w:szCs w:val="24"/>
              </w:rPr>
              <w:t xml:space="preserve"> ja vaikutus </w:t>
            </w:r>
            <w:r w:rsidR="11FAC8BD" w:rsidRPr="49960E11">
              <w:rPr>
                <w:rFonts w:ascii="Arial" w:eastAsia="Arial" w:hAnsi="Arial" w:cs="Arial"/>
                <w:sz w:val="24"/>
                <w:szCs w:val="24"/>
              </w:rPr>
              <w:t>pieni</w:t>
            </w:r>
          </w:p>
        </w:tc>
        <w:tc>
          <w:tcPr>
            <w:tcW w:w="3345" w:type="dxa"/>
          </w:tcPr>
          <w:p w14:paraId="555D0DB1" w14:textId="4AFFBBEB" w:rsidR="00B13E53" w:rsidRPr="00C47A02" w:rsidRDefault="466F437A" w:rsidP="49960E11">
            <w:pPr>
              <w:jc w:val="both"/>
              <w:rPr>
                <w:rFonts w:ascii="Arial" w:eastAsia="Arial" w:hAnsi="Arial" w:cs="Arial"/>
                <w:sz w:val="24"/>
                <w:szCs w:val="24"/>
              </w:rPr>
            </w:pPr>
            <w:r w:rsidRPr="49960E11">
              <w:rPr>
                <w:rFonts w:ascii="Arial" w:eastAsia="Arial" w:hAnsi="Arial" w:cs="Arial"/>
                <w:sz w:val="24"/>
                <w:szCs w:val="24"/>
              </w:rPr>
              <w:t xml:space="preserve">Henkilökunta </w:t>
            </w:r>
            <w:r w:rsidR="3421CE63" w:rsidRPr="49960E11">
              <w:rPr>
                <w:rFonts w:ascii="Arial" w:eastAsia="Arial" w:hAnsi="Arial" w:cs="Arial"/>
                <w:sz w:val="24"/>
                <w:szCs w:val="24"/>
              </w:rPr>
              <w:t xml:space="preserve">on </w:t>
            </w:r>
            <w:r w:rsidRPr="49960E11">
              <w:rPr>
                <w:rFonts w:ascii="Arial" w:eastAsia="Arial" w:hAnsi="Arial" w:cs="Arial"/>
                <w:sz w:val="24"/>
                <w:szCs w:val="24"/>
              </w:rPr>
              <w:t xml:space="preserve">perehdytetty kriittisiin asiakastietoihin. </w:t>
            </w:r>
            <w:r w:rsidR="0D92CF31" w:rsidRPr="49960E11">
              <w:rPr>
                <w:rFonts w:ascii="Arial" w:eastAsia="Arial" w:hAnsi="Arial" w:cs="Arial"/>
                <w:sz w:val="24"/>
                <w:szCs w:val="24"/>
              </w:rPr>
              <w:t xml:space="preserve">Työtä tehdään </w:t>
            </w:r>
            <w:r w:rsidR="2DC05EA8" w:rsidRPr="49960E11">
              <w:rPr>
                <w:rFonts w:ascii="Arial" w:eastAsia="Arial" w:hAnsi="Arial" w:cs="Arial"/>
                <w:sz w:val="24"/>
                <w:szCs w:val="24"/>
              </w:rPr>
              <w:t xml:space="preserve">yhdessä vuorossa, joten tieto siirtyy automaattisesti. </w:t>
            </w:r>
            <w:r w:rsidRPr="49960E11">
              <w:rPr>
                <w:rFonts w:ascii="Arial" w:eastAsia="Arial" w:hAnsi="Arial" w:cs="Arial"/>
                <w:sz w:val="24"/>
                <w:szCs w:val="24"/>
              </w:rPr>
              <w:t>Palvelussa ei tehdä lääkehoitoa tai muuta hoidollista työtä</w:t>
            </w:r>
            <w:r w:rsidR="61CA1F26" w:rsidRPr="49960E11">
              <w:rPr>
                <w:rFonts w:ascii="Arial" w:eastAsia="Arial" w:hAnsi="Arial" w:cs="Arial"/>
                <w:sz w:val="24"/>
                <w:szCs w:val="24"/>
              </w:rPr>
              <w:t xml:space="preserve">. Mikäli vakituista henkilökuntaa ei ole lainkaan paikalla, </w:t>
            </w:r>
            <w:r w:rsidR="6A630AB6" w:rsidRPr="49960E11">
              <w:rPr>
                <w:rFonts w:ascii="Arial" w:eastAsia="Arial" w:hAnsi="Arial" w:cs="Arial"/>
                <w:sz w:val="24"/>
                <w:szCs w:val="24"/>
              </w:rPr>
              <w:t>toimintaa ei järjestetä kyseisenä päivänä.</w:t>
            </w:r>
          </w:p>
        </w:tc>
      </w:tr>
      <w:tr w:rsidR="00B13E53" w:rsidRPr="00C47A02" w14:paraId="20B11DED" w14:textId="77777777" w:rsidTr="2CA4C9F9">
        <w:trPr>
          <w:trHeight w:val="300"/>
          <w:tblHeader/>
        </w:trPr>
        <w:tc>
          <w:tcPr>
            <w:tcW w:w="3345" w:type="dxa"/>
          </w:tcPr>
          <w:p w14:paraId="405BBCCE" w14:textId="349C92FE" w:rsidR="00B13E53" w:rsidRPr="00C47A02" w:rsidRDefault="3B4F7A6A" w:rsidP="49960E11">
            <w:pPr>
              <w:contextualSpacing/>
              <w:jc w:val="both"/>
              <w:rPr>
                <w:rFonts w:ascii="Arial" w:eastAsia="Arial" w:hAnsi="Arial" w:cs="Arial"/>
                <w:sz w:val="24"/>
                <w:szCs w:val="24"/>
              </w:rPr>
            </w:pPr>
            <w:r w:rsidRPr="49960E11">
              <w:rPr>
                <w:rFonts w:ascii="Arial" w:eastAsia="Arial" w:hAnsi="Arial" w:cs="Arial"/>
                <w:sz w:val="24"/>
                <w:szCs w:val="24"/>
              </w:rPr>
              <w:t>Tartuntatautiepidemia</w:t>
            </w:r>
          </w:p>
        </w:tc>
        <w:tc>
          <w:tcPr>
            <w:tcW w:w="3345" w:type="dxa"/>
          </w:tcPr>
          <w:p w14:paraId="271363B0" w14:textId="503AA2B5" w:rsidR="00B13E53" w:rsidRPr="00C47A02" w:rsidRDefault="1CA8A8A0" w:rsidP="49960E11">
            <w:pPr>
              <w:contextualSpacing/>
              <w:jc w:val="both"/>
              <w:rPr>
                <w:rFonts w:ascii="Arial" w:eastAsia="Arial" w:hAnsi="Arial" w:cs="Arial"/>
                <w:sz w:val="24"/>
                <w:szCs w:val="24"/>
              </w:rPr>
            </w:pPr>
            <w:r w:rsidRPr="49960E11">
              <w:rPr>
                <w:rFonts w:ascii="Arial" w:eastAsia="Arial" w:hAnsi="Arial" w:cs="Arial"/>
                <w:sz w:val="24"/>
                <w:szCs w:val="24"/>
              </w:rPr>
              <w:t>Riski on kohtalainen ja vaikutus kohtalainen</w:t>
            </w:r>
          </w:p>
          <w:p w14:paraId="1A670487" w14:textId="68AC1CE2" w:rsidR="00B13E53" w:rsidRPr="00C47A02" w:rsidRDefault="00B13E53" w:rsidP="49960E11">
            <w:pPr>
              <w:contextualSpacing/>
              <w:jc w:val="both"/>
              <w:rPr>
                <w:rFonts w:ascii="Arial" w:eastAsia="Arial" w:hAnsi="Arial" w:cs="Arial"/>
                <w:color w:val="F79646" w:themeColor="accent6"/>
                <w:sz w:val="24"/>
                <w:szCs w:val="24"/>
              </w:rPr>
            </w:pPr>
          </w:p>
        </w:tc>
        <w:tc>
          <w:tcPr>
            <w:tcW w:w="3345" w:type="dxa"/>
          </w:tcPr>
          <w:p w14:paraId="7D2572C6" w14:textId="123AEB05" w:rsidR="00B13E53" w:rsidRPr="00C47A02" w:rsidRDefault="1500733E" w:rsidP="49960E11">
            <w:pPr>
              <w:contextualSpacing/>
              <w:jc w:val="both"/>
              <w:rPr>
                <w:rFonts w:ascii="Arial" w:eastAsia="Arial" w:hAnsi="Arial" w:cs="Arial"/>
                <w:color w:val="F79646" w:themeColor="accent6"/>
                <w:sz w:val="24"/>
                <w:szCs w:val="24"/>
              </w:rPr>
            </w:pPr>
            <w:r w:rsidRPr="49960E11">
              <w:rPr>
                <w:rFonts w:ascii="Arial" w:eastAsia="Arial" w:hAnsi="Arial" w:cs="Arial"/>
                <w:sz w:val="24"/>
                <w:szCs w:val="24"/>
              </w:rPr>
              <w:t>Henkilösuojaimien käyttö oireisena</w:t>
            </w:r>
            <w:r w:rsidR="05AB1CFD" w:rsidRPr="49960E11">
              <w:rPr>
                <w:rFonts w:ascii="Arial" w:eastAsia="Arial" w:hAnsi="Arial" w:cs="Arial"/>
                <w:sz w:val="24"/>
                <w:szCs w:val="24"/>
              </w:rPr>
              <w:t>.</w:t>
            </w:r>
            <w:r w:rsidRPr="49960E11">
              <w:rPr>
                <w:rFonts w:ascii="Arial" w:eastAsia="Arial" w:hAnsi="Arial" w:cs="Arial"/>
                <w:sz w:val="24"/>
                <w:szCs w:val="24"/>
              </w:rPr>
              <w:t xml:space="preserve"> Kts. </w:t>
            </w:r>
            <w:r w:rsidR="48BE884F" w:rsidRPr="49960E11">
              <w:rPr>
                <w:rFonts w:ascii="Arial" w:eastAsia="Arial" w:hAnsi="Arial" w:cs="Arial"/>
                <w:sz w:val="24"/>
                <w:szCs w:val="24"/>
              </w:rPr>
              <w:t>m</w:t>
            </w:r>
            <w:r w:rsidRPr="49960E11">
              <w:rPr>
                <w:rFonts w:ascii="Arial" w:eastAsia="Arial" w:hAnsi="Arial" w:cs="Arial"/>
                <w:sz w:val="24"/>
                <w:szCs w:val="24"/>
              </w:rPr>
              <w:t>yös edellinen kohta.</w:t>
            </w:r>
          </w:p>
        </w:tc>
      </w:tr>
      <w:tr w:rsidR="00B13E53" w:rsidRPr="00C47A02" w14:paraId="4AB2DD09" w14:textId="77777777" w:rsidTr="2CA4C9F9">
        <w:trPr>
          <w:trHeight w:val="300"/>
          <w:tblHeader/>
        </w:trPr>
        <w:tc>
          <w:tcPr>
            <w:tcW w:w="3345" w:type="dxa"/>
          </w:tcPr>
          <w:p w14:paraId="45D5DAA6" w14:textId="353C4049" w:rsidR="00B13E53" w:rsidRPr="00C47A02" w:rsidRDefault="64FC436C" w:rsidP="49960E11">
            <w:pPr>
              <w:contextualSpacing/>
              <w:jc w:val="both"/>
              <w:rPr>
                <w:rFonts w:ascii="Arial" w:eastAsia="Arial" w:hAnsi="Arial" w:cs="Arial"/>
                <w:sz w:val="24"/>
                <w:szCs w:val="24"/>
              </w:rPr>
            </w:pPr>
            <w:r w:rsidRPr="49960E11">
              <w:rPr>
                <w:rFonts w:ascii="Arial" w:eastAsia="Arial" w:hAnsi="Arial" w:cs="Arial"/>
                <w:sz w:val="24"/>
                <w:szCs w:val="24"/>
              </w:rPr>
              <w:t>Sähkö- tai vesikatkos</w:t>
            </w:r>
          </w:p>
        </w:tc>
        <w:tc>
          <w:tcPr>
            <w:tcW w:w="3345" w:type="dxa"/>
          </w:tcPr>
          <w:p w14:paraId="3831EC12" w14:textId="52E6A78D" w:rsidR="00B13E53" w:rsidRPr="00C47A02" w:rsidRDefault="3988A6BA" w:rsidP="49960E11">
            <w:pPr>
              <w:contextualSpacing/>
              <w:jc w:val="both"/>
              <w:rPr>
                <w:rFonts w:ascii="Arial" w:eastAsia="Arial" w:hAnsi="Arial" w:cs="Arial"/>
                <w:sz w:val="24"/>
                <w:szCs w:val="24"/>
              </w:rPr>
            </w:pPr>
            <w:r w:rsidRPr="49960E11">
              <w:rPr>
                <w:rFonts w:ascii="Arial" w:eastAsia="Arial" w:hAnsi="Arial" w:cs="Arial"/>
                <w:sz w:val="24"/>
                <w:szCs w:val="24"/>
              </w:rPr>
              <w:t>Riski on kohtalainen ja vaikutus kohtalainen</w:t>
            </w:r>
          </w:p>
        </w:tc>
        <w:tc>
          <w:tcPr>
            <w:tcW w:w="3345" w:type="dxa"/>
          </w:tcPr>
          <w:p w14:paraId="6E3A393D" w14:textId="625164CB" w:rsidR="00B13E53" w:rsidRPr="00C47A02" w:rsidRDefault="3988A6BA" w:rsidP="49960E11">
            <w:pPr>
              <w:contextualSpacing/>
              <w:jc w:val="both"/>
              <w:rPr>
                <w:rFonts w:ascii="Arial" w:eastAsia="Arial" w:hAnsi="Arial" w:cs="Arial"/>
                <w:sz w:val="24"/>
                <w:szCs w:val="24"/>
              </w:rPr>
            </w:pPr>
            <w:r w:rsidRPr="49960E11">
              <w:rPr>
                <w:rFonts w:ascii="Arial" w:eastAsia="Arial" w:hAnsi="Arial" w:cs="Arial"/>
                <w:sz w:val="24"/>
                <w:szCs w:val="24"/>
              </w:rPr>
              <w:t>Päivätoiminnassa tehty erilliset suunnitelmat kyseisiin riskeihin. Henkilökunta on perehdytetty niihin. Suunnitelmat on kuvattuna yksity</w:t>
            </w:r>
            <w:r w:rsidR="5A513E80" w:rsidRPr="49960E11">
              <w:rPr>
                <w:rFonts w:ascii="Arial" w:eastAsia="Arial" w:hAnsi="Arial" w:cs="Arial"/>
                <w:sz w:val="24"/>
                <w:szCs w:val="24"/>
              </w:rPr>
              <w:t>iskohtaisesti varautumissuunnitelmassa.</w:t>
            </w:r>
          </w:p>
        </w:tc>
      </w:tr>
      <w:tr w:rsidR="00B13E53" w:rsidRPr="00C47A02" w14:paraId="68B567B4" w14:textId="77777777" w:rsidTr="2CA4C9F9">
        <w:trPr>
          <w:trHeight w:val="300"/>
          <w:tblHeader/>
        </w:trPr>
        <w:tc>
          <w:tcPr>
            <w:tcW w:w="3345" w:type="dxa"/>
          </w:tcPr>
          <w:p w14:paraId="4AD6701F" w14:textId="1F286CCA" w:rsidR="00B13E53" w:rsidRPr="00C47A02" w:rsidRDefault="00B13E53" w:rsidP="3499CF63">
            <w:pPr>
              <w:contextualSpacing/>
              <w:jc w:val="both"/>
              <w:rPr>
                <w:rFonts w:ascii="Arial" w:eastAsia="Arial" w:hAnsi="Arial" w:cs="Arial"/>
                <w:color w:val="F79646" w:themeColor="accent6"/>
                <w:sz w:val="24"/>
                <w:szCs w:val="24"/>
              </w:rPr>
            </w:pPr>
          </w:p>
        </w:tc>
        <w:tc>
          <w:tcPr>
            <w:tcW w:w="3345" w:type="dxa"/>
          </w:tcPr>
          <w:p w14:paraId="1F98248A" w14:textId="77777777" w:rsidR="00B13E53" w:rsidRPr="00C47A02" w:rsidRDefault="00B13E53" w:rsidP="009B5493">
            <w:pPr>
              <w:contextualSpacing/>
              <w:jc w:val="both"/>
              <w:rPr>
                <w:rFonts w:ascii="Arial" w:eastAsia="Arial" w:hAnsi="Arial" w:cs="Arial"/>
                <w:color w:val="F79646" w:themeColor="accent6"/>
                <w:sz w:val="24"/>
                <w:szCs w:val="24"/>
              </w:rPr>
            </w:pPr>
          </w:p>
        </w:tc>
        <w:tc>
          <w:tcPr>
            <w:tcW w:w="3345" w:type="dxa"/>
          </w:tcPr>
          <w:p w14:paraId="2ABE7C5B" w14:textId="77777777" w:rsidR="00B13E53" w:rsidRPr="00C47A02" w:rsidRDefault="00B13E53" w:rsidP="009B5493">
            <w:pPr>
              <w:contextualSpacing/>
              <w:jc w:val="both"/>
              <w:rPr>
                <w:rFonts w:ascii="Arial" w:eastAsia="Arial" w:hAnsi="Arial" w:cs="Arial"/>
                <w:color w:val="F79646" w:themeColor="accent6"/>
                <w:sz w:val="24"/>
                <w:szCs w:val="24"/>
              </w:rPr>
            </w:pPr>
          </w:p>
        </w:tc>
      </w:tr>
    </w:tbl>
    <w:p w14:paraId="7E5E2B76" w14:textId="25E50D3C" w:rsidR="009D5F94" w:rsidRPr="00C47A02" w:rsidRDefault="009D5F94" w:rsidP="009B5493">
      <w:pPr>
        <w:pStyle w:val="Luettelokappale"/>
        <w:spacing w:after="0" w:line="240" w:lineRule="auto"/>
        <w:ind w:left="0"/>
        <w:jc w:val="both"/>
        <w:rPr>
          <w:rFonts w:ascii="Arial" w:eastAsia="Arial" w:hAnsi="Arial" w:cs="Arial"/>
          <w:iCs/>
          <w:sz w:val="24"/>
          <w:szCs w:val="24"/>
        </w:rPr>
      </w:pPr>
      <w:r w:rsidRPr="00C47A02">
        <w:rPr>
          <w:rFonts w:ascii="Arial" w:hAnsi="Arial" w:cs="Arial"/>
          <w:iCs/>
          <w:sz w:val="24"/>
          <w:szCs w:val="24"/>
        </w:rPr>
        <w:t>Taulukko 2</w:t>
      </w:r>
      <w:r w:rsidR="00BC623F" w:rsidRPr="00C47A02">
        <w:rPr>
          <w:rFonts w:ascii="Arial" w:hAnsi="Arial" w:cs="Arial"/>
          <w:iCs/>
          <w:sz w:val="24"/>
          <w:szCs w:val="24"/>
        </w:rPr>
        <w:t>.</w:t>
      </w:r>
    </w:p>
    <w:p w14:paraId="54F224E4" w14:textId="77777777" w:rsidR="009D5F94" w:rsidRPr="00C47A02" w:rsidRDefault="009D5F94" w:rsidP="009B5493">
      <w:pPr>
        <w:pStyle w:val="Luettelokappale"/>
        <w:spacing w:after="0" w:line="240" w:lineRule="auto"/>
        <w:ind w:left="1440"/>
        <w:jc w:val="both"/>
        <w:rPr>
          <w:rFonts w:ascii="Arial" w:eastAsia="Arial" w:hAnsi="Arial" w:cs="Arial"/>
          <w:sz w:val="24"/>
          <w:szCs w:val="24"/>
        </w:rPr>
      </w:pPr>
    </w:p>
    <w:p w14:paraId="4A148D36" w14:textId="634FBDCE" w:rsidR="00B16D4A" w:rsidRPr="00C47A02" w:rsidRDefault="00B13E53" w:rsidP="009B5493">
      <w:pPr>
        <w:pStyle w:val="Otsikko2"/>
        <w:spacing w:line="240" w:lineRule="auto"/>
        <w:contextualSpacing/>
        <w:jc w:val="both"/>
        <w:rPr>
          <w:rFonts w:eastAsia="Arial" w:cs="Arial"/>
          <w:szCs w:val="24"/>
        </w:rPr>
      </w:pPr>
      <w:bookmarkStart w:id="62" w:name="_Toc1864136885"/>
      <w:bookmarkStart w:id="63" w:name="_Toc175740438"/>
      <w:bookmarkStart w:id="64" w:name="_Toc175741901"/>
      <w:bookmarkStart w:id="65" w:name="_Toc175741958"/>
      <w:bookmarkStart w:id="66" w:name="_Toc177734574"/>
      <w:bookmarkStart w:id="67" w:name="_Toc198306623"/>
      <w:r w:rsidRPr="00C47A02">
        <w:rPr>
          <w:rFonts w:eastAsia="Arial" w:cs="Arial"/>
          <w:szCs w:val="24"/>
        </w:rPr>
        <w:t>Palvelujen turvallisuuden ja laadun varmistaminen</w:t>
      </w:r>
      <w:bookmarkEnd w:id="62"/>
      <w:bookmarkEnd w:id="63"/>
      <w:bookmarkEnd w:id="64"/>
      <w:bookmarkEnd w:id="65"/>
      <w:bookmarkEnd w:id="66"/>
      <w:bookmarkEnd w:id="67"/>
    </w:p>
    <w:p w14:paraId="5684ED17" w14:textId="77777777" w:rsidR="001F1095" w:rsidRPr="00C47A02" w:rsidRDefault="001F1095" w:rsidP="009B5493">
      <w:pPr>
        <w:spacing w:after="0" w:line="240" w:lineRule="auto"/>
        <w:contextualSpacing/>
        <w:jc w:val="both"/>
        <w:rPr>
          <w:rFonts w:ascii="Arial" w:hAnsi="Arial" w:cs="Arial"/>
          <w:sz w:val="24"/>
          <w:szCs w:val="24"/>
        </w:rPr>
      </w:pPr>
    </w:p>
    <w:p w14:paraId="296301D3" w14:textId="655EE3AE" w:rsidR="001A4CE3" w:rsidRPr="00424E71" w:rsidRDefault="00B13E53" w:rsidP="009B5493">
      <w:pPr>
        <w:pStyle w:val="Otsikko3"/>
        <w:spacing w:line="240" w:lineRule="auto"/>
        <w:contextualSpacing/>
        <w:jc w:val="both"/>
        <w:rPr>
          <w:rFonts w:eastAsia="Arial" w:cs="Arial"/>
          <w:szCs w:val="24"/>
        </w:rPr>
      </w:pPr>
      <w:bookmarkStart w:id="68" w:name="_Toc175741959"/>
      <w:bookmarkStart w:id="69" w:name="_Toc198306624"/>
      <w:r w:rsidRPr="00424E71">
        <w:rPr>
          <w:rFonts w:eastAsia="Arial" w:cs="Arial"/>
          <w:szCs w:val="24"/>
        </w:rPr>
        <w:t>Palveluiden laadulliset edellytykset</w:t>
      </w:r>
      <w:bookmarkEnd w:id="68"/>
      <w:bookmarkEnd w:id="69"/>
    </w:p>
    <w:p w14:paraId="32CC0379" w14:textId="5612D012" w:rsidR="00F202FF" w:rsidRPr="00C47A02" w:rsidRDefault="00C220BB" w:rsidP="009B5493">
      <w:pPr>
        <w:spacing w:after="0" w:line="240" w:lineRule="auto"/>
        <w:contextualSpacing/>
        <w:jc w:val="both"/>
        <w:rPr>
          <w:rFonts w:ascii="Arial" w:hAnsi="Arial" w:cs="Arial"/>
          <w:sz w:val="24"/>
          <w:szCs w:val="24"/>
        </w:rPr>
      </w:pPr>
      <w:r w:rsidRPr="00C47A02">
        <w:rPr>
          <w:rFonts w:ascii="Arial" w:eastAsia="Arial" w:hAnsi="Arial" w:cs="Arial"/>
          <w:sz w:val="24"/>
          <w:szCs w:val="24"/>
        </w:rPr>
        <w:t xml:space="preserve">Aspa Palvelut Oy:n tuottamat palvelut ovat </w:t>
      </w:r>
      <w:r w:rsidR="00B13E53" w:rsidRPr="00C47A02">
        <w:rPr>
          <w:rFonts w:ascii="Arial" w:eastAsia="Arial" w:hAnsi="Arial" w:cs="Arial"/>
          <w:sz w:val="24"/>
          <w:szCs w:val="24"/>
        </w:rPr>
        <w:t>laadukkaita, asiakaskeskeisiä, turvallisia ja asianmukaisesti toteutettuja.</w:t>
      </w:r>
      <w:r w:rsidR="00F04D3C" w:rsidRPr="00C47A02">
        <w:rPr>
          <w:rFonts w:ascii="Arial" w:eastAsia="Arial" w:hAnsi="Arial" w:cs="Arial"/>
          <w:sz w:val="24"/>
          <w:szCs w:val="24"/>
        </w:rPr>
        <w:t xml:space="preserve"> </w:t>
      </w:r>
      <w:r w:rsidR="003F769A" w:rsidRPr="00C47A02">
        <w:rPr>
          <w:rFonts w:ascii="Arial" w:hAnsi="Arial" w:cs="Arial"/>
          <w:sz w:val="24"/>
          <w:szCs w:val="24"/>
        </w:rPr>
        <w:t>Aspa Palvelut Oy:n toiminta perustuu la</w:t>
      </w:r>
      <w:r w:rsidR="00EC3FC9" w:rsidRPr="00C47A02">
        <w:rPr>
          <w:rFonts w:ascii="Arial" w:hAnsi="Arial" w:cs="Arial"/>
          <w:sz w:val="24"/>
          <w:szCs w:val="24"/>
        </w:rPr>
        <w:t>keihin, säädöksiin, hankintasopimusten velvoitteisiin sekä viranomaisten ja tilaajan antamaan o</w:t>
      </w:r>
      <w:r w:rsidR="00E22C2E" w:rsidRPr="00C47A02">
        <w:rPr>
          <w:rFonts w:ascii="Arial" w:hAnsi="Arial" w:cs="Arial"/>
          <w:sz w:val="24"/>
          <w:szCs w:val="24"/>
        </w:rPr>
        <w:t>hjaukseen</w:t>
      </w:r>
      <w:r w:rsidR="00F04D3C" w:rsidRPr="00C47A02">
        <w:rPr>
          <w:rFonts w:ascii="Arial" w:hAnsi="Arial" w:cs="Arial"/>
          <w:sz w:val="24"/>
          <w:szCs w:val="24"/>
        </w:rPr>
        <w:t xml:space="preserve">. </w:t>
      </w:r>
      <w:r w:rsidR="00A3159A" w:rsidRPr="00C47A02">
        <w:rPr>
          <w:rFonts w:ascii="Arial" w:hAnsi="Arial" w:cs="Arial"/>
          <w:sz w:val="24"/>
          <w:szCs w:val="24"/>
        </w:rPr>
        <w:t xml:space="preserve">Toimintaa ohjaavat lait </w:t>
      </w:r>
      <w:r w:rsidR="00F04D3C" w:rsidRPr="00C47A02">
        <w:rPr>
          <w:rFonts w:ascii="Arial" w:hAnsi="Arial" w:cs="Arial"/>
          <w:sz w:val="24"/>
          <w:szCs w:val="24"/>
        </w:rPr>
        <w:t xml:space="preserve">ja sopimusten noudattaminen </w:t>
      </w:r>
      <w:r w:rsidR="00A3159A" w:rsidRPr="00C47A02">
        <w:rPr>
          <w:rFonts w:ascii="Arial" w:hAnsi="Arial" w:cs="Arial"/>
          <w:sz w:val="24"/>
          <w:szCs w:val="24"/>
        </w:rPr>
        <w:t xml:space="preserve">on kokonaisuudessaan kirjattu </w:t>
      </w:r>
      <w:r w:rsidR="00896872" w:rsidRPr="00C47A02">
        <w:rPr>
          <w:rFonts w:ascii="Arial" w:hAnsi="Arial" w:cs="Arial"/>
          <w:sz w:val="24"/>
          <w:szCs w:val="24"/>
        </w:rPr>
        <w:t xml:space="preserve">Aspa Palvelut Oy:n </w:t>
      </w:r>
      <w:r w:rsidR="00A3159A" w:rsidRPr="00C47A02">
        <w:rPr>
          <w:rFonts w:ascii="Arial" w:hAnsi="Arial" w:cs="Arial"/>
          <w:sz w:val="24"/>
          <w:szCs w:val="24"/>
        </w:rPr>
        <w:t>omavalvontaohjelmaan.</w:t>
      </w:r>
    </w:p>
    <w:p w14:paraId="4953AD77" w14:textId="77777777" w:rsidR="00F202FF" w:rsidRPr="00C47A02" w:rsidRDefault="00F202FF" w:rsidP="009B5493">
      <w:pPr>
        <w:spacing w:after="0" w:line="240" w:lineRule="auto"/>
        <w:contextualSpacing/>
        <w:jc w:val="both"/>
        <w:rPr>
          <w:rFonts w:ascii="Arial" w:hAnsi="Arial" w:cs="Arial"/>
          <w:sz w:val="24"/>
          <w:szCs w:val="24"/>
        </w:rPr>
      </w:pPr>
    </w:p>
    <w:p w14:paraId="7E5E41E0" w14:textId="2C5988B7" w:rsidR="0035724F" w:rsidRPr="00C47A02" w:rsidRDefault="00574203" w:rsidP="009B5493">
      <w:pPr>
        <w:spacing w:after="0" w:line="240" w:lineRule="auto"/>
        <w:contextualSpacing/>
        <w:jc w:val="both"/>
        <w:rPr>
          <w:rFonts w:ascii="Arial" w:hAnsi="Arial" w:cs="Arial"/>
          <w:color w:val="000000" w:themeColor="text1"/>
          <w:sz w:val="24"/>
          <w:szCs w:val="24"/>
        </w:rPr>
      </w:pPr>
      <w:r w:rsidRPr="00C47A02">
        <w:rPr>
          <w:rFonts w:ascii="Arial" w:hAnsi="Arial" w:cs="Arial"/>
          <w:sz w:val="24"/>
          <w:szCs w:val="24"/>
        </w:rPr>
        <w:t>Aspa Palvelut Oy:ssä l</w:t>
      </w:r>
      <w:r w:rsidR="00A5722E" w:rsidRPr="00C47A02">
        <w:rPr>
          <w:rFonts w:ascii="Arial" w:hAnsi="Arial" w:cs="Arial"/>
          <w:sz w:val="24"/>
          <w:szCs w:val="24"/>
        </w:rPr>
        <w:t xml:space="preserve">aadunhallinta </w:t>
      </w:r>
      <w:r w:rsidR="000A0015" w:rsidRPr="00C47A02">
        <w:rPr>
          <w:rFonts w:ascii="Arial" w:hAnsi="Arial" w:cs="Arial"/>
          <w:sz w:val="24"/>
          <w:szCs w:val="24"/>
        </w:rPr>
        <w:t>perustuu</w:t>
      </w:r>
      <w:r w:rsidRPr="00C47A02">
        <w:rPr>
          <w:rFonts w:ascii="Arial" w:hAnsi="Arial" w:cs="Arial"/>
          <w:sz w:val="24"/>
          <w:szCs w:val="24"/>
        </w:rPr>
        <w:t xml:space="preserve"> laatujärjestelmään. </w:t>
      </w:r>
      <w:r w:rsidR="00A5722E" w:rsidRPr="00C47A02">
        <w:rPr>
          <w:rFonts w:ascii="Arial" w:hAnsi="Arial" w:cs="Arial"/>
          <w:sz w:val="24"/>
          <w:szCs w:val="24"/>
        </w:rPr>
        <w:t xml:space="preserve">Yhteisestä </w:t>
      </w:r>
      <w:r w:rsidRPr="00C47A02">
        <w:rPr>
          <w:rFonts w:ascii="Arial" w:hAnsi="Arial" w:cs="Arial"/>
          <w:sz w:val="24"/>
          <w:szCs w:val="24"/>
        </w:rPr>
        <w:t>toiminta</w:t>
      </w:r>
      <w:r w:rsidR="00A5722E" w:rsidRPr="00C47A02">
        <w:rPr>
          <w:rFonts w:ascii="Arial" w:hAnsi="Arial" w:cs="Arial"/>
          <w:sz w:val="24"/>
          <w:szCs w:val="24"/>
        </w:rPr>
        <w:t>käsikirjasta löytyy</w:t>
      </w:r>
      <w:r w:rsidR="00215077">
        <w:rPr>
          <w:rFonts w:ascii="Arial" w:hAnsi="Arial" w:cs="Arial"/>
          <w:sz w:val="24"/>
          <w:szCs w:val="24"/>
        </w:rPr>
        <w:t xml:space="preserve"> </w:t>
      </w:r>
      <w:r w:rsidR="00A5722E" w:rsidRPr="00C47A02">
        <w:rPr>
          <w:rFonts w:ascii="Arial" w:hAnsi="Arial" w:cs="Arial"/>
          <w:sz w:val="24"/>
          <w:szCs w:val="24"/>
        </w:rPr>
        <w:t>laatuun liittyvä</w:t>
      </w:r>
      <w:r w:rsidR="00131273" w:rsidRPr="00C47A02">
        <w:rPr>
          <w:rFonts w:ascii="Arial" w:hAnsi="Arial" w:cs="Arial"/>
          <w:sz w:val="24"/>
          <w:szCs w:val="24"/>
        </w:rPr>
        <w:t>t</w:t>
      </w:r>
      <w:r w:rsidR="00A5722E" w:rsidRPr="00C47A02">
        <w:rPr>
          <w:rFonts w:ascii="Arial" w:hAnsi="Arial" w:cs="Arial"/>
          <w:sz w:val="24"/>
          <w:szCs w:val="24"/>
        </w:rPr>
        <w:t xml:space="preserve"> materiaali</w:t>
      </w:r>
      <w:r w:rsidR="00131273" w:rsidRPr="00C47A02">
        <w:rPr>
          <w:rFonts w:ascii="Arial" w:hAnsi="Arial" w:cs="Arial"/>
          <w:sz w:val="24"/>
          <w:szCs w:val="24"/>
        </w:rPr>
        <w:t>t</w:t>
      </w:r>
      <w:r w:rsidR="00A5722E" w:rsidRPr="00C47A02">
        <w:rPr>
          <w:rFonts w:ascii="Arial" w:hAnsi="Arial" w:cs="Arial"/>
          <w:sz w:val="24"/>
          <w:szCs w:val="24"/>
        </w:rPr>
        <w:t xml:space="preserve"> ja ohjeistukset. </w:t>
      </w:r>
      <w:r w:rsidR="00131273" w:rsidRPr="00C47A02">
        <w:rPr>
          <w:rFonts w:ascii="Arial" w:hAnsi="Arial" w:cs="Arial"/>
          <w:sz w:val="24"/>
          <w:szCs w:val="24"/>
        </w:rPr>
        <w:t>Toimintak</w:t>
      </w:r>
      <w:r w:rsidR="00A5722E" w:rsidRPr="00C47A02">
        <w:rPr>
          <w:rFonts w:ascii="Arial" w:hAnsi="Arial" w:cs="Arial"/>
          <w:sz w:val="24"/>
          <w:szCs w:val="24"/>
        </w:rPr>
        <w:t>äsikirja on</w:t>
      </w:r>
      <w:r w:rsidR="00983414">
        <w:rPr>
          <w:rFonts w:ascii="Arial" w:hAnsi="Arial" w:cs="Arial"/>
          <w:sz w:val="24"/>
          <w:szCs w:val="24"/>
        </w:rPr>
        <w:t xml:space="preserve"> </w:t>
      </w:r>
      <w:r w:rsidR="00A5722E" w:rsidRPr="00C47A02">
        <w:rPr>
          <w:rFonts w:ascii="Arial" w:hAnsi="Arial" w:cs="Arial"/>
          <w:sz w:val="24"/>
          <w:szCs w:val="24"/>
        </w:rPr>
        <w:t xml:space="preserve">työkalu </w:t>
      </w:r>
      <w:r w:rsidR="00131273" w:rsidRPr="00C47A02">
        <w:rPr>
          <w:rFonts w:ascii="Arial" w:hAnsi="Arial" w:cs="Arial"/>
          <w:sz w:val="24"/>
          <w:szCs w:val="24"/>
        </w:rPr>
        <w:t>toiminta</w:t>
      </w:r>
      <w:r w:rsidR="00A5722E" w:rsidRPr="00C47A02">
        <w:rPr>
          <w:rFonts w:ascii="Arial" w:hAnsi="Arial" w:cs="Arial"/>
          <w:sz w:val="24"/>
          <w:szCs w:val="24"/>
        </w:rPr>
        <w:t>yksiköille</w:t>
      </w:r>
      <w:r w:rsidR="009835FD">
        <w:rPr>
          <w:rFonts w:ascii="Arial" w:hAnsi="Arial" w:cs="Arial"/>
          <w:sz w:val="24"/>
          <w:szCs w:val="24"/>
        </w:rPr>
        <w:t xml:space="preserve"> laatutyön tekemiseen. </w:t>
      </w:r>
      <w:r w:rsidR="003D7646" w:rsidRPr="00C47A02">
        <w:rPr>
          <w:rFonts w:ascii="Arial" w:hAnsi="Arial" w:cs="Arial"/>
          <w:sz w:val="24"/>
          <w:szCs w:val="24"/>
        </w:rPr>
        <w:t>P</w:t>
      </w:r>
      <w:r w:rsidR="0035724F" w:rsidRPr="00C47A02">
        <w:rPr>
          <w:rFonts w:ascii="Arial" w:hAnsi="Arial" w:cs="Arial"/>
          <w:color w:val="000000" w:themeColor="text1"/>
          <w:sz w:val="24"/>
          <w:szCs w:val="24"/>
        </w:rPr>
        <w:t xml:space="preserve">alveluiden laatua </w:t>
      </w:r>
      <w:r w:rsidR="003D7646" w:rsidRPr="00C47A02">
        <w:rPr>
          <w:rFonts w:ascii="Arial" w:hAnsi="Arial" w:cs="Arial"/>
          <w:color w:val="000000" w:themeColor="text1"/>
          <w:sz w:val="24"/>
          <w:szCs w:val="24"/>
        </w:rPr>
        <w:t xml:space="preserve">mitataan </w:t>
      </w:r>
      <w:r w:rsidR="0035724F" w:rsidRPr="00C47A02">
        <w:rPr>
          <w:rFonts w:ascii="Arial" w:hAnsi="Arial" w:cs="Arial"/>
          <w:color w:val="000000" w:themeColor="text1"/>
          <w:sz w:val="24"/>
          <w:szCs w:val="24"/>
        </w:rPr>
        <w:t>mittareiden ja auditointien avulla.</w:t>
      </w:r>
      <w:r w:rsidR="001E4633">
        <w:rPr>
          <w:rFonts w:ascii="Arial" w:hAnsi="Arial" w:cs="Arial"/>
          <w:color w:val="000000" w:themeColor="text1"/>
          <w:sz w:val="24"/>
          <w:szCs w:val="24"/>
        </w:rPr>
        <w:t xml:space="preserve"> </w:t>
      </w:r>
      <w:r w:rsidR="00784827" w:rsidRPr="00C47A02">
        <w:rPr>
          <w:rFonts w:ascii="Arial" w:hAnsi="Arial" w:cs="Arial"/>
          <w:color w:val="000000" w:themeColor="text1"/>
          <w:sz w:val="24"/>
          <w:szCs w:val="24"/>
        </w:rPr>
        <w:t xml:space="preserve">Auditoinnin </w:t>
      </w:r>
      <w:r w:rsidR="0035724F" w:rsidRPr="00C47A02">
        <w:rPr>
          <w:rFonts w:ascii="Arial" w:hAnsi="Arial" w:cs="Arial"/>
          <w:color w:val="000000" w:themeColor="text1"/>
          <w:sz w:val="24"/>
          <w:szCs w:val="24"/>
        </w:rPr>
        <w:t>avulla selvitetään, että henkilökeskeinen toimintatapa on käytössä, toiminnan toteutumisen tilanteen ja mahdolliset poikkeamat, johtamisen toimivuuden ja henkilöstön hyvinvoinnin, talouden ja tulevaisuuden näkymät sekä tilaajayhteistyön ja asiakasohjauksen tilanteen.</w:t>
      </w:r>
    </w:p>
    <w:p w14:paraId="0112395F" w14:textId="77777777" w:rsidR="0035724F" w:rsidRPr="00C47A02" w:rsidRDefault="0035724F" w:rsidP="009B5493">
      <w:pPr>
        <w:pStyle w:val="NormaaliWWW"/>
        <w:shd w:val="clear" w:color="auto" w:fill="FFFFFF"/>
        <w:spacing w:before="0" w:beforeAutospacing="0" w:after="0" w:afterAutospacing="0"/>
        <w:contextualSpacing/>
        <w:jc w:val="both"/>
        <w:rPr>
          <w:rFonts w:ascii="Arial" w:hAnsi="Arial" w:cs="Arial"/>
          <w:color w:val="000000" w:themeColor="text1"/>
        </w:rPr>
      </w:pPr>
    </w:p>
    <w:p w14:paraId="332FA2E4" w14:textId="7BF82ECF" w:rsidR="0035724F" w:rsidRPr="00C47A02" w:rsidRDefault="1F5A1921" w:rsidP="3499CF63">
      <w:pPr>
        <w:pStyle w:val="NormaaliWWW"/>
        <w:shd w:val="clear" w:color="auto" w:fill="FFFFFF" w:themeFill="background1"/>
        <w:spacing w:before="0" w:beforeAutospacing="0" w:after="0" w:afterAutospacing="0"/>
        <w:contextualSpacing/>
        <w:jc w:val="both"/>
        <w:rPr>
          <w:rFonts w:ascii="Arial" w:hAnsi="Arial" w:cs="Arial"/>
          <w:color w:val="000000" w:themeColor="text1"/>
        </w:rPr>
      </w:pPr>
      <w:r w:rsidRPr="3499CF63">
        <w:rPr>
          <w:rFonts w:ascii="Arial" w:hAnsi="Arial" w:cs="Arial"/>
          <w:color w:val="000000" w:themeColor="text1"/>
        </w:rPr>
        <w:t>Aspa Palvelut Oy:llä on käytössä laatumittarina Aspa-indeksi, mikä</w:t>
      </w:r>
      <w:r w:rsidR="54EDED1B" w:rsidRPr="3499CF63">
        <w:rPr>
          <w:rFonts w:ascii="Arial" w:hAnsi="Arial" w:cs="Arial"/>
          <w:color w:val="000000" w:themeColor="text1"/>
        </w:rPr>
        <w:t xml:space="preserve"> kertoo Aspa-ko</w:t>
      </w:r>
      <w:r w:rsidR="36834BBF" w:rsidRPr="3499CF63">
        <w:rPr>
          <w:rFonts w:ascii="Arial" w:hAnsi="Arial" w:cs="Arial"/>
          <w:color w:val="000000" w:themeColor="text1"/>
        </w:rPr>
        <w:t xml:space="preserve">din </w:t>
      </w:r>
      <w:r w:rsidR="54EDED1B" w:rsidRPr="3499CF63">
        <w:rPr>
          <w:rFonts w:ascii="Arial" w:hAnsi="Arial" w:cs="Arial"/>
          <w:color w:val="000000" w:themeColor="text1"/>
        </w:rPr>
        <w:t>tilanteen eri tekijöiden tuottaman tiedon avulla</w:t>
      </w:r>
      <w:r w:rsidR="0DF0C591" w:rsidRPr="3499CF63">
        <w:rPr>
          <w:rFonts w:ascii="Arial" w:hAnsi="Arial" w:cs="Arial"/>
          <w:color w:val="000000" w:themeColor="text1"/>
        </w:rPr>
        <w:t>, joit</w:t>
      </w:r>
      <w:r w:rsidR="506A0A2A" w:rsidRPr="3499CF63">
        <w:rPr>
          <w:rFonts w:ascii="Arial" w:hAnsi="Arial" w:cs="Arial"/>
          <w:color w:val="000000" w:themeColor="text1"/>
        </w:rPr>
        <w:t>a ovat strategisten tavoitteiden sekä taloudellisen suunnittelun onnistuminen</w:t>
      </w:r>
      <w:r w:rsidR="54EDED1B" w:rsidRPr="3499CF63">
        <w:rPr>
          <w:rFonts w:ascii="Arial" w:hAnsi="Arial" w:cs="Arial"/>
          <w:color w:val="000000" w:themeColor="text1"/>
        </w:rPr>
        <w:t xml:space="preserve">. </w:t>
      </w:r>
      <w:r w:rsidRPr="3499CF63">
        <w:rPr>
          <w:rFonts w:ascii="Arial" w:hAnsi="Arial" w:cs="Arial"/>
          <w:color w:val="000000" w:themeColor="text1"/>
        </w:rPr>
        <w:t xml:space="preserve">Lisäksi mitataan asiakas-, läheis- ja </w:t>
      </w:r>
      <w:r w:rsidR="1F2C2497" w:rsidRPr="3499CF63">
        <w:rPr>
          <w:rFonts w:ascii="Arial" w:hAnsi="Arial" w:cs="Arial"/>
          <w:color w:val="000000" w:themeColor="text1"/>
        </w:rPr>
        <w:t xml:space="preserve">tilaaja-asiakkaiden tyytyväisyyttä, </w:t>
      </w:r>
      <w:r w:rsidRPr="3499CF63">
        <w:rPr>
          <w:rFonts w:ascii="Arial" w:hAnsi="Arial" w:cs="Arial"/>
          <w:color w:val="000000" w:themeColor="text1"/>
        </w:rPr>
        <w:t>henkilöstötyytyväisyyttä sekä sairauspoissaoloprosenttia.</w:t>
      </w:r>
      <w:r w:rsidR="64B46659" w:rsidRPr="3499CF63">
        <w:rPr>
          <w:rFonts w:ascii="Arial" w:hAnsi="Arial" w:cs="Arial"/>
          <w:color w:val="000000" w:themeColor="text1"/>
        </w:rPr>
        <w:t xml:space="preserve"> </w:t>
      </w:r>
      <w:r w:rsidR="54EDED1B" w:rsidRPr="3499CF63">
        <w:rPr>
          <w:rFonts w:ascii="Arial" w:hAnsi="Arial" w:cs="Arial"/>
          <w:color w:val="000000" w:themeColor="text1"/>
        </w:rPr>
        <w:t>Tulosten mukaan suunnitellaan kehittämiskohteet.</w:t>
      </w:r>
    </w:p>
    <w:p w14:paraId="7662C957" w14:textId="12D6FE2F" w:rsidR="00154681" w:rsidRPr="00C47A02" w:rsidRDefault="00154681" w:rsidP="3499CF63">
      <w:pPr>
        <w:pStyle w:val="NormaaliWWW"/>
        <w:shd w:val="clear" w:color="auto" w:fill="FFFFFF" w:themeFill="background1"/>
        <w:spacing w:before="0" w:beforeAutospacing="0" w:after="0" w:afterAutospacing="0"/>
        <w:contextualSpacing/>
        <w:jc w:val="both"/>
        <w:rPr>
          <w:rFonts w:ascii="Arial" w:hAnsi="Arial" w:cs="Arial"/>
          <w:color w:val="000000" w:themeColor="text1"/>
        </w:rPr>
      </w:pPr>
    </w:p>
    <w:p w14:paraId="06B54C13" w14:textId="646F7C2F" w:rsidR="00154681" w:rsidRPr="00C47A02" w:rsidRDefault="395AF8DB" w:rsidP="49960E11">
      <w:pPr>
        <w:pStyle w:val="NormaaliWWW"/>
        <w:shd w:val="clear" w:color="auto" w:fill="FFFFFF" w:themeFill="background1"/>
        <w:spacing w:before="0" w:beforeAutospacing="0" w:after="0" w:afterAutospacing="0"/>
        <w:contextualSpacing/>
        <w:jc w:val="both"/>
        <w:rPr>
          <w:rFonts w:ascii="Arial" w:hAnsi="Arial" w:cs="Arial"/>
          <w:color w:val="FF0000"/>
        </w:rPr>
      </w:pPr>
      <w:r w:rsidRPr="49960E11">
        <w:rPr>
          <w:rFonts w:ascii="Arial" w:hAnsi="Arial" w:cs="Arial"/>
        </w:rPr>
        <w:t xml:space="preserve">Valvontalain 10§:n 4 momentin mukaan Aspa-koti </w:t>
      </w:r>
      <w:r w:rsidR="762ED3A0" w:rsidRPr="49960E11">
        <w:rPr>
          <w:rFonts w:ascii="Arial" w:hAnsi="Arial" w:cs="Arial"/>
        </w:rPr>
        <w:t>Metsätuvan</w:t>
      </w:r>
      <w:r w:rsidRPr="49960E11">
        <w:rPr>
          <w:rFonts w:ascii="Arial" w:hAnsi="Arial" w:cs="Arial"/>
        </w:rPr>
        <w:t xml:space="preserve"> johtaja vastaa siitä, että yksikön toiminta toteutuu laadukkaasti lakien, ohjeistusten ja viranomaismääräysten mukaan. </w:t>
      </w:r>
    </w:p>
    <w:p w14:paraId="090F7DC2" w14:textId="24949F4B" w:rsidR="00154681" w:rsidRPr="00C47A02" w:rsidRDefault="00154681" w:rsidP="3499CF63">
      <w:pPr>
        <w:pStyle w:val="NormaaliWWW"/>
        <w:shd w:val="clear" w:color="auto" w:fill="FFFFFF" w:themeFill="background1"/>
        <w:spacing w:before="0" w:beforeAutospacing="0" w:after="0" w:afterAutospacing="0"/>
        <w:contextualSpacing/>
        <w:jc w:val="both"/>
        <w:rPr>
          <w:rFonts w:ascii="Arial" w:eastAsia="MS Mincho" w:hAnsi="Arial" w:cs="Arial"/>
          <w:color w:val="0070C0"/>
        </w:rPr>
      </w:pPr>
    </w:p>
    <w:p w14:paraId="437D780B" w14:textId="07F1CABF" w:rsidR="00154681" w:rsidRPr="00C47A02" w:rsidRDefault="621094A5" w:rsidP="2CA4C9F9">
      <w:pPr>
        <w:pStyle w:val="NormaaliWWW"/>
        <w:shd w:val="clear" w:color="auto" w:fill="FFFFFF" w:themeFill="background1"/>
        <w:spacing w:before="0" w:beforeAutospacing="0" w:after="0" w:afterAutospacing="0"/>
        <w:contextualSpacing/>
        <w:jc w:val="both"/>
        <w:rPr>
          <w:rFonts w:ascii="Arial" w:eastAsia="MS Mincho" w:hAnsi="Arial" w:cs="Arial"/>
        </w:rPr>
      </w:pPr>
      <w:r w:rsidRPr="2CA4C9F9">
        <w:rPr>
          <w:rFonts w:ascii="Arial" w:eastAsia="MS Mincho" w:hAnsi="Arial" w:cs="Arial"/>
        </w:rPr>
        <w:t xml:space="preserve">Aspa-koti Metsätuvan palvelun laatua seurataan </w:t>
      </w:r>
      <w:r w:rsidR="7CD20715" w:rsidRPr="2CA4C9F9">
        <w:rPr>
          <w:rFonts w:ascii="Arial" w:eastAsia="MS Mincho" w:hAnsi="Arial" w:cs="Arial"/>
        </w:rPr>
        <w:t xml:space="preserve">keskimääräisten käyntien kuukausittaisilla määrillä, </w:t>
      </w:r>
      <w:r w:rsidRPr="2CA4C9F9">
        <w:rPr>
          <w:rFonts w:ascii="Arial" w:eastAsia="MS Mincho" w:hAnsi="Arial" w:cs="Arial"/>
        </w:rPr>
        <w:t>palvelujen toteuttamissuunnitelmien (PATO) päivityssyklillä sekä asiakastyytyväisyyskyselyillä. Lisäksi seurataan suoraan asiakastietojärjestelmästä saatavia tietoja. Näitä ovat esimerkiksi omaohjaajatuokiot, yhteydenpito läheisiin ja toiminnallisuus.</w:t>
      </w:r>
      <w:r w:rsidR="42C1ECD7" w:rsidRPr="2CA4C9F9">
        <w:rPr>
          <w:rFonts w:ascii="Arial" w:eastAsia="MS Mincho" w:hAnsi="Arial" w:cs="Arial"/>
        </w:rPr>
        <w:t xml:space="preserve"> Aspa Palvelut Oy järjestää yhtiön eri päivätoiminnoille yhteiseen kehittämiseen </w:t>
      </w:r>
      <w:r w:rsidR="3CBE7F37" w:rsidRPr="2CA4C9F9">
        <w:rPr>
          <w:rFonts w:ascii="Arial" w:eastAsia="MS Mincho" w:hAnsi="Arial" w:cs="Arial"/>
        </w:rPr>
        <w:t xml:space="preserve">ja laadunvarmistamiseen </w:t>
      </w:r>
      <w:r w:rsidR="42C1ECD7" w:rsidRPr="2CA4C9F9">
        <w:rPr>
          <w:rFonts w:ascii="Arial" w:eastAsia="MS Mincho" w:hAnsi="Arial" w:cs="Arial"/>
        </w:rPr>
        <w:t>liittyviä tapaamisia</w:t>
      </w:r>
      <w:r w:rsidR="70FCB31A" w:rsidRPr="2CA4C9F9">
        <w:rPr>
          <w:rFonts w:ascii="Arial" w:eastAsia="MS Mincho" w:hAnsi="Arial" w:cs="Arial"/>
        </w:rPr>
        <w:t xml:space="preserve"> muutaman kerran vuodessa. Tapaamisiin osallistuvat Aspa-kodin johtaja ja vastaava ohjaaja. </w:t>
      </w:r>
    </w:p>
    <w:p w14:paraId="71FD0FF7" w14:textId="77777777" w:rsidR="00154681" w:rsidRPr="00C47A02" w:rsidRDefault="00154681" w:rsidP="49960E11">
      <w:pPr>
        <w:pStyle w:val="NormaaliWWW"/>
        <w:shd w:val="clear" w:color="auto" w:fill="FFFFFF" w:themeFill="background1"/>
        <w:spacing w:before="0" w:beforeAutospacing="0" w:after="0" w:afterAutospacing="0"/>
        <w:contextualSpacing/>
        <w:jc w:val="both"/>
        <w:rPr>
          <w:rFonts w:ascii="Arial" w:eastAsia="MS Mincho" w:hAnsi="Arial" w:cs="Arial"/>
        </w:rPr>
      </w:pPr>
    </w:p>
    <w:p w14:paraId="4AADB478" w14:textId="14C0E3EA" w:rsidR="00154681" w:rsidRPr="00C47A02" w:rsidRDefault="621094A5" w:rsidP="49960E11">
      <w:pPr>
        <w:pStyle w:val="NormaaliWWW"/>
        <w:shd w:val="clear" w:color="auto" w:fill="FFFFFF" w:themeFill="background1"/>
        <w:spacing w:before="0" w:beforeAutospacing="0" w:after="0" w:afterAutospacing="0"/>
        <w:contextualSpacing/>
        <w:jc w:val="both"/>
        <w:rPr>
          <w:rFonts w:ascii="Arial" w:eastAsia="MS Mincho" w:hAnsi="Arial" w:cs="Arial"/>
        </w:rPr>
      </w:pPr>
      <w:r w:rsidRPr="49960E11">
        <w:rPr>
          <w:rFonts w:ascii="Arial" w:eastAsia="MS Mincho" w:hAnsi="Arial" w:cs="Arial"/>
        </w:rPr>
        <w:t>Asiakasturvallisuus varmistetaan laadukkaalla johtamisella, henkilöstön perehdytyksellä ja kouluttamisella, strukturoidulla kirjaamisella, palveluiden toteutumissuunnitelman seurannalla sekä poikkeamien seurannalla. Perehdytyksessä käytetään tarkistuslistaa.</w:t>
      </w:r>
    </w:p>
    <w:p w14:paraId="610F6D83" w14:textId="77777777" w:rsidR="00154681" w:rsidRPr="00C47A02" w:rsidRDefault="00154681" w:rsidP="49960E11">
      <w:pPr>
        <w:pStyle w:val="NormaaliWWW"/>
        <w:shd w:val="clear" w:color="auto" w:fill="FFFFFF" w:themeFill="background1"/>
        <w:spacing w:before="0" w:beforeAutospacing="0" w:after="0" w:afterAutospacing="0"/>
        <w:contextualSpacing/>
        <w:jc w:val="both"/>
        <w:rPr>
          <w:rFonts w:ascii="Arial" w:eastAsia="MS Mincho" w:hAnsi="Arial" w:cs="Arial"/>
        </w:rPr>
      </w:pPr>
    </w:p>
    <w:p w14:paraId="502EA630" w14:textId="573A6878" w:rsidR="00154681" w:rsidRPr="00C47A02" w:rsidRDefault="621094A5" w:rsidP="49960E11">
      <w:pPr>
        <w:pStyle w:val="NormaaliWWW"/>
        <w:shd w:val="clear" w:color="auto" w:fill="FFFFFF" w:themeFill="background1"/>
        <w:spacing w:before="0" w:beforeAutospacing="0" w:after="0" w:afterAutospacing="0"/>
        <w:contextualSpacing/>
        <w:jc w:val="both"/>
        <w:rPr>
          <w:rFonts w:ascii="Arial" w:eastAsia="MS Mincho" w:hAnsi="Arial" w:cs="Arial"/>
        </w:rPr>
      </w:pPr>
      <w:r w:rsidRPr="49960E11">
        <w:rPr>
          <w:rFonts w:ascii="Arial" w:eastAsia="MS Mincho" w:hAnsi="Arial" w:cs="Arial"/>
        </w:rPr>
        <w:t xml:space="preserve">Riskienhallinta on prosessi, jonka tarkoituksena on minimoida palveluyksikön toimintojen riskit ja niiden vaikutus. Riskienhallinnan osia ovat tunnistaminen, arviointi, toimenpiteet ja seuranta. Aspa-koti </w:t>
      </w:r>
      <w:r w:rsidR="6A34A9F9" w:rsidRPr="49960E11">
        <w:rPr>
          <w:rFonts w:ascii="Arial" w:eastAsia="MS Mincho" w:hAnsi="Arial" w:cs="Arial"/>
        </w:rPr>
        <w:t>Metsätuvan</w:t>
      </w:r>
      <w:r w:rsidRPr="49960E11">
        <w:rPr>
          <w:rFonts w:ascii="Arial" w:eastAsia="MS Mincho" w:hAnsi="Arial" w:cs="Arial"/>
        </w:rPr>
        <w:t xml:space="preserve"> riskit ja kriittiset työvaiheet sekä mahdolliset vaaratilanteet pyritään huomioimaan ennaltaehkäisevästi ja niihin puututaan välittömästi. Säännöllisellä vaarojen kartoituksella selvitetään palveluun liittyviä riskejä ja mahdollisia epäkohtia liittyen Aspa-kodin toimintaan, asiakkaisiin, henkilökuntaan ja ympäristöön. Laaja riskienarviointi toteutetaan palveluyksiköissä kerran vuodessa, jolloin kartoitetaan riskejä aiheuttavat tekijät ja niiden vakavuus. Turvallisuuskävelyitä ja toimitilatarkastuksia tehdään säännöllisesti </w:t>
      </w:r>
      <w:r w:rsidR="6422B751" w:rsidRPr="49960E11">
        <w:rPr>
          <w:rFonts w:ascii="Arial" w:eastAsia="MS Mincho" w:hAnsi="Arial" w:cs="Arial"/>
        </w:rPr>
        <w:t>vuosittain</w:t>
      </w:r>
      <w:r w:rsidRPr="49960E11">
        <w:rPr>
          <w:rFonts w:ascii="Arial" w:eastAsia="MS Mincho" w:hAnsi="Arial" w:cs="Arial"/>
        </w:rPr>
        <w:t xml:space="preserve">. Osana omavalvontaa seurataan myös tilojen toimivuutta, terveellisyyttä ja mahdollisia riskejä. Riskienhallintaa toteutetaan myös poikkeamaraportoinnin systemaattisen ilmoitus-, käsittely- ja tiedotusprosessin avulla. </w:t>
      </w:r>
    </w:p>
    <w:p w14:paraId="433812D3" w14:textId="77777777" w:rsidR="00154681" w:rsidRPr="00C47A02" w:rsidRDefault="00154681" w:rsidP="49960E11">
      <w:pPr>
        <w:pStyle w:val="NormaaliWWW"/>
        <w:shd w:val="clear" w:color="auto" w:fill="FFFFFF" w:themeFill="background1"/>
        <w:spacing w:before="0" w:beforeAutospacing="0" w:after="0" w:afterAutospacing="0"/>
        <w:contextualSpacing/>
        <w:jc w:val="both"/>
        <w:rPr>
          <w:rFonts w:ascii="Arial" w:eastAsia="MS Mincho" w:hAnsi="Arial" w:cs="Arial"/>
        </w:rPr>
      </w:pPr>
    </w:p>
    <w:p w14:paraId="4B31E969" w14:textId="03736EFD" w:rsidR="00154681" w:rsidRPr="00C47A02" w:rsidRDefault="621094A5" w:rsidP="49960E11">
      <w:pPr>
        <w:pStyle w:val="NormaaliWWW"/>
        <w:shd w:val="clear" w:color="auto" w:fill="FFFFFF" w:themeFill="background1"/>
        <w:spacing w:before="0" w:beforeAutospacing="0" w:after="0" w:afterAutospacing="0"/>
        <w:contextualSpacing/>
        <w:jc w:val="both"/>
        <w:rPr>
          <w:rFonts w:ascii="Arial" w:eastAsia="MS Mincho" w:hAnsi="Arial" w:cs="Arial"/>
        </w:rPr>
      </w:pPr>
      <w:r w:rsidRPr="49960E11">
        <w:rPr>
          <w:rFonts w:ascii="Arial" w:eastAsia="MS Mincho" w:hAnsi="Arial" w:cs="Arial"/>
        </w:rPr>
        <w:t>Valvontalain 10§:n 4 momentin mukaan Aspa-ko</w:t>
      </w:r>
      <w:r w:rsidR="5BFB9CA5" w:rsidRPr="49960E11">
        <w:rPr>
          <w:rFonts w:ascii="Arial" w:eastAsia="MS Mincho" w:hAnsi="Arial" w:cs="Arial"/>
        </w:rPr>
        <w:t>din</w:t>
      </w:r>
      <w:r w:rsidRPr="49960E11">
        <w:rPr>
          <w:rFonts w:ascii="Arial" w:eastAsia="MS Mincho" w:hAnsi="Arial" w:cs="Arial"/>
        </w:rPr>
        <w:t xml:space="preserve"> johtaja vastaa siitä, että yksikön toiminta toteutuu laadukkaasti lakien, ohjeistusten ja viranomaismääräysten mukaan. </w:t>
      </w:r>
      <w:r w:rsidR="7A621C0B" w:rsidRPr="49960E11">
        <w:rPr>
          <w:rFonts w:ascii="Arial" w:eastAsia="MS Mincho" w:hAnsi="Arial" w:cs="Arial"/>
        </w:rPr>
        <w:t xml:space="preserve">Aspa-kodin johtaja </w:t>
      </w:r>
      <w:r w:rsidRPr="49960E11">
        <w:rPr>
          <w:rFonts w:ascii="Arial" w:eastAsia="MS Mincho" w:hAnsi="Arial" w:cs="Arial"/>
        </w:rPr>
        <w:t>vastaa perehdytyksestä</w:t>
      </w:r>
      <w:r w:rsidR="1B680A88" w:rsidRPr="49960E11">
        <w:rPr>
          <w:rFonts w:ascii="Arial" w:eastAsia="MS Mincho" w:hAnsi="Arial" w:cs="Arial"/>
        </w:rPr>
        <w:t>. Arjen perehdytyksessä mukana on sovitusti koko henkilökunta vastaava ohjaaja mukaan lukien.</w:t>
      </w:r>
      <w:r w:rsidRPr="49960E11">
        <w:rPr>
          <w:rFonts w:ascii="Arial" w:eastAsia="MS Mincho" w:hAnsi="Arial" w:cs="Arial"/>
        </w:rPr>
        <w:t xml:space="preserve"> Vastuu laadukkaan </w:t>
      </w:r>
      <w:r w:rsidR="6C5A9ECF" w:rsidRPr="49960E11">
        <w:rPr>
          <w:rFonts w:ascii="Arial" w:eastAsia="MS Mincho" w:hAnsi="Arial" w:cs="Arial"/>
        </w:rPr>
        <w:t>palvelun</w:t>
      </w:r>
      <w:r w:rsidRPr="49960E11">
        <w:rPr>
          <w:rFonts w:ascii="Arial" w:eastAsia="MS Mincho" w:hAnsi="Arial" w:cs="Arial"/>
        </w:rPr>
        <w:t xml:space="preserve"> ja aktiivisen arjen toteutumisesta on jokaisella työntekijällä. Palvelujohtaja Sanna Aleksejev vastaa Aspa Palvelut Oy:n osalta valtakunnallisesti toiminnan laadusta ja viranomaismääräysten toteutumisesta.</w:t>
      </w:r>
    </w:p>
    <w:p w14:paraId="2B7537E1" w14:textId="73E2EE41" w:rsidR="00154681" w:rsidRPr="00C47A02" w:rsidRDefault="00154681" w:rsidP="49960E11">
      <w:pPr>
        <w:pStyle w:val="NormaaliWWW"/>
        <w:shd w:val="clear" w:color="auto" w:fill="FFFFFF" w:themeFill="background1"/>
        <w:spacing w:before="0" w:beforeAutospacing="0" w:after="0" w:afterAutospacing="0"/>
        <w:contextualSpacing/>
        <w:jc w:val="both"/>
        <w:rPr>
          <w:rFonts w:ascii="Arial" w:eastAsia="MS Mincho" w:hAnsi="Arial" w:cs="Arial"/>
        </w:rPr>
      </w:pPr>
    </w:p>
    <w:p w14:paraId="4D1ECED2" w14:textId="0234B939" w:rsidR="00B13E53" w:rsidRPr="009650EA" w:rsidRDefault="6076658C" w:rsidP="49960E11">
      <w:pPr>
        <w:spacing w:after="0" w:line="240" w:lineRule="auto"/>
        <w:jc w:val="both"/>
        <w:rPr>
          <w:rFonts w:ascii="Arial" w:eastAsia="Arial" w:hAnsi="Arial" w:cs="Arial"/>
          <w:sz w:val="24"/>
          <w:szCs w:val="24"/>
        </w:rPr>
      </w:pPr>
      <w:r w:rsidRPr="2CA4C9F9">
        <w:rPr>
          <w:rFonts w:ascii="Arial" w:eastAsia="Arial" w:hAnsi="Arial" w:cs="Arial"/>
          <w:sz w:val="24"/>
          <w:szCs w:val="24"/>
        </w:rPr>
        <w:t>Jokaisen asiakkaan avustamiseen, ohjaamiseen ja tukemiseen liittyvät turvallisuusasiat huomioidaan ja sovitaan yksilöllisessä asiakkaan palvelua koskevassa suunnitelmassa. Aspa-kodissa toimintaan</w:t>
      </w:r>
      <w:r w:rsidR="7AB2D033" w:rsidRPr="2CA4C9F9">
        <w:rPr>
          <w:rFonts w:ascii="Arial" w:eastAsia="Arial" w:hAnsi="Arial" w:cs="Arial"/>
          <w:sz w:val="24"/>
          <w:szCs w:val="24"/>
        </w:rPr>
        <w:t xml:space="preserve"> </w:t>
      </w:r>
      <w:r w:rsidRPr="2CA4C9F9">
        <w:rPr>
          <w:rFonts w:ascii="Arial" w:eastAsia="Arial" w:hAnsi="Arial" w:cs="Arial"/>
          <w:sz w:val="24"/>
          <w:szCs w:val="24"/>
        </w:rPr>
        <w:t>liittyvät turvallisuusasiat suunnitellaan ja sovitaan yhdessä asiakkaiden ja henkilöstön kanssa. Sovitut, yleiseen turvallisuuteen liittyvät toimintaohjeet kirjataan ja laitetaan kaikkien nähtäville.</w:t>
      </w:r>
    </w:p>
    <w:p w14:paraId="7021EDB2" w14:textId="2ACABFB5" w:rsidR="00B13E53" w:rsidRPr="009650EA" w:rsidRDefault="00B13E53" w:rsidP="49960E11">
      <w:pPr>
        <w:spacing w:after="0" w:line="240" w:lineRule="auto"/>
        <w:jc w:val="both"/>
        <w:rPr>
          <w:rFonts w:ascii="Arial" w:eastAsia="Arial" w:hAnsi="Arial" w:cs="Arial"/>
          <w:sz w:val="24"/>
          <w:szCs w:val="24"/>
        </w:rPr>
      </w:pPr>
    </w:p>
    <w:p w14:paraId="72BCA917" w14:textId="19D1DA54" w:rsidR="00B13E53" w:rsidRPr="009650EA" w:rsidRDefault="6076658C" w:rsidP="49960E11">
      <w:pPr>
        <w:spacing w:after="0" w:line="240" w:lineRule="auto"/>
        <w:jc w:val="both"/>
        <w:rPr>
          <w:rFonts w:ascii="Arial" w:eastAsia="Arial" w:hAnsi="Arial" w:cs="Arial"/>
          <w:sz w:val="24"/>
          <w:szCs w:val="24"/>
        </w:rPr>
      </w:pPr>
      <w:r w:rsidRPr="2CA4C9F9">
        <w:rPr>
          <w:rFonts w:ascii="Arial" w:eastAsia="Arial" w:hAnsi="Arial" w:cs="Arial"/>
          <w:sz w:val="24"/>
          <w:szCs w:val="24"/>
        </w:rPr>
        <w:t>Aspa-kodin johtaja päivittää pelastussuunnitelman ja toimintaohjeet, jotka palo- ja pelastusviranomaiset hyväksyvät. Erityistilanteisiin varautuminen ja niiden ohjeistus on kirjattu Tur</w:t>
      </w:r>
      <w:r w:rsidRPr="2CA4C9F9">
        <w:rPr>
          <w:rFonts w:ascii="Arial" w:eastAsia="Arial" w:hAnsi="Arial" w:cs="Arial"/>
          <w:sz w:val="24"/>
          <w:szCs w:val="24"/>
        </w:rPr>
        <w:lastRenderedPageBreak/>
        <w:t>vallisesti työssä-oppaassa ja asiakastietojärjestelmässä (esim. asiakaskohtaiset työhön liittyvät turvallisuusohjeet). Poistumisturvallisuusohjeet ovat henkilöstön ja asiakkaiden nähtävillä. Työvuorossa olevat työntekijät vastaavat Aspa-kodin yhteistilan esteettömyydestä ja turvallisuuden ylläpitämisestä huomioiden asiakkaiden erityistarpeet.</w:t>
      </w:r>
    </w:p>
    <w:p w14:paraId="69E7A558" w14:textId="0DC5C053" w:rsidR="00B13E53" w:rsidRPr="009650EA" w:rsidRDefault="00B13E53" w:rsidP="49960E11">
      <w:pPr>
        <w:spacing w:after="0" w:line="240" w:lineRule="auto"/>
        <w:jc w:val="both"/>
        <w:rPr>
          <w:rFonts w:ascii="Arial" w:eastAsia="Arial" w:hAnsi="Arial" w:cs="Arial"/>
          <w:sz w:val="24"/>
          <w:szCs w:val="24"/>
        </w:rPr>
      </w:pPr>
    </w:p>
    <w:p w14:paraId="1F36BE44" w14:textId="65DA6F67" w:rsidR="00B13E53" w:rsidRPr="009650EA" w:rsidRDefault="6076658C" w:rsidP="49960E11">
      <w:pPr>
        <w:spacing w:after="0" w:line="240" w:lineRule="auto"/>
        <w:jc w:val="both"/>
        <w:rPr>
          <w:rFonts w:ascii="Arial" w:eastAsia="Arial" w:hAnsi="Arial" w:cs="Arial"/>
          <w:sz w:val="24"/>
          <w:szCs w:val="24"/>
        </w:rPr>
      </w:pPr>
      <w:r w:rsidRPr="49960E11">
        <w:rPr>
          <w:rFonts w:ascii="Arial" w:eastAsia="Arial" w:hAnsi="Arial" w:cs="Arial"/>
          <w:sz w:val="24"/>
          <w:szCs w:val="24"/>
        </w:rPr>
        <w:t>Henkilöstön palo- ja pelastuskoulutukset ja -harjoitukset järjestetään yhteistyössä pelastusviranomaisten kanssa sovitulla tiheydellä. Henkilöstöllä on voimassa oleva ensiapukoulutus. Pelastusviranomainen huolehtii palotarkastusten suorittamisesta, Aspa-kodin johtaja huolehtii tarkastuksen sopimisesta isännöitsijän avulla, oman paikkakunnan ohjeen mukaisesti.</w:t>
      </w:r>
    </w:p>
    <w:p w14:paraId="4D0A63C8" w14:textId="64846CB6" w:rsidR="00B13E53" w:rsidRPr="009650EA" w:rsidRDefault="00B13E53" w:rsidP="3499CF63">
      <w:pPr>
        <w:spacing w:after="0" w:line="240" w:lineRule="auto"/>
        <w:jc w:val="both"/>
        <w:rPr>
          <w:rFonts w:ascii="Arial" w:eastAsia="Arial" w:hAnsi="Arial" w:cs="Arial"/>
          <w:sz w:val="24"/>
          <w:szCs w:val="24"/>
        </w:rPr>
      </w:pPr>
    </w:p>
    <w:p w14:paraId="04A551E8" w14:textId="082CB3E0" w:rsidR="3499CF63" w:rsidRPr="005B4113" w:rsidRDefault="72BA7335" w:rsidP="3499CF63">
      <w:pPr>
        <w:pStyle w:val="Otsikko3"/>
        <w:spacing w:line="240" w:lineRule="auto"/>
        <w:contextualSpacing/>
        <w:jc w:val="both"/>
        <w:rPr>
          <w:rFonts w:eastAsia="Arial" w:cs="Arial"/>
          <w:szCs w:val="24"/>
        </w:rPr>
      </w:pPr>
      <w:bookmarkStart w:id="70" w:name="_Toc175741960"/>
      <w:bookmarkStart w:id="71" w:name="_Toc198306625"/>
      <w:r w:rsidRPr="49960E11">
        <w:rPr>
          <w:rFonts w:eastAsia="Arial"/>
        </w:rPr>
        <w:t>Toimitilat ja välineet</w:t>
      </w:r>
      <w:bookmarkEnd w:id="70"/>
      <w:bookmarkEnd w:id="71"/>
    </w:p>
    <w:p w14:paraId="37B830FA" w14:textId="5E71859E" w:rsidR="4D603AE2" w:rsidRDefault="5E1E6120" w:rsidP="49960E11">
      <w:pPr>
        <w:spacing w:after="0" w:line="240" w:lineRule="auto"/>
        <w:contextualSpacing/>
        <w:jc w:val="both"/>
        <w:rPr>
          <w:rFonts w:ascii="Arial" w:eastAsia="Arial" w:hAnsi="Arial" w:cs="Arial"/>
          <w:sz w:val="24"/>
          <w:szCs w:val="24"/>
        </w:rPr>
      </w:pPr>
      <w:r w:rsidRPr="2CA4C9F9">
        <w:rPr>
          <w:rFonts w:ascii="Arial" w:eastAsia="Arial" w:hAnsi="Arial" w:cs="Arial"/>
          <w:sz w:val="24"/>
          <w:szCs w:val="24"/>
        </w:rPr>
        <w:t>Aspa-koti Metsätupa toimii Tampereen keskustassa sijaitsev</w:t>
      </w:r>
      <w:r w:rsidR="03A6CA70" w:rsidRPr="2CA4C9F9">
        <w:rPr>
          <w:rFonts w:ascii="Arial" w:eastAsia="Arial" w:hAnsi="Arial" w:cs="Arial"/>
          <w:sz w:val="24"/>
          <w:szCs w:val="24"/>
        </w:rPr>
        <w:t>i</w:t>
      </w:r>
      <w:r w:rsidRPr="2CA4C9F9">
        <w:rPr>
          <w:rFonts w:ascii="Arial" w:eastAsia="Arial" w:hAnsi="Arial" w:cs="Arial"/>
          <w:sz w:val="24"/>
          <w:szCs w:val="24"/>
        </w:rPr>
        <w:t xml:space="preserve">ssa toimitiloissa. </w:t>
      </w:r>
      <w:r w:rsidR="32CBC980" w:rsidRPr="2CA4C9F9">
        <w:rPr>
          <w:rFonts w:ascii="Arial" w:eastAsia="Arial" w:hAnsi="Arial" w:cs="Arial"/>
          <w:sz w:val="24"/>
          <w:szCs w:val="24"/>
        </w:rPr>
        <w:t xml:space="preserve">Toimitilojen läheisyydessä on </w:t>
      </w:r>
      <w:r w:rsidR="11BF6FC6" w:rsidRPr="2CA4C9F9">
        <w:rPr>
          <w:rFonts w:ascii="Arial" w:eastAsia="Arial" w:hAnsi="Arial" w:cs="Arial"/>
          <w:sz w:val="24"/>
          <w:szCs w:val="24"/>
        </w:rPr>
        <w:t xml:space="preserve">mm. </w:t>
      </w:r>
      <w:r w:rsidR="32CBC980" w:rsidRPr="2CA4C9F9">
        <w:rPr>
          <w:rFonts w:ascii="Arial" w:eastAsia="Arial" w:hAnsi="Arial" w:cs="Arial"/>
          <w:sz w:val="24"/>
          <w:szCs w:val="24"/>
        </w:rPr>
        <w:t xml:space="preserve">kauppoja, ravintoloita, kahviloita, puistoja, ulkoilualueita ja museoita. Alue sijaitsee Näsijärven välittömässä läheisyydessä. </w:t>
      </w:r>
      <w:r w:rsidR="79CA036D" w:rsidRPr="2CA4C9F9">
        <w:rPr>
          <w:rFonts w:ascii="Arial" w:eastAsia="Arial" w:hAnsi="Arial" w:cs="Arial"/>
          <w:sz w:val="24"/>
          <w:szCs w:val="24"/>
        </w:rPr>
        <w:t xml:space="preserve">Alueella on hyvät liikenneyhteydet sekä raitiovaunulla että linja-autoilla. </w:t>
      </w:r>
      <w:r w:rsidR="4D13D413" w:rsidRPr="2CA4C9F9">
        <w:rPr>
          <w:rFonts w:ascii="Arial" w:eastAsia="Arial" w:hAnsi="Arial" w:cs="Arial"/>
          <w:sz w:val="24"/>
          <w:szCs w:val="24"/>
        </w:rPr>
        <w:t>Päivätoiminnalla on käytössä sivupiha kosken rannalla. Sivupihalla kasvatetaan kesäaikaan hyötykasveja ja kukkaistutuksia, joiden hoitoon asiakkaat osallistuvat.</w:t>
      </w:r>
      <w:r w:rsidR="2E7AA5F4" w:rsidRPr="2CA4C9F9">
        <w:rPr>
          <w:rFonts w:ascii="Arial" w:eastAsia="Arial" w:hAnsi="Arial" w:cs="Arial"/>
          <w:sz w:val="24"/>
          <w:szCs w:val="24"/>
        </w:rPr>
        <w:t xml:space="preserve"> Sivupihaa käytettään pihapelien pelaamiseen ja muuhun ryhmätoimintaan </w:t>
      </w:r>
      <w:r w:rsidR="50CF2DFA" w:rsidRPr="2CA4C9F9">
        <w:rPr>
          <w:rFonts w:ascii="Arial" w:eastAsia="Arial" w:hAnsi="Arial" w:cs="Arial"/>
          <w:sz w:val="24"/>
          <w:szCs w:val="24"/>
        </w:rPr>
        <w:t>sään salliessa</w:t>
      </w:r>
      <w:r w:rsidR="2E7AA5F4" w:rsidRPr="2CA4C9F9">
        <w:rPr>
          <w:rFonts w:ascii="Arial" w:eastAsia="Arial" w:hAnsi="Arial" w:cs="Arial"/>
          <w:sz w:val="24"/>
          <w:szCs w:val="24"/>
        </w:rPr>
        <w:t>.</w:t>
      </w:r>
      <w:r w:rsidR="4D13D413" w:rsidRPr="2CA4C9F9">
        <w:rPr>
          <w:rFonts w:ascii="Arial" w:eastAsia="Arial" w:hAnsi="Arial" w:cs="Arial"/>
          <w:sz w:val="24"/>
          <w:szCs w:val="24"/>
        </w:rPr>
        <w:t xml:space="preserve"> </w:t>
      </w:r>
      <w:r w:rsidR="22C5EFC5" w:rsidRPr="2CA4C9F9">
        <w:rPr>
          <w:rFonts w:ascii="Arial" w:eastAsia="Arial" w:hAnsi="Arial" w:cs="Arial"/>
          <w:sz w:val="24"/>
          <w:szCs w:val="24"/>
        </w:rPr>
        <w:t xml:space="preserve">Rakennuksen seinustalla on erikoisluvalla </w:t>
      </w:r>
      <w:r w:rsidR="4F841A11" w:rsidRPr="2CA4C9F9">
        <w:rPr>
          <w:rFonts w:ascii="Arial" w:eastAsia="Arial" w:hAnsi="Arial" w:cs="Arial"/>
          <w:sz w:val="24"/>
          <w:szCs w:val="24"/>
        </w:rPr>
        <w:t xml:space="preserve">noin kahdeksan </w:t>
      </w:r>
      <w:r w:rsidR="22C5EFC5" w:rsidRPr="2CA4C9F9">
        <w:rPr>
          <w:rFonts w:ascii="Arial" w:eastAsia="Arial" w:hAnsi="Arial" w:cs="Arial"/>
          <w:sz w:val="24"/>
          <w:szCs w:val="24"/>
        </w:rPr>
        <w:t>parkkipaikk</w:t>
      </w:r>
      <w:r w:rsidR="7E543529" w:rsidRPr="2CA4C9F9">
        <w:rPr>
          <w:rFonts w:ascii="Arial" w:eastAsia="Arial" w:hAnsi="Arial" w:cs="Arial"/>
          <w:sz w:val="24"/>
          <w:szCs w:val="24"/>
        </w:rPr>
        <w:t>aa</w:t>
      </w:r>
      <w:r w:rsidR="22C5EFC5" w:rsidRPr="2CA4C9F9">
        <w:rPr>
          <w:rFonts w:ascii="Arial" w:eastAsia="Arial" w:hAnsi="Arial" w:cs="Arial"/>
          <w:sz w:val="24"/>
          <w:szCs w:val="24"/>
        </w:rPr>
        <w:t xml:space="preserve"> työntekijöille. Vieraspaikkoja rakennuksen välittömässä läheisyydessä ei ole. Toimitilat</w:t>
      </w:r>
      <w:r w:rsidRPr="2CA4C9F9">
        <w:rPr>
          <w:rFonts w:ascii="Arial" w:eastAsia="Arial" w:hAnsi="Arial" w:cs="Arial"/>
          <w:sz w:val="24"/>
          <w:szCs w:val="24"/>
        </w:rPr>
        <w:t xml:space="preserve"> ovat erillisessä rakennuksessa ja kahdessa kerroksessa sijaitsevat tilat ovat esteettömät</w:t>
      </w:r>
      <w:r w:rsidR="6CB337DD" w:rsidRPr="2CA4C9F9">
        <w:rPr>
          <w:rFonts w:ascii="Arial" w:eastAsia="Arial" w:hAnsi="Arial" w:cs="Arial"/>
          <w:sz w:val="24"/>
          <w:szCs w:val="24"/>
        </w:rPr>
        <w:t>. T</w:t>
      </w:r>
      <w:r w:rsidRPr="2CA4C9F9">
        <w:rPr>
          <w:rFonts w:ascii="Arial" w:eastAsia="Arial" w:hAnsi="Arial" w:cs="Arial"/>
          <w:sz w:val="24"/>
          <w:szCs w:val="24"/>
        </w:rPr>
        <w:t xml:space="preserve">ilassa on oma hissi. Toimitilaa on noin 400 m2. </w:t>
      </w:r>
    </w:p>
    <w:p w14:paraId="2C2EA7F2" w14:textId="7D3641AE" w:rsidR="3499CF63" w:rsidRDefault="3499CF63" w:rsidP="49960E11">
      <w:pPr>
        <w:spacing w:after="0" w:line="240" w:lineRule="auto"/>
        <w:contextualSpacing/>
        <w:jc w:val="both"/>
        <w:rPr>
          <w:rFonts w:ascii="Arial" w:eastAsia="Arial" w:hAnsi="Arial" w:cs="Arial"/>
          <w:sz w:val="24"/>
          <w:szCs w:val="24"/>
        </w:rPr>
      </w:pPr>
    </w:p>
    <w:p w14:paraId="4E0900E4" w14:textId="50C07D49" w:rsidR="4D603AE2" w:rsidRDefault="5E1E6120" w:rsidP="49960E11">
      <w:pPr>
        <w:spacing w:after="0" w:line="240" w:lineRule="auto"/>
        <w:contextualSpacing/>
        <w:jc w:val="both"/>
        <w:rPr>
          <w:rFonts w:ascii="Arial" w:eastAsia="Arial" w:hAnsi="Arial" w:cs="Arial"/>
          <w:sz w:val="24"/>
          <w:szCs w:val="24"/>
        </w:rPr>
      </w:pPr>
      <w:r w:rsidRPr="49960E11">
        <w:rPr>
          <w:rFonts w:ascii="Arial" w:eastAsia="Arial" w:hAnsi="Arial" w:cs="Arial"/>
          <w:sz w:val="24"/>
          <w:szCs w:val="24"/>
        </w:rPr>
        <w:t xml:space="preserve">Tilojen akustiikassa, valaistuksessa ja kalustuksessa on huomioitu asiakkaiden erityistarpeet. </w:t>
      </w:r>
      <w:r w:rsidR="2D045618" w:rsidRPr="49960E11">
        <w:rPr>
          <w:rFonts w:ascii="Arial" w:eastAsia="Arial" w:hAnsi="Arial" w:cs="Arial"/>
          <w:sz w:val="24"/>
          <w:szCs w:val="24"/>
        </w:rPr>
        <w:t xml:space="preserve">Vanhan tiilirakennuksen lämpötilan pysyminen tasaisena </w:t>
      </w:r>
      <w:r w:rsidR="26397075" w:rsidRPr="49960E11">
        <w:rPr>
          <w:rFonts w:ascii="Arial" w:eastAsia="Arial" w:hAnsi="Arial" w:cs="Arial"/>
          <w:sz w:val="24"/>
          <w:szCs w:val="24"/>
        </w:rPr>
        <w:t xml:space="preserve">vaihtelevissa sääoloissa </w:t>
      </w:r>
      <w:r w:rsidR="2D045618" w:rsidRPr="49960E11">
        <w:rPr>
          <w:rFonts w:ascii="Arial" w:eastAsia="Arial" w:hAnsi="Arial" w:cs="Arial"/>
          <w:sz w:val="24"/>
          <w:szCs w:val="24"/>
        </w:rPr>
        <w:t>on osoittautunut haastavaksi</w:t>
      </w:r>
      <w:r w:rsidR="1763F065" w:rsidRPr="49960E11">
        <w:rPr>
          <w:rFonts w:ascii="Arial" w:eastAsia="Arial" w:hAnsi="Arial" w:cs="Arial"/>
          <w:sz w:val="24"/>
          <w:szCs w:val="24"/>
        </w:rPr>
        <w:t>. Lämpötiloja tasaamaan on asennettu ilmalämpöpumput molempiin kerroksiin.</w:t>
      </w:r>
      <w:r w:rsidR="4D84EC89" w:rsidRPr="49960E11">
        <w:rPr>
          <w:rFonts w:ascii="Arial" w:eastAsia="Arial" w:hAnsi="Arial" w:cs="Arial"/>
          <w:sz w:val="24"/>
          <w:szCs w:val="24"/>
        </w:rPr>
        <w:t xml:space="preserve"> </w:t>
      </w:r>
      <w:r w:rsidR="02FF1532" w:rsidRPr="49960E11">
        <w:rPr>
          <w:rFonts w:ascii="Arial" w:eastAsia="Arial" w:hAnsi="Arial" w:cs="Arial"/>
          <w:sz w:val="24"/>
          <w:szCs w:val="24"/>
        </w:rPr>
        <w:t>Tilassa on koneellinen ilmanvaihto</w:t>
      </w:r>
      <w:r w:rsidR="5B1A5D13" w:rsidRPr="49960E11">
        <w:rPr>
          <w:rFonts w:ascii="Arial" w:eastAsia="Arial" w:hAnsi="Arial" w:cs="Arial"/>
          <w:sz w:val="24"/>
          <w:szCs w:val="24"/>
        </w:rPr>
        <w:t xml:space="preserve"> ja ilmanlaatu on kohtuullinen/hyvä</w:t>
      </w:r>
      <w:r w:rsidR="02FF1532" w:rsidRPr="49960E11">
        <w:rPr>
          <w:rFonts w:ascii="Arial" w:eastAsia="Arial" w:hAnsi="Arial" w:cs="Arial"/>
          <w:sz w:val="24"/>
          <w:szCs w:val="24"/>
        </w:rPr>
        <w:t>.</w:t>
      </w:r>
    </w:p>
    <w:p w14:paraId="199FBDF3" w14:textId="17AD4AAF" w:rsidR="3499CF63" w:rsidRDefault="3499CF63" w:rsidP="49960E11">
      <w:pPr>
        <w:spacing w:after="0" w:line="240" w:lineRule="auto"/>
        <w:contextualSpacing/>
        <w:jc w:val="both"/>
        <w:rPr>
          <w:rFonts w:ascii="Arial" w:eastAsia="Arial" w:hAnsi="Arial" w:cs="Arial"/>
          <w:sz w:val="24"/>
          <w:szCs w:val="24"/>
        </w:rPr>
      </w:pPr>
    </w:p>
    <w:p w14:paraId="413BF7CB" w14:textId="382BD455" w:rsidR="4D603AE2" w:rsidRDefault="5E1E6120" w:rsidP="49960E11">
      <w:pPr>
        <w:spacing w:after="0" w:line="240" w:lineRule="auto"/>
        <w:contextualSpacing/>
        <w:jc w:val="both"/>
        <w:rPr>
          <w:rFonts w:ascii="Arial" w:eastAsia="Arial" w:hAnsi="Arial" w:cs="Arial"/>
          <w:sz w:val="24"/>
          <w:szCs w:val="24"/>
        </w:rPr>
      </w:pPr>
      <w:r w:rsidRPr="2CA4C9F9">
        <w:rPr>
          <w:rFonts w:ascii="Arial" w:eastAsia="Arial" w:hAnsi="Arial" w:cs="Arial"/>
          <w:sz w:val="24"/>
          <w:szCs w:val="24"/>
        </w:rPr>
        <w:t>Eri päivätoiminnan sisällöille on erillisiä tiloja, kuten kädentaidot ja ruuan valmistus, liikunta ja lepo</w:t>
      </w:r>
      <w:r w:rsidR="7CFD9A4E" w:rsidRPr="2CA4C9F9">
        <w:rPr>
          <w:rFonts w:ascii="Arial" w:eastAsia="Arial" w:hAnsi="Arial" w:cs="Arial"/>
          <w:sz w:val="24"/>
          <w:szCs w:val="24"/>
        </w:rPr>
        <w:t>,</w:t>
      </w:r>
      <w:r w:rsidRPr="2CA4C9F9">
        <w:rPr>
          <w:rFonts w:ascii="Arial" w:eastAsia="Arial" w:hAnsi="Arial" w:cs="Arial"/>
          <w:sz w:val="24"/>
          <w:szCs w:val="24"/>
        </w:rPr>
        <w:t xml:space="preserve"> ja niiden käyttö on kaikille asiakkaille mahdollista. Tilojen on tarkoitus edistää asiakkaiden osallisuutta ja omatoimisuutta, ja ne ovat esteettömät ja helppokulkuiset. Yhteistilojen suunnittelussa on huomioitu turvallisuus, viihtyminen ja kodikkuus. </w:t>
      </w:r>
      <w:r w:rsidR="2E244132" w:rsidRPr="2CA4C9F9">
        <w:rPr>
          <w:rFonts w:ascii="Arial" w:eastAsia="Arial" w:hAnsi="Arial" w:cs="Arial"/>
          <w:sz w:val="24"/>
          <w:szCs w:val="24"/>
        </w:rPr>
        <w:t xml:space="preserve">Jokainen työntekijä huolehtii yhteisten tilojen päivittäisestä siisteydestä sekä turvallisuudesta. </w:t>
      </w:r>
      <w:r w:rsidRPr="2CA4C9F9">
        <w:rPr>
          <w:rFonts w:ascii="Arial" w:eastAsia="Arial" w:hAnsi="Arial" w:cs="Arial"/>
          <w:sz w:val="24"/>
          <w:szCs w:val="24"/>
        </w:rPr>
        <w:t>Asiakkaat asuvat omissa kodeissaan.</w:t>
      </w:r>
    </w:p>
    <w:p w14:paraId="5EBE44E7" w14:textId="5F3BC845" w:rsidR="3499CF63" w:rsidRDefault="3499CF63" w:rsidP="49960E11">
      <w:pPr>
        <w:spacing w:after="0" w:line="240" w:lineRule="auto"/>
        <w:contextualSpacing/>
        <w:jc w:val="both"/>
        <w:rPr>
          <w:rFonts w:ascii="Arial" w:eastAsia="Arial" w:hAnsi="Arial" w:cs="Arial"/>
          <w:sz w:val="24"/>
          <w:szCs w:val="24"/>
        </w:rPr>
      </w:pPr>
    </w:p>
    <w:p w14:paraId="67BE823A" w14:textId="6B9F51CD" w:rsidR="4D603AE2" w:rsidRDefault="5E1E6120" w:rsidP="49960E11">
      <w:pPr>
        <w:spacing w:after="0" w:line="240" w:lineRule="auto"/>
        <w:contextualSpacing/>
        <w:jc w:val="both"/>
        <w:rPr>
          <w:rFonts w:ascii="Arial" w:eastAsia="Arial" w:hAnsi="Arial" w:cs="Arial"/>
          <w:sz w:val="24"/>
          <w:szCs w:val="24"/>
        </w:rPr>
      </w:pPr>
      <w:r w:rsidRPr="22305483">
        <w:rPr>
          <w:rFonts w:ascii="Arial" w:eastAsia="Arial" w:hAnsi="Arial" w:cs="Arial"/>
          <w:sz w:val="24"/>
          <w:szCs w:val="24"/>
        </w:rPr>
        <w:t>Työntekijöiden sosiaalitilat sijaitsevat rakennuksen toisessa kerroksessa,</w:t>
      </w:r>
      <w:r w:rsidR="283E3094" w:rsidRPr="22305483">
        <w:rPr>
          <w:rFonts w:ascii="Arial" w:eastAsia="Arial" w:hAnsi="Arial" w:cs="Arial"/>
          <w:sz w:val="24"/>
          <w:szCs w:val="24"/>
        </w:rPr>
        <w:t xml:space="preserve"> ja heillä on mahdollisuus käydä aterioimassa erillisessä tilassa. Käytännössä työn</w:t>
      </w:r>
      <w:r w:rsidR="4063D7DE" w:rsidRPr="22305483">
        <w:rPr>
          <w:rFonts w:ascii="Arial" w:eastAsia="Arial" w:hAnsi="Arial" w:cs="Arial"/>
          <w:sz w:val="24"/>
          <w:szCs w:val="24"/>
        </w:rPr>
        <w:t>tekijät syövät usein lounasta ja juovat iltapäiväkahvin asiakkaiden seurassa.</w:t>
      </w:r>
      <w:r w:rsidRPr="22305483">
        <w:rPr>
          <w:rFonts w:ascii="Arial" w:eastAsia="Arial" w:hAnsi="Arial" w:cs="Arial"/>
          <w:sz w:val="24"/>
          <w:szCs w:val="24"/>
        </w:rPr>
        <w:t xml:space="preserve"> </w:t>
      </w:r>
      <w:r w:rsidR="0C247E54" w:rsidRPr="22305483">
        <w:rPr>
          <w:rFonts w:ascii="Arial" w:eastAsia="Arial" w:hAnsi="Arial" w:cs="Arial"/>
          <w:sz w:val="24"/>
          <w:szCs w:val="24"/>
        </w:rPr>
        <w:t>T</w:t>
      </w:r>
      <w:r w:rsidRPr="22305483">
        <w:rPr>
          <w:rFonts w:ascii="Arial" w:eastAsia="Arial" w:hAnsi="Arial" w:cs="Arial"/>
          <w:sz w:val="24"/>
          <w:szCs w:val="24"/>
        </w:rPr>
        <w:t>yöntekijöillä on alakerrassa avokonttori.</w:t>
      </w:r>
      <w:r w:rsidR="280B7D56" w:rsidRPr="22305483">
        <w:rPr>
          <w:rFonts w:ascii="Arial" w:eastAsia="Arial" w:hAnsi="Arial" w:cs="Arial"/>
          <w:sz w:val="24"/>
          <w:szCs w:val="24"/>
        </w:rPr>
        <w:t xml:space="preserve"> </w:t>
      </w:r>
      <w:r w:rsidR="2C3F0050" w:rsidRPr="22305483">
        <w:rPr>
          <w:rFonts w:ascii="Arial" w:eastAsia="Arial" w:hAnsi="Arial" w:cs="Arial"/>
          <w:sz w:val="24"/>
          <w:szCs w:val="24"/>
        </w:rPr>
        <w:t xml:space="preserve">Pääovessa on sähkölukko ja jokaisella työntekijällä on tarvittavat avaimet </w:t>
      </w:r>
      <w:r w:rsidR="3D0F0263" w:rsidRPr="22305483">
        <w:rPr>
          <w:rFonts w:ascii="Arial" w:eastAsia="Arial" w:hAnsi="Arial" w:cs="Arial"/>
          <w:sz w:val="24"/>
          <w:szCs w:val="24"/>
        </w:rPr>
        <w:t xml:space="preserve">kaikkiin </w:t>
      </w:r>
      <w:r w:rsidR="2C3F0050" w:rsidRPr="22305483">
        <w:rPr>
          <w:rFonts w:ascii="Arial" w:eastAsia="Arial" w:hAnsi="Arial" w:cs="Arial"/>
          <w:sz w:val="24"/>
          <w:szCs w:val="24"/>
        </w:rPr>
        <w:t xml:space="preserve">tiloihin. Avainhallintaa pidetään yllä </w:t>
      </w:r>
      <w:r w:rsidR="191B461D" w:rsidRPr="22305483">
        <w:rPr>
          <w:rFonts w:ascii="Arial" w:eastAsia="Arial" w:hAnsi="Arial" w:cs="Arial"/>
          <w:sz w:val="24"/>
          <w:szCs w:val="24"/>
        </w:rPr>
        <w:t xml:space="preserve">ajantasaisen </w:t>
      </w:r>
      <w:r w:rsidR="2C3F0050" w:rsidRPr="22305483">
        <w:rPr>
          <w:rFonts w:ascii="Arial" w:eastAsia="Arial" w:hAnsi="Arial" w:cs="Arial"/>
          <w:sz w:val="24"/>
          <w:szCs w:val="24"/>
        </w:rPr>
        <w:t>avainlistan avulla</w:t>
      </w:r>
      <w:r w:rsidR="326B6EF6" w:rsidRPr="22305483">
        <w:rPr>
          <w:rFonts w:ascii="Arial" w:eastAsia="Arial" w:hAnsi="Arial" w:cs="Arial"/>
          <w:sz w:val="24"/>
          <w:szCs w:val="24"/>
        </w:rPr>
        <w:t>, jota säil</w:t>
      </w:r>
      <w:r w:rsidR="6441A725" w:rsidRPr="22305483">
        <w:rPr>
          <w:rFonts w:ascii="Arial" w:eastAsia="Arial" w:hAnsi="Arial" w:cs="Arial"/>
          <w:sz w:val="24"/>
          <w:szCs w:val="24"/>
        </w:rPr>
        <w:t>ytetään Aspa-kodin johtajan huoneessa</w:t>
      </w:r>
      <w:r w:rsidR="2C3F0050" w:rsidRPr="22305483">
        <w:rPr>
          <w:rFonts w:ascii="Arial" w:eastAsia="Arial" w:hAnsi="Arial" w:cs="Arial"/>
          <w:sz w:val="24"/>
          <w:szCs w:val="24"/>
        </w:rPr>
        <w:t>.</w:t>
      </w:r>
      <w:r w:rsidR="236C5BF2" w:rsidRPr="22305483">
        <w:rPr>
          <w:rFonts w:ascii="Arial" w:eastAsia="Arial" w:hAnsi="Arial" w:cs="Arial"/>
          <w:sz w:val="24"/>
          <w:szCs w:val="24"/>
        </w:rPr>
        <w:t xml:space="preserve"> Pukuhuoneen ja kodinhoitohuoneen ovet pidetään lukittuina. </w:t>
      </w:r>
      <w:r w:rsidR="4F588FDB" w:rsidRPr="22305483">
        <w:rPr>
          <w:rFonts w:ascii="Arial" w:eastAsia="Arial" w:hAnsi="Arial" w:cs="Arial"/>
          <w:sz w:val="24"/>
          <w:szCs w:val="24"/>
        </w:rPr>
        <w:t xml:space="preserve">Yhteistiloissa käyttökemikaalit säilytetään lukollisessa kodinhoitohuoneessa. </w:t>
      </w:r>
      <w:r w:rsidR="6A145042" w:rsidRPr="22305483">
        <w:rPr>
          <w:rFonts w:ascii="Arial" w:eastAsia="Arial" w:hAnsi="Arial" w:cs="Arial"/>
          <w:sz w:val="24"/>
          <w:szCs w:val="24"/>
        </w:rPr>
        <w:t xml:space="preserve">Kaikki salassa pidettävä materiaali sijaitsee lukituissa kaapeissa tai sähköisessä muodossa salasanojen takana. </w:t>
      </w:r>
      <w:r w:rsidR="1C35AECE" w:rsidRPr="22305483">
        <w:rPr>
          <w:rFonts w:ascii="Arial" w:eastAsia="Arial" w:hAnsi="Arial" w:cs="Arial"/>
          <w:sz w:val="24"/>
          <w:szCs w:val="24"/>
        </w:rPr>
        <w:t>Päivätoiminnan tiloissa ei ole käytössä normaalista kotitaloudesta poikkeavia laitteita</w:t>
      </w:r>
      <w:r w:rsidR="7E7FF138" w:rsidRPr="22305483">
        <w:rPr>
          <w:rFonts w:ascii="Arial" w:eastAsia="Arial" w:hAnsi="Arial" w:cs="Arial"/>
          <w:sz w:val="24"/>
          <w:szCs w:val="24"/>
        </w:rPr>
        <w:t xml:space="preserve"> lukuun ottamatta tiskikonetta, joka on suunniteltu </w:t>
      </w:r>
      <w:r w:rsidR="5FD62037" w:rsidRPr="22305483">
        <w:rPr>
          <w:rFonts w:ascii="Arial" w:eastAsia="Arial" w:hAnsi="Arial" w:cs="Arial"/>
          <w:sz w:val="24"/>
          <w:szCs w:val="24"/>
        </w:rPr>
        <w:t xml:space="preserve">myös esimerkiksi </w:t>
      </w:r>
      <w:r w:rsidR="7E7FF138" w:rsidRPr="22305483">
        <w:rPr>
          <w:rFonts w:ascii="Arial" w:eastAsia="Arial" w:hAnsi="Arial" w:cs="Arial"/>
          <w:sz w:val="24"/>
          <w:szCs w:val="24"/>
        </w:rPr>
        <w:t>ravintolakäyttöön soveltuvaksi</w:t>
      </w:r>
      <w:r w:rsidR="1C35AECE" w:rsidRPr="22305483">
        <w:rPr>
          <w:rFonts w:ascii="Arial" w:eastAsia="Arial" w:hAnsi="Arial" w:cs="Arial"/>
          <w:sz w:val="24"/>
          <w:szCs w:val="24"/>
        </w:rPr>
        <w:t>.</w:t>
      </w:r>
    </w:p>
    <w:p w14:paraId="17332C54" w14:textId="2DD8C85D" w:rsidR="3499CF63" w:rsidRDefault="3499CF63" w:rsidP="49960E11">
      <w:pPr>
        <w:spacing w:after="0" w:line="240" w:lineRule="auto"/>
        <w:contextualSpacing/>
        <w:jc w:val="both"/>
        <w:rPr>
          <w:rFonts w:ascii="Arial" w:eastAsia="Arial" w:hAnsi="Arial" w:cs="Arial"/>
          <w:sz w:val="24"/>
          <w:szCs w:val="24"/>
        </w:rPr>
      </w:pPr>
    </w:p>
    <w:p w14:paraId="2C754D1B" w14:textId="08A9FA30" w:rsidR="6F48360E" w:rsidRDefault="236C5BF2" w:rsidP="49960E11">
      <w:pPr>
        <w:spacing w:after="0" w:line="240" w:lineRule="auto"/>
        <w:contextualSpacing/>
        <w:jc w:val="both"/>
        <w:rPr>
          <w:rFonts w:ascii="Arial" w:eastAsia="Arial" w:hAnsi="Arial" w:cs="Arial"/>
          <w:sz w:val="24"/>
          <w:szCs w:val="24"/>
        </w:rPr>
      </w:pPr>
      <w:r w:rsidRPr="35D0BAF2">
        <w:rPr>
          <w:rFonts w:ascii="Arial" w:eastAsia="Arial" w:hAnsi="Arial" w:cs="Arial"/>
          <w:sz w:val="24"/>
          <w:szCs w:val="24"/>
        </w:rPr>
        <w:t>Mikäli kiinteistössä ilmenee puutteita tai epäkohtia, ollaan niistä viipymättä yhteydessä kiinteistöhuolto SOLiin tai tarvittaessa myös kiinteistön omistajaa edustavaan isännöintifirmaan (ks. Alihankkija-taulukko).</w:t>
      </w:r>
    </w:p>
    <w:p w14:paraId="6C78A5E8" w14:textId="77777777" w:rsidR="00ED6029" w:rsidRDefault="00ED6029" w:rsidP="009B5493">
      <w:pPr>
        <w:spacing w:after="0" w:line="240" w:lineRule="auto"/>
        <w:contextualSpacing/>
        <w:jc w:val="both"/>
        <w:rPr>
          <w:rFonts w:ascii="Arial" w:eastAsia="Arial" w:hAnsi="Arial" w:cs="Arial"/>
          <w:color w:val="FF0000"/>
          <w:sz w:val="24"/>
          <w:szCs w:val="24"/>
        </w:rPr>
      </w:pPr>
    </w:p>
    <w:p w14:paraId="71071324" w14:textId="77777777" w:rsidR="00ED6029" w:rsidRPr="00BD3638" w:rsidRDefault="00ED6029" w:rsidP="009B5493">
      <w:pPr>
        <w:spacing w:after="0" w:line="240" w:lineRule="auto"/>
        <w:contextualSpacing/>
        <w:jc w:val="both"/>
        <w:rPr>
          <w:rFonts w:ascii="Arial" w:eastAsia="Arial" w:hAnsi="Arial" w:cs="Arial"/>
          <w:sz w:val="24"/>
          <w:szCs w:val="24"/>
        </w:rPr>
      </w:pPr>
      <w:r w:rsidRPr="35D0BAF2">
        <w:rPr>
          <w:rFonts w:ascii="Arial" w:eastAsia="Arial" w:hAnsi="Arial" w:cs="Arial"/>
          <w:sz w:val="24"/>
          <w:szCs w:val="24"/>
        </w:rPr>
        <w:t>Pelastussuunnitelma sekä poistumisturvallisuusselvitys löytyvät sekä yksikön viranomaiskansiosta ja laatujärjestelmästä. Niihin on henkilökunnalla lukuvelvoite.</w:t>
      </w:r>
    </w:p>
    <w:p w14:paraId="17E915AE" w14:textId="6B2F9A3B" w:rsidR="35D0BAF2" w:rsidRDefault="35D0BAF2" w:rsidP="35D0BAF2">
      <w:pPr>
        <w:spacing w:after="0" w:line="240" w:lineRule="auto"/>
        <w:contextualSpacing/>
        <w:jc w:val="both"/>
        <w:rPr>
          <w:rFonts w:ascii="Arial" w:eastAsia="Arial" w:hAnsi="Arial" w:cs="Arial"/>
          <w:sz w:val="24"/>
          <w:szCs w:val="24"/>
        </w:rPr>
      </w:pPr>
    </w:p>
    <w:p w14:paraId="28497838" w14:textId="77777777" w:rsidR="002F024B" w:rsidRPr="0076163C" w:rsidRDefault="002F024B" w:rsidP="009B5493">
      <w:pPr>
        <w:spacing w:after="0" w:line="240" w:lineRule="auto"/>
        <w:contextualSpacing/>
        <w:rPr>
          <w:rFonts w:ascii="Arial" w:eastAsia="Arial" w:hAnsi="Arial" w:cs="Arial"/>
          <w:sz w:val="24"/>
          <w:szCs w:val="24"/>
        </w:rPr>
      </w:pPr>
    </w:p>
    <w:p w14:paraId="57D9DCE9" w14:textId="5F31F606" w:rsidR="00424E71" w:rsidRPr="009B5493" w:rsidRDefault="00B13E53" w:rsidP="009B5493">
      <w:pPr>
        <w:pStyle w:val="Otsikko3"/>
        <w:spacing w:line="240" w:lineRule="auto"/>
        <w:contextualSpacing/>
        <w:jc w:val="both"/>
        <w:rPr>
          <w:rFonts w:cs="Arial"/>
          <w:color w:val="FF0000"/>
        </w:rPr>
      </w:pPr>
      <w:bookmarkStart w:id="72" w:name="_Toc175741961"/>
      <w:bookmarkStart w:id="73" w:name="_Toc198306626"/>
      <w:r w:rsidRPr="009B5493">
        <w:rPr>
          <w:rFonts w:eastAsia="Arial" w:cs="Arial"/>
        </w:rPr>
        <w:t>Asiakastietojen käsittely ja tietosuoja</w:t>
      </w:r>
      <w:bookmarkEnd w:id="72"/>
      <w:bookmarkEnd w:id="73"/>
    </w:p>
    <w:p w14:paraId="3A12AA6C" w14:textId="77777777" w:rsidR="005B2EED" w:rsidRPr="005B2EED" w:rsidRDefault="00380C70" w:rsidP="009B5493">
      <w:pPr>
        <w:spacing w:after="0" w:line="240" w:lineRule="auto"/>
        <w:contextualSpacing/>
        <w:jc w:val="both"/>
        <w:rPr>
          <w:rFonts w:ascii="Arial" w:eastAsia="Arial" w:hAnsi="Arial" w:cs="Arial"/>
          <w:sz w:val="24"/>
          <w:szCs w:val="24"/>
        </w:rPr>
      </w:pPr>
      <w:r w:rsidRPr="00441D4D">
        <w:rPr>
          <w:rFonts w:ascii="Arial" w:eastAsia="Arial" w:hAnsi="Arial" w:cs="Arial"/>
          <w:sz w:val="24"/>
          <w:szCs w:val="24"/>
        </w:rPr>
        <w:t>Ajantasaiset henkilötietoja koskevat ohjeet</w:t>
      </w:r>
      <w:r w:rsidR="007C2AD0" w:rsidRPr="00441D4D">
        <w:rPr>
          <w:rFonts w:ascii="Arial" w:eastAsia="Arial" w:hAnsi="Arial" w:cs="Arial"/>
          <w:sz w:val="24"/>
          <w:szCs w:val="24"/>
        </w:rPr>
        <w:t xml:space="preserve"> ja dokumentit löytyvät laatujärjestelmästä.</w:t>
      </w:r>
      <w:r w:rsidR="00375AF5" w:rsidRPr="00441D4D">
        <w:rPr>
          <w:rFonts w:ascii="Arial" w:eastAsia="Arial" w:hAnsi="Arial" w:cs="Arial"/>
          <w:sz w:val="24"/>
          <w:szCs w:val="24"/>
        </w:rPr>
        <w:t xml:space="preserve"> Tietosuojavastaava ylläpitää ja päivittää</w:t>
      </w:r>
      <w:r w:rsidR="00AC5F89" w:rsidRPr="00441D4D">
        <w:rPr>
          <w:rFonts w:ascii="Arial" w:eastAsia="Arial" w:hAnsi="Arial" w:cs="Arial"/>
          <w:sz w:val="24"/>
          <w:szCs w:val="24"/>
        </w:rPr>
        <w:t xml:space="preserve"> kyseisiä asiakirjoja.</w:t>
      </w:r>
      <w:r w:rsidR="005B2EED">
        <w:rPr>
          <w:rFonts w:ascii="Arial" w:eastAsia="Arial" w:hAnsi="Arial" w:cs="Arial"/>
          <w:sz w:val="24"/>
          <w:szCs w:val="24"/>
        </w:rPr>
        <w:t xml:space="preserve"> </w:t>
      </w:r>
      <w:r w:rsidR="005B2EED" w:rsidRPr="005B2EED">
        <w:rPr>
          <w:rFonts w:ascii="Arial" w:eastAsia="Arial" w:hAnsi="Arial" w:cs="Arial"/>
          <w:sz w:val="24"/>
          <w:szCs w:val="24"/>
        </w:rPr>
        <w:t>Asiakirjojen hallintamenettelyssä noudatetaan laadittua Asiakirjan hallintamenettely -dokumenttia, jota Tietosuojavastaava hallinnoi. Aspa-konsernin johtoryhmä hyväksyy Asiakirjan hallintamenettely -dokumentin ja siitä johdetut organisaatiokäytännöt, huomioiden tietosuoja-asetuksen ja lakien vaatimukset.</w:t>
      </w:r>
    </w:p>
    <w:p w14:paraId="557E7A80" w14:textId="77777777" w:rsidR="00EB179B" w:rsidRDefault="00EB179B" w:rsidP="009B5493">
      <w:pPr>
        <w:spacing w:after="0" w:line="240" w:lineRule="auto"/>
        <w:contextualSpacing/>
        <w:jc w:val="both"/>
        <w:rPr>
          <w:rFonts w:ascii="Arial" w:eastAsia="Arial" w:hAnsi="Arial" w:cs="Arial"/>
          <w:sz w:val="24"/>
          <w:szCs w:val="24"/>
        </w:rPr>
      </w:pPr>
    </w:p>
    <w:p w14:paraId="7EB45CBC" w14:textId="4F73AD59" w:rsidR="009351D2" w:rsidRDefault="0CDD653E" w:rsidP="49960E11">
      <w:pPr>
        <w:spacing w:after="0" w:line="240" w:lineRule="auto"/>
        <w:contextualSpacing/>
        <w:jc w:val="both"/>
        <w:rPr>
          <w:rFonts w:ascii="Arial" w:eastAsia="Arial" w:hAnsi="Arial" w:cs="Arial"/>
          <w:sz w:val="24"/>
          <w:szCs w:val="24"/>
        </w:rPr>
      </w:pPr>
      <w:r w:rsidRPr="49960E11">
        <w:rPr>
          <w:rFonts w:ascii="Arial" w:eastAsia="Arial" w:hAnsi="Arial" w:cs="Arial"/>
          <w:sz w:val="24"/>
          <w:szCs w:val="24"/>
        </w:rPr>
        <w:t>H</w:t>
      </w:r>
      <w:r w:rsidR="754FCEB5" w:rsidRPr="49960E11">
        <w:rPr>
          <w:rFonts w:ascii="Arial" w:eastAsia="Arial" w:hAnsi="Arial" w:cs="Arial"/>
          <w:sz w:val="24"/>
          <w:szCs w:val="24"/>
        </w:rPr>
        <w:t>enkilökuntaa koulutetaan, suoritettuja koulutuksia seurataan, työntekijöitä ohjeistetaan ja informoidaan</w:t>
      </w:r>
      <w:r w:rsidR="2DF8BAB5" w:rsidRPr="49960E11">
        <w:rPr>
          <w:rFonts w:ascii="Arial" w:eastAsia="Arial" w:hAnsi="Arial" w:cs="Arial"/>
          <w:sz w:val="24"/>
          <w:szCs w:val="24"/>
        </w:rPr>
        <w:t xml:space="preserve">. </w:t>
      </w:r>
      <w:r w:rsidR="16E2AC1F" w:rsidRPr="49960E11">
        <w:rPr>
          <w:rFonts w:ascii="Arial" w:eastAsia="Arial" w:hAnsi="Arial" w:cs="Arial"/>
          <w:sz w:val="24"/>
          <w:szCs w:val="24"/>
        </w:rPr>
        <w:t xml:space="preserve">Tietosuojakoulutuksissa </w:t>
      </w:r>
      <w:r w:rsidR="2DF8BAB5" w:rsidRPr="49960E11">
        <w:rPr>
          <w:rFonts w:ascii="Arial" w:eastAsia="Arial" w:hAnsi="Arial" w:cs="Arial"/>
          <w:sz w:val="24"/>
          <w:szCs w:val="24"/>
        </w:rPr>
        <w:t xml:space="preserve">on saavutettavuuden vuoksi useita kielivaihtoehtoja, jotka ovat suomi, ruotsi, </w:t>
      </w:r>
      <w:r w:rsidR="16E2AC1F" w:rsidRPr="49960E11">
        <w:rPr>
          <w:rFonts w:ascii="Arial" w:eastAsia="Arial" w:hAnsi="Arial" w:cs="Arial"/>
          <w:sz w:val="24"/>
          <w:szCs w:val="24"/>
        </w:rPr>
        <w:t>englanti</w:t>
      </w:r>
      <w:r w:rsidR="2DF8BAB5" w:rsidRPr="49960E11">
        <w:rPr>
          <w:rFonts w:ascii="Arial" w:eastAsia="Arial" w:hAnsi="Arial" w:cs="Arial"/>
          <w:sz w:val="24"/>
          <w:szCs w:val="24"/>
        </w:rPr>
        <w:t xml:space="preserve"> ja</w:t>
      </w:r>
      <w:r w:rsidR="16E2AC1F" w:rsidRPr="49960E11">
        <w:rPr>
          <w:rFonts w:ascii="Arial" w:eastAsia="Arial" w:hAnsi="Arial" w:cs="Arial"/>
          <w:sz w:val="24"/>
          <w:szCs w:val="24"/>
        </w:rPr>
        <w:t xml:space="preserve"> venäjä</w:t>
      </w:r>
      <w:r w:rsidR="2DF8BAB5" w:rsidRPr="49960E11">
        <w:rPr>
          <w:rFonts w:ascii="Arial" w:eastAsia="Arial" w:hAnsi="Arial" w:cs="Arial"/>
          <w:sz w:val="24"/>
          <w:szCs w:val="24"/>
        </w:rPr>
        <w:t>.</w:t>
      </w:r>
      <w:r w:rsidR="57AD76FD" w:rsidRPr="49960E11">
        <w:rPr>
          <w:rFonts w:ascii="Arial" w:eastAsia="Arial" w:hAnsi="Arial" w:cs="Arial"/>
          <w:sz w:val="24"/>
          <w:szCs w:val="24"/>
        </w:rPr>
        <w:t xml:space="preserve"> </w:t>
      </w:r>
      <w:r w:rsidR="16627771" w:rsidRPr="49960E11">
        <w:rPr>
          <w:rFonts w:ascii="Arial" w:eastAsia="Arial" w:hAnsi="Arial" w:cs="Arial"/>
          <w:sz w:val="24"/>
          <w:szCs w:val="24"/>
        </w:rPr>
        <w:t>Pakolliset tietosuojakoulutukset on räätälöity työntekijän roolin mukaan ja ne suoritetaan vuosittain</w:t>
      </w:r>
      <w:r w:rsidRPr="49960E11">
        <w:rPr>
          <w:rFonts w:ascii="Arial" w:eastAsia="Arial" w:hAnsi="Arial" w:cs="Arial"/>
          <w:sz w:val="24"/>
          <w:szCs w:val="24"/>
        </w:rPr>
        <w:t>.</w:t>
      </w:r>
      <w:r w:rsidR="16627771" w:rsidRPr="49960E11">
        <w:rPr>
          <w:rFonts w:ascii="Arial" w:eastAsia="Arial" w:hAnsi="Arial" w:cs="Arial"/>
          <w:sz w:val="24"/>
          <w:szCs w:val="24"/>
        </w:rPr>
        <w:t xml:space="preserve"> Koulutuksessa on keskiössä se, että työntekijä oppii henkilötietojen tunnistamisen ja henkilötietojen käsittelyyn liittyvät rajoitukset ja velvollisuudet. </w:t>
      </w:r>
      <w:r w:rsidR="21C7F4B8" w:rsidRPr="49960E11">
        <w:rPr>
          <w:rFonts w:ascii="Arial" w:eastAsia="Arial" w:hAnsi="Arial" w:cs="Arial"/>
          <w:sz w:val="24"/>
          <w:szCs w:val="24"/>
        </w:rPr>
        <w:t>Hyväksytystä k</w:t>
      </w:r>
      <w:r w:rsidR="16627771" w:rsidRPr="49960E11">
        <w:rPr>
          <w:rFonts w:ascii="Arial" w:eastAsia="Arial" w:hAnsi="Arial" w:cs="Arial"/>
          <w:sz w:val="24"/>
          <w:szCs w:val="24"/>
        </w:rPr>
        <w:t xml:space="preserve">oulutuksen suorittamisesta jää sähköinen </w:t>
      </w:r>
      <w:r w:rsidR="21C7F4B8" w:rsidRPr="49960E11">
        <w:rPr>
          <w:rFonts w:ascii="Arial" w:eastAsia="Arial" w:hAnsi="Arial" w:cs="Arial"/>
          <w:sz w:val="24"/>
          <w:szCs w:val="24"/>
        </w:rPr>
        <w:t>suoritusmerkintä, joka dokumentoidaan</w:t>
      </w:r>
      <w:r w:rsidR="0B1DDD56" w:rsidRPr="49960E11">
        <w:rPr>
          <w:rFonts w:ascii="Arial" w:eastAsia="Arial" w:hAnsi="Arial" w:cs="Arial"/>
          <w:sz w:val="24"/>
          <w:szCs w:val="24"/>
        </w:rPr>
        <w:t xml:space="preserve"> osoitusvelvollisuuden täyttämiseksi</w:t>
      </w:r>
      <w:r w:rsidR="16627771" w:rsidRPr="49960E11">
        <w:rPr>
          <w:rFonts w:ascii="Arial" w:eastAsia="Arial" w:hAnsi="Arial" w:cs="Arial"/>
          <w:sz w:val="24"/>
          <w:szCs w:val="24"/>
        </w:rPr>
        <w:t>. Suorituksia seurataan vuosittain.</w:t>
      </w:r>
      <w:r w:rsidR="183C3D12" w:rsidRPr="49960E11">
        <w:rPr>
          <w:rFonts w:ascii="Arial" w:eastAsia="Arial" w:hAnsi="Arial" w:cs="Arial"/>
          <w:sz w:val="24"/>
          <w:szCs w:val="24"/>
        </w:rPr>
        <w:t xml:space="preserve"> Henkilötietojen suojaan, tietosuojaosaamiseen ja asiakastietojen käsittelyyn ja kirjaamiseen liittyvä henkilöstön osaaminen varmistetaan auditoinneilla.</w:t>
      </w:r>
      <w:r w:rsidR="3B5264CB" w:rsidRPr="49960E11">
        <w:rPr>
          <w:rFonts w:ascii="Arial" w:eastAsia="Arial" w:hAnsi="Arial" w:cs="Arial"/>
          <w:sz w:val="24"/>
          <w:szCs w:val="24"/>
        </w:rPr>
        <w:t xml:space="preserve"> </w:t>
      </w:r>
      <w:r w:rsidR="3B9594DD" w:rsidRPr="49960E11">
        <w:rPr>
          <w:rFonts w:ascii="Arial" w:eastAsia="Arial" w:hAnsi="Arial" w:cs="Arial"/>
          <w:sz w:val="24"/>
          <w:szCs w:val="24"/>
        </w:rPr>
        <w:t>Uuden työntekijän aloittaessa käydään perehdytystä läpi Aspa-passin mukaisesti. E</w:t>
      </w:r>
      <w:r w:rsidR="57072D38" w:rsidRPr="49960E11">
        <w:rPr>
          <w:rFonts w:ascii="Arial" w:eastAsia="Arial" w:hAnsi="Arial" w:cs="Arial"/>
          <w:sz w:val="24"/>
          <w:szCs w:val="24"/>
        </w:rPr>
        <w:t xml:space="preserve">nsimmäisten perehdytyspäivien aikana käydään läpi </w:t>
      </w:r>
      <w:r w:rsidR="3B9594DD" w:rsidRPr="49960E11">
        <w:rPr>
          <w:rFonts w:ascii="Arial" w:eastAsia="Arial" w:hAnsi="Arial" w:cs="Arial"/>
          <w:sz w:val="24"/>
          <w:szCs w:val="24"/>
        </w:rPr>
        <w:t>asiakastietojärjestel</w:t>
      </w:r>
      <w:r w:rsidR="6D3CC4DB" w:rsidRPr="49960E11">
        <w:rPr>
          <w:rFonts w:ascii="Arial" w:eastAsia="Arial" w:hAnsi="Arial" w:cs="Arial"/>
          <w:sz w:val="24"/>
          <w:szCs w:val="24"/>
        </w:rPr>
        <w:t>mään, kirjaamiseen ja</w:t>
      </w:r>
      <w:r w:rsidR="1AA8A8BA" w:rsidRPr="49960E11">
        <w:rPr>
          <w:rFonts w:ascii="Arial" w:eastAsia="Arial" w:hAnsi="Arial" w:cs="Arial"/>
          <w:sz w:val="24"/>
          <w:szCs w:val="24"/>
        </w:rPr>
        <w:t xml:space="preserve"> tieto</w:t>
      </w:r>
      <w:r w:rsidR="4793CFEB" w:rsidRPr="49960E11">
        <w:rPr>
          <w:rFonts w:ascii="Arial" w:eastAsia="Arial" w:hAnsi="Arial" w:cs="Arial"/>
          <w:sz w:val="24"/>
          <w:szCs w:val="24"/>
        </w:rPr>
        <w:t>suojaan liittyvät asiat.</w:t>
      </w:r>
      <w:r w:rsidR="02188C73" w:rsidRPr="49960E11">
        <w:rPr>
          <w:rFonts w:ascii="Arial" w:eastAsia="Arial" w:hAnsi="Arial" w:cs="Arial"/>
          <w:sz w:val="24"/>
          <w:szCs w:val="24"/>
        </w:rPr>
        <w:t xml:space="preserve"> Perehdytyksen työnjako on sovittu niin, että arjen asioissa perehdyttäjä on Metsätuvan ohjaaja tai vastaava ohjaaja ja hallinnollisissa asioissa (esim. Hr-</w:t>
      </w:r>
      <w:r w:rsidR="39D4DF37" w:rsidRPr="49960E11">
        <w:rPr>
          <w:rFonts w:ascii="Arial" w:eastAsia="Arial" w:hAnsi="Arial" w:cs="Arial"/>
          <w:sz w:val="24"/>
          <w:szCs w:val="24"/>
        </w:rPr>
        <w:t xml:space="preserve">järjetelmiin, palkanlaskuun tms. </w:t>
      </w:r>
      <w:r w:rsidR="02188C73" w:rsidRPr="49960E11">
        <w:rPr>
          <w:rFonts w:ascii="Arial" w:eastAsia="Arial" w:hAnsi="Arial" w:cs="Arial"/>
          <w:sz w:val="24"/>
          <w:szCs w:val="24"/>
        </w:rPr>
        <w:t>asioihin liittyvät)</w:t>
      </w:r>
      <w:r w:rsidR="317ECC1E" w:rsidRPr="49960E11">
        <w:rPr>
          <w:rFonts w:ascii="Arial" w:eastAsia="Arial" w:hAnsi="Arial" w:cs="Arial"/>
          <w:sz w:val="24"/>
          <w:szCs w:val="24"/>
        </w:rPr>
        <w:t xml:space="preserve"> perehdyttäjä on vastaava ohjaaja tai Aspa-kodin johtaja.</w:t>
      </w:r>
      <w:r w:rsidR="4793CFEB" w:rsidRPr="49960E11">
        <w:rPr>
          <w:rFonts w:ascii="Arial" w:eastAsia="Arial" w:hAnsi="Arial" w:cs="Arial"/>
          <w:sz w:val="24"/>
          <w:szCs w:val="24"/>
        </w:rPr>
        <w:t xml:space="preserve"> Aspa-kodin johtaja varmistaa vuoden viimeisellä neljänneksellä (yksilötavoitekeskustelun yhteydessä), että kaikki vakituiset työntekijät suorittavat </w:t>
      </w:r>
      <w:r w:rsidR="6175A996" w:rsidRPr="49960E11">
        <w:rPr>
          <w:rFonts w:ascii="Arial" w:eastAsia="Arial" w:hAnsi="Arial" w:cs="Arial"/>
          <w:sz w:val="24"/>
          <w:szCs w:val="24"/>
        </w:rPr>
        <w:t>tietosuoja</w:t>
      </w:r>
      <w:r w:rsidR="4793CFEB" w:rsidRPr="49960E11">
        <w:rPr>
          <w:rFonts w:ascii="Arial" w:eastAsia="Arial" w:hAnsi="Arial" w:cs="Arial"/>
          <w:sz w:val="24"/>
          <w:szCs w:val="24"/>
        </w:rPr>
        <w:t>koulutuksen</w:t>
      </w:r>
      <w:r w:rsidR="2A9CBD01" w:rsidRPr="49960E11">
        <w:rPr>
          <w:rFonts w:ascii="Arial" w:eastAsia="Arial" w:hAnsi="Arial" w:cs="Arial"/>
          <w:sz w:val="24"/>
          <w:szCs w:val="24"/>
        </w:rPr>
        <w:t xml:space="preserve"> </w:t>
      </w:r>
      <w:r w:rsidR="4793CFEB" w:rsidRPr="49960E11">
        <w:rPr>
          <w:rFonts w:ascii="Arial" w:eastAsia="Arial" w:hAnsi="Arial" w:cs="Arial"/>
          <w:sz w:val="24"/>
          <w:szCs w:val="24"/>
        </w:rPr>
        <w:t>vuoden loppuun mennessä. Aspa-kodin johtaja tilaa tietosuoja</w:t>
      </w:r>
      <w:r w:rsidR="5A565A7D" w:rsidRPr="49960E11">
        <w:rPr>
          <w:rFonts w:ascii="Arial" w:eastAsia="Arial" w:hAnsi="Arial" w:cs="Arial"/>
          <w:sz w:val="24"/>
          <w:szCs w:val="24"/>
        </w:rPr>
        <w:t>koulutuksen kesken vuotta aloittaneille työntekijöille.</w:t>
      </w:r>
    </w:p>
    <w:p w14:paraId="47787E47" w14:textId="77777777" w:rsidR="00050E6F" w:rsidRDefault="00050E6F" w:rsidP="009B5493">
      <w:pPr>
        <w:spacing w:after="0" w:line="240" w:lineRule="auto"/>
        <w:contextualSpacing/>
        <w:jc w:val="both"/>
        <w:rPr>
          <w:rFonts w:ascii="Arial" w:eastAsia="Arial" w:hAnsi="Arial" w:cs="Arial"/>
          <w:sz w:val="24"/>
          <w:szCs w:val="24"/>
        </w:rPr>
      </w:pPr>
    </w:p>
    <w:p w14:paraId="6380FCAC" w14:textId="60597D70" w:rsidR="0018570F" w:rsidRPr="00441D4D" w:rsidRDefault="5A332873" w:rsidP="009B5493">
      <w:pPr>
        <w:spacing w:after="0" w:line="240" w:lineRule="auto"/>
        <w:contextualSpacing/>
        <w:jc w:val="both"/>
        <w:rPr>
          <w:rFonts w:ascii="Arial" w:eastAsia="Arial" w:hAnsi="Arial" w:cs="Arial"/>
          <w:sz w:val="24"/>
          <w:szCs w:val="24"/>
        </w:rPr>
      </w:pPr>
      <w:r w:rsidRPr="2CA4C9F9">
        <w:rPr>
          <w:rFonts w:ascii="Arial" w:eastAsia="Arial" w:hAnsi="Arial" w:cs="Arial"/>
          <w:sz w:val="24"/>
          <w:szCs w:val="24"/>
        </w:rPr>
        <w:t>Asiakkaita informoidaan tietosuojan käsittelyn toimintatavoista heidän tullessa</w:t>
      </w:r>
      <w:r w:rsidR="2D38AB99" w:rsidRPr="2CA4C9F9">
        <w:rPr>
          <w:rFonts w:ascii="Arial" w:eastAsia="Arial" w:hAnsi="Arial" w:cs="Arial"/>
          <w:sz w:val="24"/>
          <w:szCs w:val="24"/>
        </w:rPr>
        <w:t>an</w:t>
      </w:r>
      <w:r w:rsidRPr="2CA4C9F9">
        <w:rPr>
          <w:rFonts w:ascii="Arial" w:eastAsia="Arial" w:hAnsi="Arial" w:cs="Arial"/>
          <w:sz w:val="24"/>
          <w:szCs w:val="24"/>
        </w:rPr>
        <w:t xml:space="preserve"> Aspa Palvelut Oy:n palveluiden piiriin</w:t>
      </w:r>
      <w:r w:rsidR="3E467C74" w:rsidRPr="2CA4C9F9">
        <w:rPr>
          <w:rFonts w:ascii="Arial" w:eastAsia="Arial" w:hAnsi="Arial" w:cs="Arial"/>
          <w:sz w:val="24"/>
          <w:szCs w:val="24"/>
        </w:rPr>
        <w:t xml:space="preserve"> ja heille toimitetaan </w:t>
      </w:r>
      <w:r w:rsidR="70B44908" w:rsidRPr="2CA4C9F9">
        <w:rPr>
          <w:rFonts w:ascii="Arial" w:eastAsia="Arial" w:hAnsi="Arial" w:cs="Arial"/>
          <w:sz w:val="24"/>
          <w:szCs w:val="24"/>
        </w:rPr>
        <w:t xml:space="preserve">pyydettäessä henkilökohtainen paperinen </w:t>
      </w:r>
      <w:r w:rsidR="3E467C74" w:rsidRPr="2CA4C9F9">
        <w:rPr>
          <w:rFonts w:ascii="Arial" w:eastAsia="Arial" w:hAnsi="Arial" w:cs="Arial"/>
          <w:sz w:val="24"/>
          <w:szCs w:val="24"/>
        </w:rPr>
        <w:t>tietosuojaseloste</w:t>
      </w:r>
      <w:r w:rsidR="610E80CD" w:rsidRPr="2CA4C9F9">
        <w:rPr>
          <w:rFonts w:ascii="Arial" w:eastAsia="Arial" w:hAnsi="Arial" w:cs="Arial"/>
          <w:sz w:val="24"/>
          <w:szCs w:val="24"/>
        </w:rPr>
        <w:t xml:space="preserve">, mikä on löydettävissä </w:t>
      </w:r>
      <w:r w:rsidR="5F192A2B" w:rsidRPr="2CA4C9F9">
        <w:rPr>
          <w:rFonts w:ascii="Arial" w:eastAsia="Arial" w:hAnsi="Arial" w:cs="Arial"/>
          <w:sz w:val="24"/>
          <w:szCs w:val="24"/>
        </w:rPr>
        <w:t xml:space="preserve">myös </w:t>
      </w:r>
      <w:r w:rsidR="4936AC92" w:rsidRPr="2CA4C9F9">
        <w:rPr>
          <w:rFonts w:ascii="Arial" w:eastAsia="Arial" w:hAnsi="Arial" w:cs="Arial"/>
          <w:sz w:val="24"/>
          <w:szCs w:val="24"/>
        </w:rPr>
        <w:t>verkko</w:t>
      </w:r>
      <w:r w:rsidR="610E80CD" w:rsidRPr="2CA4C9F9">
        <w:rPr>
          <w:rFonts w:ascii="Arial" w:eastAsia="Arial" w:hAnsi="Arial" w:cs="Arial"/>
          <w:sz w:val="24"/>
          <w:szCs w:val="24"/>
        </w:rPr>
        <w:t xml:space="preserve">sivuilta. </w:t>
      </w:r>
      <w:r w:rsidRPr="2CA4C9F9">
        <w:rPr>
          <w:rFonts w:ascii="Arial" w:eastAsia="Arial" w:hAnsi="Arial" w:cs="Arial"/>
          <w:sz w:val="24"/>
          <w:szCs w:val="24"/>
        </w:rPr>
        <w:t>Tietosuojaseloste on kaikissa palveluyksiköissä</w:t>
      </w:r>
      <w:r w:rsidR="1BD14499" w:rsidRPr="2CA4C9F9">
        <w:rPr>
          <w:rFonts w:ascii="Arial" w:eastAsia="Arial" w:hAnsi="Arial" w:cs="Arial"/>
          <w:sz w:val="24"/>
          <w:szCs w:val="24"/>
        </w:rPr>
        <w:t xml:space="preserve"> nähtävillä</w:t>
      </w:r>
      <w:r w:rsidRPr="2CA4C9F9">
        <w:rPr>
          <w:rFonts w:ascii="Arial" w:eastAsia="Arial" w:hAnsi="Arial" w:cs="Arial"/>
          <w:sz w:val="24"/>
          <w:szCs w:val="24"/>
        </w:rPr>
        <w:t xml:space="preserve"> yleisissä tiloissa.</w:t>
      </w:r>
      <w:r w:rsidR="34FE4DA0" w:rsidRPr="2CA4C9F9">
        <w:rPr>
          <w:rFonts w:ascii="Arial" w:eastAsia="Arial" w:hAnsi="Arial" w:cs="Arial"/>
          <w:sz w:val="24"/>
          <w:szCs w:val="24"/>
        </w:rPr>
        <w:t xml:space="preserve"> </w:t>
      </w:r>
      <w:r w:rsidR="748AFE44" w:rsidRPr="2CA4C9F9">
        <w:rPr>
          <w:rFonts w:ascii="Arial" w:eastAsia="Arial" w:hAnsi="Arial" w:cs="Arial"/>
          <w:sz w:val="24"/>
          <w:szCs w:val="24"/>
        </w:rPr>
        <w:t>Asiakkaalle kerrotaan palvelusuhteen alkaessa, mitä tietoja hänestä kirjataan, miksi ja minne niitä kirjataan. Henkilörekisteristä on laadittu rekisteriseloste, jossa on kuvattu mm. henkilötietojen tallennus ja käyttötarkoitus.</w:t>
      </w:r>
    </w:p>
    <w:p w14:paraId="42D40C8A" w14:textId="6FDEC65F" w:rsidR="00060119" w:rsidRPr="00441D4D" w:rsidRDefault="00060119" w:rsidP="009B5493">
      <w:pPr>
        <w:spacing w:after="0" w:line="240" w:lineRule="auto"/>
        <w:contextualSpacing/>
        <w:jc w:val="both"/>
        <w:rPr>
          <w:rFonts w:ascii="Arial" w:eastAsia="Arial" w:hAnsi="Arial" w:cs="Arial"/>
          <w:sz w:val="24"/>
          <w:szCs w:val="24"/>
        </w:rPr>
      </w:pPr>
    </w:p>
    <w:p w14:paraId="560B1E51" w14:textId="77777777" w:rsidR="00C51079" w:rsidRDefault="76ECBD70" w:rsidP="009B5493">
      <w:pPr>
        <w:spacing w:after="0" w:line="240" w:lineRule="auto"/>
        <w:contextualSpacing/>
        <w:jc w:val="both"/>
        <w:rPr>
          <w:rFonts w:ascii="Arial" w:eastAsia="Arial" w:hAnsi="Arial" w:cs="Arial"/>
          <w:sz w:val="24"/>
          <w:szCs w:val="24"/>
        </w:rPr>
      </w:pPr>
      <w:r w:rsidRPr="3499CF63">
        <w:rPr>
          <w:rFonts w:ascii="Arial" w:eastAsia="Arial" w:hAnsi="Arial" w:cs="Arial"/>
          <w:sz w:val="24"/>
          <w:szCs w:val="24"/>
        </w:rPr>
        <w:t xml:space="preserve">Työntekijällä </w:t>
      </w:r>
      <w:r w:rsidR="1A7F8AB6" w:rsidRPr="3499CF63">
        <w:rPr>
          <w:rFonts w:ascii="Arial" w:eastAsia="Arial" w:hAnsi="Arial" w:cs="Arial"/>
          <w:sz w:val="24"/>
          <w:szCs w:val="24"/>
        </w:rPr>
        <w:t xml:space="preserve">on </w:t>
      </w:r>
      <w:r w:rsidRPr="3499CF63">
        <w:rPr>
          <w:rFonts w:ascii="Arial" w:eastAsia="Arial" w:hAnsi="Arial" w:cs="Arial"/>
          <w:sz w:val="24"/>
          <w:szCs w:val="24"/>
        </w:rPr>
        <w:t xml:space="preserve">velvollisuus informoida esihenkilöä havaitessaan tietosuojaloukkauksen. Esihenkilö tai työntekijä itse informoi Aspa Palvelut Oy:n tietosuojavastaavaa tapahtuneesta laatujärjestelmän tietosuojapoikkeamalomakkeella. </w:t>
      </w:r>
      <w:r w:rsidR="3362F1B2" w:rsidRPr="3499CF63">
        <w:rPr>
          <w:rFonts w:ascii="Arial" w:eastAsia="Arial" w:hAnsi="Arial" w:cs="Arial"/>
          <w:sz w:val="24"/>
          <w:szCs w:val="24"/>
        </w:rPr>
        <w:t>Tietoturvaloukkaukseen liittyvät toimintaohjeet löytyvät laatujärjestelmästä.</w:t>
      </w:r>
    </w:p>
    <w:p w14:paraId="11685554" w14:textId="5690523D" w:rsidR="3499CF63" w:rsidRDefault="3499CF63" w:rsidP="3499CF63">
      <w:pPr>
        <w:spacing w:after="0" w:line="240" w:lineRule="auto"/>
        <w:contextualSpacing/>
        <w:jc w:val="both"/>
        <w:rPr>
          <w:rFonts w:ascii="Arial" w:eastAsia="Arial" w:hAnsi="Arial" w:cs="Arial"/>
          <w:sz w:val="24"/>
          <w:szCs w:val="24"/>
        </w:rPr>
      </w:pPr>
    </w:p>
    <w:p w14:paraId="50B5E110" w14:textId="7388004B" w:rsidR="00C51079" w:rsidRDefault="21201C5E" w:rsidP="49960E11">
      <w:pPr>
        <w:spacing w:after="0" w:line="240" w:lineRule="auto"/>
        <w:contextualSpacing/>
        <w:jc w:val="both"/>
        <w:rPr>
          <w:rFonts w:ascii="Arial" w:eastAsia="Arial" w:hAnsi="Arial" w:cs="Arial"/>
          <w:sz w:val="24"/>
          <w:szCs w:val="24"/>
        </w:rPr>
      </w:pPr>
      <w:r w:rsidRPr="49960E11">
        <w:rPr>
          <w:rFonts w:ascii="Arial" w:eastAsia="Arial" w:hAnsi="Arial" w:cs="Arial"/>
          <w:sz w:val="24"/>
          <w:szCs w:val="24"/>
        </w:rPr>
        <w:t xml:space="preserve">Aspa-kodin työkokouksissa on keskusteltu mahdollisista poikkeamatilanteista ja </w:t>
      </w:r>
      <w:r w:rsidR="109C554F" w:rsidRPr="49960E11">
        <w:rPr>
          <w:rFonts w:ascii="Arial" w:eastAsia="Arial" w:hAnsi="Arial" w:cs="Arial"/>
          <w:sz w:val="24"/>
          <w:szCs w:val="24"/>
        </w:rPr>
        <w:t xml:space="preserve">niissä on </w:t>
      </w:r>
      <w:r w:rsidRPr="49960E11">
        <w:rPr>
          <w:rFonts w:ascii="Arial" w:eastAsia="Arial" w:hAnsi="Arial" w:cs="Arial"/>
          <w:sz w:val="24"/>
          <w:szCs w:val="24"/>
        </w:rPr>
        <w:t xml:space="preserve">yhdessä pohdittu </w:t>
      </w:r>
      <w:bookmarkStart w:id="74" w:name="_Int_WVFBbWFU"/>
      <w:r w:rsidRPr="49960E11">
        <w:rPr>
          <w:rFonts w:ascii="Arial" w:eastAsia="Arial" w:hAnsi="Arial" w:cs="Arial"/>
          <w:sz w:val="24"/>
          <w:szCs w:val="24"/>
        </w:rPr>
        <w:t>miten erilaisissa tilanteissa</w:t>
      </w:r>
      <w:bookmarkEnd w:id="74"/>
      <w:r w:rsidRPr="49960E11">
        <w:rPr>
          <w:rFonts w:ascii="Arial" w:eastAsia="Arial" w:hAnsi="Arial" w:cs="Arial"/>
          <w:sz w:val="24"/>
          <w:szCs w:val="24"/>
        </w:rPr>
        <w:t xml:space="preserve"> toimitaan yhtiön ohjeiden mukaisest</w:t>
      </w:r>
      <w:r w:rsidR="3405CDD1" w:rsidRPr="49960E11">
        <w:rPr>
          <w:rFonts w:ascii="Arial" w:eastAsia="Arial" w:hAnsi="Arial" w:cs="Arial"/>
          <w:sz w:val="24"/>
          <w:szCs w:val="24"/>
        </w:rPr>
        <w:t>i. Tietokoneet pidetään aina lukittuina, jos niiden läheisyydestä poistutaan. Mahdollisissa tietosuoja</w:t>
      </w:r>
      <w:r w:rsidR="1E17312F" w:rsidRPr="49960E11">
        <w:rPr>
          <w:rFonts w:ascii="Arial" w:eastAsia="Arial" w:hAnsi="Arial" w:cs="Arial"/>
          <w:sz w:val="24"/>
          <w:szCs w:val="24"/>
        </w:rPr>
        <w:t xml:space="preserve">- tai turvaloukkauksista ilmoitetaan välittömästi esihenkilölle ja yhdessä sovitaan kuka informoi viipymättä </w:t>
      </w:r>
      <w:r w:rsidR="643E9FBE" w:rsidRPr="49960E11">
        <w:rPr>
          <w:rFonts w:ascii="Arial" w:eastAsia="Arial" w:hAnsi="Arial" w:cs="Arial"/>
          <w:sz w:val="24"/>
          <w:szCs w:val="24"/>
        </w:rPr>
        <w:t>Aspa Palvelut Oy:n tietosuojavastaavaa.</w:t>
      </w:r>
    </w:p>
    <w:p w14:paraId="3927A961" w14:textId="77777777" w:rsidR="00330653" w:rsidRDefault="00330653" w:rsidP="009B5493">
      <w:pPr>
        <w:spacing w:after="0" w:line="240" w:lineRule="auto"/>
        <w:contextualSpacing/>
        <w:jc w:val="both"/>
        <w:rPr>
          <w:rFonts w:ascii="Arial" w:eastAsia="Arial" w:hAnsi="Arial" w:cs="Arial"/>
          <w:sz w:val="24"/>
          <w:szCs w:val="24"/>
        </w:rPr>
      </w:pPr>
    </w:p>
    <w:p w14:paraId="6CD3B525" w14:textId="5A6393BD" w:rsidR="000E6A9B" w:rsidRPr="00441D4D" w:rsidRDefault="00207CB9" w:rsidP="009B5493">
      <w:pPr>
        <w:spacing w:after="0" w:line="240" w:lineRule="auto"/>
        <w:contextualSpacing/>
        <w:jc w:val="both"/>
        <w:rPr>
          <w:rFonts w:ascii="Arial" w:eastAsia="Arial" w:hAnsi="Arial" w:cs="Arial"/>
          <w:sz w:val="24"/>
          <w:szCs w:val="24"/>
        </w:rPr>
      </w:pPr>
      <w:r w:rsidRPr="00441D4D">
        <w:rPr>
          <w:rFonts w:ascii="Arial" w:eastAsia="Arial" w:hAnsi="Arial" w:cs="Arial"/>
          <w:sz w:val="24"/>
          <w:szCs w:val="24"/>
        </w:rPr>
        <w:t xml:space="preserve">Tietosuoja- ja turvaprosessikuvaus on laatujärjestelmässä. </w:t>
      </w:r>
      <w:r w:rsidR="000E6A9B" w:rsidRPr="00441D4D">
        <w:rPr>
          <w:rFonts w:ascii="Arial" w:eastAsia="Arial" w:hAnsi="Arial" w:cs="Arial"/>
          <w:sz w:val="24"/>
          <w:szCs w:val="24"/>
        </w:rPr>
        <w:t>Henkilöstöä informoidaan tietoturvaan liittyvissä asioissa</w:t>
      </w:r>
      <w:r w:rsidRPr="00441D4D">
        <w:rPr>
          <w:rFonts w:ascii="Arial" w:eastAsia="Arial" w:hAnsi="Arial" w:cs="Arial"/>
          <w:sz w:val="24"/>
          <w:szCs w:val="24"/>
        </w:rPr>
        <w:t xml:space="preserve"> säännöllisesti</w:t>
      </w:r>
      <w:r w:rsidR="000E6A9B" w:rsidRPr="00441D4D">
        <w:rPr>
          <w:rFonts w:ascii="Arial" w:eastAsia="Arial" w:hAnsi="Arial" w:cs="Arial"/>
          <w:sz w:val="24"/>
          <w:szCs w:val="24"/>
        </w:rPr>
        <w:t>.</w:t>
      </w:r>
      <w:r w:rsidRPr="00441D4D">
        <w:rPr>
          <w:rFonts w:ascii="Arial" w:eastAsia="Arial" w:hAnsi="Arial" w:cs="Arial"/>
          <w:sz w:val="24"/>
          <w:szCs w:val="24"/>
        </w:rPr>
        <w:t xml:space="preserve"> </w:t>
      </w:r>
      <w:r w:rsidR="000E6A9B" w:rsidRPr="00441D4D">
        <w:rPr>
          <w:rFonts w:ascii="Arial" w:eastAsia="Arial" w:hAnsi="Arial" w:cs="Arial"/>
          <w:sz w:val="24"/>
          <w:szCs w:val="24"/>
        </w:rPr>
        <w:t>Auditoinneissa varmistetaan, onko tietoturvaloukkauksen toimintaprosessi tiedossa.</w:t>
      </w:r>
      <w:r w:rsidR="00674706">
        <w:rPr>
          <w:rFonts w:ascii="Arial" w:eastAsia="Arial" w:hAnsi="Arial" w:cs="Arial"/>
          <w:sz w:val="24"/>
          <w:szCs w:val="24"/>
        </w:rPr>
        <w:t xml:space="preserve"> </w:t>
      </w:r>
      <w:r w:rsidR="00674706" w:rsidRPr="00674706">
        <w:rPr>
          <w:rFonts w:ascii="Arial" w:eastAsia="Arial" w:hAnsi="Arial" w:cs="Arial"/>
          <w:sz w:val="24"/>
          <w:szCs w:val="24"/>
        </w:rPr>
        <w:t>Asiakastietorekisterin tietosuojaseloste on tulostettu jokaiseen yksikköön asiakkaiden ja omaisien nähtäväksi, paperisena versiona.</w:t>
      </w:r>
    </w:p>
    <w:p w14:paraId="2CBFD5A7" w14:textId="77777777" w:rsidR="009E7C67" w:rsidRPr="00441D4D" w:rsidRDefault="009E7C67" w:rsidP="009B5493">
      <w:pPr>
        <w:spacing w:after="0" w:line="240" w:lineRule="auto"/>
        <w:contextualSpacing/>
        <w:jc w:val="both"/>
        <w:rPr>
          <w:rFonts w:ascii="Arial" w:eastAsia="Arial" w:hAnsi="Arial" w:cs="Arial"/>
          <w:sz w:val="24"/>
          <w:szCs w:val="24"/>
        </w:rPr>
      </w:pPr>
    </w:p>
    <w:p w14:paraId="521DA1E9" w14:textId="0701E195" w:rsidR="00552BC1" w:rsidRPr="00441D4D" w:rsidRDefault="006045E5" w:rsidP="009B5493">
      <w:pPr>
        <w:spacing w:after="0" w:line="240" w:lineRule="auto"/>
        <w:contextualSpacing/>
        <w:jc w:val="both"/>
        <w:rPr>
          <w:rFonts w:ascii="Arial" w:eastAsia="Arial" w:hAnsi="Arial" w:cs="Arial"/>
          <w:sz w:val="24"/>
          <w:szCs w:val="24"/>
        </w:rPr>
      </w:pPr>
      <w:r w:rsidRPr="22305483">
        <w:rPr>
          <w:rFonts w:ascii="Arial" w:eastAsia="Arial" w:hAnsi="Arial" w:cs="Arial"/>
          <w:sz w:val="24"/>
          <w:szCs w:val="24"/>
        </w:rPr>
        <w:lastRenderedPageBreak/>
        <w:t>Rekisteröidyn oikeuksien tote</w:t>
      </w:r>
      <w:r w:rsidR="005D30E9" w:rsidRPr="22305483">
        <w:rPr>
          <w:rFonts w:ascii="Arial" w:eastAsia="Arial" w:hAnsi="Arial" w:cs="Arial"/>
          <w:sz w:val="24"/>
          <w:szCs w:val="24"/>
        </w:rPr>
        <w:t>u</w:t>
      </w:r>
      <w:r w:rsidRPr="22305483">
        <w:rPr>
          <w:rFonts w:ascii="Arial" w:eastAsia="Arial" w:hAnsi="Arial" w:cs="Arial"/>
          <w:sz w:val="24"/>
          <w:szCs w:val="24"/>
        </w:rPr>
        <w:t xml:space="preserve">tuminen varmistetaan </w:t>
      </w:r>
      <w:r w:rsidR="00E24027" w:rsidRPr="22305483">
        <w:rPr>
          <w:rFonts w:ascii="Arial" w:eastAsia="Arial" w:hAnsi="Arial" w:cs="Arial"/>
          <w:sz w:val="24"/>
          <w:szCs w:val="24"/>
        </w:rPr>
        <w:t>eri vaiheissa. Työntekijä allekirjoittaa työsopimuksen liitteen</w:t>
      </w:r>
      <w:r w:rsidR="00E14AA6" w:rsidRPr="22305483">
        <w:rPr>
          <w:rFonts w:ascii="Arial" w:eastAsia="Arial" w:hAnsi="Arial" w:cs="Arial"/>
          <w:sz w:val="24"/>
          <w:szCs w:val="24"/>
        </w:rPr>
        <w:t>ä Tietojärjeste</w:t>
      </w:r>
      <w:r w:rsidR="005D30E9" w:rsidRPr="22305483">
        <w:rPr>
          <w:rFonts w:ascii="Arial" w:eastAsia="Arial" w:hAnsi="Arial" w:cs="Arial"/>
          <w:sz w:val="24"/>
          <w:szCs w:val="24"/>
        </w:rPr>
        <w:t>l</w:t>
      </w:r>
      <w:r w:rsidR="00E14AA6" w:rsidRPr="22305483">
        <w:rPr>
          <w:rFonts w:ascii="Arial" w:eastAsia="Arial" w:hAnsi="Arial" w:cs="Arial"/>
          <w:sz w:val="24"/>
          <w:szCs w:val="24"/>
        </w:rPr>
        <w:t>mien käyttö</w:t>
      </w:r>
      <w:r w:rsidR="00EF6895" w:rsidRPr="22305483">
        <w:rPr>
          <w:rFonts w:ascii="Arial" w:eastAsia="Arial" w:hAnsi="Arial" w:cs="Arial"/>
          <w:sz w:val="24"/>
          <w:szCs w:val="24"/>
        </w:rPr>
        <w:t>-</w:t>
      </w:r>
      <w:r w:rsidR="00E14AA6" w:rsidRPr="22305483">
        <w:rPr>
          <w:rFonts w:ascii="Arial" w:eastAsia="Arial" w:hAnsi="Arial" w:cs="Arial"/>
          <w:sz w:val="24"/>
          <w:szCs w:val="24"/>
        </w:rPr>
        <w:t xml:space="preserve"> ja salassapitositoumuks</w:t>
      </w:r>
      <w:r w:rsidR="0067445F" w:rsidRPr="22305483">
        <w:rPr>
          <w:rFonts w:ascii="Arial" w:eastAsia="Arial" w:hAnsi="Arial" w:cs="Arial"/>
          <w:sz w:val="24"/>
          <w:szCs w:val="24"/>
        </w:rPr>
        <w:t>en, jonka hyväksyminen ja allekirjoittaminen on edellytyksenä työsopimuksen muodostumiselle.</w:t>
      </w:r>
      <w:r w:rsidR="00EF6895" w:rsidRPr="22305483">
        <w:rPr>
          <w:rFonts w:ascii="Arial" w:eastAsia="Arial" w:hAnsi="Arial" w:cs="Arial"/>
          <w:sz w:val="24"/>
          <w:szCs w:val="24"/>
        </w:rPr>
        <w:t xml:space="preserve"> H</w:t>
      </w:r>
      <w:r w:rsidR="00E6741D" w:rsidRPr="22305483">
        <w:rPr>
          <w:rFonts w:ascii="Arial" w:eastAsia="Arial" w:hAnsi="Arial" w:cs="Arial"/>
          <w:sz w:val="24"/>
          <w:szCs w:val="24"/>
        </w:rPr>
        <w:t>enkilöst</w:t>
      </w:r>
      <w:r w:rsidR="000B1D8C" w:rsidRPr="22305483">
        <w:rPr>
          <w:rFonts w:ascii="Arial" w:eastAsia="Arial" w:hAnsi="Arial" w:cs="Arial"/>
          <w:sz w:val="24"/>
          <w:szCs w:val="24"/>
        </w:rPr>
        <w:t xml:space="preserve">ö </w:t>
      </w:r>
      <w:r w:rsidR="00E6741D" w:rsidRPr="22305483">
        <w:rPr>
          <w:rFonts w:ascii="Arial" w:eastAsia="Arial" w:hAnsi="Arial" w:cs="Arial"/>
          <w:sz w:val="24"/>
          <w:szCs w:val="24"/>
        </w:rPr>
        <w:t>perehdytetään rekisteröityjen oikeuksiin konsernin Tietosuoja ja -turvaoppaan mukaisesti, henkilöstölle järjestetään kirjaamisvalmennusta, jossa ohjeistetaan</w:t>
      </w:r>
      <w:r w:rsidR="005D30E9" w:rsidRPr="22305483">
        <w:rPr>
          <w:rFonts w:ascii="Arial" w:eastAsia="Arial" w:hAnsi="Arial" w:cs="Arial"/>
          <w:sz w:val="24"/>
          <w:szCs w:val="24"/>
        </w:rPr>
        <w:t>,</w:t>
      </w:r>
      <w:r w:rsidR="00E6741D" w:rsidRPr="22305483">
        <w:rPr>
          <w:rFonts w:ascii="Arial" w:eastAsia="Arial" w:hAnsi="Arial" w:cs="Arial"/>
          <w:sz w:val="24"/>
          <w:szCs w:val="24"/>
        </w:rPr>
        <w:t xml:space="preserve"> </w:t>
      </w:r>
      <w:r w:rsidRPr="22305483">
        <w:rPr>
          <w:rFonts w:ascii="Arial" w:eastAsia="Arial" w:hAnsi="Arial" w:cs="Arial"/>
          <w:sz w:val="24"/>
          <w:szCs w:val="24"/>
        </w:rPr>
        <w:t>miten as</w:t>
      </w:r>
      <w:r w:rsidR="00E6741D" w:rsidRPr="22305483">
        <w:rPr>
          <w:rFonts w:ascii="Arial" w:eastAsia="Arial" w:hAnsi="Arial" w:cs="Arial"/>
          <w:sz w:val="24"/>
          <w:szCs w:val="24"/>
        </w:rPr>
        <w:t>iakas</w:t>
      </w:r>
      <w:r w:rsidRPr="22305483">
        <w:rPr>
          <w:rFonts w:ascii="Arial" w:eastAsia="Arial" w:hAnsi="Arial" w:cs="Arial"/>
          <w:sz w:val="24"/>
          <w:szCs w:val="24"/>
        </w:rPr>
        <w:t>tietoa kirjataan.</w:t>
      </w:r>
      <w:r w:rsidR="005D30E9" w:rsidRPr="22305483">
        <w:rPr>
          <w:rFonts w:ascii="Arial" w:eastAsia="Arial" w:hAnsi="Arial" w:cs="Arial"/>
          <w:sz w:val="24"/>
          <w:szCs w:val="24"/>
        </w:rPr>
        <w:t xml:space="preserve"> </w:t>
      </w:r>
      <w:r w:rsidRPr="22305483">
        <w:rPr>
          <w:rFonts w:ascii="Arial" w:eastAsia="Arial" w:hAnsi="Arial" w:cs="Arial"/>
          <w:sz w:val="24"/>
          <w:szCs w:val="24"/>
        </w:rPr>
        <w:t xml:space="preserve">Edellytys </w:t>
      </w:r>
      <w:r w:rsidR="005D30E9" w:rsidRPr="22305483">
        <w:rPr>
          <w:rFonts w:ascii="Arial" w:eastAsia="Arial" w:hAnsi="Arial" w:cs="Arial"/>
          <w:sz w:val="24"/>
          <w:szCs w:val="24"/>
        </w:rPr>
        <w:t>rekisteröi</w:t>
      </w:r>
      <w:r w:rsidR="00CC784C" w:rsidRPr="22305483">
        <w:rPr>
          <w:rFonts w:ascii="Arial" w:eastAsia="Arial" w:hAnsi="Arial" w:cs="Arial"/>
          <w:sz w:val="24"/>
          <w:szCs w:val="24"/>
        </w:rPr>
        <w:t>d</w:t>
      </w:r>
      <w:r w:rsidR="005D30E9" w:rsidRPr="22305483">
        <w:rPr>
          <w:rFonts w:ascii="Arial" w:eastAsia="Arial" w:hAnsi="Arial" w:cs="Arial"/>
          <w:sz w:val="24"/>
          <w:szCs w:val="24"/>
        </w:rPr>
        <w:t>yn oikeuks</w:t>
      </w:r>
      <w:r w:rsidR="00CC784C" w:rsidRPr="22305483">
        <w:rPr>
          <w:rFonts w:ascii="Arial" w:eastAsia="Arial" w:hAnsi="Arial" w:cs="Arial"/>
          <w:sz w:val="24"/>
          <w:szCs w:val="24"/>
        </w:rPr>
        <w:t>i</w:t>
      </w:r>
      <w:r w:rsidR="005D30E9" w:rsidRPr="22305483">
        <w:rPr>
          <w:rFonts w:ascii="Arial" w:eastAsia="Arial" w:hAnsi="Arial" w:cs="Arial"/>
          <w:sz w:val="24"/>
          <w:szCs w:val="24"/>
        </w:rPr>
        <w:t xml:space="preserve">en </w:t>
      </w:r>
      <w:r w:rsidRPr="22305483">
        <w:rPr>
          <w:rFonts w:ascii="Arial" w:eastAsia="Arial" w:hAnsi="Arial" w:cs="Arial"/>
          <w:sz w:val="24"/>
          <w:szCs w:val="24"/>
        </w:rPr>
        <w:t>toteutumiselle on</w:t>
      </w:r>
      <w:r w:rsidR="005D30E9" w:rsidRPr="22305483">
        <w:rPr>
          <w:rFonts w:ascii="Arial" w:eastAsia="Arial" w:hAnsi="Arial" w:cs="Arial"/>
          <w:sz w:val="24"/>
          <w:szCs w:val="24"/>
        </w:rPr>
        <w:t xml:space="preserve"> se</w:t>
      </w:r>
      <w:r w:rsidRPr="22305483">
        <w:rPr>
          <w:rFonts w:ascii="Arial" w:eastAsia="Arial" w:hAnsi="Arial" w:cs="Arial"/>
          <w:sz w:val="24"/>
          <w:szCs w:val="24"/>
        </w:rPr>
        <w:t>, että henkilöstö osaa tehdä työnsä oikein</w:t>
      </w:r>
      <w:r w:rsidR="00CC784C" w:rsidRPr="22305483">
        <w:rPr>
          <w:rFonts w:ascii="Arial" w:eastAsia="Arial" w:hAnsi="Arial" w:cs="Arial"/>
          <w:sz w:val="24"/>
          <w:szCs w:val="24"/>
        </w:rPr>
        <w:t xml:space="preserve"> henkilötietoja kunnioittaen. </w:t>
      </w:r>
      <w:r w:rsidR="00D223C6" w:rsidRPr="22305483">
        <w:rPr>
          <w:rFonts w:ascii="Arial" w:eastAsia="Arial" w:hAnsi="Arial" w:cs="Arial"/>
          <w:sz w:val="24"/>
          <w:szCs w:val="24"/>
        </w:rPr>
        <w:t>Kirjaami</w:t>
      </w:r>
      <w:r w:rsidR="00F96190" w:rsidRPr="22305483">
        <w:rPr>
          <w:rFonts w:ascii="Arial" w:eastAsia="Arial" w:hAnsi="Arial" w:cs="Arial"/>
          <w:sz w:val="24"/>
          <w:szCs w:val="24"/>
        </w:rPr>
        <w:t xml:space="preserve">sta toteutetaan </w:t>
      </w:r>
      <w:r w:rsidR="0067040F" w:rsidRPr="22305483">
        <w:rPr>
          <w:rFonts w:ascii="Arial" w:eastAsia="Arial" w:hAnsi="Arial" w:cs="Arial"/>
          <w:sz w:val="24"/>
          <w:szCs w:val="24"/>
        </w:rPr>
        <w:t>tietojen täsmällisyyden, oikeellisuuden ja minimoinnin periaatteella</w:t>
      </w:r>
      <w:r w:rsidR="00F96190" w:rsidRPr="22305483">
        <w:rPr>
          <w:rFonts w:ascii="Arial" w:eastAsia="Arial" w:hAnsi="Arial" w:cs="Arial"/>
          <w:sz w:val="24"/>
          <w:szCs w:val="24"/>
        </w:rPr>
        <w:t>, jolloin kirjataan vain välttämättömät tiedot</w:t>
      </w:r>
      <w:r w:rsidR="00BA6355" w:rsidRPr="22305483">
        <w:rPr>
          <w:rFonts w:ascii="Arial" w:eastAsia="Arial" w:hAnsi="Arial" w:cs="Arial"/>
          <w:sz w:val="24"/>
          <w:szCs w:val="24"/>
        </w:rPr>
        <w:t>, jotka liittyvät palvelujen toteuttamiseen</w:t>
      </w:r>
      <w:r w:rsidR="00F96190" w:rsidRPr="22305483">
        <w:rPr>
          <w:rFonts w:ascii="Arial" w:eastAsia="Arial" w:hAnsi="Arial" w:cs="Arial"/>
          <w:sz w:val="24"/>
          <w:szCs w:val="24"/>
        </w:rPr>
        <w:t>. Aspa Palvelut Oy:n kirjaamisvalmentajat</w:t>
      </w:r>
      <w:r w:rsidR="002834F0" w:rsidRPr="22305483">
        <w:rPr>
          <w:rFonts w:ascii="Arial" w:eastAsia="Arial" w:hAnsi="Arial" w:cs="Arial"/>
          <w:sz w:val="24"/>
          <w:szCs w:val="24"/>
        </w:rPr>
        <w:t xml:space="preserve"> kouluttavat henkilöstöä kuvaavaan ja laadukkaaseen kirjaamiseen. </w:t>
      </w:r>
      <w:r w:rsidR="23A50D6C" w:rsidRPr="22305483">
        <w:rPr>
          <w:rFonts w:ascii="Arial" w:eastAsia="Arial" w:hAnsi="Arial" w:cs="Arial"/>
          <w:sz w:val="24"/>
          <w:szCs w:val="24"/>
        </w:rPr>
        <w:t>Palveluiden toteuttamissuunnitelman k</w:t>
      </w:r>
      <w:r w:rsidR="002834F0" w:rsidRPr="22305483">
        <w:rPr>
          <w:rFonts w:ascii="Arial" w:eastAsia="Arial" w:hAnsi="Arial" w:cs="Arial"/>
          <w:sz w:val="24"/>
          <w:szCs w:val="24"/>
        </w:rPr>
        <w:t>irjaaminen tehdään yhdessä asiakkaan kanssa asiakka</w:t>
      </w:r>
      <w:r w:rsidR="00FF0184" w:rsidRPr="22305483">
        <w:rPr>
          <w:rFonts w:ascii="Arial" w:eastAsia="Arial" w:hAnsi="Arial" w:cs="Arial"/>
          <w:sz w:val="24"/>
          <w:szCs w:val="24"/>
        </w:rPr>
        <w:t>an toimintakyky</w:t>
      </w:r>
      <w:r w:rsidR="00DA0EE0" w:rsidRPr="22305483">
        <w:rPr>
          <w:rFonts w:ascii="Arial" w:eastAsia="Arial" w:hAnsi="Arial" w:cs="Arial"/>
          <w:sz w:val="24"/>
          <w:szCs w:val="24"/>
        </w:rPr>
        <w:t xml:space="preserve"> huomioiden</w:t>
      </w:r>
      <w:r w:rsidR="470E4A6C" w:rsidRPr="22305483">
        <w:rPr>
          <w:rFonts w:ascii="Arial" w:eastAsia="Arial" w:hAnsi="Arial" w:cs="Arial"/>
          <w:sz w:val="24"/>
          <w:szCs w:val="24"/>
        </w:rPr>
        <w:t>. Päivittäiskirjaukset tehdään niin,</w:t>
      </w:r>
      <w:r w:rsidR="470C8FD0" w:rsidRPr="22305483">
        <w:rPr>
          <w:rFonts w:ascii="Arial" w:eastAsia="Arial" w:hAnsi="Arial" w:cs="Arial"/>
          <w:sz w:val="24"/>
          <w:szCs w:val="24"/>
        </w:rPr>
        <w:t xml:space="preserve"> että kirjauksessa näkyy asiakkaan oma ääni ja/tai kokemus päivätoimintaan osallistumisesta. </w:t>
      </w:r>
      <w:r w:rsidR="005801A1" w:rsidRPr="22305483">
        <w:rPr>
          <w:rFonts w:ascii="Arial" w:eastAsia="Arial" w:hAnsi="Arial" w:cs="Arial"/>
          <w:sz w:val="24"/>
          <w:szCs w:val="24"/>
        </w:rPr>
        <w:t xml:space="preserve"> Työntekijän vastuulla on huolehtia käsittelemänsä tiedon oikeellisuudesta, saatavuudesta ja luokittelusta, sekä huolehtia, että organisaation tiedot ovat asianmukaisesti käytettävissä.</w:t>
      </w:r>
      <w:r w:rsidR="00CC3523" w:rsidRPr="22305483">
        <w:rPr>
          <w:rFonts w:ascii="Arial" w:eastAsia="Arial" w:hAnsi="Arial" w:cs="Arial"/>
          <w:sz w:val="24"/>
          <w:szCs w:val="24"/>
        </w:rPr>
        <w:t xml:space="preserve"> Kirjaamisen toteutumista ja tapaa seurataan satunnaistarkastuksilla.</w:t>
      </w:r>
    </w:p>
    <w:p w14:paraId="389C2FAD" w14:textId="77777777" w:rsidR="00EF3650" w:rsidRDefault="00EF3650" w:rsidP="009B5493">
      <w:pPr>
        <w:spacing w:after="0" w:line="240" w:lineRule="auto"/>
        <w:contextualSpacing/>
        <w:jc w:val="both"/>
        <w:rPr>
          <w:rFonts w:ascii="Arial" w:eastAsia="Arial" w:hAnsi="Arial" w:cs="Arial"/>
          <w:sz w:val="24"/>
          <w:szCs w:val="24"/>
        </w:rPr>
      </w:pPr>
    </w:p>
    <w:p w14:paraId="5036EB30" w14:textId="375A2CBF" w:rsidR="00636AF1" w:rsidRDefault="004F4741" w:rsidP="009B5493">
      <w:pPr>
        <w:spacing w:after="0" w:line="240" w:lineRule="auto"/>
        <w:contextualSpacing/>
        <w:jc w:val="both"/>
        <w:rPr>
          <w:rFonts w:ascii="Arial" w:eastAsia="Arial" w:hAnsi="Arial" w:cs="Arial"/>
          <w:sz w:val="24"/>
          <w:szCs w:val="24"/>
        </w:rPr>
      </w:pPr>
      <w:r w:rsidRPr="004F4741">
        <w:rPr>
          <w:rFonts w:ascii="Arial" w:eastAsia="Arial" w:hAnsi="Arial" w:cs="Arial"/>
          <w:sz w:val="24"/>
          <w:szCs w:val="24"/>
        </w:rPr>
        <w:t>Rekisteritietojen tarkastusoikeus on lakisääteinen ja rekisteröity voi myös pyytää tietojen korjaamista.</w:t>
      </w:r>
      <w:r w:rsidR="005A3945">
        <w:rPr>
          <w:rFonts w:ascii="Arial" w:eastAsia="Arial" w:hAnsi="Arial" w:cs="Arial"/>
          <w:sz w:val="24"/>
          <w:szCs w:val="24"/>
        </w:rPr>
        <w:t xml:space="preserve"> Rekisteritietojen tarkastuspyyntö tehdään </w:t>
      </w:r>
      <w:r w:rsidR="00636AF1">
        <w:rPr>
          <w:rFonts w:ascii="Arial" w:eastAsia="Arial" w:hAnsi="Arial" w:cs="Arial"/>
          <w:sz w:val="24"/>
          <w:szCs w:val="24"/>
        </w:rPr>
        <w:t>rekisterinpitäjälle</w:t>
      </w:r>
      <w:r w:rsidR="000366B7">
        <w:rPr>
          <w:rFonts w:ascii="Arial" w:eastAsia="Arial" w:hAnsi="Arial" w:cs="Arial"/>
          <w:sz w:val="24"/>
          <w:szCs w:val="24"/>
        </w:rPr>
        <w:t xml:space="preserve">. Jos Aspa Palvelut Oy on </w:t>
      </w:r>
      <w:r w:rsidR="00312398">
        <w:rPr>
          <w:rFonts w:ascii="Arial" w:eastAsia="Arial" w:hAnsi="Arial" w:cs="Arial"/>
          <w:sz w:val="24"/>
          <w:szCs w:val="24"/>
        </w:rPr>
        <w:t>rekisterinpitäjä</w:t>
      </w:r>
      <w:r w:rsidR="004D4F99">
        <w:rPr>
          <w:rFonts w:ascii="Arial" w:eastAsia="Arial" w:hAnsi="Arial" w:cs="Arial"/>
          <w:sz w:val="24"/>
          <w:szCs w:val="24"/>
        </w:rPr>
        <w:t xml:space="preserve">, </w:t>
      </w:r>
      <w:r w:rsidR="001B359B">
        <w:rPr>
          <w:rFonts w:ascii="Arial" w:eastAsia="Arial" w:hAnsi="Arial" w:cs="Arial"/>
          <w:sz w:val="24"/>
          <w:szCs w:val="24"/>
        </w:rPr>
        <w:t>tehdään t</w:t>
      </w:r>
      <w:r w:rsidRPr="004F4741">
        <w:rPr>
          <w:rFonts w:ascii="Arial" w:eastAsia="Arial" w:hAnsi="Arial" w:cs="Arial"/>
          <w:sz w:val="24"/>
          <w:szCs w:val="24"/>
        </w:rPr>
        <w:t>arkastuspyyntö</w:t>
      </w:r>
      <w:r w:rsidR="001B359B">
        <w:rPr>
          <w:rFonts w:ascii="Arial" w:eastAsia="Arial" w:hAnsi="Arial" w:cs="Arial"/>
          <w:sz w:val="24"/>
          <w:szCs w:val="24"/>
        </w:rPr>
        <w:t xml:space="preserve"> </w:t>
      </w:r>
      <w:r w:rsidRPr="004F4741">
        <w:rPr>
          <w:rFonts w:ascii="Arial" w:eastAsia="Arial" w:hAnsi="Arial" w:cs="Arial"/>
          <w:sz w:val="24"/>
          <w:szCs w:val="24"/>
        </w:rPr>
        <w:t xml:space="preserve">kirjallisena täyttämällä Aspa-kodista pyydetty Rekisteritietojen tarkastuspyyntölomake. Lomake tulee palauttaa ja käydä tunnistautumassa, mikäli henkilö ei ole muuten tunnistettavissa. </w:t>
      </w:r>
      <w:r w:rsidR="00FB6C95">
        <w:rPr>
          <w:rFonts w:ascii="Arial" w:eastAsia="Arial" w:hAnsi="Arial" w:cs="Arial"/>
          <w:sz w:val="24"/>
          <w:szCs w:val="24"/>
        </w:rPr>
        <w:t xml:space="preserve">Tämän </w:t>
      </w:r>
      <w:r w:rsidRPr="004F4741">
        <w:rPr>
          <w:rFonts w:ascii="Arial" w:eastAsia="Arial" w:hAnsi="Arial" w:cs="Arial"/>
          <w:sz w:val="24"/>
          <w:szCs w:val="24"/>
        </w:rPr>
        <w:t>jälkeen pyydetyt tiedot toimitetaan rekisteröidylle paperisena tai muulla sovitulla tavalla yhden (1) kuukauden sisällä.</w:t>
      </w:r>
      <w:bookmarkStart w:id="75" w:name="_Hlk196476724"/>
    </w:p>
    <w:p w14:paraId="4690981D" w14:textId="77777777" w:rsidR="00636AF1" w:rsidRDefault="00636AF1" w:rsidP="009B5493">
      <w:pPr>
        <w:spacing w:after="0" w:line="240" w:lineRule="auto"/>
        <w:contextualSpacing/>
        <w:jc w:val="both"/>
        <w:rPr>
          <w:rFonts w:ascii="Arial" w:eastAsia="Arial" w:hAnsi="Arial" w:cs="Arial"/>
          <w:sz w:val="24"/>
          <w:szCs w:val="24"/>
        </w:rPr>
      </w:pPr>
    </w:p>
    <w:p w14:paraId="27ACAA31" w14:textId="7A0F3467" w:rsidR="004F4741" w:rsidRPr="00312398" w:rsidRDefault="463DC1CB" w:rsidP="49960E11">
      <w:pPr>
        <w:spacing w:after="0" w:line="240" w:lineRule="auto"/>
        <w:contextualSpacing/>
        <w:jc w:val="both"/>
        <w:rPr>
          <w:rFonts w:ascii="Arial" w:eastAsia="Arial" w:hAnsi="Arial" w:cs="Arial"/>
          <w:sz w:val="24"/>
          <w:szCs w:val="24"/>
        </w:rPr>
      </w:pPr>
      <w:r w:rsidRPr="49960E11">
        <w:rPr>
          <w:rFonts w:ascii="Arial" w:eastAsia="Arial" w:hAnsi="Arial" w:cs="Arial"/>
          <w:sz w:val="24"/>
          <w:szCs w:val="24"/>
        </w:rPr>
        <w:t>Jos rekisterinpitäjänä toimii hyvinvointialue, toimitaan tietojen luovuttamisessa rekisterinpitäjän ohjeiden mukais</w:t>
      </w:r>
      <w:r w:rsidR="6E29926E" w:rsidRPr="49960E11">
        <w:rPr>
          <w:rFonts w:ascii="Arial" w:eastAsia="Arial" w:hAnsi="Arial" w:cs="Arial"/>
          <w:sz w:val="24"/>
          <w:szCs w:val="24"/>
        </w:rPr>
        <w:t>esti.</w:t>
      </w:r>
      <w:r w:rsidR="38A9C8A8" w:rsidRPr="49960E11">
        <w:rPr>
          <w:rFonts w:ascii="Arial" w:eastAsia="Arial" w:hAnsi="Arial" w:cs="Arial"/>
          <w:sz w:val="24"/>
          <w:szCs w:val="24"/>
        </w:rPr>
        <w:t xml:space="preserve"> </w:t>
      </w:r>
      <w:r w:rsidR="25CA527C" w:rsidRPr="49960E11">
        <w:rPr>
          <w:rFonts w:ascii="Arial" w:eastAsia="Arial" w:hAnsi="Arial" w:cs="Arial"/>
          <w:sz w:val="24"/>
          <w:szCs w:val="24"/>
        </w:rPr>
        <w:t xml:space="preserve">Aspa-koti Metsätuvan asiakaskirjaukset tehdään DomaCare-asiakastietojärjestelmään. </w:t>
      </w:r>
      <w:r w:rsidR="4F154FDE" w:rsidRPr="49960E11">
        <w:rPr>
          <w:rFonts w:ascii="Arial" w:eastAsia="Arial" w:hAnsi="Arial" w:cs="Arial"/>
          <w:sz w:val="24"/>
          <w:szCs w:val="24"/>
        </w:rPr>
        <w:t>Mikäli Aspa-koti Metsätuvan asiakas pyytää nähdä itseään koskevia tietoja, hänt</w:t>
      </w:r>
      <w:r w:rsidR="69EF6FFE" w:rsidRPr="49960E11">
        <w:rPr>
          <w:rFonts w:ascii="Arial" w:eastAsia="Arial" w:hAnsi="Arial" w:cs="Arial"/>
          <w:sz w:val="24"/>
          <w:szCs w:val="24"/>
        </w:rPr>
        <w:t>ä neuvotaan tekemään pyyntö digitaalisena OmaPirha –palvelussa</w:t>
      </w:r>
      <w:r w:rsidR="54764636" w:rsidRPr="49960E11">
        <w:rPr>
          <w:rFonts w:ascii="Arial" w:eastAsia="Arial" w:hAnsi="Arial" w:cs="Arial"/>
          <w:sz w:val="24"/>
          <w:szCs w:val="24"/>
        </w:rPr>
        <w:t xml:space="preserve"> tai toisen hyvinvointialueen vastaavassa järjestelmässä</w:t>
      </w:r>
      <w:r w:rsidR="69EF6FFE" w:rsidRPr="49960E11">
        <w:rPr>
          <w:rFonts w:ascii="Arial" w:eastAsia="Arial" w:hAnsi="Arial" w:cs="Arial"/>
          <w:sz w:val="24"/>
          <w:szCs w:val="24"/>
        </w:rPr>
        <w:t>. Mikäli asiakas ei kykene toimittamaan pyyntöä digitaalisesti, hänet oh</w:t>
      </w:r>
      <w:r w:rsidR="72BF4DAD" w:rsidRPr="49960E11">
        <w:rPr>
          <w:rFonts w:ascii="Arial" w:eastAsia="Arial" w:hAnsi="Arial" w:cs="Arial"/>
          <w:sz w:val="24"/>
          <w:szCs w:val="24"/>
        </w:rPr>
        <w:t>jeistetaan ottamaan yhteyttä omaan sosiaalityöntekijään.</w:t>
      </w:r>
      <w:r w:rsidR="11765E3E" w:rsidRPr="49960E11">
        <w:rPr>
          <w:rFonts w:ascii="Arial" w:eastAsia="Arial" w:hAnsi="Arial" w:cs="Arial"/>
          <w:sz w:val="24"/>
          <w:szCs w:val="24"/>
        </w:rPr>
        <w:t xml:space="preserve"> </w:t>
      </w:r>
    </w:p>
    <w:p w14:paraId="0D351672" w14:textId="77777777" w:rsidR="00C21AD1" w:rsidRPr="004F4741" w:rsidRDefault="00C21AD1" w:rsidP="009B5493">
      <w:pPr>
        <w:spacing w:after="0" w:line="240" w:lineRule="auto"/>
        <w:contextualSpacing/>
        <w:jc w:val="both"/>
        <w:rPr>
          <w:rFonts w:ascii="Arial" w:eastAsia="Arial" w:hAnsi="Arial" w:cs="Arial"/>
          <w:sz w:val="24"/>
          <w:szCs w:val="24"/>
        </w:rPr>
      </w:pPr>
    </w:p>
    <w:bookmarkEnd w:id="75"/>
    <w:p w14:paraId="2609F3DE" w14:textId="77777777" w:rsidR="004F4741" w:rsidRPr="004F4741" w:rsidRDefault="004F4741" w:rsidP="009B5493">
      <w:pPr>
        <w:spacing w:after="0" w:line="240" w:lineRule="auto"/>
        <w:contextualSpacing/>
        <w:jc w:val="both"/>
        <w:rPr>
          <w:rFonts w:ascii="Arial" w:eastAsia="Arial" w:hAnsi="Arial" w:cs="Arial"/>
          <w:sz w:val="24"/>
          <w:szCs w:val="24"/>
        </w:rPr>
      </w:pPr>
      <w:r w:rsidRPr="004F4741">
        <w:rPr>
          <w:rFonts w:ascii="Arial" w:eastAsia="Arial" w:hAnsi="Arial" w:cs="Arial"/>
          <w:sz w:val="24"/>
          <w:szCs w:val="24"/>
        </w:rPr>
        <w:t>Jos Aspa Palvelut Oy kieltäytyy tietojen luovutuksesta, täytyy sille olla painava syy.</w:t>
      </w:r>
      <w:r w:rsidRPr="004F4741">
        <w:rPr>
          <w:rFonts w:ascii="Arial" w:eastAsia="Arial" w:hAnsi="Arial" w:cs="Arial"/>
          <w:sz w:val="24"/>
          <w:szCs w:val="24"/>
        </w:rPr>
        <w:br/>
      </w:r>
      <w:bookmarkStart w:id="76" w:name="_Hlk196476775"/>
      <w:r w:rsidRPr="004F4741">
        <w:rPr>
          <w:rFonts w:ascii="Arial" w:eastAsia="Arial" w:hAnsi="Arial" w:cs="Arial"/>
          <w:sz w:val="24"/>
          <w:szCs w:val="24"/>
        </w:rPr>
        <w:t>Kieltäytyminen perustuu yleisen tietosuoja-asetuksen (GDPR) 15 artiklan 4 kohtaan, sosiaalihuollon asiakaslain (812/2000) 20 §:ään sekä tietosuojalain (1050/2018) 34 §:ään.</w:t>
      </w:r>
    </w:p>
    <w:bookmarkEnd w:id="76"/>
    <w:p w14:paraId="66DD4BDC" w14:textId="77777777" w:rsidR="004F4741" w:rsidRPr="004F4741" w:rsidRDefault="004F4741" w:rsidP="009B5493">
      <w:pPr>
        <w:spacing w:after="0" w:line="240" w:lineRule="auto"/>
        <w:contextualSpacing/>
        <w:jc w:val="both"/>
        <w:rPr>
          <w:rFonts w:ascii="Arial" w:eastAsia="Arial" w:hAnsi="Arial" w:cs="Arial"/>
          <w:sz w:val="24"/>
          <w:szCs w:val="24"/>
        </w:rPr>
      </w:pPr>
      <w:r w:rsidRPr="004F4741">
        <w:rPr>
          <w:rFonts w:ascii="Arial" w:eastAsia="Arial" w:hAnsi="Arial" w:cs="Arial"/>
          <w:sz w:val="24"/>
          <w:szCs w:val="24"/>
        </w:rPr>
        <w:t>Mikäli tietoja ei voida luovuttaa edellä mainittujen säännösten perusteella, rekisteröidylle annetaan kirjallinen kieltäytymistodistus, josta ilmenee kieltäytymisen syy.</w:t>
      </w:r>
    </w:p>
    <w:p w14:paraId="16944F04" w14:textId="77777777" w:rsidR="00A15C9C" w:rsidRDefault="00A15C9C" w:rsidP="009B5493">
      <w:pPr>
        <w:spacing w:after="0" w:line="240" w:lineRule="auto"/>
        <w:contextualSpacing/>
        <w:jc w:val="both"/>
        <w:rPr>
          <w:rFonts w:ascii="Arial" w:eastAsia="Arial" w:hAnsi="Arial" w:cs="Arial"/>
          <w:sz w:val="24"/>
          <w:szCs w:val="24"/>
        </w:rPr>
      </w:pPr>
    </w:p>
    <w:p w14:paraId="10E58E30" w14:textId="1534685C" w:rsidR="006B34EA" w:rsidRPr="00441D4D" w:rsidRDefault="006B34EA" w:rsidP="009B5493">
      <w:pPr>
        <w:spacing w:after="0" w:line="240" w:lineRule="auto"/>
        <w:contextualSpacing/>
        <w:jc w:val="both"/>
        <w:rPr>
          <w:rFonts w:ascii="Arial" w:eastAsia="Arial" w:hAnsi="Arial" w:cs="Arial"/>
          <w:sz w:val="24"/>
          <w:szCs w:val="24"/>
        </w:rPr>
      </w:pPr>
      <w:r w:rsidRPr="00441D4D">
        <w:rPr>
          <w:rFonts w:ascii="Arial" w:eastAsia="Arial" w:hAnsi="Arial" w:cs="Arial"/>
          <w:sz w:val="24"/>
          <w:szCs w:val="24"/>
        </w:rPr>
        <w:t>Laatujärjestelmässä on eri lomakkeet</w:t>
      </w:r>
      <w:r w:rsidR="00F64714" w:rsidRPr="00441D4D">
        <w:rPr>
          <w:rFonts w:ascii="Arial" w:eastAsia="Arial" w:hAnsi="Arial" w:cs="Arial"/>
          <w:sz w:val="24"/>
          <w:szCs w:val="24"/>
        </w:rPr>
        <w:t xml:space="preserve"> seuraaville toimenpiteille:</w:t>
      </w:r>
    </w:p>
    <w:p w14:paraId="0AA633C7" w14:textId="195FCCEA" w:rsidR="006B34EA" w:rsidRPr="00441D4D" w:rsidRDefault="009F5C20" w:rsidP="009B5493">
      <w:pPr>
        <w:pStyle w:val="Luettelokappale"/>
        <w:numPr>
          <w:ilvl w:val="0"/>
          <w:numId w:val="18"/>
        </w:numPr>
        <w:spacing w:after="0" w:line="240" w:lineRule="auto"/>
        <w:jc w:val="both"/>
        <w:rPr>
          <w:rFonts w:ascii="Arial" w:eastAsia="Arial" w:hAnsi="Arial" w:cs="Arial"/>
          <w:sz w:val="24"/>
          <w:szCs w:val="24"/>
        </w:rPr>
      </w:pPr>
      <w:r w:rsidRPr="00441D4D">
        <w:rPr>
          <w:rFonts w:ascii="Arial" w:eastAsia="Arial" w:hAnsi="Arial" w:cs="Arial"/>
          <w:sz w:val="24"/>
          <w:szCs w:val="24"/>
        </w:rPr>
        <w:t>Rekisteritietojen tarkistuspyyntölomake</w:t>
      </w:r>
    </w:p>
    <w:p w14:paraId="020B8311" w14:textId="2AC34D4C" w:rsidR="006B34EA" w:rsidRPr="00441D4D" w:rsidRDefault="00E244AC" w:rsidP="009B5493">
      <w:pPr>
        <w:pStyle w:val="Luettelokappale"/>
        <w:numPr>
          <w:ilvl w:val="0"/>
          <w:numId w:val="18"/>
        </w:numPr>
        <w:spacing w:after="0" w:line="240" w:lineRule="auto"/>
        <w:jc w:val="both"/>
        <w:rPr>
          <w:rFonts w:ascii="Arial" w:eastAsia="Arial" w:hAnsi="Arial" w:cs="Arial"/>
          <w:sz w:val="24"/>
          <w:szCs w:val="24"/>
        </w:rPr>
      </w:pPr>
      <w:r w:rsidRPr="00441D4D">
        <w:rPr>
          <w:rFonts w:ascii="Arial" w:eastAsia="Arial" w:hAnsi="Arial" w:cs="Arial"/>
          <w:sz w:val="24"/>
          <w:szCs w:val="24"/>
        </w:rPr>
        <w:t>H</w:t>
      </w:r>
      <w:r w:rsidR="009F5C20" w:rsidRPr="00441D4D">
        <w:rPr>
          <w:rFonts w:ascii="Arial" w:eastAsia="Arial" w:hAnsi="Arial" w:cs="Arial"/>
          <w:sz w:val="24"/>
          <w:szCs w:val="24"/>
        </w:rPr>
        <w:t>enk</w:t>
      </w:r>
      <w:r w:rsidR="006B34EA" w:rsidRPr="00441D4D">
        <w:rPr>
          <w:rFonts w:ascii="Arial" w:eastAsia="Arial" w:hAnsi="Arial" w:cs="Arial"/>
          <w:sz w:val="24"/>
          <w:szCs w:val="24"/>
        </w:rPr>
        <w:t>ilö</w:t>
      </w:r>
      <w:r w:rsidR="009F5C20" w:rsidRPr="00441D4D">
        <w:rPr>
          <w:rFonts w:ascii="Arial" w:eastAsia="Arial" w:hAnsi="Arial" w:cs="Arial"/>
          <w:sz w:val="24"/>
          <w:szCs w:val="24"/>
        </w:rPr>
        <w:t>tietojen käs</w:t>
      </w:r>
      <w:r w:rsidR="006B34EA" w:rsidRPr="00441D4D">
        <w:rPr>
          <w:rFonts w:ascii="Arial" w:eastAsia="Arial" w:hAnsi="Arial" w:cs="Arial"/>
          <w:sz w:val="24"/>
          <w:szCs w:val="24"/>
        </w:rPr>
        <w:t>ittelyn</w:t>
      </w:r>
      <w:r w:rsidR="009F5C20" w:rsidRPr="00441D4D">
        <w:rPr>
          <w:rFonts w:ascii="Arial" w:eastAsia="Arial" w:hAnsi="Arial" w:cs="Arial"/>
          <w:sz w:val="24"/>
          <w:szCs w:val="24"/>
        </w:rPr>
        <w:t xml:space="preserve"> vastustamislomake</w:t>
      </w:r>
    </w:p>
    <w:p w14:paraId="6638D025" w14:textId="5C37DC1C" w:rsidR="006B34EA" w:rsidRPr="00441D4D" w:rsidRDefault="006B34EA" w:rsidP="009B5493">
      <w:pPr>
        <w:pStyle w:val="Luettelokappale"/>
        <w:numPr>
          <w:ilvl w:val="0"/>
          <w:numId w:val="18"/>
        </w:numPr>
        <w:spacing w:after="0" w:line="240" w:lineRule="auto"/>
        <w:jc w:val="both"/>
        <w:rPr>
          <w:rFonts w:ascii="Arial" w:eastAsia="Arial" w:hAnsi="Arial" w:cs="Arial"/>
          <w:sz w:val="24"/>
          <w:szCs w:val="24"/>
        </w:rPr>
      </w:pPr>
      <w:r w:rsidRPr="00441D4D">
        <w:rPr>
          <w:rFonts w:ascii="Arial" w:eastAsia="Arial" w:hAnsi="Arial" w:cs="Arial"/>
          <w:sz w:val="24"/>
          <w:szCs w:val="24"/>
        </w:rPr>
        <w:t>Y</w:t>
      </w:r>
      <w:r w:rsidR="009F5C20" w:rsidRPr="00441D4D">
        <w:rPr>
          <w:rFonts w:ascii="Arial" w:eastAsia="Arial" w:hAnsi="Arial" w:cs="Arial"/>
          <w:sz w:val="24"/>
          <w:szCs w:val="24"/>
        </w:rPr>
        <w:t>hteisrekisterin käyttökieltolomake</w:t>
      </w:r>
    </w:p>
    <w:p w14:paraId="0BD176CA" w14:textId="6984E205" w:rsidR="00552BC1" w:rsidRPr="00441D4D" w:rsidRDefault="006B34EA" w:rsidP="009B5493">
      <w:pPr>
        <w:pStyle w:val="Luettelokappale"/>
        <w:numPr>
          <w:ilvl w:val="0"/>
          <w:numId w:val="18"/>
        </w:numPr>
        <w:spacing w:after="0" w:line="240" w:lineRule="auto"/>
        <w:jc w:val="both"/>
        <w:rPr>
          <w:rFonts w:ascii="Arial" w:eastAsia="Arial" w:hAnsi="Arial" w:cs="Arial"/>
          <w:sz w:val="24"/>
          <w:szCs w:val="24"/>
        </w:rPr>
      </w:pPr>
      <w:r w:rsidRPr="00441D4D">
        <w:rPr>
          <w:rFonts w:ascii="Arial" w:eastAsia="Arial" w:hAnsi="Arial" w:cs="Arial"/>
          <w:sz w:val="24"/>
          <w:szCs w:val="24"/>
        </w:rPr>
        <w:t>L</w:t>
      </w:r>
      <w:r w:rsidR="009F5C20" w:rsidRPr="00441D4D">
        <w:rPr>
          <w:rFonts w:ascii="Arial" w:eastAsia="Arial" w:hAnsi="Arial" w:cs="Arial"/>
          <w:sz w:val="24"/>
          <w:szCs w:val="24"/>
        </w:rPr>
        <w:t>okitietopyyntölomak</w:t>
      </w:r>
      <w:r w:rsidRPr="00441D4D">
        <w:rPr>
          <w:rFonts w:ascii="Arial" w:eastAsia="Arial" w:hAnsi="Arial" w:cs="Arial"/>
          <w:sz w:val="24"/>
          <w:szCs w:val="24"/>
        </w:rPr>
        <w:t>e</w:t>
      </w:r>
    </w:p>
    <w:p w14:paraId="1739DBE7" w14:textId="77777777" w:rsidR="0018570F" w:rsidRPr="00441D4D" w:rsidRDefault="0018570F" w:rsidP="009B5493">
      <w:pPr>
        <w:spacing w:after="0" w:line="240" w:lineRule="auto"/>
        <w:contextualSpacing/>
        <w:jc w:val="both"/>
        <w:rPr>
          <w:rFonts w:ascii="Arial" w:eastAsia="Arial" w:hAnsi="Arial" w:cs="Arial"/>
          <w:sz w:val="24"/>
          <w:szCs w:val="24"/>
        </w:rPr>
      </w:pPr>
    </w:p>
    <w:p w14:paraId="04F55742" w14:textId="77777777" w:rsidR="00EA2283" w:rsidRPr="00441D4D" w:rsidRDefault="00CC3523" w:rsidP="009B5493">
      <w:pPr>
        <w:spacing w:after="0" w:line="240" w:lineRule="auto"/>
        <w:contextualSpacing/>
        <w:jc w:val="both"/>
        <w:rPr>
          <w:rFonts w:ascii="Arial" w:eastAsia="Arial" w:hAnsi="Arial" w:cs="Arial"/>
          <w:sz w:val="24"/>
          <w:szCs w:val="24"/>
        </w:rPr>
      </w:pPr>
      <w:r w:rsidRPr="00441D4D">
        <w:rPr>
          <w:rFonts w:ascii="Arial" w:eastAsia="Arial" w:hAnsi="Arial" w:cs="Arial"/>
          <w:sz w:val="24"/>
          <w:szCs w:val="24"/>
        </w:rPr>
        <w:t>Aspa-kodin johtaja ohjeistaa ja auttaa tarvittaess</w:t>
      </w:r>
      <w:r w:rsidR="00D17175" w:rsidRPr="00441D4D">
        <w:rPr>
          <w:rFonts w:ascii="Arial" w:eastAsia="Arial" w:hAnsi="Arial" w:cs="Arial"/>
          <w:sz w:val="24"/>
          <w:szCs w:val="24"/>
        </w:rPr>
        <w:t xml:space="preserve">a </w:t>
      </w:r>
      <w:r w:rsidRPr="00441D4D">
        <w:rPr>
          <w:rFonts w:ascii="Arial" w:eastAsia="Arial" w:hAnsi="Arial" w:cs="Arial"/>
          <w:sz w:val="24"/>
          <w:szCs w:val="24"/>
        </w:rPr>
        <w:t>asiakasta tarkastuspyynnön tekemisessä.</w:t>
      </w:r>
    </w:p>
    <w:p w14:paraId="38E49CFB" w14:textId="77777777" w:rsidR="00EA2283" w:rsidRPr="00441D4D" w:rsidRDefault="00EA2283" w:rsidP="009B5493">
      <w:pPr>
        <w:spacing w:after="0" w:line="240" w:lineRule="auto"/>
        <w:contextualSpacing/>
        <w:jc w:val="both"/>
        <w:rPr>
          <w:rFonts w:ascii="Arial" w:eastAsia="Arial" w:hAnsi="Arial" w:cs="Arial"/>
          <w:sz w:val="24"/>
          <w:szCs w:val="24"/>
        </w:rPr>
      </w:pPr>
    </w:p>
    <w:p w14:paraId="02880EC4" w14:textId="02E57E59" w:rsidR="0018570F" w:rsidRPr="00441D4D" w:rsidRDefault="0018570F" w:rsidP="009B5493">
      <w:pPr>
        <w:spacing w:after="0" w:line="240" w:lineRule="auto"/>
        <w:contextualSpacing/>
        <w:jc w:val="both"/>
        <w:rPr>
          <w:rFonts w:ascii="Arial" w:eastAsia="Arial" w:hAnsi="Arial" w:cs="Arial"/>
          <w:sz w:val="24"/>
          <w:szCs w:val="24"/>
        </w:rPr>
      </w:pPr>
      <w:r w:rsidRPr="00441D4D">
        <w:rPr>
          <w:rFonts w:ascii="Arial" w:eastAsia="Arial" w:hAnsi="Arial" w:cs="Arial"/>
          <w:sz w:val="24"/>
          <w:szCs w:val="24"/>
        </w:rPr>
        <w:t xml:space="preserve">Asiakastietoja saa luovuttaa asiakkaan tai hänen laillisen edustajansa </w:t>
      </w:r>
      <w:r w:rsidR="00480B18" w:rsidRPr="00441D4D">
        <w:rPr>
          <w:rFonts w:ascii="Arial" w:eastAsia="Arial" w:hAnsi="Arial" w:cs="Arial"/>
          <w:sz w:val="24"/>
          <w:szCs w:val="24"/>
        </w:rPr>
        <w:t>kirjallisella suostumuksella</w:t>
      </w:r>
      <w:r w:rsidR="00346DEF">
        <w:rPr>
          <w:rFonts w:ascii="Arial" w:eastAsia="Arial" w:hAnsi="Arial" w:cs="Arial"/>
          <w:sz w:val="24"/>
          <w:szCs w:val="24"/>
        </w:rPr>
        <w:t xml:space="preserve">, </w:t>
      </w:r>
      <w:r w:rsidR="00346DEF" w:rsidRPr="00346DEF">
        <w:rPr>
          <w:rFonts w:ascii="Arial" w:eastAsia="Arial" w:hAnsi="Arial" w:cs="Arial"/>
          <w:sz w:val="24"/>
          <w:szCs w:val="24"/>
        </w:rPr>
        <w:t>joko paperisena tulosteena tai sähköisessä muodossa asiakkaan tai edunvalvojan yhteystietoihin merkittyyn sähköpostiosoitteeseen.</w:t>
      </w:r>
    </w:p>
    <w:p w14:paraId="6326995F" w14:textId="756D6EC0" w:rsidR="006F633F" w:rsidRDefault="006F633F" w:rsidP="21837D57">
      <w:pPr>
        <w:spacing w:after="0" w:line="240" w:lineRule="auto"/>
        <w:contextualSpacing/>
        <w:jc w:val="both"/>
        <w:rPr>
          <w:rFonts w:ascii="Arial" w:eastAsia="Arial" w:hAnsi="Arial" w:cs="Arial"/>
          <w:sz w:val="24"/>
          <w:szCs w:val="24"/>
        </w:rPr>
      </w:pPr>
    </w:p>
    <w:p w14:paraId="666E2536" w14:textId="77777777" w:rsidR="00771532" w:rsidRPr="00771532" w:rsidRDefault="00771532" w:rsidP="009B5493">
      <w:pPr>
        <w:spacing w:after="0" w:line="240" w:lineRule="auto"/>
        <w:contextualSpacing/>
        <w:jc w:val="both"/>
        <w:rPr>
          <w:rFonts w:ascii="Arial" w:eastAsia="Arial" w:hAnsi="Arial" w:cs="Arial"/>
          <w:sz w:val="24"/>
          <w:szCs w:val="24"/>
        </w:rPr>
      </w:pPr>
      <w:r w:rsidRPr="00771532">
        <w:rPr>
          <w:rFonts w:ascii="Arial" w:eastAsia="Arial" w:hAnsi="Arial" w:cs="Arial"/>
          <w:sz w:val="24"/>
          <w:szCs w:val="24"/>
        </w:rPr>
        <w:lastRenderedPageBreak/>
        <w:t xml:space="preserve">Henkilötietoja ei luovuteta ulkopuolisille tahoille ilman rekisteröidyn suostumusta, ellei luovutus perustu viranomaisen esittämään laissa säädettyyn pyyntöön tai viranomaiselle kuuluvaan </w:t>
      </w:r>
      <w:r w:rsidRPr="00422696">
        <w:rPr>
          <w:rFonts w:ascii="Arial" w:eastAsia="Arial" w:hAnsi="Arial" w:cs="Arial"/>
          <w:sz w:val="24"/>
          <w:szCs w:val="24"/>
        </w:rPr>
        <w:t>tiedonantovelvollisuuteen</w:t>
      </w:r>
      <w:r w:rsidRPr="00771532">
        <w:rPr>
          <w:rFonts w:ascii="Arial" w:eastAsia="Arial" w:hAnsi="Arial" w:cs="Arial"/>
          <w:sz w:val="24"/>
          <w:szCs w:val="24"/>
        </w:rPr>
        <w:t>. Tällöin tiedot toimitetaan kulloinkin vaaditulla formaatilla.</w:t>
      </w:r>
    </w:p>
    <w:p w14:paraId="2A967E68" w14:textId="77777777" w:rsidR="00771532" w:rsidRPr="00771532" w:rsidRDefault="00771532" w:rsidP="009B5493">
      <w:pPr>
        <w:spacing w:after="0" w:line="240" w:lineRule="auto"/>
        <w:contextualSpacing/>
        <w:jc w:val="both"/>
        <w:rPr>
          <w:rFonts w:ascii="Arial" w:eastAsia="Arial" w:hAnsi="Arial" w:cs="Arial"/>
          <w:sz w:val="24"/>
          <w:szCs w:val="24"/>
        </w:rPr>
      </w:pPr>
    </w:p>
    <w:p w14:paraId="63973AE9" w14:textId="1C65D865" w:rsidR="00771532" w:rsidRDefault="00771532" w:rsidP="21837D57">
      <w:pPr>
        <w:spacing w:after="0" w:line="240" w:lineRule="auto"/>
        <w:contextualSpacing/>
        <w:jc w:val="both"/>
        <w:rPr>
          <w:rFonts w:ascii="Arial" w:eastAsia="Arial" w:hAnsi="Arial" w:cs="Arial"/>
          <w:sz w:val="24"/>
          <w:szCs w:val="24"/>
        </w:rPr>
      </w:pPr>
      <w:r w:rsidRPr="21837D57">
        <w:rPr>
          <w:rFonts w:ascii="Arial" w:eastAsia="Arial" w:hAnsi="Arial" w:cs="Arial"/>
          <w:sz w:val="24"/>
          <w:szCs w:val="24"/>
        </w:rPr>
        <w:t>Asiakkuuden päättyessä toimitetaan asiakastiedot rekisterinpitäjälle tai asiakkaan uudelle palveluntarjoajalle kirjaamispalveluun paperisena.</w:t>
      </w:r>
      <w:r w:rsidR="007B6A5A" w:rsidRPr="21837D57">
        <w:rPr>
          <w:rFonts w:ascii="Arial" w:eastAsia="Arial" w:hAnsi="Arial" w:cs="Arial"/>
          <w:sz w:val="24"/>
          <w:szCs w:val="24"/>
        </w:rPr>
        <w:t xml:space="preserve"> </w:t>
      </w:r>
      <w:r w:rsidRPr="21837D57">
        <w:rPr>
          <w:rFonts w:ascii="Arial" w:eastAsia="Arial" w:hAnsi="Arial" w:cs="Arial"/>
          <w:sz w:val="24"/>
          <w:szCs w:val="24"/>
        </w:rPr>
        <w:t>Tiedot voidaan toimittaa myös sähköisenä versiona, jos rekisterinpitäjä hyväksyy sähköisen toimitustavan.</w:t>
      </w:r>
      <w:r w:rsidR="7E288FBA" w:rsidRPr="21837D57">
        <w:rPr>
          <w:rFonts w:ascii="Arial" w:eastAsia="Arial" w:hAnsi="Arial" w:cs="Arial"/>
          <w:sz w:val="24"/>
          <w:szCs w:val="24"/>
        </w:rPr>
        <w:t xml:space="preserve"> Aspa-koti Metsätupa luovuttaa kerran vuodessa rekisterinpitäjälle (hyvinvointialue) päättyneiden asiakkuuksien asiakaskirjat sähköisesti tai paperisena. Tietojen luovutuksesta vastaa Aspa-kodin johtaja.</w:t>
      </w:r>
    </w:p>
    <w:p w14:paraId="3162163C" w14:textId="77777777" w:rsidR="00771532" w:rsidRPr="00441D4D" w:rsidRDefault="00771532" w:rsidP="009B5493">
      <w:pPr>
        <w:spacing w:after="0" w:line="240" w:lineRule="auto"/>
        <w:contextualSpacing/>
        <w:jc w:val="both"/>
        <w:rPr>
          <w:rFonts w:ascii="Arial" w:eastAsia="Arial" w:hAnsi="Arial" w:cs="Arial"/>
          <w:sz w:val="24"/>
          <w:szCs w:val="24"/>
        </w:rPr>
      </w:pPr>
    </w:p>
    <w:p w14:paraId="6D9C1248" w14:textId="08EC8DA9" w:rsidR="00424066" w:rsidRPr="00441D4D" w:rsidRDefault="009D3322" w:rsidP="009B5493">
      <w:pPr>
        <w:spacing w:after="0" w:line="240" w:lineRule="auto"/>
        <w:contextualSpacing/>
        <w:jc w:val="both"/>
        <w:rPr>
          <w:rFonts w:ascii="Arial" w:eastAsia="Arial" w:hAnsi="Arial" w:cs="Arial"/>
          <w:sz w:val="24"/>
          <w:szCs w:val="24"/>
        </w:rPr>
      </w:pPr>
      <w:r w:rsidRPr="00441D4D">
        <w:rPr>
          <w:rFonts w:ascii="Arial" w:eastAsia="Arial" w:hAnsi="Arial" w:cs="Arial"/>
          <w:sz w:val="24"/>
          <w:szCs w:val="24"/>
        </w:rPr>
        <w:t>A</w:t>
      </w:r>
      <w:r w:rsidR="00163DF8" w:rsidRPr="00441D4D">
        <w:rPr>
          <w:rFonts w:ascii="Arial" w:eastAsia="Arial" w:hAnsi="Arial" w:cs="Arial"/>
          <w:sz w:val="24"/>
          <w:szCs w:val="24"/>
        </w:rPr>
        <w:t>siakastietojärjestelmä</w:t>
      </w:r>
      <w:r w:rsidR="006253F4" w:rsidRPr="00441D4D">
        <w:rPr>
          <w:rFonts w:ascii="Arial" w:eastAsia="Arial" w:hAnsi="Arial" w:cs="Arial"/>
          <w:sz w:val="24"/>
          <w:szCs w:val="24"/>
        </w:rPr>
        <w:t xml:space="preserve"> DomaCare</w:t>
      </w:r>
      <w:r w:rsidRPr="00441D4D">
        <w:rPr>
          <w:rFonts w:ascii="Arial" w:eastAsia="Arial" w:hAnsi="Arial" w:cs="Arial"/>
          <w:sz w:val="24"/>
          <w:szCs w:val="24"/>
        </w:rPr>
        <w:t xml:space="preserve">n </w:t>
      </w:r>
      <w:r w:rsidR="00163DF8" w:rsidRPr="00441D4D">
        <w:rPr>
          <w:rFonts w:ascii="Arial" w:eastAsia="Arial" w:hAnsi="Arial" w:cs="Arial"/>
          <w:sz w:val="24"/>
          <w:szCs w:val="24"/>
        </w:rPr>
        <w:t>käyttöoikeuksi</w:t>
      </w:r>
      <w:r w:rsidR="006B15F1" w:rsidRPr="00441D4D">
        <w:rPr>
          <w:rFonts w:ascii="Arial" w:eastAsia="Arial" w:hAnsi="Arial" w:cs="Arial"/>
          <w:sz w:val="24"/>
          <w:szCs w:val="24"/>
        </w:rPr>
        <w:t xml:space="preserve">en osalta turvallisuus </w:t>
      </w:r>
      <w:r w:rsidR="004F32CD" w:rsidRPr="00441D4D">
        <w:rPr>
          <w:rFonts w:ascii="Arial" w:eastAsia="Arial" w:hAnsi="Arial" w:cs="Arial"/>
          <w:sz w:val="24"/>
          <w:szCs w:val="24"/>
        </w:rPr>
        <w:t>varmistetaan</w:t>
      </w:r>
      <w:r w:rsidR="006B15F1" w:rsidRPr="00441D4D">
        <w:rPr>
          <w:rFonts w:ascii="Arial" w:eastAsia="Arial" w:hAnsi="Arial" w:cs="Arial"/>
          <w:sz w:val="24"/>
          <w:szCs w:val="24"/>
        </w:rPr>
        <w:t xml:space="preserve"> siten, että </w:t>
      </w:r>
      <w:r w:rsidR="004F32CD" w:rsidRPr="00441D4D">
        <w:rPr>
          <w:rFonts w:ascii="Arial" w:eastAsia="Arial" w:hAnsi="Arial" w:cs="Arial"/>
          <w:sz w:val="24"/>
          <w:szCs w:val="24"/>
        </w:rPr>
        <w:t>k</w:t>
      </w:r>
      <w:r w:rsidR="00163DF8" w:rsidRPr="00441D4D">
        <w:rPr>
          <w:rFonts w:ascii="Arial" w:eastAsia="Arial" w:hAnsi="Arial" w:cs="Arial"/>
          <w:sz w:val="24"/>
          <w:szCs w:val="24"/>
        </w:rPr>
        <w:t>ullakin työntekijällä on pääsy vain omissa työtehtävissään tarvitsemiinsa tietoihin</w:t>
      </w:r>
      <w:r w:rsidR="004F32CD" w:rsidRPr="00441D4D">
        <w:rPr>
          <w:rFonts w:ascii="Arial" w:eastAsia="Arial" w:hAnsi="Arial" w:cs="Arial"/>
          <w:sz w:val="24"/>
          <w:szCs w:val="24"/>
        </w:rPr>
        <w:t>. Toiminnanohjausj</w:t>
      </w:r>
      <w:r w:rsidR="00424066" w:rsidRPr="00441D4D">
        <w:rPr>
          <w:rFonts w:ascii="Arial" w:eastAsia="Arial" w:hAnsi="Arial" w:cs="Arial"/>
          <w:sz w:val="24"/>
          <w:szCs w:val="24"/>
        </w:rPr>
        <w:t>ärjestelmää käytetään vain Aspa Palvelut Oy:n hyväksymillä laitteilla. Työntekijän järjestelmässä määritelty oikeustaso vastaa hänen työtehtävänsä vaatimuksia.</w:t>
      </w:r>
      <w:r w:rsidRPr="00441D4D">
        <w:rPr>
          <w:rFonts w:ascii="Arial" w:eastAsia="Arial" w:hAnsi="Arial" w:cs="Arial"/>
          <w:sz w:val="24"/>
          <w:szCs w:val="24"/>
        </w:rPr>
        <w:t xml:space="preserve"> Asiakastietojärjestelmän käyttöön perehdytetään kaikki työntekijät. Perehdytyksestä vastaa Aspa-kodin johtaja, hänen apunaan ovat järjestelmän pääkäyttäjät. Käytössä on perehdytysohje ja Aspa Palvelut Oy:n sisäinen kirjaamisohje, jossa myös tietosuoja-asiat käydään läpi.</w:t>
      </w:r>
    </w:p>
    <w:p w14:paraId="0A500C9E" w14:textId="77777777" w:rsidR="00EF06BA" w:rsidRPr="00441D4D" w:rsidRDefault="00EF06BA" w:rsidP="009B5493">
      <w:pPr>
        <w:spacing w:after="0" w:line="240" w:lineRule="auto"/>
        <w:contextualSpacing/>
        <w:jc w:val="both"/>
        <w:rPr>
          <w:rFonts w:ascii="Arial" w:eastAsia="Arial" w:hAnsi="Arial" w:cs="Arial"/>
          <w:sz w:val="24"/>
          <w:szCs w:val="24"/>
        </w:rPr>
      </w:pPr>
    </w:p>
    <w:p w14:paraId="58E0A499" w14:textId="03C8A314" w:rsidR="00163DF8" w:rsidRPr="00441D4D" w:rsidRDefault="002769B7" w:rsidP="009B5493">
      <w:pPr>
        <w:spacing w:after="0" w:line="240" w:lineRule="auto"/>
        <w:contextualSpacing/>
        <w:jc w:val="both"/>
        <w:rPr>
          <w:rFonts w:ascii="Arial" w:eastAsia="Arial" w:hAnsi="Arial" w:cs="Arial"/>
          <w:sz w:val="24"/>
          <w:szCs w:val="24"/>
        </w:rPr>
      </w:pPr>
      <w:r w:rsidRPr="00441D4D">
        <w:rPr>
          <w:rFonts w:ascii="Arial" w:eastAsia="Arial" w:hAnsi="Arial" w:cs="Arial"/>
          <w:sz w:val="24"/>
          <w:szCs w:val="24"/>
        </w:rPr>
        <w:t>Tietosuojan toteutumista seurataan DomaCare-pääkäyttäjien toimest</w:t>
      </w:r>
      <w:r w:rsidR="00FB2D21">
        <w:rPr>
          <w:rFonts w:ascii="Arial" w:eastAsia="Arial" w:hAnsi="Arial" w:cs="Arial"/>
          <w:sz w:val="24"/>
          <w:szCs w:val="24"/>
        </w:rPr>
        <w:t>a,</w:t>
      </w:r>
      <w:r w:rsidRPr="00441D4D">
        <w:rPr>
          <w:rFonts w:ascii="Arial" w:eastAsia="Arial" w:hAnsi="Arial" w:cs="Arial"/>
          <w:sz w:val="24"/>
          <w:szCs w:val="24"/>
        </w:rPr>
        <w:t xml:space="preserve"> a</w:t>
      </w:r>
      <w:r w:rsidR="00163DF8" w:rsidRPr="00441D4D">
        <w:rPr>
          <w:rFonts w:ascii="Arial" w:eastAsia="Arial" w:hAnsi="Arial" w:cs="Arial"/>
          <w:sz w:val="24"/>
          <w:szCs w:val="24"/>
        </w:rPr>
        <w:t>uditointi</w:t>
      </w:r>
      <w:r w:rsidRPr="00441D4D">
        <w:rPr>
          <w:rFonts w:ascii="Arial" w:eastAsia="Arial" w:hAnsi="Arial" w:cs="Arial"/>
          <w:sz w:val="24"/>
          <w:szCs w:val="24"/>
        </w:rPr>
        <w:t>en avulla</w:t>
      </w:r>
      <w:r w:rsidR="00FB2D21">
        <w:rPr>
          <w:rFonts w:ascii="Arial" w:eastAsia="Arial" w:hAnsi="Arial" w:cs="Arial"/>
          <w:sz w:val="24"/>
          <w:szCs w:val="24"/>
        </w:rPr>
        <w:t xml:space="preserve"> </w:t>
      </w:r>
      <w:r w:rsidR="00FB2D21" w:rsidRPr="00FB2D21">
        <w:rPr>
          <w:rFonts w:ascii="Arial" w:eastAsia="Arial" w:hAnsi="Arial" w:cs="Arial"/>
          <w:sz w:val="24"/>
          <w:szCs w:val="24"/>
        </w:rPr>
        <w:t>riskien vaikutustenarvioinneilla (DPIA)</w:t>
      </w:r>
      <w:r w:rsidRPr="00441D4D">
        <w:rPr>
          <w:rFonts w:ascii="Arial" w:eastAsia="Arial" w:hAnsi="Arial" w:cs="Arial"/>
          <w:sz w:val="24"/>
          <w:szCs w:val="24"/>
        </w:rPr>
        <w:t>. Aspa-kodin johtaja johtaa yksikössä oikean</w:t>
      </w:r>
      <w:r w:rsidR="0083075B">
        <w:rPr>
          <w:rFonts w:ascii="Arial" w:eastAsia="Arial" w:hAnsi="Arial" w:cs="Arial"/>
          <w:sz w:val="24"/>
          <w:szCs w:val="24"/>
        </w:rPr>
        <w:t xml:space="preserve">laisen </w:t>
      </w:r>
      <w:r w:rsidRPr="00441D4D">
        <w:rPr>
          <w:rFonts w:ascii="Arial" w:eastAsia="Arial" w:hAnsi="Arial" w:cs="Arial"/>
          <w:sz w:val="24"/>
          <w:szCs w:val="24"/>
        </w:rPr>
        <w:t>kirjaamisen</w:t>
      </w:r>
      <w:r w:rsidR="00163DF8" w:rsidRPr="00441D4D">
        <w:rPr>
          <w:rFonts w:ascii="Arial" w:eastAsia="Arial" w:hAnsi="Arial" w:cs="Arial"/>
          <w:sz w:val="24"/>
          <w:szCs w:val="24"/>
        </w:rPr>
        <w:t xml:space="preserve"> toteutum</w:t>
      </w:r>
      <w:r w:rsidR="00C908E7">
        <w:rPr>
          <w:rFonts w:ascii="Arial" w:eastAsia="Arial" w:hAnsi="Arial" w:cs="Arial"/>
          <w:sz w:val="24"/>
          <w:szCs w:val="24"/>
        </w:rPr>
        <w:t xml:space="preserve">ista </w:t>
      </w:r>
      <w:r w:rsidRPr="00441D4D">
        <w:rPr>
          <w:rFonts w:ascii="Arial" w:eastAsia="Arial" w:hAnsi="Arial" w:cs="Arial"/>
          <w:sz w:val="24"/>
          <w:szCs w:val="24"/>
        </w:rPr>
        <w:t xml:space="preserve">ja ohjeiden sekä </w:t>
      </w:r>
      <w:r w:rsidR="00EF06BA" w:rsidRPr="00441D4D">
        <w:rPr>
          <w:rFonts w:ascii="Arial" w:eastAsia="Arial" w:hAnsi="Arial" w:cs="Arial"/>
          <w:sz w:val="24"/>
          <w:szCs w:val="24"/>
        </w:rPr>
        <w:t>viranomaismääräysten noudattamista päivittäisessä työssään.</w:t>
      </w:r>
    </w:p>
    <w:p w14:paraId="241C2C73" w14:textId="77777777" w:rsidR="00B0562A" w:rsidRPr="00441D4D" w:rsidRDefault="00B0562A" w:rsidP="009B5493">
      <w:pPr>
        <w:spacing w:after="0" w:line="240" w:lineRule="auto"/>
        <w:contextualSpacing/>
        <w:jc w:val="both"/>
        <w:rPr>
          <w:rFonts w:ascii="Arial" w:eastAsia="Arial" w:hAnsi="Arial" w:cs="Arial"/>
          <w:sz w:val="24"/>
          <w:szCs w:val="24"/>
        </w:rPr>
      </w:pPr>
    </w:p>
    <w:p w14:paraId="2BEE4588" w14:textId="5FEF8B99" w:rsidR="003C6B39" w:rsidRDefault="00F373CE" w:rsidP="009B5493">
      <w:pPr>
        <w:spacing w:after="0" w:line="240" w:lineRule="auto"/>
        <w:contextualSpacing/>
        <w:jc w:val="both"/>
        <w:rPr>
          <w:rFonts w:ascii="Arial" w:eastAsia="Arial" w:hAnsi="Arial" w:cs="Arial"/>
          <w:sz w:val="24"/>
          <w:szCs w:val="24"/>
        </w:rPr>
      </w:pPr>
      <w:r w:rsidRPr="00441D4D">
        <w:rPr>
          <w:rFonts w:ascii="Arial" w:eastAsia="Arial" w:hAnsi="Arial" w:cs="Arial"/>
          <w:sz w:val="24"/>
          <w:szCs w:val="24"/>
        </w:rPr>
        <w:t>Asiakastiedot ovat salassa pidettäviä</w:t>
      </w:r>
      <w:r w:rsidR="001D5FF1" w:rsidRPr="00441D4D">
        <w:rPr>
          <w:rFonts w:ascii="Arial" w:eastAsia="Arial" w:hAnsi="Arial" w:cs="Arial"/>
          <w:sz w:val="24"/>
          <w:szCs w:val="24"/>
        </w:rPr>
        <w:t xml:space="preserve"> tietoja</w:t>
      </w:r>
      <w:r w:rsidRPr="00441D4D">
        <w:rPr>
          <w:rFonts w:ascii="Arial" w:eastAsia="Arial" w:hAnsi="Arial" w:cs="Arial"/>
          <w:sz w:val="24"/>
          <w:szCs w:val="24"/>
        </w:rPr>
        <w:t>. Jokaisen työntekijän työsopimukseen on liitetty salassapitositoumus. Sen noudattaminen on työntekijän vastuulla. Vaitiolo- ja salassapitovelvollisuus säilyy senkin jälkeen, kun työsuhde on päättynyt.</w:t>
      </w:r>
      <w:r w:rsidR="00B0562A" w:rsidRPr="00441D4D">
        <w:rPr>
          <w:rFonts w:ascii="Arial" w:eastAsia="Arial" w:hAnsi="Arial" w:cs="Arial"/>
          <w:sz w:val="24"/>
          <w:szCs w:val="24"/>
        </w:rPr>
        <w:t xml:space="preserve"> Asiakastiedot poistetaan toiminnanohjausjärjestelmästä </w:t>
      </w:r>
      <w:r w:rsidR="00F90AD1" w:rsidRPr="00441D4D">
        <w:rPr>
          <w:rFonts w:ascii="Arial" w:eastAsia="Arial" w:hAnsi="Arial" w:cs="Arial"/>
          <w:sz w:val="24"/>
          <w:szCs w:val="24"/>
        </w:rPr>
        <w:t xml:space="preserve">tietojen säilytys- tai arkistointiajan päätyttyä. </w:t>
      </w:r>
      <w:r w:rsidR="00B0562A" w:rsidRPr="00441D4D">
        <w:rPr>
          <w:rFonts w:ascii="Arial" w:eastAsia="Arial" w:hAnsi="Arial" w:cs="Arial"/>
          <w:sz w:val="24"/>
          <w:szCs w:val="24"/>
        </w:rPr>
        <w:t>Uloskirjausraportit toimitetaan tilaajan arkistoon sovitusti</w:t>
      </w:r>
      <w:r w:rsidR="00D63B82">
        <w:rPr>
          <w:rFonts w:ascii="Arial" w:eastAsia="Arial" w:hAnsi="Arial" w:cs="Arial"/>
          <w:sz w:val="24"/>
          <w:szCs w:val="24"/>
        </w:rPr>
        <w:t xml:space="preserve">, </w:t>
      </w:r>
      <w:r w:rsidR="00D63B82" w:rsidRPr="00D63B82">
        <w:rPr>
          <w:rFonts w:ascii="Arial" w:eastAsia="Arial" w:hAnsi="Arial" w:cs="Arial"/>
          <w:sz w:val="24"/>
          <w:szCs w:val="24"/>
        </w:rPr>
        <w:t>jonka jälkeen asiakastiedot poistetaan asiakastietojärjestelmästä.</w:t>
      </w:r>
    </w:p>
    <w:p w14:paraId="429DA473" w14:textId="77777777" w:rsidR="00330653" w:rsidRPr="00441D4D" w:rsidRDefault="00330653" w:rsidP="009B5493">
      <w:pPr>
        <w:spacing w:after="0" w:line="240" w:lineRule="auto"/>
        <w:contextualSpacing/>
        <w:jc w:val="both"/>
        <w:rPr>
          <w:rFonts w:ascii="Arial" w:eastAsia="Arial" w:hAnsi="Arial" w:cs="Arial"/>
          <w:sz w:val="24"/>
          <w:szCs w:val="24"/>
        </w:rPr>
      </w:pPr>
    </w:p>
    <w:p w14:paraId="64AB5BE5" w14:textId="6D0A47E7" w:rsidR="00F373CE" w:rsidRPr="00441D4D" w:rsidRDefault="00F373CE" w:rsidP="009B5493">
      <w:pPr>
        <w:spacing w:after="0" w:line="240" w:lineRule="auto"/>
        <w:contextualSpacing/>
        <w:jc w:val="both"/>
        <w:rPr>
          <w:rFonts w:ascii="Arial" w:eastAsia="Arial" w:hAnsi="Arial" w:cs="Arial"/>
          <w:sz w:val="24"/>
          <w:szCs w:val="24"/>
        </w:rPr>
      </w:pPr>
      <w:r w:rsidRPr="00441D4D">
        <w:rPr>
          <w:rFonts w:ascii="Arial" w:eastAsia="Arial" w:hAnsi="Arial" w:cs="Arial"/>
          <w:sz w:val="24"/>
          <w:szCs w:val="24"/>
        </w:rPr>
        <w:t>Aspa-kodin johtajan vastuulla on huolehtia ja noudattaa työnantajaa koskevien lakisääteisten tietoturva- ja tietosuojavelvoitteiden toteutumisesta Aspa-kodissa. Esihenkilöt, tietosuojavastaava ja tietojärjestelmien pääkäyttäjät vastaavat työntekijöiden käyttöoikeuksista tietojärjestelmiin ja niiden tietosisältöihin työtehtävien edellyttämässä laajuudessa. He huolehtivat työntekijän riittävästä perehdytyksestä yrityksen tietoturvakäytänteisiin varmistaen, että jokainen ymmärtää niiden merki</w:t>
      </w:r>
      <w:r w:rsidR="002F2FF4" w:rsidRPr="00441D4D">
        <w:rPr>
          <w:rFonts w:ascii="Arial" w:eastAsia="Arial" w:hAnsi="Arial" w:cs="Arial"/>
          <w:sz w:val="24"/>
          <w:szCs w:val="24"/>
        </w:rPr>
        <w:t>t</w:t>
      </w:r>
      <w:r w:rsidRPr="00441D4D">
        <w:rPr>
          <w:rFonts w:ascii="Arial" w:eastAsia="Arial" w:hAnsi="Arial" w:cs="Arial"/>
          <w:sz w:val="24"/>
          <w:szCs w:val="24"/>
        </w:rPr>
        <w:t>yksen työtehtävissään.</w:t>
      </w:r>
    </w:p>
    <w:p w14:paraId="1C9DEDBE" w14:textId="77777777" w:rsidR="00764F16" w:rsidRPr="00441D4D" w:rsidRDefault="00764F16" w:rsidP="009B5493">
      <w:pPr>
        <w:spacing w:after="0" w:line="240" w:lineRule="auto"/>
        <w:contextualSpacing/>
        <w:jc w:val="both"/>
        <w:rPr>
          <w:rFonts w:ascii="Arial" w:eastAsia="Arial" w:hAnsi="Arial" w:cs="Arial"/>
          <w:sz w:val="24"/>
          <w:szCs w:val="24"/>
        </w:rPr>
      </w:pPr>
    </w:p>
    <w:p w14:paraId="51400DF8" w14:textId="3C07B1B6" w:rsidR="00097449" w:rsidRPr="00441D4D" w:rsidRDefault="00F373CE" w:rsidP="009B5493">
      <w:pPr>
        <w:spacing w:after="0" w:line="240" w:lineRule="auto"/>
        <w:contextualSpacing/>
        <w:jc w:val="both"/>
        <w:rPr>
          <w:rFonts w:ascii="Arial" w:eastAsia="Arial" w:hAnsi="Arial" w:cs="Arial"/>
          <w:sz w:val="24"/>
          <w:szCs w:val="24"/>
        </w:rPr>
      </w:pPr>
      <w:r w:rsidRPr="00441D4D">
        <w:rPr>
          <w:rFonts w:ascii="Arial" w:eastAsia="Arial" w:hAnsi="Arial" w:cs="Arial"/>
          <w:sz w:val="24"/>
          <w:szCs w:val="24"/>
        </w:rPr>
        <w:t>Aspa Palvelut Oy tekee vuosittain koulutussuunnitelman, missä huomioidaan myös tietoturva- ja tietosuojakoulutukset sekä järjestelmäkoulutukset.</w:t>
      </w:r>
    </w:p>
    <w:p w14:paraId="31C7C1F4" w14:textId="77777777" w:rsidR="00097449" w:rsidRPr="00441D4D" w:rsidRDefault="00097449" w:rsidP="009B5493">
      <w:pPr>
        <w:spacing w:after="0" w:line="240" w:lineRule="auto"/>
        <w:contextualSpacing/>
        <w:jc w:val="both"/>
        <w:rPr>
          <w:rFonts w:ascii="Arial" w:eastAsia="Arial" w:hAnsi="Arial" w:cs="Arial"/>
          <w:sz w:val="24"/>
          <w:szCs w:val="24"/>
        </w:rPr>
      </w:pPr>
    </w:p>
    <w:p w14:paraId="417137D5" w14:textId="67BCDD4B" w:rsidR="008B46C0" w:rsidRPr="00441D4D" w:rsidRDefault="008B46C0" w:rsidP="009B5493">
      <w:pPr>
        <w:spacing w:after="0" w:line="240" w:lineRule="auto"/>
        <w:contextualSpacing/>
        <w:rPr>
          <w:rFonts w:ascii="Arial" w:eastAsia="Arial" w:hAnsi="Arial" w:cs="Arial"/>
          <w:sz w:val="24"/>
          <w:szCs w:val="24"/>
        </w:rPr>
      </w:pPr>
      <w:r w:rsidRPr="00441D4D">
        <w:rPr>
          <w:rFonts w:ascii="Arial" w:eastAsia="Arial" w:hAnsi="Arial" w:cs="Arial"/>
          <w:sz w:val="24"/>
          <w:szCs w:val="24"/>
        </w:rPr>
        <w:t xml:space="preserve">Seuraavat dokumentit ovat osa tietosuojan ja -turvan </w:t>
      </w:r>
      <w:r w:rsidR="00163DF8" w:rsidRPr="00441D4D">
        <w:rPr>
          <w:rFonts w:ascii="Arial" w:eastAsia="Arial" w:hAnsi="Arial" w:cs="Arial"/>
          <w:sz w:val="24"/>
          <w:szCs w:val="24"/>
        </w:rPr>
        <w:t>hallintaa Aspa Palvelut Oy:ssä</w:t>
      </w:r>
      <w:r w:rsidR="003C6B39" w:rsidRPr="00441D4D">
        <w:rPr>
          <w:rFonts w:ascii="Arial" w:eastAsia="Arial" w:hAnsi="Arial" w:cs="Arial"/>
          <w:sz w:val="24"/>
          <w:szCs w:val="24"/>
        </w:rPr>
        <w:t>:</w:t>
      </w:r>
    </w:p>
    <w:p w14:paraId="18314A0F" w14:textId="55004C32" w:rsidR="006F1B9F" w:rsidRDefault="006F1B9F" w:rsidP="009B5493">
      <w:pPr>
        <w:spacing w:after="0" w:line="240" w:lineRule="auto"/>
        <w:contextualSpacing/>
        <w:rPr>
          <w:rFonts w:ascii="Arial" w:eastAsia="Arial" w:hAnsi="Arial" w:cs="Arial"/>
          <w:sz w:val="20"/>
          <w:szCs w:val="20"/>
        </w:rPr>
      </w:pPr>
      <w:r w:rsidRPr="00441D4D">
        <w:rPr>
          <w:rFonts w:ascii="Arial" w:eastAsia="Arial" w:hAnsi="Arial" w:cs="Arial"/>
          <w:sz w:val="24"/>
          <w:szCs w:val="24"/>
        </w:rPr>
        <w:t>- Tietosuojaseloste Aspa Palvelut Oy:n asiakastietorekisteri</w:t>
      </w:r>
      <w:r w:rsidRPr="00441D4D">
        <w:rPr>
          <w:rFonts w:ascii="Arial" w:eastAsia="Arial" w:hAnsi="Arial" w:cs="Arial"/>
          <w:sz w:val="24"/>
          <w:szCs w:val="24"/>
        </w:rPr>
        <w:br/>
      </w:r>
      <w:r w:rsidRPr="00441D4D">
        <w:rPr>
          <w:rFonts w:ascii="Arial" w:eastAsia="Arial" w:hAnsi="Arial" w:cs="Arial"/>
          <w:sz w:val="20"/>
          <w:szCs w:val="20"/>
        </w:rPr>
        <w:t>Tietosuojaseloste koskee niitä asiakkaita, joiden osalta Aspa Palvelut Oy toimii rekisterinpitäjänä.</w:t>
      </w:r>
      <w:r w:rsidR="00120BA0" w:rsidRPr="00441D4D">
        <w:rPr>
          <w:rFonts w:ascii="Arial" w:eastAsia="Arial" w:hAnsi="Arial" w:cs="Arial"/>
          <w:sz w:val="20"/>
          <w:szCs w:val="20"/>
        </w:rPr>
        <w:t xml:space="preserve"> </w:t>
      </w:r>
      <w:r w:rsidRPr="00441D4D">
        <w:rPr>
          <w:rFonts w:ascii="Arial" w:eastAsia="Arial" w:hAnsi="Arial" w:cs="Arial"/>
          <w:sz w:val="20"/>
          <w:szCs w:val="20"/>
        </w:rPr>
        <w:t>Tietosuojaseloste koskee myös Aspa Palveluiden asiakastietojärjestelmään tallennettuja työntekijätietoja.</w:t>
      </w:r>
      <w:r w:rsidRPr="00441D4D">
        <w:rPr>
          <w:rFonts w:ascii="Arial" w:eastAsia="Arial" w:hAnsi="Arial" w:cs="Arial"/>
          <w:sz w:val="24"/>
          <w:szCs w:val="24"/>
        </w:rPr>
        <w:t> </w:t>
      </w:r>
      <w:r w:rsidRPr="00441D4D">
        <w:rPr>
          <w:rFonts w:ascii="Arial" w:eastAsia="Arial" w:hAnsi="Arial" w:cs="Arial"/>
          <w:sz w:val="24"/>
          <w:szCs w:val="24"/>
        </w:rPr>
        <w:br/>
        <w:t>- Aspa-konsernin tietosuoja- ja tietoturvaopas</w:t>
      </w:r>
      <w:r w:rsidRPr="00441D4D">
        <w:rPr>
          <w:rFonts w:ascii="Arial" w:eastAsia="Arial" w:hAnsi="Arial" w:cs="Arial"/>
          <w:sz w:val="24"/>
          <w:szCs w:val="24"/>
        </w:rPr>
        <w:br/>
      </w:r>
      <w:r w:rsidRPr="00441D4D">
        <w:rPr>
          <w:rFonts w:ascii="Arial" w:eastAsia="Arial" w:hAnsi="Arial" w:cs="Arial"/>
          <w:sz w:val="20"/>
          <w:szCs w:val="20"/>
        </w:rPr>
        <w:t>Opas on osa perehdytysmateriaaleja,</w:t>
      </w:r>
      <w:r w:rsidR="003C6B39" w:rsidRPr="00441D4D">
        <w:rPr>
          <w:rFonts w:ascii="Arial" w:eastAsia="Arial" w:hAnsi="Arial" w:cs="Arial"/>
          <w:sz w:val="20"/>
          <w:szCs w:val="20"/>
        </w:rPr>
        <w:t xml:space="preserve"> </w:t>
      </w:r>
      <w:r w:rsidRPr="00441D4D">
        <w:rPr>
          <w:rFonts w:ascii="Arial" w:eastAsia="Arial" w:hAnsi="Arial" w:cs="Arial"/>
          <w:sz w:val="20"/>
          <w:szCs w:val="20"/>
        </w:rPr>
        <w:t>tarkoitus on perehdyttää työntekijä Aspan tietosuoja- ja turvakäytäntöihin. Opas toimii myös kertausmateriaalina ja ohjaavana dokumenttina henkilöstön jokapäiväisessä työssä.</w:t>
      </w:r>
      <w:r w:rsidRPr="00441D4D">
        <w:rPr>
          <w:rFonts w:ascii="Arial" w:eastAsia="Arial" w:hAnsi="Arial" w:cs="Arial"/>
          <w:sz w:val="20"/>
          <w:szCs w:val="20"/>
        </w:rPr>
        <w:br/>
      </w:r>
      <w:r w:rsidRPr="00441D4D">
        <w:rPr>
          <w:rFonts w:ascii="Arial" w:eastAsia="Arial" w:hAnsi="Arial" w:cs="Arial"/>
          <w:sz w:val="24"/>
          <w:szCs w:val="24"/>
        </w:rPr>
        <w:t>- Aspa konsernin tietoturvasuunnitelma</w:t>
      </w:r>
      <w:r w:rsidRPr="00441D4D">
        <w:rPr>
          <w:rFonts w:ascii="Arial" w:eastAsia="Arial" w:hAnsi="Arial" w:cs="Arial"/>
          <w:sz w:val="24"/>
          <w:szCs w:val="24"/>
        </w:rPr>
        <w:br/>
      </w:r>
      <w:r w:rsidRPr="00441D4D">
        <w:rPr>
          <w:rFonts w:ascii="Arial" w:eastAsia="Arial" w:hAnsi="Arial" w:cs="Arial"/>
          <w:sz w:val="20"/>
          <w:szCs w:val="20"/>
        </w:rPr>
        <w:t>THL määräys-&gt; astunut voimaan 22.helmikuuta 2024 ja on voimassa toistaiseksi.</w:t>
      </w:r>
      <w:r w:rsidRPr="00441D4D">
        <w:rPr>
          <w:rFonts w:ascii="Arial" w:eastAsia="Arial" w:hAnsi="Arial" w:cs="Arial"/>
          <w:sz w:val="20"/>
          <w:szCs w:val="20"/>
        </w:rPr>
        <w:br/>
        <w:t>Määräys korvaa aiemman Terveyden ja hyvinvoinnin laitoksen (THL) määräyksen THL 3/2021</w:t>
      </w:r>
      <w:r w:rsidR="003C6B39" w:rsidRPr="00441D4D">
        <w:rPr>
          <w:rFonts w:ascii="Arial" w:eastAsia="Arial" w:hAnsi="Arial" w:cs="Arial"/>
          <w:sz w:val="20"/>
          <w:szCs w:val="20"/>
        </w:rPr>
        <w:t xml:space="preserve"> </w:t>
      </w:r>
      <w:r w:rsidRPr="00441D4D">
        <w:rPr>
          <w:rFonts w:ascii="Arial" w:eastAsia="Arial" w:hAnsi="Arial" w:cs="Arial"/>
          <w:sz w:val="20"/>
          <w:szCs w:val="20"/>
        </w:rPr>
        <w:t xml:space="preserve">Tietoturvasuunnitelmaan sisällytettävistä selvityksistä ja vaatimuksista. Henkilöstölle on jaettu lukuversio tiedostosta, </w:t>
      </w:r>
      <w:r w:rsidRPr="00441D4D">
        <w:rPr>
          <w:rFonts w:ascii="Arial" w:eastAsia="Arial" w:hAnsi="Arial" w:cs="Arial"/>
          <w:sz w:val="20"/>
          <w:szCs w:val="20"/>
        </w:rPr>
        <w:lastRenderedPageBreak/>
        <w:t>tietohallinnolla on laajempikuvaus määräyksen sisältämistä tiedoista.</w:t>
      </w:r>
      <w:r w:rsidRPr="00441D4D">
        <w:rPr>
          <w:rFonts w:ascii="Arial" w:eastAsia="Arial" w:hAnsi="Arial" w:cs="Arial"/>
          <w:sz w:val="24"/>
          <w:szCs w:val="24"/>
        </w:rPr>
        <w:br/>
        <w:t>- Tietojen ja tietojärjestelmien käyttö- ja salassapitositoumus</w:t>
      </w:r>
      <w:r w:rsidRPr="00441D4D">
        <w:rPr>
          <w:rFonts w:ascii="Arial" w:eastAsia="Arial" w:hAnsi="Arial" w:cs="Arial"/>
          <w:sz w:val="24"/>
          <w:szCs w:val="24"/>
        </w:rPr>
        <w:br/>
      </w:r>
      <w:r w:rsidRPr="00441D4D">
        <w:rPr>
          <w:rFonts w:ascii="Arial" w:eastAsia="Arial" w:hAnsi="Arial" w:cs="Arial"/>
          <w:sz w:val="20"/>
          <w:szCs w:val="20"/>
        </w:rPr>
        <w:t>Jokainen työntekijä allekirjoittaa työsopimuksen yhteydessä ja sitoutuu noudattamaan annettuja ohjeita.</w:t>
      </w:r>
      <w:r w:rsidRPr="00441D4D">
        <w:rPr>
          <w:rFonts w:ascii="Arial" w:eastAsia="Arial" w:hAnsi="Arial" w:cs="Arial"/>
          <w:sz w:val="24"/>
          <w:szCs w:val="24"/>
        </w:rPr>
        <w:br/>
        <w:t>- Etätyöohjeet tietoturva ja tietosuoja</w:t>
      </w:r>
      <w:r w:rsidRPr="00441D4D">
        <w:rPr>
          <w:rFonts w:ascii="Arial" w:eastAsia="Arial" w:hAnsi="Arial" w:cs="Arial"/>
          <w:sz w:val="24"/>
          <w:szCs w:val="24"/>
        </w:rPr>
        <w:br/>
      </w:r>
      <w:r w:rsidRPr="00441D4D">
        <w:rPr>
          <w:rFonts w:ascii="Arial" w:eastAsia="Arial" w:hAnsi="Arial" w:cs="Arial"/>
          <w:sz w:val="20"/>
          <w:szCs w:val="20"/>
        </w:rPr>
        <w:t>Tietoturvallisen työskentelyn ohjeita etätyötä tai muualla kuin omalla toimipisteellä työskenteleville</w:t>
      </w:r>
      <w:r w:rsidRPr="00441D4D">
        <w:rPr>
          <w:rFonts w:ascii="Arial" w:eastAsia="Arial" w:hAnsi="Arial" w:cs="Arial"/>
          <w:sz w:val="24"/>
          <w:szCs w:val="24"/>
        </w:rPr>
        <w:br/>
        <w:t>- Aspa-konsernin tietoturvapolitiikka</w:t>
      </w:r>
      <w:r w:rsidRPr="00441D4D">
        <w:rPr>
          <w:rFonts w:ascii="Arial" w:eastAsia="Arial" w:hAnsi="Arial" w:cs="Arial"/>
          <w:sz w:val="24"/>
          <w:szCs w:val="24"/>
        </w:rPr>
        <w:br/>
      </w:r>
      <w:r w:rsidRPr="00441D4D">
        <w:rPr>
          <w:rFonts w:ascii="Arial" w:eastAsia="Arial" w:hAnsi="Arial" w:cs="Arial"/>
          <w:sz w:val="20"/>
          <w:szCs w:val="20"/>
        </w:rPr>
        <w:t>Dokumentissa kuvataan Aspa-konsernin tietoturvan tavoitteet, organisoinnin ja vastuut, sekä seurannan ja</w:t>
      </w:r>
      <w:r w:rsidR="003C6B39" w:rsidRPr="00441D4D">
        <w:rPr>
          <w:rFonts w:ascii="Arial" w:eastAsia="Arial" w:hAnsi="Arial" w:cs="Arial"/>
          <w:sz w:val="20"/>
          <w:szCs w:val="20"/>
        </w:rPr>
        <w:t xml:space="preserve"> </w:t>
      </w:r>
      <w:r w:rsidRPr="00441D4D">
        <w:rPr>
          <w:rFonts w:ascii="Arial" w:eastAsia="Arial" w:hAnsi="Arial" w:cs="Arial"/>
          <w:sz w:val="20"/>
          <w:szCs w:val="20"/>
        </w:rPr>
        <w:t>valvonnan. Tietoturvapolitiikka kattaa Aspa-konsernin kaikki toiminnot.</w:t>
      </w:r>
      <w:r w:rsidRPr="00441D4D">
        <w:rPr>
          <w:rFonts w:ascii="Arial" w:eastAsia="Arial" w:hAnsi="Arial" w:cs="Arial"/>
          <w:sz w:val="24"/>
          <w:szCs w:val="24"/>
        </w:rPr>
        <w:br/>
        <w:t>- Tietosuojapoikkeama prosessi</w:t>
      </w:r>
      <w:r w:rsidRPr="00441D4D">
        <w:rPr>
          <w:rFonts w:ascii="Arial" w:eastAsia="Arial" w:hAnsi="Arial" w:cs="Arial"/>
          <w:sz w:val="24"/>
          <w:szCs w:val="24"/>
        </w:rPr>
        <w:br/>
      </w:r>
      <w:r w:rsidRPr="00441D4D">
        <w:rPr>
          <w:rFonts w:ascii="Arial" w:eastAsia="Arial" w:hAnsi="Arial" w:cs="Arial"/>
          <w:sz w:val="20"/>
          <w:szCs w:val="20"/>
        </w:rPr>
        <w:t>Graafinen kuvaus toimintaohjeesta henkilöstölle, tietosuojapoikkeaman käsittelyprosessista.</w:t>
      </w:r>
    </w:p>
    <w:p w14:paraId="4F87395C" w14:textId="77777777" w:rsidR="00922662" w:rsidRPr="00441D4D" w:rsidRDefault="00922662" w:rsidP="009B5493">
      <w:pPr>
        <w:spacing w:after="0" w:line="240" w:lineRule="auto"/>
        <w:contextualSpacing/>
        <w:rPr>
          <w:rFonts w:ascii="Arial" w:eastAsia="Arial" w:hAnsi="Arial" w:cs="Arial"/>
          <w:sz w:val="24"/>
          <w:szCs w:val="24"/>
        </w:rPr>
      </w:pPr>
    </w:p>
    <w:tbl>
      <w:tblPr>
        <w:tblStyle w:val="TaulukkoRuudukko"/>
        <w:tblW w:w="0" w:type="auto"/>
        <w:tblLook w:val="04A0" w:firstRow="1" w:lastRow="0" w:firstColumn="1" w:lastColumn="0" w:noHBand="0" w:noVBand="1"/>
      </w:tblPr>
      <w:tblGrid>
        <w:gridCol w:w="3114"/>
        <w:gridCol w:w="6514"/>
      </w:tblGrid>
      <w:tr w:rsidR="005B0A69" w:rsidRPr="00441D4D" w14:paraId="4F0B648B" w14:textId="77777777" w:rsidTr="41685CF9">
        <w:tc>
          <w:tcPr>
            <w:tcW w:w="9628" w:type="dxa"/>
            <w:gridSpan w:val="2"/>
          </w:tcPr>
          <w:p w14:paraId="1CC51034" w14:textId="021B5D76" w:rsidR="005B0A69" w:rsidRPr="00B0384C" w:rsidRDefault="006F1B9F" w:rsidP="009B5493">
            <w:pPr>
              <w:contextualSpacing/>
              <w:jc w:val="both"/>
              <w:rPr>
                <w:rFonts w:ascii="Arial" w:eastAsia="Arial" w:hAnsi="Arial" w:cs="Arial"/>
                <w:b/>
                <w:bCs/>
                <w:sz w:val="24"/>
                <w:szCs w:val="24"/>
              </w:rPr>
            </w:pPr>
            <w:r w:rsidRPr="00441D4D">
              <w:rPr>
                <w:rFonts w:ascii="Arial" w:eastAsia="Arial" w:hAnsi="Arial" w:cs="Arial"/>
                <w:sz w:val="24"/>
                <w:szCs w:val="24"/>
              </w:rPr>
              <w:t> </w:t>
            </w:r>
            <w:r w:rsidR="005B0A69" w:rsidRPr="00B0384C">
              <w:rPr>
                <w:rFonts w:ascii="Arial" w:eastAsia="Arial" w:hAnsi="Arial" w:cs="Arial"/>
                <w:b/>
                <w:bCs/>
                <w:sz w:val="24"/>
                <w:szCs w:val="24"/>
              </w:rPr>
              <w:t>Asiakastietolain 7 §:n mukainen palveluyksikön asiakastietojen käsittelystä ja siihen liittyvästä ohjeistuksesta vastaava johtaja</w:t>
            </w:r>
          </w:p>
        </w:tc>
      </w:tr>
      <w:tr w:rsidR="005B0A69" w:rsidRPr="00441D4D" w14:paraId="0655EF76" w14:textId="77777777" w:rsidTr="41685CF9">
        <w:tc>
          <w:tcPr>
            <w:tcW w:w="3114" w:type="dxa"/>
          </w:tcPr>
          <w:p w14:paraId="031D178B" w14:textId="77777777" w:rsidR="005B0A69" w:rsidRPr="00441D4D" w:rsidRDefault="0505876A" w:rsidP="41685CF9">
            <w:pPr>
              <w:contextualSpacing/>
              <w:jc w:val="both"/>
              <w:rPr>
                <w:rFonts w:ascii="Arial" w:eastAsia="Arial" w:hAnsi="Arial" w:cs="Arial"/>
                <w:sz w:val="24"/>
                <w:szCs w:val="24"/>
              </w:rPr>
            </w:pPr>
            <w:r w:rsidRPr="41685CF9">
              <w:rPr>
                <w:rFonts w:ascii="Arial" w:eastAsia="Arial" w:hAnsi="Arial" w:cs="Arial"/>
                <w:sz w:val="24"/>
                <w:szCs w:val="24"/>
              </w:rPr>
              <w:t>Nimi</w:t>
            </w:r>
          </w:p>
        </w:tc>
        <w:tc>
          <w:tcPr>
            <w:tcW w:w="6514" w:type="dxa"/>
          </w:tcPr>
          <w:p w14:paraId="0E1CEA51" w14:textId="17AA5DC4" w:rsidR="005B0A69" w:rsidRPr="00441D4D" w:rsidRDefault="4D06941A" w:rsidP="41685CF9">
            <w:pPr>
              <w:contextualSpacing/>
              <w:jc w:val="both"/>
              <w:rPr>
                <w:rFonts w:ascii="Arial" w:eastAsia="Arial" w:hAnsi="Arial" w:cs="Arial"/>
                <w:sz w:val="24"/>
                <w:szCs w:val="24"/>
              </w:rPr>
            </w:pPr>
            <w:r w:rsidRPr="41685CF9">
              <w:rPr>
                <w:rFonts w:ascii="Arial" w:eastAsia="Arial" w:hAnsi="Arial" w:cs="Arial"/>
                <w:sz w:val="24"/>
                <w:szCs w:val="24"/>
              </w:rPr>
              <w:t>Anu Virhiä</w:t>
            </w:r>
          </w:p>
        </w:tc>
      </w:tr>
      <w:tr w:rsidR="005B0A69" w:rsidRPr="00441D4D" w14:paraId="40DF3994" w14:textId="77777777" w:rsidTr="41685CF9">
        <w:tc>
          <w:tcPr>
            <w:tcW w:w="3114" w:type="dxa"/>
          </w:tcPr>
          <w:p w14:paraId="29D037AB" w14:textId="77777777" w:rsidR="005B0A69" w:rsidRPr="00441D4D" w:rsidRDefault="0505876A" w:rsidP="41685CF9">
            <w:pPr>
              <w:contextualSpacing/>
              <w:jc w:val="both"/>
              <w:rPr>
                <w:rFonts w:ascii="Arial" w:eastAsia="Arial" w:hAnsi="Arial" w:cs="Arial"/>
                <w:sz w:val="24"/>
                <w:szCs w:val="24"/>
              </w:rPr>
            </w:pPr>
            <w:r w:rsidRPr="41685CF9">
              <w:rPr>
                <w:rFonts w:ascii="Arial" w:eastAsia="Arial" w:hAnsi="Arial" w:cs="Arial"/>
                <w:sz w:val="24"/>
                <w:szCs w:val="24"/>
              </w:rPr>
              <w:t>Tehtävänimike</w:t>
            </w:r>
          </w:p>
        </w:tc>
        <w:tc>
          <w:tcPr>
            <w:tcW w:w="6514" w:type="dxa"/>
          </w:tcPr>
          <w:p w14:paraId="33F45EA2" w14:textId="4D1A693A" w:rsidR="005B0A69" w:rsidRPr="00441D4D" w:rsidRDefault="0505876A" w:rsidP="41685CF9">
            <w:pPr>
              <w:contextualSpacing/>
              <w:jc w:val="both"/>
              <w:rPr>
                <w:rFonts w:ascii="Arial" w:eastAsia="Arial" w:hAnsi="Arial" w:cs="Arial"/>
                <w:sz w:val="24"/>
                <w:szCs w:val="24"/>
              </w:rPr>
            </w:pPr>
            <w:r w:rsidRPr="41685CF9">
              <w:rPr>
                <w:rFonts w:ascii="Arial" w:eastAsia="Arial" w:hAnsi="Arial" w:cs="Arial"/>
                <w:sz w:val="24"/>
                <w:szCs w:val="24"/>
              </w:rPr>
              <w:t>Aspa-kodin johtaja</w:t>
            </w:r>
          </w:p>
        </w:tc>
      </w:tr>
      <w:tr w:rsidR="005B0A69" w:rsidRPr="00441D4D" w14:paraId="587C1192" w14:textId="77777777" w:rsidTr="41685CF9">
        <w:tc>
          <w:tcPr>
            <w:tcW w:w="3114" w:type="dxa"/>
          </w:tcPr>
          <w:p w14:paraId="4EB0BC9B" w14:textId="77777777" w:rsidR="005B0A69" w:rsidRPr="00441D4D" w:rsidRDefault="0505876A" w:rsidP="41685CF9">
            <w:pPr>
              <w:contextualSpacing/>
              <w:jc w:val="both"/>
              <w:rPr>
                <w:rFonts w:ascii="Arial" w:eastAsia="Arial" w:hAnsi="Arial" w:cs="Arial"/>
                <w:sz w:val="24"/>
                <w:szCs w:val="24"/>
              </w:rPr>
            </w:pPr>
            <w:r w:rsidRPr="41685CF9">
              <w:rPr>
                <w:rFonts w:ascii="Arial" w:eastAsia="Arial" w:hAnsi="Arial" w:cs="Arial"/>
                <w:sz w:val="24"/>
                <w:szCs w:val="24"/>
              </w:rPr>
              <w:t>Sähköpostiosoite</w:t>
            </w:r>
          </w:p>
        </w:tc>
        <w:tc>
          <w:tcPr>
            <w:tcW w:w="6514" w:type="dxa"/>
          </w:tcPr>
          <w:p w14:paraId="6D4057FA" w14:textId="36790ADC" w:rsidR="005B0A69" w:rsidRPr="00441D4D" w:rsidRDefault="78B65931" w:rsidP="41685CF9">
            <w:pPr>
              <w:contextualSpacing/>
              <w:jc w:val="both"/>
              <w:rPr>
                <w:rFonts w:ascii="Arial" w:eastAsia="Arial" w:hAnsi="Arial" w:cs="Arial"/>
                <w:sz w:val="24"/>
                <w:szCs w:val="24"/>
              </w:rPr>
            </w:pPr>
            <w:r w:rsidRPr="41685CF9">
              <w:rPr>
                <w:rFonts w:ascii="Arial" w:eastAsia="Arial" w:hAnsi="Arial" w:cs="Arial"/>
                <w:sz w:val="24"/>
                <w:szCs w:val="24"/>
              </w:rPr>
              <w:t>anu.virhia@aspa.fi</w:t>
            </w:r>
          </w:p>
        </w:tc>
      </w:tr>
      <w:tr w:rsidR="005B0A69" w:rsidRPr="00441D4D" w14:paraId="7C1CCE63" w14:textId="77777777" w:rsidTr="41685CF9">
        <w:tc>
          <w:tcPr>
            <w:tcW w:w="3114" w:type="dxa"/>
          </w:tcPr>
          <w:p w14:paraId="2ABB02B4" w14:textId="77777777" w:rsidR="005B0A69" w:rsidRPr="00441D4D" w:rsidRDefault="0505876A" w:rsidP="41685CF9">
            <w:pPr>
              <w:contextualSpacing/>
              <w:jc w:val="both"/>
              <w:rPr>
                <w:rFonts w:ascii="Arial" w:eastAsia="Arial" w:hAnsi="Arial" w:cs="Arial"/>
                <w:sz w:val="24"/>
                <w:szCs w:val="24"/>
              </w:rPr>
            </w:pPr>
            <w:r w:rsidRPr="41685CF9">
              <w:rPr>
                <w:rFonts w:ascii="Arial" w:eastAsia="Arial" w:hAnsi="Arial" w:cs="Arial"/>
                <w:sz w:val="24"/>
                <w:szCs w:val="24"/>
              </w:rPr>
              <w:t>Puhelinnumero</w:t>
            </w:r>
          </w:p>
        </w:tc>
        <w:tc>
          <w:tcPr>
            <w:tcW w:w="6514" w:type="dxa"/>
          </w:tcPr>
          <w:p w14:paraId="6363861C" w14:textId="263B2CAE" w:rsidR="005B0A69" w:rsidRPr="00441D4D" w:rsidRDefault="26AD5C70" w:rsidP="41685CF9">
            <w:pPr>
              <w:contextualSpacing/>
              <w:jc w:val="both"/>
              <w:rPr>
                <w:rFonts w:ascii="Arial" w:eastAsia="Arial" w:hAnsi="Arial" w:cs="Arial"/>
                <w:sz w:val="24"/>
                <w:szCs w:val="24"/>
              </w:rPr>
            </w:pPr>
            <w:r w:rsidRPr="41685CF9">
              <w:rPr>
                <w:rFonts w:ascii="Arial" w:eastAsia="Arial" w:hAnsi="Arial" w:cs="Arial"/>
                <w:sz w:val="24"/>
                <w:szCs w:val="24"/>
              </w:rPr>
              <w:t>040 486 7661</w:t>
            </w:r>
          </w:p>
        </w:tc>
      </w:tr>
    </w:tbl>
    <w:p w14:paraId="0F8BFCF6" w14:textId="50287954" w:rsidR="00F373CE" w:rsidRPr="00441D4D" w:rsidRDefault="00F373CE" w:rsidP="41685CF9">
      <w:pPr>
        <w:spacing w:after="0" w:line="240" w:lineRule="auto"/>
        <w:contextualSpacing/>
        <w:jc w:val="both"/>
        <w:rPr>
          <w:rFonts w:ascii="Arial" w:eastAsia="Arial" w:hAnsi="Arial" w:cs="Arial"/>
          <w:sz w:val="24"/>
          <w:szCs w:val="24"/>
        </w:rPr>
      </w:pPr>
    </w:p>
    <w:tbl>
      <w:tblPr>
        <w:tblStyle w:val="TaulukkoRuudukko"/>
        <w:tblW w:w="0" w:type="auto"/>
        <w:tblLook w:val="04A0" w:firstRow="1" w:lastRow="0" w:firstColumn="1" w:lastColumn="0" w:noHBand="0" w:noVBand="1"/>
      </w:tblPr>
      <w:tblGrid>
        <w:gridCol w:w="3114"/>
        <w:gridCol w:w="6514"/>
      </w:tblGrid>
      <w:tr w:rsidR="005B0A69" w:rsidRPr="00441D4D" w14:paraId="776BA157" w14:textId="77777777" w:rsidTr="00E30C4C">
        <w:tc>
          <w:tcPr>
            <w:tcW w:w="9628" w:type="dxa"/>
            <w:gridSpan w:val="2"/>
          </w:tcPr>
          <w:p w14:paraId="291A779E" w14:textId="3ABAE855" w:rsidR="005B0A69" w:rsidRPr="00441D4D" w:rsidRDefault="005B0A69" w:rsidP="009B5493">
            <w:pPr>
              <w:contextualSpacing/>
              <w:jc w:val="both"/>
              <w:rPr>
                <w:rFonts w:ascii="Arial" w:eastAsia="Arial" w:hAnsi="Arial" w:cs="Arial"/>
                <w:b/>
                <w:bCs/>
                <w:sz w:val="24"/>
                <w:szCs w:val="24"/>
              </w:rPr>
            </w:pPr>
            <w:r w:rsidRPr="00441D4D">
              <w:rPr>
                <w:rFonts w:ascii="Arial" w:eastAsia="Arial" w:hAnsi="Arial" w:cs="Arial"/>
                <w:b/>
                <w:bCs/>
                <w:sz w:val="24"/>
                <w:szCs w:val="24"/>
              </w:rPr>
              <w:t>Aspa Palvelut Oy:n tietosuojavastaava</w:t>
            </w:r>
          </w:p>
        </w:tc>
      </w:tr>
      <w:tr w:rsidR="005B0A69" w:rsidRPr="00441D4D" w14:paraId="277405B9" w14:textId="77777777" w:rsidTr="00E30C4C">
        <w:tc>
          <w:tcPr>
            <w:tcW w:w="3114" w:type="dxa"/>
          </w:tcPr>
          <w:p w14:paraId="7719889A" w14:textId="77777777" w:rsidR="005B0A69" w:rsidRPr="00441D4D" w:rsidRDefault="005B0A69" w:rsidP="009B5493">
            <w:pPr>
              <w:contextualSpacing/>
              <w:jc w:val="both"/>
              <w:rPr>
                <w:rFonts w:ascii="Arial" w:eastAsia="Arial" w:hAnsi="Arial" w:cs="Arial"/>
                <w:sz w:val="24"/>
                <w:szCs w:val="24"/>
              </w:rPr>
            </w:pPr>
            <w:r w:rsidRPr="00441D4D">
              <w:rPr>
                <w:rFonts w:ascii="Arial" w:eastAsia="Arial" w:hAnsi="Arial" w:cs="Arial"/>
                <w:sz w:val="24"/>
                <w:szCs w:val="24"/>
              </w:rPr>
              <w:t>Nimi</w:t>
            </w:r>
          </w:p>
        </w:tc>
        <w:tc>
          <w:tcPr>
            <w:tcW w:w="6514" w:type="dxa"/>
          </w:tcPr>
          <w:p w14:paraId="299A81D8" w14:textId="3993B97E" w:rsidR="005B0A69" w:rsidRPr="00441D4D" w:rsidRDefault="004230BC" w:rsidP="009B5493">
            <w:pPr>
              <w:contextualSpacing/>
              <w:jc w:val="both"/>
              <w:rPr>
                <w:rFonts w:ascii="Arial" w:eastAsia="Arial" w:hAnsi="Arial" w:cs="Arial"/>
                <w:sz w:val="24"/>
                <w:szCs w:val="24"/>
              </w:rPr>
            </w:pPr>
            <w:r w:rsidRPr="00441D4D">
              <w:rPr>
                <w:rFonts w:ascii="Arial" w:eastAsia="Arial" w:hAnsi="Arial" w:cs="Arial"/>
                <w:sz w:val="24"/>
                <w:szCs w:val="24"/>
              </w:rPr>
              <w:t>Emilia Aikio</w:t>
            </w:r>
          </w:p>
        </w:tc>
      </w:tr>
      <w:tr w:rsidR="005B0A69" w:rsidRPr="00441D4D" w14:paraId="623333F7" w14:textId="77777777" w:rsidTr="00E30C4C">
        <w:tc>
          <w:tcPr>
            <w:tcW w:w="3114" w:type="dxa"/>
          </w:tcPr>
          <w:p w14:paraId="290C6446" w14:textId="77777777" w:rsidR="005B0A69" w:rsidRPr="00441D4D" w:rsidRDefault="005B0A69" w:rsidP="009B5493">
            <w:pPr>
              <w:contextualSpacing/>
              <w:jc w:val="both"/>
              <w:rPr>
                <w:rFonts w:ascii="Arial" w:eastAsia="Arial" w:hAnsi="Arial" w:cs="Arial"/>
                <w:sz w:val="24"/>
                <w:szCs w:val="24"/>
              </w:rPr>
            </w:pPr>
            <w:r w:rsidRPr="00441D4D">
              <w:rPr>
                <w:rFonts w:ascii="Arial" w:eastAsia="Arial" w:hAnsi="Arial" w:cs="Arial"/>
                <w:sz w:val="24"/>
                <w:szCs w:val="24"/>
              </w:rPr>
              <w:t>Tehtävänimike</w:t>
            </w:r>
          </w:p>
        </w:tc>
        <w:tc>
          <w:tcPr>
            <w:tcW w:w="6514" w:type="dxa"/>
          </w:tcPr>
          <w:p w14:paraId="5B6F91A4" w14:textId="1D50950E" w:rsidR="005B0A69" w:rsidRPr="00441D4D" w:rsidRDefault="004230BC" w:rsidP="009B5493">
            <w:pPr>
              <w:contextualSpacing/>
              <w:jc w:val="both"/>
              <w:rPr>
                <w:rFonts w:ascii="Arial" w:eastAsia="Arial" w:hAnsi="Arial" w:cs="Arial"/>
                <w:sz w:val="24"/>
                <w:szCs w:val="24"/>
              </w:rPr>
            </w:pPr>
            <w:r w:rsidRPr="00441D4D">
              <w:rPr>
                <w:rFonts w:ascii="Arial" w:eastAsia="Arial" w:hAnsi="Arial" w:cs="Arial"/>
                <w:sz w:val="24"/>
                <w:szCs w:val="24"/>
              </w:rPr>
              <w:t>Tietosuojavastaava</w:t>
            </w:r>
          </w:p>
        </w:tc>
      </w:tr>
      <w:tr w:rsidR="005B0A69" w:rsidRPr="00441D4D" w14:paraId="5CA82CD5" w14:textId="77777777" w:rsidTr="00E30C4C">
        <w:tc>
          <w:tcPr>
            <w:tcW w:w="3114" w:type="dxa"/>
          </w:tcPr>
          <w:p w14:paraId="615D8071" w14:textId="77777777" w:rsidR="005B0A69" w:rsidRPr="00441D4D" w:rsidRDefault="005B0A69" w:rsidP="009B5493">
            <w:pPr>
              <w:contextualSpacing/>
              <w:jc w:val="both"/>
              <w:rPr>
                <w:rFonts w:ascii="Arial" w:eastAsia="Arial" w:hAnsi="Arial" w:cs="Arial"/>
                <w:sz w:val="24"/>
                <w:szCs w:val="24"/>
              </w:rPr>
            </w:pPr>
            <w:r w:rsidRPr="00441D4D">
              <w:rPr>
                <w:rFonts w:ascii="Arial" w:eastAsia="Arial" w:hAnsi="Arial" w:cs="Arial"/>
                <w:sz w:val="24"/>
                <w:szCs w:val="24"/>
              </w:rPr>
              <w:t>Sähköpostiosoite</w:t>
            </w:r>
          </w:p>
        </w:tc>
        <w:tc>
          <w:tcPr>
            <w:tcW w:w="6514" w:type="dxa"/>
          </w:tcPr>
          <w:p w14:paraId="5B15569A" w14:textId="5B3337E0" w:rsidR="005B0A69" w:rsidRPr="00441D4D" w:rsidRDefault="001B2D7C" w:rsidP="009B5493">
            <w:pPr>
              <w:contextualSpacing/>
              <w:jc w:val="both"/>
              <w:rPr>
                <w:rFonts w:ascii="Arial" w:eastAsia="Arial" w:hAnsi="Arial" w:cs="Arial"/>
                <w:sz w:val="24"/>
                <w:szCs w:val="24"/>
              </w:rPr>
            </w:pPr>
            <w:hyperlink r:id="rId47" w:history="1">
              <w:r w:rsidR="004230BC" w:rsidRPr="00441D4D">
                <w:rPr>
                  <w:rStyle w:val="Hyperlinkki"/>
                  <w:rFonts w:ascii="Arial" w:eastAsia="Arial" w:hAnsi="Arial" w:cs="Arial"/>
                  <w:sz w:val="24"/>
                  <w:szCs w:val="24"/>
                </w:rPr>
                <w:t>emilia.aikio@aspa.fi</w:t>
              </w:r>
            </w:hyperlink>
          </w:p>
        </w:tc>
      </w:tr>
      <w:tr w:rsidR="005B0A69" w:rsidRPr="00441D4D" w14:paraId="3882815E" w14:textId="77777777" w:rsidTr="00E30C4C">
        <w:tc>
          <w:tcPr>
            <w:tcW w:w="3114" w:type="dxa"/>
          </w:tcPr>
          <w:p w14:paraId="3ACCCDE2" w14:textId="77777777" w:rsidR="005B0A69" w:rsidRPr="00441D4D" w:rsidRDefault="005B0A69" w:rsidP="009B5493">
            <w:pPr>
              <w:contextualSpacing/>
              <w:jc w:val="both"/>
              <w:rPr>
                <w:rFonts w:ascii="Arial" w:eastAsia="Arial" w:hAnsi="Arial" w:cs="Arial"/>
                <w:sz w:val="24"/>
                <w:szCs w:val="24"/>
              </w:rPr>
            </w:pPr>
            <w:r w:rsidRPr="00441D4D">
              <w:rPr>
                <w:rFonts w:ascii="Arial" w:eastAsia="Arial" w:hAnsi="Arial" w:cs="Arial"/>
                <w:sz w:val="24"/>
                <w:szCs w:val="24"/>
              </w:rPr>
              <w:t>Puhelinnumero</w:t>
            </w:r>
          </w:p>
        </w:tc>
        <w:tc>
          <w:tcPr>
            <w:tcW w:w="6514" w:type="dxa"/>
          </w:tcPr>
          <w:p w14:paraId="5E031D28" w14:textId="72E83A04" w:rsidR="005B0A69" w:rsidRPr="00441D4D" w:rsidRDefault="004230BC" w:rsidP="009B5493">
            <w:pPr>
              <w:contextualSpacing/>
              <w:jc w:val="both"/>
              <w:rPr>
                <w:rFonts w:ascii="Arial" w:eastAsia="Arial" w:hAnsi="Arial" w:cs="Arial"/>
                <w:sz w:val="24"/>
                <w:szCs w:val="24"/>
              </w:rPr>
            </w:pPr>
            <w:r w:rsidRPr="00441D4D">
              <w:rPr>
                <w:rFonts w:ascii="Arial" w:eastAsia="Arial" w:hAnsi="Arial" w:cs="Arial"/>
                <w:sz w:val="24"/>
                <w:szCs w:val="24"/>
              </w:rPr>
              <w:t>040 821 1943</w:t>
            </w:r>
          </w:p>
        </w:tc>
      </w:tr>
    </w:tbl>
    <w:p w14:paraId="18AAD0EA" w14:textId="77777777" w:rsidR="00F373CE" w:rsidRPr="00441D4D" w:rsidRDefault="00F373CE" w:rsidP="009B5493">
      <w:pPr>
        <w:spacing w:after="0" w:line="240" w:lineRule="auto"/>
        <w:contextualSpacing/>
        <w:jc w:val="both"/>
        <w:rPr>
          <w:rFonts w:ascii="Arial" w:eastAsia="Arial" w:hAnsi="Arial" w:cs="Arial"/>
          <w:sz w:val="24"/>
          <w:szCs w:val="24"/>
        </w:rPr>
      </w:pPr>
    </w:p>
    <w:p w14:paraId="40CFAA3D" w14:textId="04CBB3AA" w:rsidR="00BD4B69" w:rsidRPr="00E445DA" w:rsidRDefault="00B13E53" w:rsidP="009B5493">
      <w:pPr>
        <w:pStyle w:val="Otsikko3"/>
        <w:spacing w:line="240" w:lineRule="auto"/>
        <w:contextualSpacing/>
        <w:jc w:val="both"/>
        <w:rPr>
          <w:rFonts w:eastAsia="Arial" w:cs="Arial"/>
          <w:szCs w:val="24"/>
        </w:rPr>
      </w:pPr>
      <w:bookmarkStart w:id="77" w:name="_Toc175741962"/>
      <w:bookmarkStart w:id="78" w:name="_Toc198306627"/>
      <w:r w:rsidRPr="00E445DA">
        <w:rPr>
          <w:rFonts w:eastAsia="Arial" w:cs="Arial"/>
        </w:rPr>
        <w:t>Tietojärjestelmät ja teknologian käyttö</w:t>
      </w:r>
      <w:bookmarkEnd w:id="77"/>
      <w:bookmarkEnd w:id="78"/>
    </w:p>
    <w:p w14:paraId="3E4CBD2F" w14:textId="3E3EBADC" w:rsidR="00BD4B69" w:rsidRPr="00441D4D" w:rsidRDefault="00601217" w:rsidP="009B5493">
      <w:pPr>
        <w:spacing w:after="0" w:line="240" w:lineRule="auto"/>
        <w:contextualSpacing/>
        <w:jc w:val="both"/>
        <w:rPr>
          <w:rFonts w:ascii="Arial" w:eastAsia="Arial" w:hAnsi="Arial" w:cs="Arial"/>
          <w:sz w:val="24"/>
          <w:szCs w:val="24"/>
        </w:rPr>
      </w:pPr>
      <w:r w:rsidRPr="00441D4D">
        <w:rPr>
          <w:rFonts w:ascii="Arial" w:eastAsia="Arial" w:hAnsi="Arial" w:cs="Arial"/>
          <w:sz w:val="24"/>
          <w:szCs w:val="24"/>
        </w:rPr>
        <w:t>Aspa</w:t>
      </w:r>
      <w:r w:rsidR="00D16E5A" w:rsidRPr="00441D4D">
        <w:rPr>
          <w:rFonts w:ascii="Arial" w:eastAsia="Arial" w:hAnsi="Arial" w:cs="Arial"/>
          <w:sz w:val="24"/>
          <w:szCs w:val="24"/>
        </w:rPr>
        <w:t xml:space="preserve"> Palvelut Oy:n</w:t>
      </w:r>
      <w:r w:rsidRPr="00441D4D">
        <w:rPr>
          <w:rFonts w:ascii="Arial" w:eastAsia="Arial" w:hAnsi="Arial" w:cs="Arial"/>
          <w:sz w:val="24"/>
          <w:szCs w:val="24"/>
        </w:rPr>
        <w:t xml:space="preserve"> tietohallinnon hyväksym</w:t>
      </w:r>
      <w:r w:rsidR="00D16E5A" w:rsidRPr="00441D4D">
        <w:rPr>
          <w:rFonts w:ascii="Arial" w:eastAsia="Arial" w:hAnsi="Arial" w:cs="Arial"/>
          <w:sz w:val="24"/>
          <w:szCs w:val="24"/>
        </w:rPr>
        <w:t>issä</w:t>
      </w:r>
      <w:r w:rsidRPr="00441D4D">
        <w:rPr>
          <w:rFonts w:ascii="Arial" w:eastAsia="Arial" w:hAnsi="Arial" w:cs="Arial"/>
          <w:sz w:val="24"/>
          <w:szCs w:val="24"/>
        </w:rPr>
        <w:t xml:space="preserve"> viestint</w:t>
      </w:r>
      <w:r w:rsidR="00837B9E" w:rsidRPr="00441D4D">
        <w:rPr>
          <w:rFonts w:ascii="Arial" w:eastAsia="Arial" w:hAnsi="Arial" w:cs="Arial"/>
          <w:sz w:val="24"/>
          <w:szCs w:val="24"/>
        </w:rPr>
        <w:t>äteknologioissa ja -kanavissa voidaan välittää asi</w:t>
      </w:r>
      <w:r w:rsidR="00D16E5A" w:rsidRPr="00441D4D">
        <w:rPr>
          <w:rFonts w:ascii="Arial" w:eastAsia="Arial" w:hAnsi="Arial" w:cs="Arial"/>
          <w:sz w:val="24"/>
          <w:szCs w:val="24"/>
        </w:rPr>
        <w:t>a</w:t>
      </w:r>
      <w:r w:rsidR="00837B9E" w:rsidRPr="00441D4D">
        <w:rPr>
          <w:rFonts w:ascii="Arial" w:eastAsia="Arial" w:hAnsi="Arial" w:cs="Arial"/>
          <w:sz w:val="24"/>
          <w:szCs w:val="24"/>
        </w:rPr>
        <w:t>kastietoja tilaajalle, omaisille tai edunvalvontaan.</w:t>
      </w:r>
    </w:p>
    <w:p w14:paraId="157B64E1" w14:textId="77777777" w:rsidR="00BB217A" w:rsidRPr="00441D4D" w:rsidRDefault="00BB217A" w:rsidP="009B5493">
      <w:pPr>
        <w:spacing w:after="0" w:line="240" w:lineRule="auto"/>
        <w:contextualSpacing/>
        <w:jc w:val="both"/>
        <w:rPr>
          <w:rFonts w:ascii="Arial" w:eastAsia="Arial" w:hAnsi="Arial" w:cs="Arial"/>
          <w:sz w:val="24"/>
          <w:szCs w:val="24"/>
        </w:rPr>
      </w:pPr>
    </w:p>
    <w:p w14:paraId="48D03ECE" w14:textId="514311AE" w:rsidR="008D1EAD" w:rsidRPr="00441D4D" w:rsidRDefault="008D1EAD" w:rsidP="009B5493">
      <w:pPr>
        <w:spacing w:after="0" w:line="240" w:lineRule="auto"/>
        <w:contextualSpacing/>
        <w:jc w:val="both"/>
        <w:rPr>
          <w:rFonts w:ascii="Arial" w:eastAsia="Arial" w:hAnsi="Arial" w:cs="Arial"/>
          <w:sz w:val="24"/>
          <w:szCs w:val="24"/>
        </w:rPr>
      </w:pPr>
      <w:r w:rsidRPr="008D1EAD">
        <w:rPr>
          <w:rFonts w:ascii="Arial" w:eastAsia="Arial" w:hAnsi="Arial" w:cs="Arial"/>
          <w:sz w:val="24"/>
          <w:szCs w:val="24"/>
        </w:rPr>
        <w:t>Toiminnanohjauksessa käytettävä järjestelmä on DomaCare, joka löytyy Valviran tietojärjestelmärekisteristä. DomaCarea käytetään sekä tietokoneella että mobiilisti matkapuhelinapplikaatiolla. Aspa Palveluiden Doma</w:t>
      </w:r>
      <w:r w:rsidR="00422696">
        <w:rPr>
          <w:rFonts w:ascii="Arial" w:eastAsia="Arial" w:hAnsi="Arial" w:cs="Arial"/>
          <w:sz w:val="24"/>
          <w:szCs w:val="24"/>
        </w:rPr>
        <w:t>C</w:t>
      </w:r>
      <w:r w:rsidRPr="008D1EAD">
        <w:rPr>
          <w:rFonts w:ascii="Arial" w:eastAsia="Arial" w:hAnsi="Arial" w:cs="Arial"/>
          <w:sz w:val="24"/>
          <w:szCs w:val="24"/>
        </w:rPr>
        <w:t>are ympäristöön ei pääse kirjautumaan laitteilla, jotka eivät ole rekisteröity ja hyväksytty pääkäyttäjien tai tietohallinnon toimesta DomaCaren laiterekisteriin. Uusi henkilöstö perehdytetään ja henkilöstöä koulutetaan säännöllisesti DomaCaren turvalliseen käyttöön.</w:t>
      </w:r>
    </w:p>
    <w:p w14:paraId="64D282F2" w14:textId="77777777" w:rsidR="000835B3" w:rsidRPr="00441D4D" w:rsidRDefault="000835B3" w:rsidP="009B5493">
      <w:pPr>
        <w:spacing w:after="0" w:line="240" w:lineRule="auto"/>
        <w:contextualSpacing/>
        <w:jc w:val="both"/>
        <w:rPr>
          <w:rFonts w:ascii="Arial" w:eastAsia="Arial" w:hAnsi="Arial" w:cs="Arial"/>
          <w:sz w:val="24"/>
          <w:szCs w:val="24"/>
        </w:rPr>
      </w:pPr>
    </w:p>
    <w:p w14:paraId="415A75B5" w14:textId="77777777" w:rsidR="00704CCC" w:rsidRPr="00441D4D" w:rsidRDefault="00290CDF" w:rsidP="009B5493">
      <w:pPr>
        <w:spacing w:after="0" w:line="240" w:lineRule="auto"/>
        <w:contextualSpacing/>
        <w:jc w:val="both"/>
        <w:rPr>
          <w:rFonts w:ascii="Arial" w:eastAsia="Arial" w:hAnsi="Arial" w:cs="Arial"/>
          <w:sz w:val="24"/>
          <w:szCs w:val="24"/>
        </w:rPr>
      </w:pPr>
      <w:r w:rsidRPr="00441D4D">
        <w:rPr>
          <w:rFonts w:ascii="Arial" w:eastAsia="Arial" w:hAnsi="Arial" w:cs="Arial"/>
          <w:sz w:val="24"/>
          <w:szCs w:val="24"/>
        </w:rPr>
        <w:t>Aspa-konsernin tietoturvasuunnitelma löytyy laatujärjestelmäst</w:t>
      </w:r>
      <w:r w:rsidR="00704CCC" w:rsidRPr="00441D4D">
        <w:rPr>
          <w:rFonts w:ascii="Arial" w:eastAsia="Arial" w:hAnsi="Arial" w:cs="Arial"/>
          <w:sz w:val="24"/>
          <w:szCs w:val="24"/>
        </w:rPr>
        <w:t>ä. Asiakastietolain mukainen tietoturvasuunnitelma on päivitetty 15.2.2024. Sen laatii Aspa Palvelut Oy:n tietohallinto ja toteutumisesta palveluyksikössä vastaa Aspa-kodin johtaja.</w:t>
      </w:r>
    </w:p>
    <w:p w14:paraId="53B2EE82" w14:textId="77777777" w:rsidR="00206E23" w:rsidRPr="00441D4D" w:rsidRDefault="00206E23" w:rsidP="009B5493">
      <w:pPr>
        <w:spacing w:after="0" w:line="240" w:lineRule="auto"/>
        <w:contextualSpacing/>
        <w:jc w:val="both"/>
        <w:rPr>
          <w:rFonts w:ascii="Arial" w:eastAsia="Arial" w:hAnsi="Arial" w:cs="Arial"/>
          <w:sz w:val="24"/>
          <w:szCs w:val="24"/>
        </w:rPr>
      </w:pPr>
    </w:p>
    <w:p w14:paraId="10A8E795" w14:textId="1DA8330A" w:rsidR="007D4ED2" w:rsidRDefault="00206E23" w:rsidP="009B5493">
      <w:pPr>
        <w:spacing w:after="0" w:line="240" w:lineRule="auto"/>
        <w:contextualSpacing/>
        <w:jc w:val="both"/>
        <w:rPr>
          <w:rFonts w:ascii="Arial" w:eastAsia="Arial" w:hAnsi="Arial" w:cs="Arial"/>
          <w:sz w:val="24"/>
          <w:szCs w:val="24"/>
        </w:rPr>
      </w:pPr>
      <w:r w:rsidRPr="00441D4D">
        <w:rPr>
          <w:rFonts w:ascii="Arial" w:eastAsia="Arial" w:hAnsi="Arial" w:cs="Arial"/>
          <w:sz w:val="24"/>
          <w:szCs w:val="24"/>
        </w:rPr>
        <w:t>Jos tietojärjestelmän olennaisten vaatimusten täyttymisessä havaitaan merkittäviä poikkeamia tai tietoturvallisuuteen liittyvä häiriö, asiasta ilmoitetaan tietojärjestelmäpalvelun tuottajalle. Jos tietojärjestelmän poikkeama voi aiheuttaa merkittävän riskin asiakasturvallisuudelle tai tietoturvalle, ilmoitetaan siitä Sosiaali- ja terveysalan lupa- ja valvontavirastolle</w:t>
      </w:r>
      <w:r w:rsidR="009C717B">
        <w:rPr>
          <w:rFonts w:ascii="Arial" w:eastAsia="Arial" w:hAnsi="Arial" w:cs="Arial"/>
          <w:sz w:val="24"/>
          <w:szCs w:val="24"/>
        </w:rPr>
        <w:t xml:space="preserve"> </w:t>
      </w:r>
      <w:r w:rsidR="009C717B" w:rsidRPr="009C717B">
        <w:rPr>
          <w:rFonts w:ascii="Arial" w:eastAsia="Arial" w:hAnsi="Arial" w:cs="Arial"/>
          <w:sz w:val="24"/>
          <w:szCs w:val="24"/>
        </w:rPr>
        <w:t>sekä tarvittaessa tietosuojavaltuutetun toimistoon.</w:t>
      </w:r>
    </w:p>
    <w:p w14:paraId="10F539A7" w14:textId="77777777" w:rsidR="009C717B" w:rsidRPr="00441D4D" w:rsidRDefault="009C717B" w:rsidP="009B5493">
      <w:pPr>
        <w:spacing w:after="0" w:line="240" w:lineRule="auto"/>
        <w:contextualSpacing/>
        <w:jc w:val="both"/>
        <w:rPr>
          <w:rFonts w:ascii="Arial" w:eastAsia="Arial" w:hAnsi="Arial" w:cs="Arial"/>
          <w:sz w:val="24"/>
          <w:szCs w:val="24"/>
        </w:rPr>
      </w:pPr>
    </w:p>
    <w:p w14:paraId="7BCD5E55" w14:textId="4E09C702" w:rsidR="007D4ED2" w:rsidRPr="00441D4D" w:rsidRDefault="001C4AF9" w:rsidP="009B5493">
      <w:pPr>
        <w:spacing w:after="0" w:line="240" w:lineRule="auto"/>
        <w:contextualSpacing/>
        <w:jc w:val="both"/>
        <w:rPr>
          <w:rFonts w:ascii="Arial" w:eastAsia="Arial" w:hAnsi="Arial" w:cs="Arial"/>
          <w:sz w:val="24"/>
          <w:szCs w:val="24"/>
        </w:rPr>
      </w:pPr>
      <w:r w:rsidRPr="41685CF9">
        <w:rPr>
          <w:rFonts w:ascii="Arial" w:eastAsia="Arial" w:hAnsi="Arial" w:cs="Arial"/>
          <w:sz w:val="24"/>
          <w:szCs w:val="24"/>
        </w:rPr>
        <w:t xml:space="preserve">Aspa-kodin johtajan vastuulla on huolehtia Aspa-kodin henkilökunnan riittävästä osaamisesta tietoturva- ja tietosuoja-asioissa sekä järjestelmäosaamisessa. </w:t>
      </w:r>
      <w:r w:rsidR="007D4ED2" w:rsidRPr="41685CF9">
        <w:rPr>
          <w:rFonts w:ascii="Arial" w:eastAsia="Arial" w:hAnsi="Arial" w:cs="Arial"/>
          <w:sz w:val="24"/>
          <w:szCs w:val="24"/>
        </w:rPr>
        <w:t xml:space="preserve">Aspa-kodin johtajien tukena ovat järjestelmien pääkäyttäjät ja tietosuojavastaava. He tuottavat </w:t>
      </w:r>
      <w:r w:rsidR="0041006E" w:rsidRPr="41685CF9">
        <w:rPr>
          <w:rFonts w:ascii="Arial" w:eastAsia="Arial" w:hAnsi="Arial" w:cs="Arial"/>
          <w:sz w:val="24"/>
          <w:szCs w:val="24"/>
        </w:rPr>
        <w:t xml:space="preserve">henkilöstölle suunnatut </w:t>
      </w:r>
      <w:r w:rsidR="007D4ED2" w:rsidRPr="41685CF9">
        <w:rPr>
          <w:rFonts w:ascii="Arial" w:eastAsia="Arial" w:hAnsi="Arial" w:cs="Arial"/>
          <w:sz w:val="24"/>
          <w:szCs w:val="24"/>
        </w:rPr>
        <w:t>koulutusaineistot ja ohjeet</w:t>
      </w:r>
      <w:r w:rsidR="0041006E" w:rsidRPr="41685CF9">
        <w:rPr>
          <w:rFonts w:ascii="Arial" w:eastAsia="Arial" w:hAnsi="Arial" w:cs="Arial"/>
          <w:sz w:val="24"/>
          <w:szCs w:val="24"/>
        </w:rPr>
        <w:t xml:space="preserve">. </w:t>
      </w:r>
      <w:r w:rsidR="007D4ED2" w:rsidRPr="41685CF9">
        <w:rPr>
          <w:rFonts w:ascii="Arial" w:eastAsia="Arial" w:hAnsi="Arial" w:cs="Arial"/>
          <w:sz w:val="24"/>
          <w:szCs w:val="24"/>
        </w:rPr>
        <w:t>He myös seuraavat, että työntekijöiden toiminta on ohjeidenmukaista ja tarvittaessa järjestävät lisää koulutusta.</w:t>
      </w:r>
    </w:p>
    <w:p w14:paraId="12233762" w14:textId="14A11BA8" w:rsidR="41685CF9" w:rsidRDefault="41685CF9" w:rsidP="41685CF9">
      <w:pPr>
        <w:spacing w:after="0" w:line="240" w:lineRule="auto"/>
        <w:contextualSpacing/>
        <w:jc w:val="both"/>
        <w:rPr>
          <w:rFonts w:ascii="Arial" w:eastAsia="Arial" w:hAnsi="Arial" w:cs="Arial"/>
          <w:sz w:val="24"/>
          <w:szCs w:val="24"/>
        </w:rPr>
      </w:pPr>
    </w:p>
    <w:p w14:paraId="1AD8BFBF" w14:textId="2750F2B9" w:rsidR="4611D358" w:rsidRDefault="4611D358" w:rsidP="21837D57">
      <w:pPr>
        <w:spacing w:after="0" w:line="240" w:lineRule="auto"/>
        <w:contextualSpacing/>
        <w:jc w:val="both"/>
        <w:rPr>
          <w:rFonts w:ascii="Arial" w:eastAsia="MS Mincho" w:hAnsi="Arial" w:cs="Arial"/>
          <w:sz w:val="24"/>
          <w:szCs w:val="24"/>
        </w:rPr>
      </w:pPr>
      <w:r w:rsidRPr="21837D57">
        <w:rPr>
          <w:rFonts w:ascii="Arial" w:eastAsia="MS Mincho" w:hAnsi="Arial" w:cs="Arial"/>
          <w:sz w:val="24"/>
          <w:szCs w:val="24"/>
        </w:rPr>
        <w:lastRenderedPageBreak/>
        <w:t>Toimitiloissa on automaattinen palohälytys- ja hissin hälytysjärjestelmä. Vuokranantajan   tilaama yritys tarkistaa ja huoltaa hälytysjärjestelmät säännöllisesti. Aspa-koti Metsätuvalla ei ole käytössä asiakaskutsu- tai kulunvalvontajärjestelmää. Jos asiakkaalla on henkilökohtaisessa käytössään turva- tai kutsulaite vastuu sen käytöstä ja huollosta on kokonaisuudessaan sen tilanneella taholla.</w:t>
      </w:r>
    </w:p>
    <w:p w14:paraId="3C25E5AF" w14:textId="1A94BD84" w:rsidR="41685CF9" w:rsidRDefault="41685CF9" w:rsidP="21837D57">
      <w:pPr>
        <w:spacing w:after="0" w:line="240" w:lineRule="auto"/>
        <w:contextualSpacing/>
        <w:jc w:val="both"/>
        <w:rPr>
          <w:rFonts w:ascii="Arial" w:eastAsia="Arial" w:hAnsi="Arial" w:cs="Arial"/>
          <w:color w:val="0070C0"/>
          <w:sz w:val="24"/>
          <w:szCs w:val="24"/>
        </w:rPr>
      </w:pPr>
    </w:p>
    <w:p w14:paraId="25F9F2F3" w14:textId="5D53AE91" w:rsidR="6E780445" w:rsidRDefault="6E780445" w:rsidP="21837D57">
      <w:pPr>
        <w:spacing w:after="0" w:line="240" w:lineRule="auto"/>
        <w:contextualSpacing/>
        <w:jc w:val="both"/>
        <w:rPr>
          <w:rFonts w:ascii="Arial" w:eastAsia="Arial" w:hAnsi="Arial" w:cs="Arial"/>
          <w:sz w:val="24"/>
          <w:szCs w:val="24"/>
        </w:rPr>
      </w:pPr>
      <w:r w:rsidRPr="22305483">
        <w:rPr>
          <w:rFonts w:ascii="Arial" w:eastAsia="Arial" w:hAnsi="Arial" w:cs="Arial"/>
          <w:sz w:val="24"/>
          <w:szCs w:val="24"/>
        </w:rPr>
        <w:t xml:space="preserve">Työntekijän lopettaessa hän palauttaa avaimensa, pysäköintilupansa ja työvälineensä (työpuhelin, mahdollinen kannettava tietokone tms) Aspa-kodin johtajalle, joka kirjaa palautuksen avainlistaan ja Mepco Hr-järjestelmään. Työntekijän sähköpostiin asetetaan poissaoloviesti kuukaudeksi työsuhteen päättymisen jälkeen ja johtaja ilmoittaa it-tukeen hänen tunnustensa päättymispäivän. </w:t>
      </w:r>
      <w:r w:rsidR="0B6D0EF1" w:rsidRPr="22305483">
        <w:rPr>
          <w:rFonts w:ascii="Arial" w:eastAsia="Arial" w:hAnsi="Arial" w:cs="Arial"/>
          <w:sz w:val="24"/>
          <w:szCs w:val="24"/>
        </w:rPr>
        <w:t xml:space="preserve"> </w:t>
      </w:r>
      <w:r w:rsidRPr="22305483">
        <w:rPr>
          <w:rFonts w:ascii="Arial" w:eastAsia="Arial" w:hAnsi="Arial" w:cs="Arial"/>
          <w:sz w:val="24"/>
          <w:szCs w:val="24"/>
        </w:rPr>
        <w:t>Johtaja lopettaa myös työntekijän tunnukset hyvinvointialueen asiakastietojärjestelmän tuen kautta</w:t>
      </w:r>
      <w:r w:rsidR="4824E835" w:rsidRPr="22305483">
        <w:rPr>
          <w:rFonts w:ascii="Arial" w:eastAsia="Arial" w:hAnsi="Arial" w:cs="Arial"/>
          <w:sz w:val="24"/>
          <w:szCs w:val="24"/>
        </w:rPr>
        <w:t>, mikäli sellaiset on hänelle luotu (tuetun asumisen palveluun liittyen)</w:t>
      </w:r>
      <w:r w:rsidRPr="22305483">
        <w:rPr>
          <w:rFonts w:ascii="Arial" w:eastAsia="Arial" w:hAnsi="Arial" w:cs="Arial"/>
          <w:sz w:val="24"/>
          <w:szCs w:val="24"/>
        </w:rPr>
        <w:t xml:space="preserve">.  </w:t>
      </w:r>
    </w:p>
    <w:p w14:paraId="698EB1D9" w14:textId="6CB9C4B7" w:rsidR="41685CF9" w:rsidRDefault="41685CF9" w:rsidP="21837D57">
      <w:pPr>
        <w:spacing w:after="0" w:line="240" w:lineRule="auto"/>
        <w:contextualSpacing/>
        <w:jc w:val="both"/>
        <w:rPr>
          <w:rFonts w:ascii="Arial" w:eastAsia="Arial" w:hAnsi="Arial" w:cs="Arial"/>
          <w:sz w:val="24"/>
          <w:szCs w:val="24"/>
        </w:rPr>
      </w:pPr>
    </w:p>
    <w:p w14:paraId="41D21E0F" w14:textId="02E1624A" w:rsidR="41685CF9" w:rsidRDefault="6E780445" w:rsidP="21837D57">
      <w:pPr>
        <w:spacing w:after="0" w:line="240" w:lineRule="auto"/>
        <w:contextualSpacing/>
        <w:jc w:val="both"/>
        <w:rPr>
          <w:rFonts w:ascii="Arial" w:eastAsia="Arial" w:hAnsi="Arial" w:cs="Arial"/>
          <w:sz w:val="24"/>
          <w:szCs w:val="24"/>
        </w:rPr>
      </w:pPr>
      <w:r w:rsidRPr="35D0BAF2">
        <w:rPr>
          <w:rFonts w:ascii="Arial" w:eastAsia="Arial" w:hAnsi="Arial" w:cs="Arial"/>
          <w:sz w:val="24"/>
          <w:szCs w:val="24"/>
        </w:rPr>
        <w:t>Lopettanut työntekijä on salassapitovelvollinen myös työsuhteen päättymisen jälkeen, ja tämä asia käydään läpi työntekijän kanssa työsuhteen alkaessa ja päättyessä.</w:t>
      </w:r>
    </w:p>
    <w:p w14:paraId="416338CB" w14:textId="0C525D88" w:rsidR="35D0BAF2" w:rsidRDefault="35D0BAF2" w:rsidP="35D0BAF2">
      <w:pPr>
        <w:spacing w:after="0" w:line="240" w:lineRule="auto"/>
        <w:contextualSpacing/>
        <w:jc w:val="both"/>
        <w:rPr>
          <w:rFonts w:ascii="Arial" w:eastAsia="Arial" w:hAnsi="Arial" w:cs="Arial"/>
          <w:sz w:val="24"/>
          <w:szCs w:val="24"/>
        </w:rPr>
      </w:pPr>
    </w:p>
    <w:p w14:paraId="7126534A" w14:textId="5C56F1D0" w:rsidR="0097607E" w:rsidRPr="00441D4D" w:rsidRDefault="0097607E" w:rsidP="41685CF9">
      <w:pPr>
        <w:spacing w:after="0" w:line="240" w:lineRule="auto"/>
        <w:contextualSpacing/>
        <w:jc w:val="both"/>
        <w:rPr>
          <w:rFonts w:ascii="Arial" w:eastAsia="Arial" w:hAnsi="Arial" w:cs="Arial"/>
          <w:sz w:val="24"/>
          <w:szCs w:val="24"/>
        </w:rPr>
      </w:pPr>
    </w:p>
    <w:p w14:paraId="4330FE16" w14:textId="50BD93A5" w:rsidR="00B13E53" w:rsidRPr="00B91353" w:rsidRDefault="00B13E53" w:rsidP="009B5493">
      <w:pPr>
        <w:pStyle w:val="Otsikko3"/>
        <w:spacing w:line="240" w:lineRule="auto"/>
        <w:contextualSpacing/>
        <w:rPr>
          <w:rFonts w:eastAsia="Arial" w:cs="Arial"/>
          <w:szCs w:val="24"/>
        </w:rPr>
      </w:pPr>
      <w:bookmarkStart w:id="79" w:name="_Toc175741963"/>
      <w:bookmarkStart w:id="80" w:name="_Toc198306628"/>
      <w:r w:rsidRPr="00B91353">
        <w:rPr>
          <w:rStyle w:val="Otsikko4Char"/>
          <w:rFonts w:ascii="Arial" w:eastAsiaTheme="minorEastAsia" w:hAnsi="Arial" w:cs="Arial"/>
          <w:szCs w:val="24"/>
        </w:rPr>
        <w:t>Infektioiden torjunta ja yleiset hygieniakäytännöt</w:t>
      </w:r>
      <w:bookmarkEnd w:id="79"/>
      <w:bookmarkEnd w:id="80"/>
    </w:p>
    <w:p w14:paraId="01E36B9D" w14:textId="4C81BA53" w:rsidR="00B91353" w:rsidRPr="00B91353" w:rsidRDefault="006A709E" w:rsidP="009B5493">
      <w:pPr>
        <w:autoSpaceDN w:val="0"/>
        <w:spacing w:after="0" w:line="240" w:lineRule="auto"/>
        <w:contextualSpacing/>
        <w:jc w:val="both"/>
        <w:rPr>
          <w:rFonts w:ascii="Arial" w:eastAsia="Calibri" w:hAnsi="Arial" w:cs="Arial"/>
          <w:sz w:val="24"/>
          <w:szCs w:val="24"/>
          <w:lang w:eastAsia="en-US"/>
        </w:rPr>
      </w:pPr>
      <w:r w:rsidRPr="00B91353">
        <w:rPr>
          <w:rFonts w:ascii="Arial" w:eastAsia="Calibri" w:hAnsi="Arial" w:cs="Arial"/>
          <w:sz w:val="24"/>
          <w:szCs w:val="24"/>
          <w:lang w:eastAsia="en-US"/>
        </w:rPr>
        <w:t>Aspa-kodissa torjutaan suunnitelmallisesti hoitoon liittyviä infektioita T</w:t>
      </w:r>
      <w:r w:rsidR="008B6416" w:rsidRPr="00B91353">
        <w:rPr>
          <w:rFonts w:ascii="Arial" w:eastAsia="Calibri" w:hAnsi="Arial" w:cs="Arial"/>
          <w:sz w:val="24"/>
          <w:szCs w:val="24"/>
          <w:lang w:eastAsia="en-US"/>
        </w:rPr>
        <w:t>artuntatautilain muka</w:t>
      </w:r>
      <w:r w:rsidRPr="00B91353">
        <w:rPr>
          <w:rFonts w:ascii="Arial" w:eastAsia="Calibri" w:hAnsi="Arial" w:cs="Arial"/>
          <w:sz w:val="24"/>
          <w:szCs w:val="24"/>
          <w:lang w:eastAsia="en-US"/>
        </w:rPr>
        <w:t>isesti</w:t>
      </w:r>
      <w:r w:rsidR="008B6416" w:rsidRPr="00B91353">
        <w:rPr>
          <w:rFonts w:ascii="Arial" w:eastAsia="Calibri" w:hAnsi="Arial" w:cs="Arial"/>
          <w:sz w:val="24"/>
          <w:szCs w:val="24"/>
          <w:lang w:eastAsia="en-US"/>
        </w:rPr>
        <w:t xml:space="preserve">. </w:t>
      </w:r>
      <w:r w:rsidR="00F67D77" w:rsidRPr="00B91353">
        <w:rPr>
          <w:rFonts w:ascii="Arial" w:eastAsia="Calibri" w:hAnsi="Arial" w:cs="Arial"/>
          <w:sz w:val="24"/>
          <w:szCs w:val="24"/>
          <w:lang w:eastAsia="en-US"/>
        </w:rPr>
        <w:t>Aspa-kodin johtaja tekee yhteistyötä tartuntatautien torjuntaan perehtyneiden ammattihenkilöiden kanssa ja sovittaa toimintans</w:t>
      </w:r>
      <w:r w:rsidR="00BA14D5">
        <w:rPr>
          <w:rFonts w:ascii="Arial" w:eastAsia="Calibri" w:hAnsi="Arial" w:cs="Arial"/>
          <w:sz w:val="24"/>
          <w:szCs w:val="24"/>
          <w:lang w:eastAsia="en-US"/>
        </w:rPr>
        <w:t xml:space="preserve">a yhteen hyvinvointialueen </w:t>
      </w:r>
      <w:r w:rsidR="00F67D77" w:rsidRPr="00B91353">
        <w:rPr>
          <w:rFonts w:ascii="Arial" w:eastAsia="Calibri" w:hAnsi="Arial" w:cs="Arial"/>
          <w:sz w:val="24"/>
          <w:szCs w:val="24"/>
          <w:lang w:eastAsia="en-US"/>
        </w:rPr>
        <w:t>toteuttamien toimien sekä valtakunnallisten hoitoon liittyvien infektioiden torjuntaohjelmien kanssa.</w:t>
      </w:r>
      <w:r w:rsidR="00F22E86">
        <w:rPr>
          <w:rFonts w:ascii="Arial" w:eastAsia="Calibri" w:hAnsi="Arial" w:cs="Arial"/>
          <w:sz w:val="24"/>
          <w:szCs w:val="24"/>
          <w:lang w:eastAsia="en-US"/>
        </w:rPr>
        <w:t xml:space="preserve"> </w:t>
      </w:r>
      <w:r w:rsidR="00F22E86" w:rsidRPr="00B91353">
        <w:rPr>
          <w:rFonts w:ascii="Arial" w:eastAsia="Calibri" w:hAnsi="Arial" w:cs="Arial"/>
          <w:sz w:val="24"/>
          <w:szCs w:val="24"/>
          <w:lang w:eastAsia="en-US"/>
        </w:rPr>
        <w:t>Aspa-kodin johtaja seuraa tartuntatautien ja lääkkeille erittäin vastustuskykyisten mikrobien mahdollista esiintymistä</w:t>
      </w:r>
      <w:r w:rsidR="006B02CA">
        <w:rPr>
          <w:rFonts w:ascii="Arial" w:eastAsia="Calibri" w:hAnsi="Arial" w:cs="Arial"/>
          <w:sz w:val="24"/>
          <w:szCs w:val="24"/>
          <w:lang w:eastAsia="en-US"/>
        </w:rPr>
        <w:t>,</w:t>
      </w:r>
      <w:r w:rsidR="00F22E86" w:rsidRPr="00B91353">
        <w:rPr>
          <w:rFonts w:ascii="Arial" w:eastAsia="Calibri" w:hAnsi="Arial" w:cs="Arial"/>
          <w:sz w:val="24"/>
          <w:szCs w:val="24"/>
          <w:lang w:eastAsia="en-US"/>
        </w:rPr>
        <w:t xml:space="preserve"> huolehtii tartunnan torjunnasta</w:t>
      </w:r>
      <w:r w:rsidR="006B02CA">
        <w:rPr>
          <w:rFonts w:ascii="Arial" w:eastAsia="Calibri" w:hAnsi="Arial" w:cs="Arial"/>
          <w:sz w:val="24"/>
          <w:szCs w:val="24"/>
          <w:lang w:eastAsia="en-US"/>
        </w:rPr>
        <w:t xml:space="preserve">, </w:t>
      </w:r>
      <w:r w:rsidR="008B6416" w:rsidRPr="00B91353">
        <w:rPr>
          <w:rFonts w:ascii="Arial" w:eastAsia="Calibri" w:hAnsi="Arial" w:cs="Arial"/>
          <w:sz w:val="24"/>
          <w:szCs w:val="24"/>
          <w:lang w:eastAsia="en-US"/>
        </w:rPr>
        <w:t>asiakkaiden ja henkilöstön suojaamisesta ja sijoittamisesta tartuntojen ehkäisemiseksi</w:t>
      </w:r>
      <w:r w:rsidR="00A172BD" w:rsidRPr="00B91353">
        <w:rPr>
          <w:rFonts w:ascii="Arial" w:eastAsia="Calibri" w:hAnsi="Arial" w:cs="Arial"/>
          <w:sz w:val="24"/>
          <w:szCs w:val="24"/>
          <w:lang w:eastAsia="en-US"/>
        </w:rPr>
        <w:t xml:space="preserve"> sekä henkilöstön perusosaami</w:t>
      </w:r>
      <w:r w:rsidR="00091DA4">
        <w:rPr>
          <w:rFonts w:ascii="Arial" w:eastAsia="Calibri" w:hAnsi="Arial" w:cs="Arial"/>
          <w:sz w:val="24"/>
          <w:szCs w:val="24"/>
          <w:lang w:eastAsia="en-US"/>
        </w:rPr>
        <w:t>sen ylläpi</w:t>
      </w:r>
      <w:r w:rsidR="009A1E41">
        <w:rPr>
          <w:rFonts w:ascii="Arial" w:eastAsia="Calibri" w:hAnsi="Arial" w:cs="Arial"/>
          <w:sz w:val="24"/>
          <w:szCs w:val="24"/>
          <w:lang w:eastAsia="en-US"/>
        </w:rPr>
        <w:t>t</w:t>
      </w:r>
      <w:r w:rsidR="00091DA4">
        <w:rPr>
          <w:rFonts w:ascii="Arial" w:eastAsia="Calibri" w:hAnsi="Arial" w:cs="Arial"/>
          <w:sz w:val="24"/>
          <w:szCs w:val="24"/>
          <w:lang w:eastAsia="en-US"/>
        </w:rPr>
        <w:t>ämisestä</w:t>
      </w:r>
      <w:r w:rsidR="00A172BD" w:rsidRPr="00B91353">
        <w:rPr>
          <w:rFonts w:ascii="Arial" w:eastAsia="Calibri" w:hAnsi="Arial" w:cs="Arial"/>
          <w:sz w:val="24"/>
          <w:szCs w:val="24"/>
          <w:lang w:eastAsia="en-US"/>
        </w:rPr>
        <w:t xml:space="preserve"> infektioiden synnyn estämiseen ja infektioiden torjuntaan liittyen</w:t>
      </w:r>
      <w:r w:rsidR="00805370" w:rsidRPr="00B91353">
        <w:rPr>
          <w:rFonts w:ascii="Arial" w:eastAsia="Calibri" w:hAnsi="Arial" w:cs="Arial"/>
          <w:sz w:val="24"/>
          <w:szCs w:val="24"/>
          <w:lang w:eastAsia="en-US"/>
        </w:rPr>
        <w:t>.</w:t>
      </w:r>
      <w:r w:rsidR="00B91353" w:rsidRPr="00B91353">
        <w:rPr>
          <w:rFonts w:ascii="Arial" w:eastAsia="Calibri" w:hAnsi="Arial" w:cs="Arial"/>
          <w:sz w:val="24"/>
          <w:szCs w:val="24"/>
          <w:lang w:eastAsia="en-US"/>
        </w:rPr>
        <w:t xml:space="preserve"> Tähän sisältyvät</w:t>
      </w:r>
    </w:p>
    <w:p w14:paraId="7FE79144" w14:textId="77777777" w:rsidR="00B91353" w:rsidRPr="00B91353" w:rsidRDefault="00A172BD" w:rsidP="009B5493">
      <w:pPr>
        <w:pStyle w:val="Luettelokappale"/>
        <w:numPr>
          <w:ilvl w:val="0"/>
          <w:numId w:val="17"/>
        </w:numPr>
        <w:autoSpaceDN w:val="0"/>
        <w:spacing w:after="0" w:line="240" w:lineRule="auto"/>
        <w:jc w:val="both"/>
        <w:rPr>
          <w:rFonts w:ascii="Arial" w:eastAsia="Calibri" w:hAnsi="Arial" w:cs="Arial"/>
          <w:sz w:val="24"/>
          <w:szCs w:val="24"/>
          <w:lang w:eastAsia="en-US"/>
        </w:rPr>
      </w:pPr>
      <w:r w:rsidRPr="00B91353">
        <w:rPr>
          <w:rFonts w:ascii="Arial" w:eastAsia="Calibri" w:hAnsi="Arial" w:cs="Arial"/>
          <w:sz w:val="24"/>
          <w:szCs w:val="24"/>
          <w:lang w:eastAsia="en-US"/>
        </w:rPr>
        <w:t>tavanomaiset ja muut varotoimet</w:t>
      </w:r>
    </w:p>
    <w:p w14:paraId="6CEF778D" w14:textId="77777777" w:rsidR="00B91353" w:rsidRPr="00B91353" w:rsidRDefault="00A172BD" w:rsidP="009B5493">
      <w:pPr>
        <w:pStyle w:val="Luettelokappale"/>
        <w:numPr>
          <w:ilvl w:val="0"/>
          <w:numId w:val="17"/>
        </w:numPr>
        <w:autoSpaceDN w:val="0"/>
        <w:spacing w:after="0" w:line="240" w:lineRule="auto"/>
        <w:jc w:val="both"/>
        <w:rPr>
          <w:rFonts w:ascii="Arial" w:eastAsia="Calibri" w:hAnsi="Arial" w:cs="Arial"/>
          <w:sz w:val="24"/>
          <w:szCs w:val="24"/>
          <w:lang w:eastAsia="en-US"/>
        </w:rPr>
      </w:pPr>
      <w:r w:rsidRPr="00B91353">
        <w:rPr>
          <w:rFonts w:ascii="Arial" w:eastAsia="Calibri" w:hAnsi="Arial" w:cs="Arial"/>
          <w:sz w:val="24"/>
          <w:szCs w:val="24"/>
          <w:lang w:eastAsia="en-US"/>
        </w:rPr>
        <w:t>infektioiden ehkäisy- ja torjuntaohjeet</w:t>
      </w:r>
    </w:p>
    <w:p w14:paraId="1D0AE90F" w14:textId="156CB35F" w:rsidR="008B6416" w:rsidRDefault="00A172BD" w:rsidP="009B5493">
      <w:pPr>
        <w:pStyle w:val="Luettelokappale"/>
        <w:numPr>
          <w:ilvl w:val="0"/>
          <w:numId w:val="17"/>
        </w:numPr>
        <w:autoSpaceDN w:val="0"/>
        <w:spacing w:after="0" w:line="240" w:lineRule="auto"/>
        <w:jc w:val="both"/>
        <w:rPr>
          <w:rFonts w:ascii="Arial" w:eastAsia="Calibri" w:hAnsi="Arial" w:cs="Arial"/>
          <w:sz w:val="24"/>
          <w:szCs w:val="24"/>
          <w:lang w:eastAsia="en-US"/>
        </w:rPr>
      </w:pPr>
      <w:r w:rsidRPr="00B91353">
        <w:rPr>
          <w:rFonts w:ascii="Arial" w:eastAsia="Calibri" w:hAnsi="Arial" w:cs="Arial"/>
          <w:sz w:val="24"/>
          <w:szCs w:val="24"/>
          <w:lang w:eastAsia="en-US"/>
        </w:rPr>
        <w:t>henkilökunnan rokotukset</w:t>
      </w:r>
      <w:r w:rsidR="00B91353">
        <w:rPr>
          <w:rFonts w:ascii="Arial" w:eastAsia="Calibri" w:hAnsi="Arial" w:cs="Arial"/>
          <w:sz w:val="24"/>
          <w:szCs w:val="24"/>
          <w:lang w:eastAsia="en-US"/>
        </w:rPr>
        <w:t>.</w:t>
      </w:r>
    </w:p>
    <w:p w14:paraId="16CC2D5B" w14:textId="77777777" w:rsidR="00B91353" w:rsidRPr="00B91353" w:rsidRDefault="00B91353" w:rsidP="009B5493">
      <w:pPr>
        <w:autoSpaceDN w:val="0"/>
        <w:spacing w:after="0" w:line="240" w:lineRule="auto"/>
        <w:contextualSpacing/>
        <w:jc w:val="both"/>
        <w:rPr>
          <w:rFonts w:ascii="Arial" w:eastAsia="Calibri" w:hAnsi="Arial" w:cs="Arial"/>
          <w:sz w:val="24"/>
          <w:szCs w:val="24"/>
          <w:lang w:eastAsia="en-US"/>
        </w:rPr>
      </w:pPr>
    </w:p>
    <w:p w14:paraId="6437B729" w14:textId="40D39B86" w:rsidR="000A0DC1" w:rsidRDefault="005B3CCD" w:rsidP="009B5493">
      <w:pPr>
        <w:autoSpaceDN w:val="0"/>
        <w:spacing w:after="0" w:line="240" w:lineRule="auto"/>
        <w:contextualSpacing/>
        <w:jc w:val="both"/>
        <w:rPr>
          <w:rFonts w:ascii="Arial" w:eastAsia="Calibri" w:hAnsi="Arial" w:cs="Arial"/>
          <w:sz w:val="24"/>
          <w:szCs w:val="24"/>
          <w:lang w:eastAsia="en-US"/>
        </w:rPr>
      </w:pPr>
      <w:r>
        <w:rPr>
          <w:rFonts w:ascii="Arial" w:eastAsia="Calibri" w:hAnsi="Arial" w:cs="Arial"/>
          <w:sz w:val="24"/>
          <w:szCs w:val="24"/>
          <w:lang w:eastAsia="en-US"/>
        </w:rPr>
        <w:t>H</w:t>
      </w:r>
      <w:r w:rsidR="008B6416" w:rsidRPr="00B91353">
        <w:rPr>
          <w:rFonts w:ascii="Arial" w:eastAsia="Calibri" w:hAnsi="Arial" w:cs="Arial"/>
          <w:sz w:val="24"/>
          <w:szCs w:val="24"/>
          <w:lang w:eastAsia="en-US"/>
        </w:rPr>
        <w:t>ygieniavastaava</w:t>
      </w:r>
      <w:r w:rsidR="009A1E41">
        <w:rPr>
          <w:rFonts w:ascii="Arial" w:eastAsia="Calibri" w:hAnsi="Arial" w:cs="Arial"/>
          <w:sz w:val="24"/>
          <w:szCs w:val="24"/>
          <w:lang w:eastAsia="en-US"/>
        </w:rPr>
        <w:t xml:space="preserve"> v</w:t>
      </w:r>
      <w:r w:rsidR="008B6416" w:rsidRPr="00B91353">
        <w:rPr>
          <w:rFonts w:ascii="Arial" w:eastAsia="Calibri" w:hAnsi="Arial" w:cs="Arial"/>
          <w:sz w:val="24"/>
          <w:szCs w:val="24"/>
          <w:lang w:eastAsia="en-US"/>
        </w:rPr>
        <w:t>astaa Aspa-kodin hygieniaohjeistuksista ja opastaa muuta henkilöstöä hygienia-asioissa. Lisäksi hän huolehtii, että tarpeelliset suojaus- ja hygieniatarvikkeet</w:t>
      </w:r>
      <w:r w:rsidR="00C14BD9">
        <w:rPr>
          <w:rFonts w:ascii="Arial" w:eastAsia="Calibri" w:hAnsi="Arial" w:cs="Arial"/>
          <w:sz w:val="24"/>
          <w:szCs w:val="24"/>
          <w:lang w:eastAsia="en-US"/>
        </w:rPr>
        <w:t xml:space="preserve"> </w:t>
      </w:r>
      <w:r w:rsidR="008B6416" w:rsidRPr="00B91353">
        <w:rPr>
          <w:rFonts w:ascii="Arial" w:eastAsia="Calibri" w:hAnsi="Arial" w:cs="Arial"/>
          <w:sz w:val="24"/>
          <w:szCs w:val="24"/>
          <w:lang w:eastAsia="en-US"/>
        </w:rPr>
        <w:t>ovat helposti kaikkien saatavilla.</w:t>
      </w:r>
    </w:p>
    <w:p w14:paraId="25345409" w14:textId="77777777" w:rsidR="00A1389B" w:rsidRDefault="00A1389B" w:rsidP="009B5493">
      <w:pPr>
        <w:autoSpaceDN w:val="0"/>
        <w:spacing w:after="0" w:line="240" w:lineRule="auto"/>
        <w:contextualSpacing/>
        <w:jc w:val="both"/>
        <w:rPr>
          <w:rFonts w:ascii="Arial" w:eastAsia="Calibri" w:hAnsi="Arial" w:cs="Arial"/>
          <w:sz w:val="24"/>
          <w:szCs w:val="24"/>
          <w:lang w:eastAsia="en-US"/>
        </w:rPr>
      </w:pPr>
    </w:p>
    <w:tbl>
      <w:tblPr>
        <w:tblStyle w:val="TaulukkoRuudukko"/>
        <w:tblW w:w="0" w:type="auto"/>
        <w:tblLook w:val="04A0" w:firstRow="1" w:lastRow="0" w:firstColumn="1" w:lastColumn="0" w:noHBand="0" w:noVBand="1"/>
      </w:tblPr>
      <w:tblGrid>
        <w:gridCol w:w="3114"/>
        <w:gridCol w:w="6514"/>
      </w:tblGrid>
      <w:tr w:rsidR="00A1389B" w:rsidRPr="00350F62" w14:paraId="4CC67A2A" w14:textId="77777777" w:rsidTr="41685CF9">
        <w:tc>
          <w:tcPr>
            <w:tcW w:w="9628" w:type="dxa"/>
            <w:gridSpan w:val="2"/>
          </w:tcPr>
          <w:p w14:paraId="2EC8147B" w14:textId="7D5BFEC4" w:rsidR="00A1389B" w:rsidRPr="001E539E" w:rsidRDefault="00A1389B" w:rsidP="009B5493">
            <w:pPr>
              <w:contextualSpacing/>
              <w:rPr>
                <w:rFonts w:ascii="Arial" w:eastAsia="Arial" w:hAnsi="Arial" w:cs="Arial"/>
                <w:b/>
                <w:bCs/>
                <w:sz w:val="24"/>
                <w:szCs w:val="24"/>
              </w:rPr>
            </w:pPr>
            <w:r>
              <w:rPr>
                <w:rFonts w:ascii="Arial" w:eastAsia="Arial" w:hAnsi="Arial" w:cs="Arial"/>
                <w:b/>
                <w:bCs/>
                <w:sz w:val="24"/>
                <w:szCs w:val="24"/>
              </w:rPr>
              <w:t>Hygieniavastaava</w:t>
            </w:r>
          </w:p>
        </w:tc>
      </w:tr>
      <w:tr w:rsidR="00A1389B" w:rsidRPr="00350F62" w14:paraId="663FE88A" w14:textId="77777777" w:rsidTr="41685CF9">
        <w:tc>
          <w:tcPr>
            <w:tcW w:w="3114" w:type="dxa"/>
          </w:tcPr>
          <w:p w14:paraId="75498209" w14:textId="77777777" w:rsidR="00A1389B" w:rsidRPr="00350F62" w:rsidRDefault="00A1389B" w:rsidP="009B5493">
            <w:pPr>
              <w:contextualSpacing/>
              <w:jc w:val="both"/>
              <w:rPr>
                <w:rFonts w:ascii="Arial" w:eastAsia="Arial" w:hAnsi="Arial" w:cs="Arial"/>
                <w:sz w:val="24"/>
                <w:szCs w:val="24"/>
              </w:rPr>
            </w:pPr>
            <w:r w:rsidRPr="00350F62">
              <w:rPr>
                <w:rFonts w:ascii="Arial" w:eastAsia="Arial" w:hAnsi="Arial" w:cs="Arial"/>
                <w:sz w:val="24"/>
                <w:szCs w:val="24"/>
              </w:rPr>
              <w:t>Nimi</w:t>
            </w:r>
          </w:p>
        </w:tc>
        <w:tc>
          <w:tcPr>
            <w:tcW w:w="6514" w:type="dxa"/>
          </w:tcPr>
          <w:p w14:paraId="200E78E0" w14:textId="0DD8790E" w:rsidR="00A1389B" w:rsidRPr="00350F62" w:rsidRDefault="1EBF95EA" w:rsidP="009B5493">
            <w:pPr>
              <w:contextualSpacing/>
              <w:jc w:val="both"/>
              <w:rPr>
                <w:rFonts w:ascii="Arial" w:eastAsia="Arial" w:hAnsi="Arial" w:cs="Arial"/>
                <w:sz w:val="24"/>
                <w:szCs w:val="24"/>
              </w:rPr>
            </w:pPr>
            <w:r w:rsidRPr="41685CF9">
              <w:rPr>
                <w:rFonts w:ascii="Arial" w:eastAsia="Arial" w:hAnsi="Arial" w:cs="Arial"/>
                <w:sz w:val="24"/>
                <w:szCs w:val="24"/>
              </w:rPr>
              <w:t>Anu Aholaita (loma-aikoina Aspa-kodin johtaja An</w:t>
            </w:r>
            <w:r w:rsidR="03369B85" w:rsidRPr="41685CF9">
              <w:rPr>
                <w:rFonts w:ascii="Arial" w:eastAsia="Arial" w:hAnsi="Arial" w:cs="Arial"/>
                <w:sz w:val="24"/>
                <w:szCs w:val="24"/>
              </w:rPr>
              <w:t>u Virhiä)</w:t>
            </w:r>
          </w:p>
        </w:tc>
      </w:tr>
      <w:tr w:rsidR="00A1389B" w:rsidRPr="00350F62" w14:paraId="7C25BB7C" w14:textId="77777777" w:rsidTr="41685CF9">
        <w:tc>
          <w:tcPr>
            <w:tcW w:w="3114" w:type="dxa"/>
          </w:tcPr>
          <w:p w14:paraId="3CC8D4B1" w14:textId="77777777" w:rsidR="00A1389B" w:rsidRPr="00350F62" w:rsidRDefault="00A1389B" w:rsidP="009B5493">
            <w:pPr>
              <w:contextualSpacing/>
              <w:jc w:val="both"/>
              <w:rPr>
                <w:rFonts w:ascii="Arial" w:eastAsia="Arial" w:hAnsi="Arial" w:cs="Arial"/>
                <w:sz w:val="24"/>
                <w:szCs w:val="24"/>
              </w:rPr>
            </w:pPr>
            <w:r w:rsidRPr="00350F62">
              <w:rPr>
                <w:rFonts w:ascii="Arial" w:eastAsia="Arial" w:hAnsi="Arial" w:cs="Arial"/>
                <w:sz w:val="24"/>
                <w:szCs w:val="24"/>
              </w:rPr>
              <w:t>Tehtävänimike</w:t>
            </w:r>
          </w:p>
        </w:tc>
        <w:tc>
          <w:tcPr>
            <w:tcW w:w="6514" w:type="dxa"/>
          </w:tcPr>
          <w:p w14:paraId="7F946CFA" w14:textId="3BEFA466" w:rsidR="00A1389B" w:rsidRPr="00350F62" w:rsidRDefault="2F13B5CD" w:rsidP="009B5493">
            <w:pPr>
              <w:contextualSpacing/>
              <w:jc w:val="both"/>
              <w:rPr>
                <w:rFonts w:ascii="Arial" w:eastAsia="Arial" w:hAnsi="Arial" w:cs="Arial"/>
                <w:sz w:val="24"/>
                <w:szCs w:val="24"/>
              </w:rPr>
            </w:pPr>
            <w:r w:rsidRPr="41685CF9">
              <w:rPr>
                <w:rFonts w:ascii="Arial" w:eastAsia="Arial" w:hAnsi="Arial" w:cs="Arial"/>
                <w:sz w:val="24"/>
                <w:szCs w:val="24"/>
              </w:rPr>
              <w:t>Päivätoiminnan ohjaaja</w:t>
            </w:r>
          </w:p>
        </w:tc>
      </w:tr>
      <w:tr w:rsidR="00A1389B" w:rsidRPr="00350F62" w14:paraId="016AB181" w14:textId="77777777" w:rsidTr="41685CF9">
        <w:tc>
          <w:tcPr>
            <w:tcW w:w="3114" w:type="dxa"/>
          </w:tcPr>
          <w:p w14:paraId="4E96903D" w14:textId="77777777" w:rsidR="00A1389B" w:rsidRPr="00350F62" w:rsidRDefault="00A1389B" w:rsidP="009B5493">
            <w:pPr>
              <w:contextualSpacing/>
              <w:jc w:val="both"/>
              <w:rPr>
                <w:rFonts w:ascii="Arial" w:eastAsia="Arial" w:hAnsi="Arial" w:cs="Arial"/>
                <w:sz w:val="24"/>
                <w:szCs w:val="24"/>
              </w:rPr>
            </w:pPr>
            <w:r w:rsidRPr="00350F62">
              <w:rPr>
                <w:rFonts w:ascii="Arial" w:eastAsia="Arial" w:hAnsi="Arial" w:cs="Arial"/>
                <w:sz w:val="24"/>
                <w:szCs w:val="24"/>
              </w:rPr>
              <w:t>Sähköpostiosoite</w:t>
            </w:r>
          </w:p>
        </w:tc>
        <w:tc>
          <w:tcPr>
            <w:tcW w:w="6514" w:type="dxa"/>
          </w:tcPr>
          <w:p w14:paraId="0128484F" w14:textId="01CE2C5B" w:rsidR="00A1389B" w:rsidRPr="00350F62" w:rsidRDefault="0E8CFB9B" w:rsidP="009B5493">
            <w:pPr>
              <w:contextualSpacing/>
              <w:jc w:val="both"/>
              <w:rPr>
                <w:rFonts w:ascii="Arial" w:eastAsia="Arial" w:hAnsi="Arial" w:cs="Arial"/>
                <w:sz w:val="24"/>
                <w:szCs w:val="24"/>
              </w:rPr>
            </w:pPr>
            <w:r w:rsidRPr="41685CF9">
              <w:rPr>
                <w:rFonts w:ascii="Arial" w:eastAsia="Arial" w:hAnsi="Arial" w:cs="Arial"/>
                <w:sz w:val="24"/>
                <w:szCs w:val="24"/>
              </w:rPr>
              <w:t>anu.aholaita@aspa.fi</w:t>
            </w:r>
          </w:p>
        </w:tc>
      </w:tr>
      <w:tr w:rsidR="00A1389B" w:rsidRPr="00350F62" w14:paraId="139731EA" w14:textId="77777777" w:rsidTr="41685CF9">
        <w:tc>
          <w:tcPr>
            <w:tcW w:w="3114" w:type="dxa"/>
          </w:tcPr>
          <w:p w14:paraId="75285B2F" w14:textId="77777777" w:rsidR="00A1389B" w:rsidRPr="00350F62" w:rsidRDefault="00A1389B" w:rsidP="009B5493">
            <w:pPr>
              <w:contextualSpacing/>
              <w:jc w:val="both"/>
              <w:rPr>
                <w:rFonts w:ascii="Arial" w:eastAsia="Arial" w:hAnsi="Arial" w:cs="Arial"/>
                <w:sz w:val="24"/>
                <w:szCs w:val="24"/>
              </w:rPr>
            </w:pPr>
            <w:r w:rsidRPr="00350F62">
              <w:rPr>
                <w:rFonts w:ascii="Arial" w:eastAsia="Arial" w:hAnsi="Arial" w:cs="Arial"/>
                <w:sz w:val="24"/>
                <w:szCs w:val="24"/>
              </w:rPr>
              <w:t>Puhelinnumero</w:t>
            </w:r>
          </w:p>
        </w:tc>
        <w:tc>
          <w:tcPr>
            <w:tcW w:w="6514" w:type="dxa"/>
          </w:tcPr>
          <w:p w14:paraId="283EFDB1" w14:textId="3959C111" w:rsidR="00A1389B" w:rsidRPr="00350F62" w:rsidRDefault="67DF4A49" w:rsidP="009B5493">
            <w:pPr>
              <w:contextualSpacing/>
              <w:jc w:val="both"/>
              <w:rPr>
                <w:rFonts w:ascii="Arial" w:eastAsia="Arial" w:hAnsi="Arial" w:cs="Arial"/>
                <w:sz w:val="24"/>
                <w:szCs w:val="24"/>
              </w:rPr>
            </w:pPr>
            <w:r w:rsidRPr="41685CF9">
              <w:rPr>
                <w:rFonts w:ascii="Arial" w:eastAsia="Arial" w:hAnsi="Arial" w:cs="Arial"/>
                <w:sz w:val="24"/>
                <w:szCs w:val="24"/>
              </w:rPr>
              <w:t>050 306 4179</w:t>
            </w:r>
          </w:p>
        </w:tc>
      </w:tr>
    </w:tbl>
    <w:p w14:paraId="29065498" w14:textId="77777777" w:rsidR="00A1389B" w:rsidRDefault="00A1389B" w:rsidP="009B5493">
      <w:pPr>
        <w:autoSpaceDN w:val="0"/>
        <w:spacing w:after="0" w:line="240" w:lineRule="auto"/>
        <w:contextualSpacing/>
        <w:jc w:val="both"/>
        <w:rPr>
          <w:rFonts w:ascii="Arial" w:eastAsia="Calibri" w:hAnsi="Arial" w:cs="Arial"/>
          <w:sz w:val="24"/>
          <w:szCs w:val="24"/>
          <w:lang w:eastAsia="en-US"/>
        </w:rPr>
      </w:pPr>
    </w:p>
    <w:p w14:paraId="4B1DBCE1" w14:textId="533F9BBD" w:rsidR="000A349B" w:rsidRDefault="00A87C81" w:rsidP="21837D57">
      <w:pPr>
        <w:spacing w:after="0" w:line="240" w:lineRule="auto"/>
        <w:contextualSpacing/>
        <w:rPr>
          <w:rFonts w:ascii="Arial" w:eastAsia="Arial" w:hAnsi="Arial" w:cs="Arial"/>
          <w:sz w:val="24"/>
          <w:szCs w:val="24"/>
        </w:rPr>
      </w:pPr>
      <w:r w:rsidRPr="21837D57">
        <w:rPr>
          <w:rFonts w:ascii="Arial" w:eastAsia="Calibri" w:hAnsi="Arial" w:cs="Arial"/>
          <w:sz w:val="24"/>
          <w:szCs w:val="24"/>
          <w:lang w:eastAsia="en-US"/>
        </w:rPr>
        <w:t>Hyvään hygieniaan kuuluu tehokas käsihygienia, aseptinen työjärjestys, tarttumapintojen ja työympäristön puhtaanapito ja ohjeenmukainen suojainten käyttö. Korujen ja rakennekynsien käyttö on työtehtävissä kielletty</w:t>
      </w:r>
      <w:r w:rsidR="17411395" w:rsidRPr="21837D57">
        <w:rPr>
          <w:rFonts w:ascii="Arial" w:eastAsia="Calibri" w:hAnsi="Arial" w:cs="Arial"/>
          <w:sz w:val="24"/>
          <w:szCs w:val="24"/>
          <w:lang w:eastAsia="en-US"/>
        </w:rPr>
        <w:t>, jos tehdään hoito</w:t>
      </w:r>
      <w:r w:rsidR="5783934B" w:rsidRPr="21837D57">
        <w:rPr>
          <w:rFonts w:ascii="Arial" w:eastAsia="Calibri" w:hAnsi="Arial" w:cs="Arial"/>
          <w:sz w:val="24"/>
          <w:szCs w:val="24"/>
          <w:lang w:eastAsia="en-US"/>
        </w:rPr>
        <w:t>toimenpiteitä</w:t>
      </w:r>
      <w:r w:rsidR="17411395" w:rsidRPr="21837D57">
        <w:rPr>
          <w:rFonts w:ascii="Arial" w:eastAsia="Calibri" w:hAnsi="Arial" w:cs="Arial"/>
          <w:sz w:val="24"/>
          <w:szCs w:val="24"/>
          <w:lang w:eastAsia="en-US"/>
        </w:rPr>
        <w:t xml:space="preserve"> tai ruoanlaittoa ilman kertakäyttöhanskoja</w:t>
      </w:r>
      <w:r w:rsidRPr="21837D57">
        <w:rPr>
          <w:rFonts w:ascii="Arial" w:eastAsia="Calibri" w:hAnsi="Arial" w:cs="Arial"/>
          <w:sz w:val="24"/>
          <w:szCs w:val="24"/>
          <w:lang w:eastAsia="en-US"/>
        </w:rPr>
        <w:t xml:space="preserve">. </w:t>
      </w:r>
      <w:r w:rsidR="00F731BA" w:rsidRPr="21837D57">
        <w:rPr>
          <w:rFonts w:ascii="Arial" w:eastAsia="Calibri" w:hAnsi="Arial" w:cs="Arial"/>
          <w:sz w:val="24"/>
          <w:szCs w:val="24"/>
          <w:lang w:eastAsia="en-US"/>
        </w:rPr>
        <w:t>Hygieniaan liittyvissä ongelmatilanteissa h</w:t>
      </w:r>
      <w:r w:rsidR="005C2561" w:rsidRPr="21837D57">
        <w:rPr>
          <w:rFonts w:ascii="Arial" w:eastAsia="Calibri" w:hAnsi="Arial" w:cs="Arial"/>
          <w:sz w:val="24"/>
          <w:szCs w:val="24"/>
          <w:lang w:eastAsia="en-US"/>
        </w:rPr>
        <w:t>enkilöstö on</w:t>
      </w:r>
      <w:r w:rsidR="00A50692" w:rsidRPr="21837D57">
        <w:rPr>
          <w:rFonts w:ascii="Arial" w:eastAsia="Calibri" w:hAnsi="Arial" w:cs="Arial"/>
          <w:sz w:val="24"/>
          <w:szCs w:val="24"/>
          <w:lang w:eastAsia="en-US"/>
        </w:rPr>
        <w:t xml:space="preserve"> e</w:t>
      </w:r>
      <w:r w:rsidR="005C2561" w:rsidRPr="21837D57">
        <w:rPr>
          <w:rFonts w:ascii="Arial" w:eastAsia="Calibri" w:hAnsi="Arial" w:cs="Arial"/>
          <w:sz w:val="24"/>
          <w:szCs w:val="24"/>
          <w:lang w:eastAsia="en-US"/>
        </w:rPr>
        <w:t>nsi</w:t>
      </w:r>
      <w:r w:rsidR="00B54B37" w:rsidRPr="21837D57">
        <w:rPr>
          <w:rFonts w:ascii="Arial" w:eastAsia="Calibri" w:hAnsi="Arial" w:cs="Arial"/>
          <w:sz w:val="24"/>
          <w:szCs w:val="24"/>
          <w:lang w:eastAsia="en-US"/>
        </w:rPr>
        <w:t>si</w:t>
      </w:r>
      <w:r w:rsidR="005C2561" w:rsidRPr="21837D57">
        <w:rPr>
          <w:rFonts w:ascii="Arial" w:eastAsia="Calibri" w:hAnsi="Arial" w:cs="Arial"/>
          <w:sz w:val="24"/>
          <w:szCs w:val="24"/>
          <w:lang w:eastAsia="en-US"/>
        </w:rPr>
        <w:t>jaisesti</w:t>
      </w:r>
      <w:r w:rsidR="00B54B37" w:rsidRPr="21837D57">
        <w:rPr>
          <w:rFonts w:ascii="Arial" w:eastAsia="Calibri" w:hAnsi="Arial" w:cs="Arial"/>
          <w:sz w:val="24"/>
          <w:szCs w:val="24"/>
          <w:lang w:eastAsia="en-US"/>
        </w:rPr>
        <w:t xml:space="preserve"> </w:t>
      </w:r>
      <w:r w:rsidR="005C2561" w:rsidRPr="21837D57">
        <w:rPr>
          <w:rFonts w:ascii="Arial" w:eastAsia="Calibri" w:hAnsi="Arial" w:cs="Arial"/>
          <w:sz w:val="24"/>
          <w:szCs w:val="24"/>
          <w:lang w:eastAsia="en-US"/>
        </w:rPr>
        <w:t>yhteydessä hygieniava</w:t>
      </w:r>
      <w:r w:rsidR="00B54B37" w:rsidRPr="21837D57">
        <w:rPr>
          <w:rFonts w:ascii="Arial" w:eastAsia="Calibri" w:hAnsi="Arial" w:cs="Arial"/>
          <w:sz w:val="24"/>
          <w:szCs w:val="24"/>
          <w:lang w:eastAsia="en-US"/>
        </w:rPr>
        <w:t>s</w:t>
      </w:r>
      <w:r w:rsidR="005C2561" w:rsidRPr="21837D57">
        <w:rPr>
          <w:rFonts w:ascii="Arial" w:eastAsia="Calibri" w:hAnsi="Arial" w:cs="Arial"/>
          <w:sz w:val="24"/>
          <w:szCs w:val="24"/>
          <w:lang w:eastAsia="en-US"/>
        </w:rPr>
        <w:t>taavaan. Tarvit</w:t>
      </w:r>
      <w:r w:rsidR="00B54B37" w:rsidRPr="21837D57">
        <w:rPr>
          <w:rFonts w:ascii="Arial" w:eastAsia="Calibri" w:hAnsi="Arial" w:cs="Arial"/>
          <w:sz w:val="24"/>
          <w:szCs w:val="24"/>
          <w:lang w:eastAsia="en-US"/>
        </w:rPr>
        <w:t>t</w:t>
      </w:r>
      <w:r w:rsidR="005C2561" w:rsidRPr="21837D57">
        <w:rPr>
          <w:rFonts w:ascii="Arial" w:eastAsia="Calibri" w:hAnsi="Arial" w:cs="Arial"/>
          <w:sz w:val="24"/>
          <w:szCs w:val="24"/>
          <w:lang w:eastAsia="en-US"/>
        </w:rPr>
        <w:t xml:space="preserve">aessa </w:t>
      </w:r>
      <w:r w:rsidR="00B54B37" w:rsidRPr="21837D57">
        <w:rPr>
          <w:rFonts w:ascii="Arial" w:eastAsia="Calibri" w:hAnsi="Arial" w:cs="Arial"/>
          <w:sz w:val="24"/>
          <w:szCs w:val="24"/>
          <w:lang w:eastAsia="en-US"/>
        </w:rPr>
        <w:t>asiaa voidaan</w:t>
      </w:r>
      <w:r w:rsidR="00292EEE" w:rsidRPr="21837D57">
        <w:rPr>
          <w:rFonts w:ascii="Arial" w:eastAsia="Calibri" w:hAnsi="Arial" w:cs="Arial"/>
          <w:sz w:val="24"/>
          <w:szCs w:val="24"/>
          <w:lang w:eastAsia="en-US"/>
        </w:rPr>
        <w:t xml:space="preserve"> jatkoselvittää</w:t>
      </w:r>
      <w:r w:rsidR="00B54B37" w:rsidRPr="21837D57">
        <w:rPr>
          <w:rFonts w:ascii="Arial" w:eastAsia="Calibri" w:hAnsi="Arial" w:cs="Arial"/>
          <w:sz w:val="24"/>
          <w:szCs w:val="24"/>
          <w:lang w:eastAsia="en-US"/>
        </w:rPr>
        <w:t xml:space="preserve"> y</w:t>
      </w:r>
      <w:r w:rsidR="005C2561" w:rsidRPr="21837D57">
        <w:rPr>
          <w:rFonts w:ascii="Arial" w:eastAsia="Calibri" w:hAnsi="Arial" w:cs="Arial"/>
          <w:sz w:val="24"/>
          <w:szCs w:val="24"/>
          <w:lang w:eastAsia="en-US"/>
        </w:rPr>
        <w:t>ksikön sairaanhoitaja</w:t>
      </w:r>
      <w:r w:rsidRPr="21837D57">
        <w:rPr>
          <w:rFonts w:ascii="Arial" w:eastAsia="Calibri" w:hAnsi="Arial" w:cs="Arial"/>
          <w:sz w:val="24"/>
          <w:szCs w:val="24"/>
          <w:lang w:eastAsia="en-US"/>
        </w:rPr>
        <w:t>a</w:t>
      </w:r>
      <w:r w:rsidR="005C2561" w:rsidRPr="21837D57">
        <w:rPr>
          <w:rFonts w:ascii="Arial" w:eastAsia="Calibri" w:hAnsi="Arial" w:cs="Arial"/>
          <w:sz w:val="24"/>
          <w:szCs w:val="24"/>
          <w:lang w:eastAsia="en-US"/>
        </w:rPr>
        <w:t>, Aspa-kodin johtaja</w:t>
      </w:r>
      <w:r w:rsidR="00292EEE" w:rsidRPr="21837D57">
        <w:rPr>
          <w:rFonts w:ascii="Arial" w:eastAsia="Calibri" w:hAnsi="Arial" w:cs="Arial"/>
          <w:sz w:val="24"/>
          <w:szCs w:val="24"/>
          <w:lang w:eastAsia="en-US"/>
        </w:rPr>
        <w:t>a</w:t>
      </w:r>
      <w:r w:rsidR="005C2561" w:rsidRPr="21837D57">
        <w:rPr>
          <w:rFonts w:ascii="Arial" w:eastAsia="Calibri" w:hAnsi="Arial" w:cs="Arial"/>
          <w:sz w:val="24"/>
          <w:szCs w:val="24"/>
          <w:lang w:eastAsia="en-US"/>
        </w:rPr>
        <w:t xml:space="preserve"> ja yhtiön asiantuntijasairaanhoitaja</w:t>
      </w:r>
      <w:r w:rsidR="00292EEE" w:rsidRPr="21837D57">
        <w:rPr>
          <w:rFonts w:ascii="Arial" w:eastAsia="Calibri" w:hAnsi="Arial" w:cs="Arial"/>
          <w:sz w:val="24"/>
          <w:szCs w:val="24"/>
          <w:lang w:eastAsia="en-US"/>
        </w:rPr>
        <w:t>a konsultoiden.</w:t>
      </w:r>
      <w:r w:rsidR="009C6CDF" w:rsidRPr="21837D57">
        <w:rPr>
          <w:rFonts w:ascii="Arial" w:eastAsia="Calibri" w:hAnsi="Arial" w:cs="Arial"/>
          <w:sz w:val="24"/>
          <w:szCs w:val="24"/>
          <w:lang w:eastAsia="en-US"/>
        </w:rPr>
        <w:t xml:space="preserve"> </w:t>
      </w:r>
      <w:r w:rsidR="009C6CDF" w:rsidRPr="21837D57">
        <w:rPr>
          <w:rFonts w:ascii="Arial" w:eastAsia="Arial" w:hAnsi="Arial" w:cs="Arial"/>
          <w:sz w:val="24"/>
          <w:szCs w:val="24"/>
        </w:rPr>
        <w:t>Infektiot, bakteerit, virukset -ohje laatujärjestelmässä täydentää infektoiden torjunnan ja hygieniakäytäntöjen kokonaisuutta.</w:t>
      </w:r>
    </w:p>
    <w:p w14:paraId="31A5AA2D" w14:textId="2863E33D" w:rsidR="41685CF9" w:rsidRDefault="41685CF9" w:rsidP="41685CF9">
      <w:pPr>
        <w:spacing w:after="0" w:line="240" w:lineRule="auto"/>
        <w:rPr>
          <w:rFonts w:ascii="Arial" w:eastAsia="Arial" w:hAnsi="Arial" w:cs="Arial"/>
          <w:color w:val="FF0000"/>
        </w:rPr>
      </w:pPr>
    </w:p>
    <w:p w14:paraId="5D8CAE9F" w14:textId="12905B22" w:rsidR="155E659B" w:rsidRDefault="155E659B" w:rsidP="21837D57">
      <w:pPr>
        <w:spacing w:after="0" w:line="240" w:lineRule="auto"/>
        <w:rPr>
          <w:rFonts w:ascii="Arial" w:eastAsia="Arial" w:hAnsi="Arial" w:cs="Arial"/>
          <w:sz w:val="24"/>
          <w:szCs w:val="24"/>
        </w:rPr>
      </w:pPr>
      <w:r w:rsidRPr="21837D57">
        <w:rPr>
          <w:rFonts w:ascii="Arial" w:eastAsia="Arial" w:hAnsi="Arial" w:cs="Arial"/>
          <w:sz w:val="24"/>
          <w:szCs w:val="24"/>
        </w:rPr>
        <w:lastRenderedPageBreak/>
        <w:t>Tarkemmat ohjeet Aspa-kodin toimitilojen puhtaanapidosta ja siivousohjelmasta, kts kohta</w:t>
      </w:r>
      <w:r w:rsidR="7D26CAF2" w:rsidRPr="21837D57">
        <w:rPr>
          <w:rFonts w:ascii="Arial" w:eastAsia="Arial" w:hAnsi="Arial" w:cs="Arial"/>
          <w:sz w:val="24"/>
          <w:szCs w:val="24"/>
        </w:rPr>
        <w:t xml:space="preserve"> 1.4.6</w:t>
      </w:r>
      <w:r w:rsidRPr="21837D57">
        <w:rPr>
          <w:rFonts w:ascii="Arial" w:eastAsia="Arial" w:hAnsi="Arial" w:cs="Arial"/>
          <w:sz w:val="24"/>
          <w:szCs w:val="24"/>
        </w:rPr>
        <w:t xml:space="preserve"> Siisteys</w:t>
      </w:r>
      <w:r w:rsidR="1688F88E" w:rsidRPr="21837D57">
        <w:rPr>
          <w:rFonts w:ascii="Arial" w:eastAsia="Arial" w:hAnsi="Arial" w:cs="Arial"/>
          <w:sz w:val="24"/>
          <w:szCs w:val="24"/>
        </w:rPr>
        <w:t xml:space="preserve"> </w:t>
      </w:r>
    </w:p>
    <w:p w14:paraId="25F0F6A6" w14:textId="20F2F29A" w:rsidR="41685CF9" w:rsidRDefault="41685CF9" w:rsidP="21837D57">
      <w:pPr>
        <w:spacing w:after="0" w:line="240" w:lineRule="auto"/>
        <w:rPr>
          <w:rFonts w:ascii="Arial" w:eastAsia="Arial" w:hAnsi="Arial" w:cs="Arial"/>
          <w:sz w:val="24"/>
          <w:szCs w:val="24"/>
        </w:rPr>
      </w:pPr>
    </w:p>
    <w:p w14:paraId="276C9E38" w14:textId="54D1884A" w:rsidR="30E6B1E0" w:rsidRDefault="30E6B1E0" w:rsidP="21837D57">
      <w:pPr>
        <w:spacing w:after="0" w:line="240" w:lineRule="auto"/>
        <w:rPr>
          <w:rFonts w:ascii="Arial" w:eastAsia="Arial" w:hAnsi="Arial" w:cs="Arial"/>
          <w:sz w:val="24"/>
          <w:szCs w:val="24"/>
        </w:rPr>
      </w:pPr>
      <w:r w:rsidRPr="21837D57">
        <w:rPr>
          <w:rFonts w:ascii="Arial" w:eastAsia="Arial" w:hAnsi="Arial" w:cs="Arial"/>
          <w:sz w:val="24"/>
          <w:szCs w:val="24"/>
        </w:rPr>
        <w:t xml:space="preserve">Aspa-koti Metsätuvan tyypillisimpiä infektioita ovat kausiluontoiset pääasiassa pisaratartuntana leviävät virusinfektiot. </w:t>
      </w:r>
      <w:r w:rsidR="39C88F3F" w:rsidRPr="21837D57">
        <w:rPr>
          <w:rFonts w:ascii="Arial" w:eastAsia="Arial" w:hAnsi="Arial" w:cs="Arial"/>
          <w:sz w:val="24"/>
          <w:szCs w:val="24"/>
        </w:rPr>
        <w:t>Aspa-kodin yhteisissä tiloissa puhdistetaan säännöllisesti kosketuspintoja useamman kerran päivässä. Ohjaajat mui</w:t>
      </w:r>
      <w:r w:rsidR="4A5F6182" w:rsidRPr="21837D57">
        <w:rPr>
          <w:rFonts w:ascii="Arial" w:eastAsia="Arial" w:hAnsi="Arial" w:cs="Arial"/>
          <w:sz w:val="24"/>
          <w:szCs w:val="24"/>
        </w:rPr>
        <w:t>stuttavat asiakkaita hyvästä käsi</w:t>
      </w:r>
      <w:r w:rsidR="253F1AD3" w:rsidRPr="21837D57">
        <w:rPr>
          <w:rFonts w:ascii="Arial" w:eastAsia="Arial" w:hAnsi="Arial" w:cs="Arial"/>
          <w:sz w:val="24"/>
          <w:szCs w:val="24"/>
        </w:rPr>
        <w:t>- ja yskimis</w:t>
      </w:r>
      <w:r w:rsidR="4A5F6182" w:rsidRPr="21837D57">
        <w:rPr>
          <w:rFonts w:ascii="Arial" w:eastAsia="Arial" w:hAnsi="Arial" w:cs="Arial"/>
          <w:sz w:val="24"/>
          <w:szCs w:val="24"/>
        </w:rPr>
        <w:t>hygieniasta sek</w:t>
      </w:r>
      <w:r w:rsidR="7F862CB1" w:rsidRPr="21837D57">
        <w:rPr>
          <w:rFonts w:ascii="Arial" w:eastAsia="Arial" w:hAnsi="Arial" w:cs="Arial"/>
          <w:sz w:val="24"/>
          <w:szCs w:val="24"/>
        </w:rPr>
        <w:t xml:space="preserve">ä suullisin että kirjallisin ohjein toimitilojen käsienpesupaikoilla ja </w:t>
      </w:r>
      <w:r w:rsidR="027A758B" w:rsidRPr="21837D57">
        <w:rPr>
          <w:rFonts w:ascii="Arial" w:eastAsia="Arial" w:hAnsi="Arial" w:cs="Arial"/>
          <w:sz w:val="24"/>
          <w:szCs w:val="24"/>
        </w:rPr>
        <w:t>WC:ssä</w:t>
      </w:r>
      <w:r w:rsidR="7F862CB1" w:rsidRPr="21837D57">
        <w:rPr>
          <w:rFonts w:ascii="Arial" w:eastAsia="Arial" w:hAnsi="Arial" w:cs="Arial"/>
          <w:sz w:val="24"/>
          <w:szCs w:val="24"/>
        </w:rPr>
        <w:t>. Työn luonteesta</w:t>
      </w:r>
      <w:r w:rsidR="01C4EA3E" w:rsidRPr="21837D57">
        <w:rPr>
          <w:rFonts w:ascii="Arial" w:eastAsia="Arial" w:hAnsi="Arial" w:cs="Arial"/>
          <w:sz w:val="24"/>
          <w:szCs w:val="24"/>
        </w:rPr>
        <w:t xml:space="preserve"> johtuen</w:t>
      </w:r>
      <w:r w:rsidR="7F862CB1" w:rsidRPr="21837D57">
        <w:rPr>
          <w:rFonts w:ascii="Arial" w:eastAsia="Arial" w:hAnsi="Arial" w:cs="Arial"/>
          <w:sz w:val="24"/>
          <w:szCs w:val="24"/>
        </w:rPr>
        <w:t xml:space="preserve"> </w:t>
      </w:r>
      <w:r w:rsidR="6F11763C" w:rsidRPr="21837D57">
        <w:rPr>
          <w:rFonts w:ascii="Arial" w:eastAsia="Arial" w:hAnsi="Arial" w:cs="Arial"/>
          <w:sz w:val="24"/>
          <w:szCs w:val="24"/>
        </w:rPr>
        <w:t xml:space="preserve">(Aspa-kodissa ei tehdä hoitotyötä) </w:t>
      </w:r>
      <w:r w:rsidR="7F862CB1" w:rsidRPr="21837D57">
        <w:rPr>
          <w:rFonts w:ascii="Arial" w:eastAsia="Arial" w:hAnsi="Arial" w:cs="Arial"/>
          <w:sz w:val="24"/>
          <w:szCs w:val="24"/>
        </w:rPr>
        <w:t>asi</w:t>
      </w:r>
      <w:r w:rsidR="3EF76942" w:rsidRPr="21837D57">
        <w:rPr>
          <w:rFonts w:ascii="Arial" w:eastAsia="Arial" w:hAnsi="Arial" w:cs="Arial"/>
          <w:sz w:val="24"/>
          <w:szCs w:val="24"/>
        </w:rPr>
        <w:t>a</w:t>
      </w:r>
      <w:r w:rsidR="7F862CB1" w:rsidRPr="21837D57">
        <w:rPr>
          <w:rFonts w:ascii="Arial" w:eastAsia="Arial" w:hAnsi="Arial" w:cs="Arial"/>
          <w:sz w:val="24"/>
          <w:szCs w:val="24"/>
        </w:rPr>
        <w:t>kkaiden kanssa ei olla pitkiä aikoja</w:t>
      </w:r>
      <w:r w:rsidR="586E805C" w:rsidRPr="21837D57">
        <w:rPr>
          <w:rFonts w:ascii="Arial" w:eastAsia="Arial" w:hAnsi="Arial" w:cs="Arial"/>
          <w:sz w:val="24"/>
          <w:szCs w:val="24"/>
        </w:rPr>
        <w:t xml:space="preserve"> lähikontaktissa</w:t>
      </w:r>
      <w:r w:rsidR="0B5A914C" w:rsidRPr="21837D57">
        <w:rPr>
          <w:rFonts w:ascii="Arial" w:eastAsia="Arial" w:hAnsi="Arial" w:cs="Arial"/>
          <w:sz w:val="24"/>
          <w:szCs w:val="24"/>
        </w:rPr>
        <w:t xml:space="preserve"> eikä </w:t>
      </w:r>
      <w:r w:rsidR="3E2C3F63" w:rsidRPr="21837D57">
        <w:rPr>
          <w:rFonts w:ascii="Arial" w:eastAsia="Arial" w:hAnsi="Arial" w:cs="Arial"/>
          <w:sz w:val="24"/>
          <w:szCs w:val="24"/>
        </w:rPr>
        <w:t>Aspa-kodissa</w:t>
      </w:r>
      <w:r w:rsidR="0B5A914C" w:rsidRPr="21837D57">
        <w:rPr>
          <w:rFonts w:ascii="Arial" w:eastAsia="Arial" w:hAnsi="Arial" w:cs="Arial"/>
          <w:sz w:val="24"/>
          <w:szCs w:val="24"/>
        </w:rPr>
        <w:t xml:space="preserve"> ole hoitoon liittyviä infektioita</w:t>
      </w:r>
      <w:r w:rsidR="586E805C" w:rsidRPr="21837D57">
        <w:rPr>
          <w:rFonts w:ascii="Arial" w:eastAsia="Arial" w:hAnsi="Arial" w:cs="Arial"/>
          <w:sz w:val="24"/>
          <w:szCs w:val="24"/>
        </w:rPr>
        <w:t>. Va</w:t>
      </w:r>
      <w:r w:rsidR="3F077634" w:rsidRPr="21837D57">
        <w:rPr>
          <w:rFonts w:ascii="Arial" w:eastAsia="Arial" w:hAnsi="Arial" w:cs="Arial"/>
          <w:sz w:val="24"/>
          <w:szCs w:val="24"/>
        </w:rPr>
        <w:t>rautumissuunnitelmasta löytyy ohjeet mah</w:t>
      </w:r>
      <w:r w:rsidR="73E6CD79" w:rsidRPr="21837D57">
        <w:rPr>
          <w:rFonts w:ascii="Arial" w:eastAsia="Arial" w:hAnsi="Arial" w:cs="Arial"/>
          <w:sz w:val="24"/>
          <w:szCs w:val="24"/>
        </w:rPr>
        <w:t>d</w:t>
      </w:r>
      <w:r w:rsidR="3F077634" w:rsidRPr="21837D57">
        <w:rPr>
          <w:rFonts w:ascii="Arial" w:eastAsia="Arial" w:hAnsi="Arial" w:cs="Arial"/>
          <w:sz w:val="24"/>
          <w:szCs w:val="24"/>
        </w:rPr>
        <w:t>ollisen epidemian torjumiseen</w:t>
      </w:r>
      <w:r w:rsidR="2D21239A" w:rsidRPr="21837D57">
        <w:rPr>
          <w:rFonts w:ascii="Arial" w:eastAsia="Arial" w:hAnsi="Arial" w:cs="Arial"/>
          <w:sz w:val="24"/>
          <w:szCs w:val="24"/>
        </w:rPr>
        <w:t>, toimenpiteisiin</w:t>
      </w:r>
      <w:r w:rsidR="3F077634" w:rsidRPr="21837D57">
        <w:rPr>
          <w:rFonts w:ascii="Arial" w:eastAsia="Arial" w:hAnsi="Arial" w:cs="Arial"/>
          <w:sz w:val="24"/>
          <w:szCs w:val="24"/>
        </w:rPr>
        <w:t xml:space="preserve"> ja ilmoitusvelvollisuudesta hyvinvointialuee</w:t>
      </w:r>
      <w:r w:rsidR="17A7ADB1" w:rsidRPr="21837D57">
        <w:rPr>
          <w:rFonts w:ascii="Arial" w:eastAsia="Arial" w:hAnsi="Arial" w:cs="Arial"/>
          <w:sz w:val="24"/>
          <w:szCs w:val="24"/>
        </w:rPr>
        <w:t xml:space="preserve">lle. </w:t>
      </w:r>
      <w:r w:rsidR="2F0F6B07" w:rsidRPr="21837D57">
        <w:rPr>
          <w:rFonts w:ascii="Arial" w:eastAsia="Arial" w:hAnsi="Arial" w:cs="Arial"/>
          <w:sz w:val="24"/>
          <w:szCs w:val="24"/>
        </w:rPr>
        <w:t xml:space="preserve">Aspa-kodin hygieniavastaava osallistuu säännöllisesti hyvinvointialueen järjestämiin hygieniayhdyshenkilöiden </w:t>
      </w:r>
      <w:r w:rsidR="7998DD44" w:rsidRPr="21837D57">
        <w:rPr>
          <w:rFonts w:ascii="Arial" w:eastAsia="Arial" w:hAnsi="Arial" w:cs="Arial"/>
          <w:sz w:val="24"/>
          <w:szCs w:val="24"/>
        </w:rPr>
        <w:t>alue</w:t>
      </w:r>
      <w:r w:rsidR="2F0F6B07" w:rsidRPr="21837D57">
        <w:rPr>
          <w:rFonts w:ascii="Arial" w:eastAsia="Arial" w:hAnsi="Arial" w:cs="Arial"/>
          <w:sz w:val="24"/>
          <w:szCs w:val="24"/>
        </w:rPr>
        <w:t>tapaamis</w:t>
      </w:r>
      <w:r w:rsidR="044EE76B" w:rsidRPr="21837D57">
        <w:rPr>
          <w:rFonts w:ascii="Arial" w:eastAsia="Arial" w:hAnsi="Arial" w:cs="Arial"/>
          <w:sz w:val="24"/>
          <w:szCs w:val="24"/>
        </w:rPr>
        <w:t>ii</w:t>
      </w:r>
      <w:r w:rsidR="2F0F6B07" w:rsidRPr="21837D57">
        <w:rPr>
          <w:rFonts w:ascii="Arial" w:eastAsia="Arial" w:hAnsi="Arial" w:cs="Arial"/>
          <w:sz w:val="24"/>
          <w:szCs w:val="24"/>
        </w:rPr>
        <w:t>n</w:t>
      </w:r>
      <w:r w:rsidR="29A99121" w:rsidRPr="21837D57">
        <w:rPr>
          <w:rFonts w:ascii="Arial" w:eastAsia="Arial" w:hAnsi="Arial" w:cs="Arial"/>
          <w:sz w:val="24"/>
          <w:szCs w:val="24"/>
        </w:rPr>
        <w:t xml:space="preserve">, josta </w:t>
      </w:r>
      <w:r w:rsidR="601EEABD" w:rsidRPr="21837D57">
        <w:rPr>
          <w:rFonts w:ascii="Arial" w:eastAsia="Arial" w:hAnsi="Arial" w:cs="Arial"/>
          <w:sz w:val="24"/>
          <w:szCs w:val="24"/>
        </w:rPr>
        <w:t xml:space="preserve">saa ajantasaista </w:t>
      </w:r>
      <w:r w:rsidR="1363C47D" w:rsidRPr="21837D57">
        <w:rPr>
          <w:rFonts w:ascii="Arial" w:eastAsia="Arial" w:hAnsi="Arial" w:cs="Arial"/>
          <w:sz w:val="24"/>
          <w:szCs w:val="24"/>
        </w:rPr>
        <w:t>hygienia</w:t>
      </w:r>
      <w:r w:rsidR="601EEABD" w:rsidRPr="21837D57">
        <w:rPr>
          <w:rFonts w:ascii="Arial" w:eastAsia="Arial" w:hAnsi="Arial" w:cs="Arial"/>
          <w:sz w:val="24"/>
          <w:szCs w:val="24"/>
        </w:rPr>
        <w:t xml:space="preserve">tietoa ja </w:t>
      </w:r>
      <w:r w:rsidR="557CFA9F" w:rsidRPr="21837D57">
        <w:rPr>
          <w:rFonts w:ascii="Arial" w:eastAsia="Arial" w:hAnsi="Arial" w:cs="Arial"/>
          <w:sz w:val="24"/>
          <w:szCs w:val="24"/>
        </w:rPr>
        <w:t>-</w:t>
      </w:r>
      <w:r w:rsidR="601EEABD" w:rsidRPr="21837D57">
        <w:rPr>
          <w:rFonts w:ascii="Arial" w:eastAsia="Arial" w:hAnsi="Arial" w:cs="Arial"/>
          <w:sz w:val="24"/>
          <w:szCs w:val="24"/>
        </w:rPr>
        <w:t xml:space="preserve">ohjeita </w:t>
      </w:r>
      <w:r w:rsidR="7081A464" w:rsidRPr="21837D57">
        <w:rPr>
          <w:rFonts w:ascii="Arial" w:eastAsia="Arial" w:hAnsi="Arial" w:cs="Arial"/>
          <w:sz w:val="24"/>
          <w:szCs w:val="24"/>
        </w:rPr>
        <w:t>infektiotorjunnas</w:t>
      </w:r>
      <w:r w:rsidR="6D207BD0" w:rsidRPr="21837D57">
        <w:rPr>
          <w:rFonts w:ascii="Arial" w:eastAsia="Arial" w:hAnsi="Arial" w:cs="Arial"/>
          <w:sz w:val="24"/>
          <w:szCs w:val="24"/>
        </w:rPr>
        <w:t>ta</w:t>
      </w:r>
      <w:r w:rsidR="5A441A62" w:rsidRPr="21837D57">
        <w:rPr>
          <w:rFonts w:ascii="Arial" w:eastAsia="Arial" w:hAnsi="Arial" w:cs="Arial"/>
          <w:sz w:val="24"/>
          <w:szCs w:val="24"/>
        </w:rPr>
        <w:t xml:space="preserve"> ja toimittaa ne henkilökunnalle tiedoksi.</w:t>
      </w:r>
    </w:p>
    <w:p w14:paraId="0E2FF24D" w14:textId="7FBE116B" w:rsidR="41685CF9" w:rsidRDefault="41685CF9" w:rsidP="21837D57">
      <w:pPr>
        <w:spacing w:after="0" w:line="240" w:lineRule="auto"/>
        <w:rPr>
          <w:rFonts w:ascii="Arial" w:eastAsia="Arial" w:hAnsi="Arial" w:cs="Arial"/>
          <w:sz w:val="24"/>
          <w:szCs w:val="24"/>
        </w:rPr>
      </w:pPr>
    </w:p>
    <w:p w14:paraId="3386395A" w14:textId="32AAF28A" w:rsidR="41B1E057" w:rsidRDefault="41B1E057" w:rsidP="21837D57">
      <w:pPr>
        <w:spacing w:after="0" w:line="240" w:lineRule="auto"/>
        <w:rPr>
          <w:rFonts w:ascii="Arial" w:eastAsia="Arial" w:hAnsi="Arial" w:cs="Arial"/>
          <w:sz w:val="24"/>
          <w:szCs w:val="24"/>
        </w:rPr>
      </w:pPr>
      <w:r w:rsidRPr="22305483">
        <w:rPr>
          <w:rFonts w:ascii="Arial" w:eastAsia="Arial" w:hAnsi="Arial" w:cs="Arial"/>
          <w:sz w:val="24"/>
          <w:szCs w:val="24"/>
        </w:rPr>
        <w:t>Aspa-kodin kierrätyspisteelle ollaan hankkimassa varmuuden vuoksi särmäisjäteastia.</w:t>
      </w:r>
      <w:r w:rsidR="7561C416" w:rsidRPr="22305483">
        <w:rPr>
          <w:rFonts w:ascii="Arial" w:eastAsia="Arial" w:hAnsi="Arial" w:cs="Arial"/>
          <w:sz w:val="24"/>
          <w:szCs w:val="24"/>
        </w:rPr>
        <w:t xml:space="preserve"> Muuta tartuntavaarallista jätettä Aspa-kodissa ei ole.</w:t>
      </w:r>
    </w:p>
    <w:p w14:paraId="36488BEE" w14:textId="77777777" w:rsidR="00E83D04" w:rsidRPr="00E83D04" w:rsidRDefault="00E83D04" w:rsidP="009B5493">
      <w:pPr>
        <w:spacing w:after="0" w:line="240" w:lineRule="auto"/>
        <w:contextualSpacing/>
        <w:rPr>
          <w:rFonts w:ascii="Arial" w:eastAsia="Arial" w:hAnsi="Arial" w:cs="Arial"/>
          <w:color w:val="FF0000"/>
          <w:sz w:val="24"/>
          <w:szCs w:val="24"/>
        </w:rPr>
      </w:pPr>
    </w:p>
    <w:p w14:paraId="410362F5" w14:textId="2B14E125" w:rsidR="00B13E53" w:rsidRPr="00412AB7" w:rsidRDefault="00B13E53" w:rsidP="009B5493">
      <w:pPr>
        <w:pStyle w:val="Otsikko3"/>
        <w:spacing w:line="240" w:lineRule="auto"/>
        <w:contextualSpacing/>
        <w:jc w:val="both"/>
        <w:rPr>
          <w:rFonts w:eastAsia="Arial" w:cs="Arial"/>
          <w:szCs w:val="24"/>
        </w:rPr>
      </w:pPr>
      <w:bookmarkStart w:id="81" w:name="_Toc198306629"/>
      <w:r w:rsidRPr="41685CF9">
        <w:rPr>
          <w:rFonts w:eastAsia="Arial" w:cs="Arial"/>
        </w:rPr>
        <w:t>Lääkehoitosuunnitelma</w:t>
      </w:r>
      <w:bookmarkEnd w:id="81"/>
    </w:p>
    <w:p w14:paraId="0F2B21B7" w14:textId="292902D3" w:rsidR="009E2BC7" w:rsidRPr="00412AB7" w:rsidRDefault="00526DF7" w:rsidP="41685CF9">
      <w:pPr>
        <w:spacing w:after="0" w:line="240" w:lineRule="auto"/>
        <w:contextualSpacing/>
        <w:jc w:val="both"/>
        <w:rPr>
          <w:rFonts w:ascii="Arial" w:hAnsi="Arial" w:cs="Arial"/>
          <w:sz w:val="24"/>
          <w:szCs w:val="24"/>
        </w:rPr>
      </w:pPr>
      <w:r w:rsidRPr="41685CF9">
        <w:rPr>
          <w:rFonts w:ascii="Arial" w:eastAsia="Arial" w:hAnsi="Arial" w:cs="Arial"/>
          <w:sz w:val="24"/>
          <w:szCs w:val="24"/>
        </w:rPr>
        <w:t>Aspa Palvelut Oy:ssä lää</w:t>
      </w:r>
      <w:r w:rsidR="004226E9" w:rsidRPr="41685CF9">
        <w:rPr>
          <w:rFonts w:ascii="Arial" w:eastAsia="Arial" w:hAnsi="Arial" w:cs="Arial"/>
          <w:sz w:val="24"/>
          <w:szCs w:val="24"/>
        </w:rPr>
        <w:t>kehoito perustuu yksikkökohtaiseen lääkehoitosuunnitelmaan</w:t>
      </w:r>
      <w:r w:rsidR="006700C0" w:rsidRPr="41685CF9">
        <w:rPr>
          <w:rFonts w:ascii="Arial" w:eastAsia="Arial" w:hAnsi="Arial" w:cs="Arial"/>
          <w:sz w:val="24"/>
          <w:szCs w:val="24"/>
        </w:rPr>
        <w:t xml:space="preserve">. Yhtiötasolla lääkehoitoa raamittaa </w:t>
      </w:r>
      <w:r w:rsidR="004226E9" w:rsidRPr="41685CF9">
        <w:rPr>
          <w:rFonts w:ascii="Arial" w:eastAsia="Arial" w:hAnsi="Arial" w:cs="Arial"/>
          <w:sz w:val="24"/>
          <w:szCs w:val="24"/>
        </w:rPr>
        <w:t>yhtiötasoi</w:t>
      </w:r>
      <w:r w:rsidR="000A6C5D" w:rsidRPr="41685CF9">
        <w:rPr>
          <w:rFonts w:ascii="Arial" w:eastAsia="Arial" w:hAnsi="Arial" w:cs="Arial"/>
          <w:sz w:val="24"/>
          <w:szCs w:val="24"/>
        </w:rPr>
        <w:t xml:space="preserve">nen </w:t>
      </w:r>
      <w:r w:rsidR="004226E9" w:rsidRPr="41685CF9">
        <w:rPr>
          <w:rFonts w:ascii="Arial" w:eastAsia="Arial" w:hAnsi="Arial" w:cs="Arial"/>
          <w:sz w:val="24"/>
          <w:szCs w:val="24"/>
        </w:rPr>
        <w:t>lääkehoitosuunnitelma</w:t>
      </w:r>
      <w:r w:rsidR="006700C0" w:rsidRPr="41685CF9">
        <w:rPr>
          <w:rFonts w:ascii="Arial" w:eastAsia="Arial" w:hAnsi="Arial" w:cs="Arial"/>
          <w:sz w:val="24"/>
          <w:szCs w:val="24"/>
        </w:rPr>
        <w:t xml:space="preserve">, joka pohjautuu STM:n </w:t>
      </w:r>
      <w:r w:rsidR="004226E9" w:rsidRPr="41685CF9">
        <w:rPr>
          <w:rFonts w:ascii="Arial" w:hAnsi="Arial" w:cs="Arial"/>
          <w:sz w:val="24"/>
          <w:szCs w:val="24"/>
        </w:rPr>
        <w:t>Turvallinen lääkehoito -op</w:t>
      </w:r>
      <w:r w:rsidR="006700C0" w:rsidRPr="41685CF9">
        <w:rPr>
          <w:rFonts w:ascii="Arial" w:hAnsi="Arial" w:cs="Arial"/>
          <w:sz w:val="24"/>
          <w:szCs w:val="24"/>
        </w:rPr>
        <w:t>paaseen.</w:t>
      </w:r>
      <w:r w:rsidR="000A6C5D" w:rsidRPr="41685CF9">
        <w:rPr>
          <w:rFonts w:ascii="Arial" w:hAnsi="Arial" w:cs="Arial"/>
          <w:sz w:val="24"/>
          <w:szCs w:val="24"/>
        </w:rPr>
        <w:t xml:space="preserve"> Yhtiötasoinen lääkehoitosuunnitelma päivitetään vuosittain ja tarvittaessa </w:t>
      </w:r>
      <w:r w:rsidR="00926E55" w:rsidRPr="41685CF9">
        <w:rPr>
          <w:rFonts w:ascii="Arial" w:hAnsi="Arial" w:cs="Arial"/>
          <w:sz w:val="24"/>
          <w:szCs w:val="24"/>
        </w:rPr>
        <w:t xml:space="preserve">useammin </w:t>
      </w:r>
      <w:r w:rsidR="00D15CD0" w:rsidRPr="41685CF9">
        <w:rPr>
          <w:rFonts w:ascii="Arial" w:hAnsi="Arial" w:cs="Arial"/>
          <w:sz w:val="24"/>
          <w:szCs w:val="24"/>
        </w:rPr>
        <w:t>viranomaisvaatimusten mukaiseksi</w:t>
      </w:r>
      <w:r w:rsidR="00FA1761" w:rsidRPr="41685CF9">
        <w:rPr>
          <w:rFonts w:ascii="Arial" w:hAnsi="Arial" w:cs="Arial"/>
          <w:sz w:val="24"/>
          <w:szCs w:val="24"/>
        </w:rPr>
        <w:t xml:space="preserve"> Aspa Palvelut Oy:n</w:t>
      </w:r>
      <w:r w:rsidR="005909F8" w:rsidRPr="41685CF9">
        <w:rPr>
          <w:rFonts w:ascii="Arial" w:hAnsi="Arial" w:cs="Arial"/>
          <w:sz w:val="24"/>
          <w:szCs w:val="24"/>
        </w:rPr>
        <w:t xml:space="preserve"> </w:t>
      </w:r>
      <w:r w:rsidR="006D7B3B" w:rsidRPr="41685CF9">
        <w:rPr>
          <w:rFonts w:ascii="Arial" w:hAnsi="Arial" w:cs="Arial"/>
          <w:sz w:val="24"/>
          <w:szCs w:val="24"/>
        </w:rPr>
        <w:t xml:space="preserve">laatutiimin </w:t>
      </w:r>
      <w:r w:rsidR="00FA1761" w:rsidRPr="41685CF9">
        <w:rPr>
          <w:rFonts w:ascii="Arial" w:hAnsi="Arial" w:cs="Arial"/>
          <w:sz w:val="24"/>
          <w:szCs w:val="24"/>
        </w:rPr>
        <w:t>toimesta</w:t>
      </w:r>
      <w:r w:rsidR="00842B23" w:rsidRPr="41685CF9">
        <w:rPr>
          <w:rFonts w:ascii="Arial" w:hAnsi="Arial" w:cs="Arial"/>
          <w:sz w:val="24"/>
          <w:szCs w:val="24"/>
        </w:rPr>
        <w:t>.</w:t>
      </w:r>
    </w:p>
    <w:p w14:paraId="4DB547DF" w14:textId="77777777" w:rsidR="009E2BC7" w:rsidRPr="00412AB7" w:rsidRDefault="009E2BC7" w:rsidP="009B5493">
      <w:pPr>
        <w:spacing w:after="0" w:line="240" w:lineRule="auto"/>
        <w:contextualSpacing/>
        <w:jc w:val="both"/>
        <w:rPr>
          <w:rFonts w:ascii="Arial" w:hAnsi="Arial" w:cs="Arial"/>
          <w:sz w:val="24"/>
          <w:szCs w:val="24"/>
        </w:rPr>
      </w:pPr>
    </w:p>
    <w:p w14:paraId="3C8A5993" w14:textId="7A0DA432" w:rsidR="00DF5C92" w:rsidRDefault="0023578F" w:rsidP="009B5493">
      <w:pPr>
        <w:spacing w:after="0" w:line="240" w:lineRule="auto"/>
        <w:contextualSpacing/>
        <w:jc w:val="both"/>
        <w:rPr>
          <w:rFonts w:ascii="Arial" w:hAnsi="Arial" w:cs="Arial"/>
          <w:sz w:val="24"/>
          <w:szCs w:val="24"/>
        </w:rPr>
      </w:pPr>
      <w:r w:rsidRPr="2CA4C9F9">
        <w:rPr>
          <w:rFonts w:ascii="Arial" w:hAnsi="Arial" w:cs="Arial"/>
          <w:sz w:val="24"/>
          <w:szCs w:val="24"/>
        </w:rPr>
        <w:t xml:space="preserve">Yksikkökohtainen lääkehoitosuunnitelma päivitetään </w:t>
      </w:r>
      <w:r w:rsidR="008E3E6D" w:rsidRPr="2CA4C9F9">
        <w:rPr>
          <w:rFonts w:ascii="Arial" w:hAnsi="Arial" w:cs="Arial"/>
          <w:sz w:val="24"/>
          <w:szCs w:val="24"/>
        </w:rPr>
        <w:t>vuosittain yhtiötasoisten linjausten mukaiseksi sekä aina tarvittaessa, kun säädökset, toimintaympäristö tai olosuhteet muuttuvat.</w:t>
      </w:r>
      <w:r w:rsidR="00713DFB" w:rsidRPr="2CA4C9F9">
        <w:rPr>
          <w:rFonts w:ascii="Arial" w:hAnsi="Arial" w:cs="Arial"/>
          <w:sz w:val="24"/>
          <w:szCs w:val="24"/>
        </w:rPr>
        <w:t xml:space="preserve"> Aspa-kodin johtaja ja lääkehoitovastaava </w:t>
      </w:r>
      <w:r w:rsidR="009E2BC7" w:rsidRPr="2CA4C9F9">
        <w:rPr>
          <w:rFonts w:ascii="Arial" w:hAnsi="Arial" w:cs="Arial"/>
          <w:sz w:val="24"/>
          <w:szCs w:val="24"/>
        </w:rPr>
        <w:t xml:space="preserve">vastaavat yksikkökohtaisen </w:t>
      </w:r>
      <w:r w:rsidR="00713DFB" w:rsidRPr="2CA4C9F9">
        <w:rPr>
          <w:rFonts w:ascii="Arial" w:hAnsi="Arial" w:cs="Arial"/>
          <w:sz w:val="24"/>
          <w:szCs w:val="24"/>
        </w:rPr>
        <w:t>lääkehoitosuunnitelman laatimisesta, päivittämisestä ja muun henkilöstön perehdyttämisestä lääkehoidon toteuttamiseen. Lääkehoitosuunnitelmassa on</w:t>
      </w:r>
      <w:r w:rsidR="009E2BC7" w:rsidRPr="2CA4C9F9">
        <w:rPr>
          <w:rFonts w:ascii="Arial" w:hAnsi="Arial" w:cs="Arial"/>
          <w:sz w:val="24"/>
          <w:szCs w:val="24"/>
        </w:rPr>
        <w:t xml:space="preserve"> avattu</w:t>
      </w:r>
      <w:r w:rsidR="00713DFB" w:rsidRPr="2CA4C9F9">
        <w:rPr>
          <w:rFonts w:ascii="Arial" w:hAnsi="Arial" w:cs="Arial"/>
          <w:sz w:val="24"/>
          <w:szCs w:val="24"/>
        </w:rPr>
        <w:t xml:space="preserve"> Aspa-kodin yksityiskohtaiset ohjeet, toimintatavat ja vastuunjaot lääkehoidon toteuttamiseen.</w:t>
      </w:r>
      <w:r w:rsidR="009E2BC7" w:rsidRPr="2CA4C9F9">
        <w:rPr>
          <w:rFonts w:ascii="Arial" w:hAnsi="Arial" w:cs="Arial"/>
          <w:sz w:val="24"/>
          <w:szCs w:val="24"/>
        </w:rPr>
        <w:t xml:space="preserve"> </w:t>
      </w:r>
      <w:r w:rsidR="00D068FE" w:rsidRPr="2CA4C9F9">
        <w:rPr>
          <w:rFonts w:ascii="Arial" w:hAnsi="Arial" w:cs="Arial"/>
          <w:sz w:val="24"/>
          <w:szCs w:val="24"/>
        </w:rPr>
        <w:t>Lääkehoitosuunnitelman tarkast</w:t>
      </w:r>
      <w:r w:rsidR="00553E59" w:rsidRPr="2CA4C9F9">
        <w:rPr>
          <w:rFonts w:ascii="Arial" w:hAnsi="Arial" w:cs="Arial"/>
          <w:sz w:val="24"/>
          <w:szCs w:val="24"/>
        </w:rPr>
        <w:t>aa asiantuntijasairaanhoitaja</w:t>
      </w:r>
      <w:r w:rsidR="375D4431" w:rsidRPr="2CA4C9F9">
        <w:rPr>
          <w:rFonts w:ascii="Arial" w:hAnsi="Arial" w:cs="Arial"/>
          <w:sz w:val="24"/>
          <w:szCs w:val="24"/>
        </w:rPr>
        <w:t xml:space="preserve"> ja sen allekirjoittaa yksikön nimetty sairaanhoitaja.</w:t>
      </w:r>
      <w:r w:rsidR="00553E59" w:rsidRPr="2CA4C9F9">
        <w:rPr>
          <w:rFonts w:ascii="Arial" w:hAnsi="Arial" w:cs="Arial"/>
          <w:sz w:val="24"/>
          <w:szCs w:val="24"/>
        </w:rPr>
        <w:t xml:space="preserve"> </w:t>
      </w:r>
      <w:r w:rsidR="00F63DA3" w:rsidRPr="2CA4C9F9">
        <w:rPr>
          <w:rFonts w:ascii="Arial" w:hAnsi="Arial" w:cs="Arial"/>
          <w:sz w:val="24"/>
          <w:szCs w:val="24"/>
        </w:rPr>
        <w:t xml:space="preserve"> </w:t>
      </w:r>
      <w:r w:rsidR="00D014D6" w:rsidRPr="2CA4C9F9">
        <w:rPr>
          <w:rFonts w:ascii="Arial" w:hAnsi="Arial" w:cs="Arial"/>
          <w:sz w:val="24"/>
          <w:szCs w:val="24"/>
        </w:rPr>
        <w:t>Lääkehoitosuunnitelma on osa henkilöstön perehdyttämistä</w:t>
      </w:r>
      <w:r w:rsidR="00F63DA3" w:rsidRPr="2CA4C9F9">
        <w:rPr>
          <w:rFonts w:ascii="Arial" w:hAnsi="Arial" w:cs="Arial"/>
          <w:sz w:val="24"/>
          <w:szCs w:val="24"/>
        </w:rPr>
        <w:t xml:space="preserve"> sekä työohje.</w:t>
      </w:r>
    </w:p>
    <w:p w14:paraId="09DB2196" w14:textId="77777777" w:rsidR="00842B23" w:rsidRDefault="00842B23" w:rsidP="009B5493">
      <w:pPr>
        <w:spacing w:after="0" w:line="240" w:lineRule="auto"/>
        <w:contextualSpacing/>
        <w:jc w:val="both"/>
        <w:rPr>
          <w:rFonts w:ascii="Arial" w:hAnsi="Arial" w:cs="Arial"/>
          <w:sz w:val="24"/>
          <w:szCs w:val="24"/>
        </w:rPr>
      </w:pPr>
    </w:p>
    <w:p w14:paraId="635DF778" w14:textId="207282E4" w:rsidR="00553E59" w:rsidRPr="00412AB7" w:rsidRDefault="02DF6DA0" w:rsidP="21837D57">
      <w:pPr>
        <w:spacing w:after="0" w:line="240" w:lineRule="auto"/>
        <w:contextualSpacing/>
        <w:jc w:val="both"/>
        <w:rPr>
          <w:rFonts w:ascii="Arial" w:eastAsia="MS Mincho" w:hAnsi="Arial" w:cs="Arial"/>
          <w:sz w:val="24"/>
          <w:szCs w:val="24"/>
        </w:rPr>
      </w:pPr>
      <w:r w:rsidRPr="21837D57">
        <w:rPr>
          <w:rFonts w:ascii="Arial" w:eastAsia="MS Mincho" w:hAnsi="Arial" w:cs="Arial"/>
          <w:sz w:val="24"/>
          <w:szCs w:val="24"/>
        </w:rPr>
        <w:t xml:space="preserve">Aspa-koti Metsätuvassa ei suoriteta </w:t>
      </w:r>
      <w:r w:rsidR="5B614064" w:rsidRPr="21837D57">
        <w:rPr>
          <w:rFonts w:ascii="Arial" w:eastAsia="MS Mincho" w:hAnsi="Arial" w:cs="Arial"/>
          <w:sz w:val="24"/>
          <w:szCs w:val="24"/>
        </w:rPr>
        <w:t xml:space="preserve">varsinaista </w:t>
      </w:r>
      <w:r w:rsidRPr="21837D57">
        <w:rPr>
          <w:rFonts w:ascii="Arial" w:eastAsia="MS Mincho" w:hAnsi="Arial" w:cs="Arial"/>
          <w:sz w:val="24"/>
          <w:szCs w:val="24"/>
        </w:rPr>
        <w:t>lääkehoitoa</w:t>
      </w:r>
      <w:r w:rsidR="57FC63F1" w:rsidRPr="21837D57">
        <w:rPr>
          <w:rFonts w:ascii="Arial" w:eastAsia="MS Mincho" w:hAnsi="Arial" w:cs="Arial"/>
          <w:sz w:val="24"/>
          <w:szCs w:val="24"/>
        </w:rPr>
        <w:t xml:space="preserve"> eikä ohjaajilla ole lääkelupia</w:t>
      </w:r>
      <w:r w:rsidR="5B924F93" w:rsidRPr="21837D57">
        <w:rPr>
          <w:rFonts w:ascii="Arial" w:eastAsia="MS Mincho" w:hAnsi="Arial" w:cs="Arial"/>
          <w:sz w:val="24"/>
          <w:szCs w:val="24"/>
        </w:rPr>
        <w:t>, mutta sellaiset hankitaan tarvittaessa ja tilanteen muuttuessa</w:t>
      </w:r>
      <w:r w:rsidR="57FC63F1" w:rsidRPr="21837D57">
        <w:rPr>
          <w:rFonts w:ascii="Arial" w:eastAsia="MS Mincho" w:hAnsi="Arial" w:cs="Arial"/>
          <w:sz w:val="24"/>
          <w:szCs w:val="24"/>
        </w:rPr>
        <w:t xml:space="preserve">. Yksi Metsätuvan ohjaaja on käynyt ProEdun koulutuspaketin 3 (lääkehoidon teorian perusteet, PKV-lääkkeet ja lääkelaskenta). Tarvittaessa voidaan suorittaa myös näyttö lääkkeiden antamista varten. </w:t>
      </w:r>
      <w:r w:rsidR="48C68A1F" w:rsidRPr="21837D57">
        <w:rPr>
          <w:rFonts w:ascii="Arial" w:eastAsia="MS Mincho" w:hAnsi="Arial" w:cs="Arial"/>
          <w:sz w:val="24"/>
          <w:szCs w:val="24"/>
        </w:rPr>
        <w:t>Kaikki ohjaajat voivat avustaa asiakkaan itsehoitoon rinnastettavissa tehtävissä</w:t>
      </w:r>
      <w:r w:rsidR="622D2218" w:rsidRPr="21837D57">
        <w:rPr>
          <w:rFonts w:ascii="Arial" w:eastAsia="MS Mincho" w:hAnsi="Arial" w:cs="Arial"/>
          <w:sz w:val="24"/>
          <w:szCs w:val="24"/>
        </w:rPr>
        <w:t xml:space="preserve"> </w:t>
      </w:r>
      <w:r w:rsidR="48C68A1F" w:rsidRPr="21837D57">
        <w:rPr>
          <w:rFonts w:ascii="Arial" w:eastAsia="MS Mincho" w:hAnsi="Arial" w:cs="Arial"/>
          <w:sz w:val="24"/>
          <w:szCs w:val="24"/>
        </w:rPr>
        <w:t>kuten avustaminen lääkerasian avaamisessa</w:t>
      </w:r>
      <w:r w:rsidR="083992CE" w:rsidRPr="21837D57">
        <w:rPr>
          <w:rFonts w:ascii="Arial" w:eastAsia="MS Mincho" w:hAnsi="Arial" w:cs="Arial"/>
          <w:sz w:val="24"/>
          <w:szCs w:val="24"/>
        </w:rPr>
        <w:t xml:space="preserve"> tai</w:t>
      </w:r>
      <w:r w:rsidR="6D81A0AC" w:rsidRPr="21837D57">
        <w:rPr>
          <w:rFonts w:ascii="Arial" w:eastAsia="MS Mincho" w:hAnsi="Arial" w:cs="Arial"/>
          <w:sz w:val="24"/>
          <w:szCs w:val="24"/>
        </w:rPr>
        <w:t xml:space="preserve"> </w:t>
      </w:r>
      <w:r w:rsidR="48C68A1F" w:rsidRPr="21837D57">
        <w:rPr>
          <w:rFonts w:ascii="Arial" w:eastAsia="MS Mincho" w:hAnsi="Arial" w:cs="Arial"/>
          <w:sz w:val="24"/>
          <w:szCs w:val="24"/>
        </w:rPr>
        <w:t>kuumeen mittaamisessa.</w:t>
      </w:r>
    </w:p>
    <w:p w14:paraId="2509D78F" w14:textId="7ED80F73" w:rsidR="00553E59" w:rsidRPr="00412AB7" w:rsidRDefault="02DF6DA0" w:rsidP="21837D57">
      <w:pPr>
        <w:spacing w:after="0" w:line="240" w:lineRule="auto"/>
        <w:contextualSpacing/>
        <w:jc w:val="both"/>
        <w:rPr>
          <w:rFonts w:ascii="Arial" w:eastAsia="MS Mincho" w:hAnsi="Arial" w:cs="Arial"/>
          <w:sz w:val="24"/>
          <w:szCs w:val="24"/>
        </w:rPr>
      </w:pPr>
      <w:r w:rsidRPr="21837D57">
        <w:rPr>
          <w:rFonts w:ascii="Arial" w:eastAsia="MS Mincho" w:hAnsi="Arial" w:cs="Arial"/>
          <w:sz w:val="24"/>
          <w:szCs w:val="24"/>
        </w:rPr>
        <w:t xml:space="preserve">Aspa-koti Metsätuvassa on tehty lääkehoitosuunnitelma ja sen päivityksestä vastaa samoissa tiloissa toimivan Aspa-koti Pihakoivun vastaava ohjaaja, sairaanhoitaja Anniina Oinonen. Lääkehoitosuunnitelmaan on kirjattu mahdolliset lääkeaineisiin liittyvät riskit, joita yksikössä voitaisiin kohdata (esim. asiakas kertoo nauttineensa liikaa omaa lääkettään, yhteistilan lattialta löytyy lääkkeitä tms.) ja ohjeet siihen, miten näissä tilanteissa toimitaan. </w:t>
      </w:r>
    </w:p>
    <w:p w14:paraId="11525B68" w14:textId="72E82E84" w:rsidR="00553E59" w:rsidRPr="00412AB7" w:rsidRDefault="00553E59" w:rsidP="21837D57">
      <w:pPr>
        <w:spacing w:after="0" w:line="240" w:lineRule="auto"/>
        <w:contextualSpacing/>
        <w:jc w:val="both"/>
        <w:rPr>
          <w:rFonts w:ascii="Arial" w:eastAsia="MS Mincho" w:hAnsi="Arial" w:cs="Arial"/>
          <w:sz w:val="24"/>
          <w:szCs w:val="24"/>
        </w:rPr>
      </w:pPr>
    </w:p>
    <w:p w14:paraId="5BFBB630" w14:textId="0C79B03D" w:rsidR="00553E59" w:rsidRPr="00412AB7" w:rsidRDefault="4214EB40" w:rsidP="21837D57">
      <w:pPr>
        <w:spacing w:after="0" w:line="240" w:lineRule="auto"/>
        <w:contextualSpacing/>
        <w:jc w:val="both"/>
        <w:rPr>
          <w:rFonts w:ascii="Arial" w:eastAsia="MS Mincho" w:hAnsi="Arial" w:cs="Arial"/>
          <w:sz w:val="24"/>
          <w:szCs w:val="24"/>
        </w:rPr>
      </w:pPr>
      <w:r w:rsidRPr="21837D57">
        <w:rPr>
          <w:rFonts w:ascii="Arial" w:eastAsia="MS Mincho" w:hAnsi="Arial" w:cs="Arial"/>
          <w:sz w:val="24"/>
          <w:szCs w:val="24"/>
        </w:rPr>
        <w:t>Jos yksittäisen asiakkaan kanssa on sovittu esimerkiksi päiväajan lääkityksen muistuttamisesta tai hänellä on käytössään kohtauslääke, on asia kirjattu yksityiskohtaisesti hänen asiakastietoihinsa ja palvelusuunnitelmaan. H</w:t>
      </w:r>
      <w:r w:rsidR="02DF6DA0" w:rsidRPr="21837D57">
        <w:rPr>
          <w:rFonts w:ascii="Arial" w:eastAsia="MS Mincho" w:hAnsi="Arial" w:cs="Arial"/>
          <w:sz w:val="24"/>
          <w:szCs w:val="24"/>
        </w:rPr>
        <w:t xml:space="preserve">enkilöstö on perehdytetty </w:t>
      </w:r>
      <w:r w:rsidR="237932CF" w:rsidRPr="21837D57">
        <w:rPr>
          <w:rFonts w:ascii="Arial" w:eastAsia="MS Mincho" w:hAnsi="Arial" w:cs="Arial"/>
          <w:sz w:val="24"/>
          <w:szCs w:val="24"/>
        </w:rPr>
        <w:t xml:space="preserve">edellä mainittuihin </w:t>
      </w:r>
      <w:r w:rsidR="02DF6DA0" w:rsidRPr="21837D57">
        <w:rPr>
          <w:rFonts w:ascii="Arial" w:eastAsia="MS Mincho" w:hAnsi="Arial" w:cs="Arial"/>
          <w:sz w:val="24"/>
          <w:szCs w:val="24"/>
        </w:rPr>
        <w:t>yksittäisten asiakkaide</w:t>
      </w:r>
      <w:r w:rsidR="49746617" w:rsidRPr="21837D57">
        <w:rPr>
          <w:rFonts w:ascii="Arial" w:eastAsia="MS Mincho" w:hAnsi="Arial" w:cs="Arial"/>
          <w:sz w:val="24"/>
          <w:szCs w:val="24"/>
        </w:rPr>
        <w:t xml:space="preserve">n </w:t>
      </w:r>
      <w:r w:rsidR="02DF6DA0" w:rsidRPr="21837D57">
        <w:rPr>
          <w:rFonts w:ascii="Arial" w:eastAsia="MS Mincho" w:hAnsi="Arial" w:cs="Arial"/>
          <w:sz w:val="24"/>
          <w:szCs w:val="24"/>
        </w:rPr>
        <w:t>kohtauslääkkei</w:t>
      </w:r>
      <w:r w:rsidR="32524E94" w:rsidRPr="21837D57">
        <w:rPr>
          <w:rFonts w:ascii="Arial" w:eastAsia="MS Mincho" w:hAnsi="Arial" w:cs="Arial"/>
          <w:sz w:val="24"/>
          <w:szCs w:val="24"/>
        </w:rPr>
        <w:t>den antoon. Kohtauslääkkeet</w:t>
      </w:r>
      <w:r w:rsidR="02DF6DA0" w:rsidRPr="21837D57">
        <w:rPr>
          <w:rFonts w:ascii="Arial" w:eastAsia="MS Mincho" w:hAnsi="Arial" w:cs="Arial"/>
          <w:sz w:val="24"/>
          <w:szCs w:val="24"/>
        </w:rPr>
        <w:t xml:space="preserve"> ovat asiakkaiden hallussa </w:t>
      </w:r>
      <w:r w:rsidR="02DF6DA0" w:rsidRPr="21837D57">
        <w:rPr>
          <w:rFonts w:ascii="Arial" w:eastAsia="MS Mincho" w:hAnsi="Arial" w:cs="Arial"/>
          <w:sz w:val="24"/>
          <w:szCs w:val="24"/>
        </w:rPr>
        <w:lastRenderedPageBreak/>
        <w:t xml:space="preserve">päivän ajan ja henkilökunnan on annosteltava asiakkaalle kohtaustilanteessa </w:t>
      </w:r>
      <w:r w:rsidR="576BF14E" w:rsidRPr="21837D57">
        <w:rPr>
          <w:rFonts w:ascii="Arial" w:eastAsia="MS Mincho" w:hAnsi="Arial" w:cs="Arial"/>
          <w:sz w:val="24"/>
          <w:szCs w:val="24"/>
        </w:rPr>
        <w:t>asiakas</w:t>
      </w:r>
      <w:r w:rsidR="0032F3E8" w:rsidRPr="21837D57">
        <w:rPr>
          <w:rFonts w:ascii="Arial" w:eastAsia="MS Mincho" w:hAnsi="Arial" w:cs="Arial"/>
          <w:sz w:val="24"/>
          <w:szCs w:val="24"/>
        </w:rPr>
        <w:t>- ja lääke</w:t>
      </w:r>
      <w:r w:rsidR="576BF14E" w:rsidRPr="21837D57">
        <w:rPr>
          <w:rFonts w:ascii="Arial" w:eastAsia="MS Mincho" w:hAnsi="Arial" w:cs="Arial"/>
          <w:sz w:val="24"/>
          <w:szCs w:val="24"/>
        </w:rPr>
        <w:t>kohtaisen tarkan</w:t>
      </w:r>
      <w:r w:rsidR="02DF6DA0" w:rsidRPr="21837D57">
        <w:rPr>
          <w:rFonts w:ascii="Arial" w:eastAsia="MS Mincho" w:hAnsi="Arial" w:cs="Arial"/>
          <w:sz w:val="24"/>
          <w:szCs w:val="24"/>
        </w:rPr>
        <w:t xml:space="preserve"> ohjeen avulla. </w:t>
      </w:r>
    </w:p>
    <w:p w14:paraId="15431929" w14:textId="735E3961" w:rsidR="00553E59" w:rsidRPr="00412AB7" w:rsidRDefault="00553E59" w:rsidP="41685CF9">
      <w:pPr>
        <w:spacing w:after="0" w:line="240" w:lineRule="auto"/>
        <w:contextualSpacing/>
        <w:jc w:val="both"/>
        <w:rPr>
          <w:rFonts w:ascii="Arial" w:eastAsia="MS Mincho" w:hAnsi="Arial" w:cs="Arial"/>
          <w:color w:val="0070C0"/>
          <w:sz w:val="24"/>
          <w:szCs w:val="24"/>
        </w:rPr>
      </w:pPr>
    </w:p>
    <w:p w14:paraId="2D681D09" w14:textId="57174948" w:rsidR="00DF5C92" w:rsidRPr="00412AB7" w:rsidRDefault="00D014D6" w:rsidP="009B5493">
      <w:pPr>
        <w:spacing w:after="0" w:line="240" w:lineRule="auto"/>
        <w:contextualSpacing/>
        <w:jc w:val="both"/>
        <w:rPr>
          <w:rFonts w:ascii="Arial" w:hAnsi="Arial" w:cs="Arial"/>
          <w:sz w:val="24"/>
          <w:szCs w:val="24"/>
        </w:rPr>
      </w:pPr>
      <w:r w:rsidRPr="41685CF9">
        <w:rPr>
          <w:rFonts w:ascii="Arial" w:hAnsi="Arial" w:cs="Arial"/>
          <w:sz w:val="24"/>
          <w:szCs w:val="24"/>
        </w:rPr>
        <w:t xml:space="preserve">Aspa-kodin </w:t>
      </w:r>
      <w:r w:rsidR="591CE6C1" w:rsidRPr="41685CF9">
        <w:rPr>
          <w:rFonts w:ascii="Arial" w:hAnsi="Arial" w:cs="Arial"/>
          <w:sz w:val="24"/>
          <w:szCs w:val="24"/>
        </w:rPr>
        <w:t>lääkeluvallis</w:t>
      </w:r>
      <w:r w:rsidR="00320B39" w:rsidRPr="41685CF9">
        <w:rPr>
          <w:rFonts w:ascii="Arial" w:hAnsi="Arial" w:cs="Arial"/>
          <w:sz w:val="24"/>
          <w:szCs w:val="24"/>
        </w:rPr>
        <w:t>en</w:t>
      </w:r>
      <w:r w:rsidR="591CE6C1" w:rsidRPr="41685CF9">
        <w:rPr>
          <w:rFonts w:ascii="Arial" w:hAnsi="Arial" w:cs="Arial"/>
          <w:sz w:val="24"/>
          <w:szCs w:val="24"/>
        </w:rPr>
        <w:t xml:space="preserve"> </w:t>
      </w:r>
      <w:r w:rsidRPr="41685CF9">
        <w:rPr>
          <w:rFonts w:ascii="Arial" w:hAnsi="Arial" w:cs="Arial"/>
          <w:sz w:val="24"/>
          <w:szCs w:val="24"/>
        </w:rPr>
        <w:t>henkilö</w:t>
      </w:r>
      <w:r w:rsidR="17B45051" w:rsidRPr="41685CF9">
        <w:rPr>
          <w:rFonts w:ascii="Arial" w:hAnsi="Arial" w:cs="Arial"/>
          <w:sz w:val="24"/>
          <w:szCs w:val="24"/>
        </w:rPr>
        <w:t>kunnan</w:t>
      </w:r>
      <w:r w:rsidRPr="41685CF9">
        <w:rPr>
          <w:rFonts w:ascii="Arial" w:hAnsi="Arial" w:cs="Arial"/>
          <w:sz w:val="24"/>
          <w:szCs w:val="24"/>
        </w:rPr>
        <w:t xml:space="preserve"> lääkehoidon osaamista pidetään yllä säännöllisellä koulutuksella ja testauksella ProEdu</w:t>
      </w:r>
      <w:r w:rsidR="00725D80" w:rsidRPr="41685CF9">
        <w:rPr>
          <w:rFonts w:ascii="Arial" w:hAnsi="Arial" w:cs="Arial"/>
          <w:sz w:val="24"/>
          <w:szCs w:val="24"/>
        </w:rPr>
        <w:t>-kannassa</w:t>
      </w:r>
      <w:r w:rsidRPr="41685CF9">
        <w:rPr>
          <w:rFonts w:ascii="Arial" w:hAnsi="Arial" w:cs="Arial"/>
          <w:sz w:val="24"/>
          <w:szCs w:val="24"/>
        </w:rPr>
        <w:t>. Käytössä on</w:t>
      </w:r>
      <w:r w:rsidR="00B453D8" w:rsidRPr="41685CF9">
        <w:rPr>
          <w:rFonts w:ascii="Arial" w:hAnsi="Arial" w:cs="Arial"/>
          <w:sz w:val="24"/>
          <w:szCs w:val="24"/>
        </w:rPr>
        <w:t xml:space="preserve"> tentteihin</w:t>
      </w:r>
      <w:r w:rsidRPr="41685CF9">
        <w:rPr>
          <w:rFonts w:ascii="Arial" w:hAnsi="Arial" w:cs="Arial"/>
          <w:sz w:val="24"/>
          <w:szCs w:val="24"/>
        </w:rPr>
        <w:t xml:space="preserve"> </w:t>
      </w:r>
      <w:r w:rsidR="00B453D8" w:rsidRPr="41685CF9">
        <w:rPr>
          <w:rFonts w:ascii="Arial" w:hAnsi="Arial" w:cs="Arial"/>
          <w:sz w:val="24"/>
          <w:szCs w:val="24"/>
        </w:rPr>
        <w:t xml:space="preserve">ja </w:t>
      </w:r>
      <w:r w:rsidRPr="41685CF9">
        <w:rPr>
          <w:rFonts w:ascii="Arial" w:hAnsi="Arial" w:cs="Arial"/>
          <w:sz w:val="24"/>
          <w:szCs w:val="24"/>
        </w:rPr>
        <w:t xml:space="preserve">näyttöihin perustuva lupakäytäntö. Lääkeluvat </w:t>
      </w:r>
      <w:r w:rsidR="00725D80" w:rsidRPr="41685CF9">
        <w:rPr>
          <w:rFonts w:ascii="Arial" w:hAnsi="Arial" w:cs="Arial"/>
          <w:sz w:val="24"/>
          <w:szCs w:val="24"/>
        </w:rPr>
        <w:t xml:space="preserve">tarkastaa asiantuntijasairaanhoitaja ja </w:t>
      </w:r>
      <w:r w:rsidRPr="41685CF9">
        <w:rPr>
          <w:rFonts w:ascii="Arial" w:hAnsi="Arial" w:cs="Arial"/>
          <w:sz w:val="24"/>
          <w:szCs w:val="24"/>
        </w:rPr>
        <w:t>myöntää ostopalvelulääkäri</w:t>
      </w:r>
      <w:r w:rsidR="00725D80" w:rsidRPr="41685CF9">
        <w:rPr>
          <w:rFonts w:ascii="Arial" w:hAnsi="Arial" w:cs="Arial"/>
          <w:sz w:val="24"/>
          <w:szCs w:val="24"/>
        </w:rPr>
        <w:t>.</w:t>
      </w:r>
    </w:p>
    <w:p w14:paraId="641952BD" w14:textId="77777777" w:rsidR="00E91149" w:rsidRPr="00412AB7" w:rsidRDefault="00E91149" w:rsidP="009B5493">
      <w:pPr>
        <w:spacing w:after="0" w:line="240" w:lineRule="auto"/>
        <w:contextualSpacing/>
        <w:jc w:val="both"/>
        <w:rPr>
          <w:rFonts w:ascii="Arial" w:hAnsi="Arial" w:cs="Arial"/>
          <w:sz w:val="24"/>
          <w:szCs w:val="24"/>
        </w:rPr>
      </w:pPr>
    </w:p>
    <w:p w14:paraId="372D55C3" w14:textId="66178222" w:rsidR="00680EC0" w:rsidRPr="00412AB7" w:rsidRDefault="00D014D6" w:rsidP="009B5493">
      <w:pPr>
        <w:spacing w:after="0" w:line="240" w:lineRule="auto"/>
        <w:contextualSpacing/>
        <w:jc w:val="both"/>
        <w:rPr>
          <w:rFonts w:ascii="Arial" w:hAnsi="Arial" w:cs="Arial"/>
          <w:sz w:val="24"/>
          <w:szCs w:val="24"/>
        </w:rPr>
      </w:pPr>
      <w:r w:rsidRPr="00412AB7">
        <w:rPr>
          <w:rFonts w:ascii="Arial" w:hAnsi="Arial" w:cs="Arial"/>
          <w:sz w:val="24"/>
          <w:szCs w:val="24"/>
        </w:rPr>
        <w:t>Aspa-kodin johtaja käy palvelupäällikön kanssa säännöllisesti keskustelun, jonka yksi aihe on lääkehoitosuunnitelma, sen sisällön ajantasaisuus ja päivittämisen tarve. Aspa-kodin johtaja vastaa siitä, että koko henkilöstö on perehdytetty lääkehoitosuunnitelman sisältöön ja tuntee myös muutokset</w:t>
      </w:r>
      <w:r w:rsidR="00526163" w:rsidRPr="00412AB7">
        <w:rPr>
          <w:rFonts w:ascii="Arial" w:hAnsi="Arial" w:cs="Arial"/>
          <w:sz w:val="24"/>
          <w:szCs w:val="24"/>
        </w:rPr>
        <w:t>.</w:t>
      </w:r>
      <w:r w:rsidR="00C305AA" w:rsidRPr="00412AB7">
        <w:rPr>
          <w:rFonts w:ascii="Arial" w:hAnsi="Arial" w:cs="Arial"/>
          <w:sz w:val="24"/>
          <w:szCs w:val="24"/>
        </w:rPr>
        <w:t xml:space="preserve"> </w:t>
      </w:r>
      <w:r w:rsidR="00680EC0" w:rsidRPr="00412AB7">
        <w:rPr>
          <w:rFonts w:ascii="Arial" w:hAnsi="Arial" w:cs="Arial"/>
          <w:sz w:val="24"/>
          <w:szCs w:val="24"/>
        </w:rPr>
        <w:t>Lääkehoitosuunnitelmaan perehtyminen on osa työntekijän perehdytystä</w:t>
      </w:r>
      <w:r w:rsidR="00526163" w:rsidRPr="00412AB7">
        <w:rPr>
          <w:rFonts w:ascii="Arial" w:hAnsi="Arial" w:cs="Arial"/>
          <w:sz w:val="24"/>
          <w:szCs w:val="24"/>
        </w:rPr>
        <w:t>.</w:t>
      </w:r>
      <w:r w:rsidR="00C305AA" w:rsidRPr="00412AB7">
        <w:rPr>
          <w:rFonts w:ascii="Arial" w:hAnsi="Arial" w:cs="Arial"/>
          <w:sz w:val="24"/>
          <w:szCs w:val="24"/>
        </w:rPr>
        <w:t xml:space="preserve"> Henkilöstö </w:t>
      </w:r>
      <w:r w:rsidR="00680EC0" w:rsidRPr="00412AB7">
        <w:rPr>
          <w:rFonts w:ascii="Arial" w:hAnsi="Arial" w:cs="Arial"/>
          <w:sz w:val="24"/>
          <w:szCs w:val="24"/>
        </w:rPr>
        <w:t>on velvollinen tutustumaan lääkehoitosuunnitelmaan aina päivityksien yhteydessä. Perehtyminen kuitataan lääkehoitosuunnitelman lukukuittaussivulle.</w:t>
      </w:r>
    </w:p>
    <w:p w14:paraId="2A52ABC6" w14:textId="77777777" w:rsidR="00E91149" w:rsidRPr="00412AB7" w:rsidRDefault="00E91149" w:rsidP="009B5493">
      <w:pPr>
        <w:spacing w:after="0" w:line="240" w:lineRule="auto"/>
        <w:contextualSpacing/>
        <w:jc w:val="both"/>
        <w:rPr>
          <w:rFonts w:ascii="Arial" w:hAnsi="Arial" w:cs="Arial"/>
          <w:color w:val="FF0000"/>
          <w:sz w:val="24"/>
          <w:szCs w:val="24"/>
        </w:rPr>
      </w:pPr>
    </w:p>
    <w:p w14:paraId="42298285" w14:textId="3C1B6BE8" w:rsidR="001E539E" w:rsidRPr="00412AB7" w:rsidRDefault="00EE29A3" w:rsidP="21837D57">
      <w:pPr>
        <w:spacing w:after="0" w:line="240" w:lineRule="auto"/>
        <w:contextualSpacing/>
        <w:jc w:val="both"/>
        <w:rPr>
          <w:rFonts w:ascii="Arial" w:eastAsia="Arial" w:hAnsi="Arial" w:cs="Arial"/>
          <w:sz w:val="24"/>
          <w:szCs w:val="24"/>
        </w:rPr>
      </w:pPr>
      <w:r w:rsidRPr="21837D57">
        <w:rPr>
          <w:rFonts w:ascii="Arial" w:hAnsi="Arial" w:cs="Arial"/>
          <w:sz w:val="24"/>
          <w:szCs w:val="24"/>
        </w:rPr>
        <w:t xml:space="preserve">Aspa-koti </w:t>
      </w:r>
      <w:r w:rsidR="44B796B8" w:rsidRPr="21837D57">
        <w:rPr>
          <w:rFonts w:ascii="Arial" w:hAnsi="Arial" w:cs="Arial"/>
          <w:sz w:val="24"/>
          <w:szCs w:val="24"/>
        </w:rPr>
        <w:t xml:space="preserve">Metsätuvan </w:t>
      </w:r>
      <w:r w:rsidR="00D014D6" w:rsidRPr="21837D57">
        <w:rPr>
          <w:rFonts w:ascii="Arial" w:eastAsia="Arial" w:hAnsi="Arial" w:cs="Arial"/>
          <w:sz w:val="24"/>
          <w:szCs w:val="24"/>
        </w:rPr>
        <w:t xml:space="preserve">lääkehoitosuunnitelma on </w:t>
      </w:r>
      <w:r w:rsidR="001E539E" w:rsidRPr="21837D57">
        <w:rPr>
          <w:rFonts w:ascii="Arial" w:eastAsia="Arial" w:hAnsi="Arial" w:cs="Arial"/>
          <w:sz w:val="24"/>
          <w:szCs w:val="24"/>
        </w:rPr>
        <w:t xml:space="preserve">päivitetty </w:t>
      </w:r>
      <w:r w:rsidR="0E91581E" w:rsidRPr="21837D57">
        <w:rPr>
          <w:rFonts w:ascii="Arial" w:eastAsia="Arial" w:hAnsi="Arial" w:cs="Arial"/>
          <w:sz w:val="24"/>
          <w:szCs w:val="24"/>
        </w:rPr>
        <w:t>22</w:t>
      </w:r>
      <w:r w:rsidR="001E539E" w:rsidRPr="21837D57">
        <w:rPr>
          <w:rFonts w:ascii="Arial" w:eastAsia="Arial" w:hAnsi="Arial" w:cs="Arial"/>
          <w:sz w:val="24"/>
          <w:szCs w:val="24"/>
        </w:rPr>
        <w:t>.</w:t>
      </w:r>
      <w:r w:rsidR="05FC6CE7" w:rsidRPr="21837D57">
        <w:rPr>
          <w:rFonts w:ascii="Arial" w:eastAsia="Arial" w:hAnsi="Arial" w:cs="Arial"/>
          <w:sz w:val="24"/>
          <w:szCs w:val="24"/>
        </w:rPr>
        <w:t>05</w:t>
      </w:r>
      <w:r w:rsidR="001E539E" w:rsidRPr="21837D57">
        <w:rPr>
          <w:rFonts w:ascii="Arial" w:eastAsia="Arial" w:hAnsi="Arial" w:cs="Arial"/>
          <w:sz w:val="24"/>
          <w:szCs w:val="24"/>
        </w:rPr>
        <w:t>.2025.</w:t>
      </w:r>
    </w:p>
    <w:p w14:paraId="00592D60" w14:textId="77777777" w:rsidR="00E91149" w:rsidRPr="00412AB7" w:rsidRDefault="00E91149" w:rsidP="009B5493">
      <w:pPr>
        <w:spacing w:after="0" w:line="240" w:lineRule="auto"/>
        <w:contextualSpacing/>
        <w:jc w:val="both"/>
        <w:rPr>
          <w:rFonts w:ascii="Arial" w:eastAsia="Arial" w:hAnsi="Arial" w:cs="Arial"/>
          <w:color w:val="FF0000"/>
          <w:sz w:val="24"/>
          <w:szCs w:val="24"/>
        </w:rPr>
      </w:pPr>
    </w:p>
    <w:tbl>
      <w:tblPr>
        <w:tblStyle w:val="TaulukkoRuudukko"/>
        <w:tblW w:w="0" w:type="auto"/>
        <w:tblLook w:val="04A0" w:firstRow="1" w:lastRow="0" w:firstColumn="1" w:lastColumn="0" w:noHBand="0" w:noVBand="1"/>
      </w:tblPr>
      <w:tblGrid>
        <w:gridCol w:w="3114"/>
        <w:gridCol w:w="6514"/>
      </w:tblGrid>
      <w:tr w:rsidR="001E539E" w:rsidRPr="00412AB7" w14:paraId="20E51C3A" w14:textId="77777777" w:rsidTr="41685CF9">
        <w:tc>
          <w:tcPr>
            <w:tcW w:w="9628" w:type="dxa"/>
            <w:gridSpan w:val="2"/>
          </w:tcPr>
          <w:p w14:paraId="41136A63" w14:textId="4EC496F7" w:rsidR="001E539E" w:rsidRPr="00412AB7" w:rsidRDefault="001E539E" w:rsidP="009B5493">
            <w:pPr>
              <w:contextualSpacing/>
              <w:jc w:val="both"/>
              <w:rPr>
                <w:rFonts w:ascii="Arial" w:eastAsia="Arial" w:hAnsi="Arial" w:cs="Arial"/>
                <w:b/>
                <w:bCs/>
                <w:sz w:val="24"/>
                <w:szCs w:val="24"/>
              </w:rPr>
            </w:pPr>
            <w:r w:rsidRPr="00412AB7">
              <w:rPr>
                <w:rFonts w:ascii="Arial" w:eastAsia="Arial" w:hAnsi="Arial" w:cs="Arial"/>
                <w:b/>
                <w:bCs/>
                <w:sz w:val="24"/>
                <w:szCs w:val="24"/>
              </w:rPr>
              <w:t>Lääkehoitosuunnitelman laatimisesta ja päivittämisestä vastaava</w:t>
            </w:r>
            <w:r w:rsidR="000122F7" w:rsidRPr="00412AB7">
              <w:rPr>
                <w:rFonts w:ascii="Arial" w:eastAsia="Arial" w:hAnsi="Arial" w:cs="Arial"/>
                <w:b/>
                <w:bCs/>
                <w:sz w:val="24"/>
                <w:szCs w:val="24"/>
              </w:rPr>
              <w:t>(t)</w:t>
            </w:r>
            <w:r w:rsidRPr="00412AB7">
              <w:rPr>
                <w:rFonts w:ascii="Arial" w:eastAsia="Arial" w:hAnsi="Arial" w:cs="Arial"/>
                <w:b/>
                <w:bCs/>
                <w:sz w:val="24"/>
                <w:szCs w:val="24"/>
              </w:rPr>
              <w:t xml:space="preserve"> henkilö</w:t>
            </w:r>
            <w:r w:rsidR="000122F7" w:rsidRPr="00412AB7">
              <w:rPr>
                <w:rFonts w:ascii="Arial" w:eastAsia="Arial" w:hAnsi="Arial" w:cs="Arial"/>
                <w:b/>
                <w:bCs/>
                <w:sz w:val="24"/>
                <w:szCs w:val="24"/>
              </w:rPr>
              <w:t>(t)</w:t>
            </w:r>
          </w:p>
        </w:tc>
      </w:tr>
      <w:tr w:rsidR="001E539E" w:rsidRPr="00412AB7" w14:paraId="087FEA3B" w14:textId="77777777" w:rsidTr="41685CF9">
        <w:tc>
          <w:tcPr>
            <w:tcW w:w="3114" w:type="dxa"/>
          </w:tcPr>
          <w:p w14:paraId="1078A2C2" w14:textId="77777777" w:rsidR="001E539E" w:rsidRPr="00412AB7" w:rsidRDefault="001E539E" w:rsidP="009B5493">
            <w:pPr>
              <w:contextualSpacing/>
              <w:jc w:val="both"/>
              <w:rPr>
                <w:rFonts w:ascii="Arial" w:eastAsia="Arial" w:hAnsi="Arial" w:cs="Arial"/>
                <w:sz w:val="24"/>
                <w:szCs w:val="24"/>
              </w:rPr>
            </w:pPr>
            <w:r w:rsidRPr="00412AB7">
              <w:rPr>
                <w:rFonts w:ascii="Arial" w:eastAsia="Arial" w:hAnsi="Arial" w:cs="Arial"/>
                <w:sz w:val="24"/>
                <w:szCs w:val="24"/>
              </w:rPr>
              <w:t>Nimi</w:t>
            </w:r>
          </w:p>
        </w:tc>
        <w:tc>
          <w:tcPr>
            <w:tcW w:w="6514" w:type="dxa"/>
          </w:tcPr>
          <w:p w14:paraId="7F089D1A" w14:textId="3AB251C8" w:rsidR="001E539E" w:rsidRPr="00412AB7" w:rsidRDefault="531312AF" w:rsidP="009B5493">
            <w:pPr>
              <w:contextualSpacing/>
              <w:jc w:val="both"/>
              <w:rPr>
                <w:rFonts w:ascii="Arial" w:eastAsia="Arial" w:hAnsi="Arial" w:cs="Arial"/>
                <w:sz w:val="24"/>
                <w:szCs w:val="24"/>
              </w:rPr>
            </w:pPr>
            <w:r w:rsidRPr="41685CF9">
              <w:rPr>
                <w:rFonts w:ascii="Arial" w:eastAsia="Arial" w:hAnsi="Arial" w:cs="Arial"/>
                <w:sz w:val="24"/>
                <w:szCs w:val="24"/>
              </w:rPr>
              <w:t>Anniina Oinonen</w:t>
            </w:r>
            <w:r w:rsidR="6419DCA8" w:rsidRPr="41685CF9">
              <w:rPr>
                <w:rFonts w:ascii="Arial" w:eastAsia="Arial" w:hAnsi="Arial" w:cs="Arial"/>
                <w:sz w:val="24"/>
                <w:szCs w:val="24"/>
              </w:rPr>
              <w:t>, Anu Virhiä</w:t>
            </w:r>
          </w:p>
        </w:tc>
      </w:tr>
      <w:tr w:rsidR="001E539E" w:rsidRPr="00412AB7" w14:paraId="2B5A18E1" w14:textId="77777777" w:rsidTr="41685CF9">
        <w:tc>
          <w:tcPr>
            <w:tcW w:w="3114" w:type="dxa"/>
          </w:tcPr>
          <w:p w14:paraId="2E498F9C" w14:textId="77777777" w:rsidR="001E539E" w:rsidRPr="00412AB7" w:rsidRDefault="001E539E" w:rsidP="009B5493">
            <w:pPr>
              <w:contextualSpacing/>
              <w:jc w:val="both"/>
              <w:rPr>
                <w:rFonts w:ascii="Arial" w:eastAsia="Arial" w:hAnsi="Arial" w:cs="Arial"/>
                <w:sz w:val="24"/>
                <w:szCs w:val="24"/>
              </w:rPr>
            </w:pPr>
            <w:r w:rsidRPr="00412AB7">
              <w:rPr>
                <w:rFonts w:ascii="Arial" w:eastAsia="Arial" w:hAnsi="Arial" w:cs="Arial"/>
                <w:sz w:val="24"/>
                <w:szCs w:val="24"/>
              </w:rPr>
              <w:t>Tehtävänimike</w:t>
            </w:r>
          </w:p>
        </w:tc>
        <w:tc>
          <w:tcPr>
            <w:tcW w:w="6514" w:type="dxa"/>
          </w:tcPr>
          <w:p w14:paraId="571713A9" w14:textId="169CB32F" w:rsidR="001E539E" w:rsidRPr="00412AB7" w:rsidRDefault="60ADDFFE" w:rsidP="009B5493">
            <w:pPr>
              <w:contextualSpacing/>
              <w:jc w:val="both"/>
              <w:rPr>
                <w:rFonts w:ascii="Arial" w:eastAsia="Arial" w:hAnsi="Arial" w:cs="Arial"/>
                <w:sz w:val="24"/>
                <w:szCs w:val="24"/>
              </w:rPr>
            </w:pPr>
            <w:r w:rsidRPr="41685CF9">
              <w:rPr>
                <w:rFonts w:ascii="Arial" w:eastAsia="Arial" w:hAnsi="Arial" w:cs="Arial"/>
                <w:sz w:val="24"/>
                <w:szCs w:val="24"/>
              </w:rPr>
              <w:t>Vastaava ohjaaja</w:t>
            </w:r>
            <w:r w:rsidR="1F488AD9" w:rsidRPr="41685CF9">
              <w:rPr>
                <w:rFonts w:ascii="Arial" w:eastAsia="Arial" w:hAnsi="Arial" w:cs="Arial"/>
                <w:sz w:val="24"/>
                <w:szCs w:val="24"/>
              </w:rPr>
              <w:t>, Aspa-kodin johtaja</w:t>
            </w:r>
          </w:p>
        </w:tc>
      </w:tr>
      <w:tr w:rsidR="001E539E" w:rsidRPr="00412AB7" w14:paraId="58ADED58" w14:textId="77777777" w:rsidTr="41685CF9">
        <w:tc>
          <w:tcPr>
            <w:tcW w:w="3114" w:type="dxa"/>
          </w:tcPr>
          <w:p w14:paraId="3A794B74" w14:textId="77777777" w:rsidR="001E539E" w:rsidRPr="00412AB7" w:rsidRDefault="001E539E" w:rsidP="009B5493">
            <w:pPr>
              <w:contextualSpacing/>
              <w:jc w:val="both"/>
              <w:rPr>
                <w:rFonts w:ascii="Arial" w:eastAsia="Arial" w:hAnsi="Arial" w:cs="Arial"/>
                <w:sz w:val="24"/>
                <w:szCs w:val="24"/>
              </w:rPr>
            </w:pPr>
            <w:r w:rsidRPr="00412AB7">
              <w:rPr>
                <w:rFonts w:ascii="Arial" w:eastAsia="Arial" w:hAnsi="Arial" w:cs="Arial"/>
                <w:sz w:val="24"/>
                <w:szCs w:val="24"/>
              </w:rPr>
              <w:t>Sähköpostiosoite</w:t>
            </w:r>
          </w:p>
        </w:tc>
        <w:tc>
          <w:tcPr>
            <w:tcW w:w="6514" w:type="dxa"/>
          </w:tcPr>
          <w:p w14:paraId="5A506134" w14:textId="0A607709" w:rsidR="001E539E" w:rsidRPr="00412AB7" w:rsidRDefault="17544B59" w:rsidP="009B5493">
            <w:pPr>
              <w:contextualSpacing/>
              <w:jc w:val="both"/>
              <w:rPr>
                <w:rFonts w:ascii="Arial" w:eastAsia="Arial" w:hAnsi="Arial" w:cs="Arial"/>
                <w:sz w:val="24"/>
                <w:szCs w:val="24"/>
              </w:rPr>
            </w:pPr>
            <w:r w:rsidRPr="41685CF9">
              <w:rPr>
                <w:rFonts w:ascii="Arial" w:eastAsia="Arial" w:hAnsi="Arial" w:cs="Arial"/>
                <w:sz w:val="24"/>
                <w:szCs w:val="24"/>
              </w:rPr>
              <w:t>anniina.oinonen@aspa.fi</w:t>
            </w:r>
          </w:p>
        </w:tc>
      </w:tr>
      <w:tr w:rsidR="001E539E" w:rsidRPr="00412AB7" w14:paraId="3A424BAF" w14:textId="77777777" w:rsidTr="41685CF9">
        <w:tc>
          <w:tcPr>
            <w:tcW w:w="3114" w:type="dxa"/>
          </w:tcPr>
          <w:p w14:paraId="23772090" w14:textId="77777777" w:rsidR="001E539E" w:rsidRPr="00412AB7" w:rsidRDefault="001E539E" w:rsidP="009B5493">
            <w:pPr>
              <w:contextualSpacing/>
              <w:jc w:val="both"/>
              <w:rPr>
                <w:rFonts w:ascii="Arial" w:eastAsia="Arial" w:hAnsi="Arial" w:cs="Arial"/>
                <w:sz w:val="24"/>
                <w:szCs w:val="24"/>
              </w:rPr>
            </w:pPr>
            <w:r w:rsidRPr="00412AB7">
              <w:rPr>
                <w:rFonts w:ascii="Arial" w:eastAsia="Arial" w:hAnsi="Arial" w:cs="Arial"/>
                <w:sz w:val="24"/>
                <w:szCs w:val="24"/>
              </w:rPr>
              <w:t>Puhelinnumero</w:t>
            </w:r>
          </w:p>
        </w:tc>
        <w:tc>
          <w:tcPr>
            <w:tcW w:w="6514" w:type="dxa"/>
          </w:tcPr>
          <w:p w14:paraId="2C28F4C1" w14:textId="5486E519" w:rsidR="001E539E" w:rsidRPr="00412AB7" w:rsidRDefault="77E9AD19" w:rsidP="009B5493">
            <w:pPr>
              <w:contextualSpacing/>
              <w:jc w:val="both"/>
              <w:rPr>
                <w:rFonts w:ascii="Arial" w:eastAsia="Arial" w:hAnsi="Arial" w:cs="Arial"/>
                <w:sz w:val="24"/>
                <w:szCs w:val="24"/>
              </w:rPr>
            </w:pPr>
            <w:r w:rsidRPr="41685CF9">
              <w:rPr>
                <w:rFonts w:ascii="Arial" w:eastAsia="Arial" w:hAnsi="Arial" w:cs="Arial"/>
                <w:sz w:val="24"/>
                <w:szCs w:val="24"/>
              </w:rPr>
              <w:t>044 748 6285</w:t>
            </w:r>
          </w:p>
        </w:tc>
      </w:tr>
    </w:tbl>
    <w:p w14:paraId="67C9BAE2" w14:textId="77777777" w:rsidR="001E539E" w:rsidRPr="00412AB7" w:rsidRDefault="001E539E" w:rsidP="009B5493">
      <w:pPr>
        <w:spacing w:after="0" w:line="240" w:lineRule="auto"/>
        <w:contextualSpacing/>
        <w:jc w:val="both"/>
        <w:rPr>
          <w:rFonts w:ascii="Arial" w:eastAsia="Arial" w:hAnsi="Arial" w:cs="Arial"/>
          <w:sz w:val="24"/>
          <w:szCs w:val="24"/>
        </w:rPr>
      </w:pPr>
    </w:p>
    <w:p w14:paraId="7EA48B57" w14:textId="530F5D7C" w:rsidR="001E539E" w:rsidRPr="00412AB7" w:rsidRDefault="0054502B" w:rsidP="21837D57">
      <w:pPr>
        <w:spacing w:after="0" w:line="240" w:lineRule="auto"/>
        <w:contextualSpacing/>
        <w:jc w:val="both"/>
        <w:rPr>
          <w:rFonts w:ascii="Arial" w:eastAsia="Arial" w:hAnsi="Arial" w:cs="Arial"/>
          <w:color w:val="FF0000"/>
          <w:sz w:val="24"/>
          <w:szCs w:val="24"/>
        </w:rPr>
      </w:pPr>
      <w:r w:rsidRPr="21837D57">
        <w:rPr>
          <w:rFonts w:ascii="Arial" w:eastAsia="Arial" w:hAnsi="Arial" w:cs="Arial"/>
          <w:sz w:val="24"/>
          <w:szCs w:val="24"/>
        </w:rPr>
        <w:t>L</w:t>
      </w:r>
      <w:r w:rsidR="001E539E" w:rsidRPr="21837D57">
        <w:rPr>
          <w:rFonts w:ascii="Arial" w:eastAsia="Arial" w:hAnsi="Arial" w:cs="Arial"/>
          <w:sz w:val="24"/>
          <w:szCs w:val="24"/>
        </w:rPr>
        <w:t>ääkehoitosuunnitelman toteutumista seurataan</w:t>
      </w:r>
      <w:r w:rsidR="00DF5C92" w:rsidRPr="21837D57">
        <w:rPr>
          <w:rFonts w:ascii="Arial" w:eastAsia="Arial" w:hAnsi="Arial" w:cs="Arial"/>
          <w:color w:val="FF0000"/>
          <w:sz w:val="24"/>
          <w:szCs w:val="24"/>
        </w:rPr>
        <w:t xml:space="preserve"> </w:t>
      </w:r>
      <w:r w:rsidR="00136ABB" w:rsidRPr="21837D57">
        <w:rPr>
          <w:rFonts w:ascii="Arial" w:eastAsia="Arial" w:hAnsi="Arial" w:cs="Arial"/>
          <w:sz w:val="24"/>
          <w:szCs w:val="24"/>
        </w:rPr>
        <w:t>keskustelemalla yhteisesti</w:t>
      </w:r>
      <w:r w:rsidR="09407910" w:rsidRPr="21837D57">
        <w:rPr>
          <w:rFonts w:ascii="Arial" w:eastAsia="Arial" w:hAnsi="Arial" w:cs="Arial"/>
          <w:sz w:val="24"/>
          <w:szCs w:val="24"/>
        </w:rPr>
        <w:t xml:space="preserve"> mm. </w:t>
      </w:r>
      <w:r w:rsidR="208695D7" w:rsidRPr="21837D57">
        <w:rPr>
          <w:rFonts w:ascii="Arial" w:eastAsia="Arial" w:hAnsi="Arial" w:cs="Arial"/>
          <w:sz w:val="24"/>
          <w:szCs w:val="24"/>
        </w:rPr>
        <w:t>v</w:t>
      </w:r>
      <w:r w:rsidR="09407910" w:rsidRPr="21837D57">
        <w:rPr>
          <w:rFonts w:ascii="Arial" w:eastAsia="Arial" w:hAnsi="Arial" w:cs="Arial"/>
          <w:sz w:val="24"/>
          <w:szCs w:val="24"/>
        </w:rPr>
        <w:t>iikko- ja kuukausikokouksissa</w:t>
      </w:r>
      <w:r w:rsidR="1D29B6E8" w:rsidRPr="21837D57">
        <w:rPr>
          <w:rFonts w:ascii="Arial" w:eastAsia="Arial" w:hAnsi="Arial" w:cs="Arial"/>
          <w:sz w:val="24"/>
          <w:szCs w:val="24"/>
        </w:rPr>
        <w:t xml:space="preserve"> henkilöstön kesken</w:t>
      </w:r>
      <w:r w:rsidR="00136ABB" w:rsidRPr="21837D57">
        <w:rPr>
          <w:rFonts w:ascii="Arial" w:eastAsia="Arial" w:hAnsi="Arial" w:cs="Arial"/>
          <w:sz w:val="24"/>
          <w:szCs w:val="24"/>
        </w:rPr>
        <w:t xml:space="preserve">. </w:t>
      </w:r>
      <w:r w:rsidR="0DFB65E1" w:rsidRPr="21837D57">
        <w:rPr>
          <w:rFonts w:ascii="Arial" w:eastAsia="Arial" w:hAnsi="Arial" w:cs="Arial"/>
          <w:sz w:val="24"/>
          <w:szCs w:val="24"/>
        </w:rPr>
        <w:t>Mahdollisiin lääkehoitoon liittyviin muutoksiin reagoidaan viivytyksettä yhteistyössä Aspa</w:t>
      </w:r>
      <w:r w:rsidR="73C9593B" w:rsidRPr="21837D57">
        <w:rPr>
          <w:rFonts w:ascii="Arial" w:eastAsia="Arial" w:hAnsi="Arial" w:cs="Arial"/>
          <w:sz w:val="24"/>
          <w:szCs w:val="24"/>
        </w:rPr>
        <w:t>-kodin johtajan ja lääkehoitosuunnitelmasta vastaavan työntekijän kanssa.</w:t>
      </w:r>
      <w:r w:rsidR="00136ABB" w:rsidRPr="21837D57">
        <w:rPr>
          <w:rFonts w:ascii="Arial" w:eastAsia="Arial" w:hAnsi="Arial" w:cs="Arial"/>
          <w:color w:val="0070C0"/>
          <w:sz w:val="24"/>
          <w:szCs w:val="24"/>
        </w:rPr>
        <w:t xml:space="preserve"> </w:t>
      </w:r>
    </w:p>
    <w:p w14:paraId="21AF85A4" w14:textId="77777777" w:rsidR="001E539E" w:rsidRPr="00412AB7" w:rsidRDefault="001E539E" w:rsidP="009B5493">
      <w:pPr>
        <w:spacing w:after="0" w:line="240" w:lineRule="auto"/>
        <w:contextualSpacing/>
        <w:jc w:val="both"/>
        <w:rPr>
          <w:rFonts w:ascii="Arial" w:eastAsia="Arial" w:hAnsi="Arial" w:cs="Arial"/>
          <w:sz w:val="24"/>
          <w:szCs w:val="24"/>
        </w:rPr>
      </w:pPr>
    </w:p>
    <w:tbl>
      <w:tblPr>
        <w:tblStyle w:val="TaulukkoRuudukko"/>
        <w:tblW w:w="0" w:type="auto"/>
        <w:tblLook w:val="04A0" w:firstRow="1" w:lastRow="0" w:firstColumn="1" w:lastColumn="0" w:noHBand="0" w:noVBand="1"/>
      </w:tblPr>
      <w:tblGrid>
        <w:gridCol w:w="3114"/>
        <w:gridCol w:w="6514"/>
      </w:tblGrid>
      <w:tr w:rsidR="0054502B" w:rsidRPr="00412AB7" w14:paraId="3CDFB5D0" w14:textId="77777777" w:rsidTr="41685CF9">
        <w:tc>
          <w:tcPr>
            <w:tcW w:w="9628" w:type="dxa"/>
            <w:gridSpan w:val="2"/>
          </w:tcPr>
          <w:p w14:paraId="31664E89" w14:textId="02464C6F" w:rsidR="0054502B" w:rsidRPr="00412AB7" w:rsidRDefault="0054502B" w:rsidP="009B5493">
            <w:pPr>
              <w:contextualSpacing/>
              <w:jc w:val="both"/>
              <w:rPr>
                <w:rFonts w:ascii="Arial" w:eastAsia="Arial" w:hAnsi="Arial" w:cs="Arial"/>
                <w:b/>
                <w:bCs/>
                <w:sz w:val="24"/>
                <w:szCs w:val="24"/>
              </w:rPr>
            </w:pPr>
            <w:r w:rsidRPr="00412AB7">
              <w:rPr>
                <w:rFonts w:ascii="Arial" w:eastAsia="Arial" w:hAnsi="Arial" w:cs="Arial"/>
                <w:b/>
                <w:bCs/>
                <w:sz w:val="24"/>
                <w:szCs w:val="24"/>
              </w:rPr>
              <w:t>Lääkehoidon asianmukaisuudesta ja lääkehoitosuunnitelman toteutumisesta ja seurannasta palveluyksikössä vastaava</w:t>
            </w:r>
            <w:r w:rsidR="00DF5C92" w:rsidRPr="00412AB7">
              <w:rPr>
                <w:rFonts w:ascii="Arial" w:eastAsia="Arial" w:hAnsi="Arial" w:cs="Arial"/>
                <w:b/>
                <w:bCs/>
                <w:sz w:val="24"/>
                <w:szCs w:val="24"/>
              </w:rPr>
              <w:t xml:space="preserve"> henkilö</w:t>
            </w:r>
          </w:p>
        </w:tc>
      </w:tr>
      <w:tr w:rsidR="0054502B" w:rsidRPr="00412AB7" w14:paraId="246A2CDC" w14:textId="77777777" w:rsidTr="41685CF9">
        <w:tc>
          <w:tcPr>
            <w:tcW w:w="3114" w:type="dxa"/>
          </w:tcPr>
          <w:p w14:paraId="6D4EB072" w14:textId="77777777" w:rsidR="0054502B" w:rsidRPr="00412AB7" w:rsidRDefault="0054502B" w:rsidP="009B5493">
            <w:pPr>
              <w:contextualSpacing/>
              <w:jc w:val="both"/>
              <w:rPr>
                <w:rFonts w:ascii="Arial" w:eastAsia="Arial" w:hAnsi="Arial" w:cs="Arial"/>
                <w:sz w:val="24"/>
                <w:szCs w:val="24"/>
              </w:rPr>
            </w:pPr>
            <w:r w:rsidRPr="00412AB7">
              <w:rPr>
                <w:rFonts w:ascii="Arial" w:eastAsia="Arial" w:hAnsi="Arial" w:cs="Arial"/>
                <w:sz w:val="24"/>
                <w:szCs w:val="24"/>
              </w:rPr>
              <w:t>Nimi</w:t>
            </w:r>
          </w:p>
        </w:tc>
        <w:tc>
          <w:tcPr>
            <w:tcW w:w="6514" w:type="dxa"/>
          </w:tcPr>
          <w:p w14:paraId="54B7F1FB" w14:textId="2E511C4A" w:rsidR="41685CF9" w:rsidRDefault="41685CF9" w:rsidP="41685CF9">
            <w:pPr>
              <w:contextualSpacing/>
              <w:jc w:val="both"/>
              <w:rPr>
                <w:rFonts w:ascii="Arial" w:eastAsia="Arial" w:hAnsi="Arial" w:cs="Arial"/>
                <w:sz w:val="24"/>
                <w:szCs w:val="24"/>
              </w:rPr>
            </w:pPr>
            <w:r w:rsidRPr="41685CF9">
              <w:rPr>
                <w:rFonts w:ascii="Arial" w:eastAsia="Arial" w:hAnsi="Arial" w:cs="Arial"/>
                <w:sz w:val="24"/>
                <w:szCs w:val="24"/>
              </w:rPr>
              <w:t>Anniina Oinonen</w:t>
            </w:r>
          </w:p>
        </w:tc>
      </w:tr>
      <w:tr w:rsidR="0054502B" w:rsidRPr="00412AB7" w14:paraId="7E876CDD" w14:textId="77777777" w:rsidTr="41685CF9">
        <w:tc>
          <w:tcPr>
            <w:tcW w:w="3114" w:type="dxa"/>
          </w:tcPr>
          <w:p w14:paraId="1847A826" w14:textId="77777777" w:rsidR="0054502B" w:rsidRPr="00412AB7" w:rsidRDefault="0054502B" w:rsidP="009B5493">
            <w:pPr>
              <w:contextualSpacing/>
              <w:jc w:val="both"/>
              <w:rPr>
                <w:rFonts w:ascii="Arial" w:eastAsia="Arial" w:hAnsi="Arial" w:cs="Arial"/>
                <w:sz w:val="24"/>
                <w:szCs w:val="24"/>
              </w:rPr>
            </w:pPr>
            <w:r w:rsidRPr="00412AB7">
              <w:rPr>
                <w:rFonts w:ascii="Arial" w:eastAsia="Arial" w:hAnsi="Arial" w:cs="Arial"/>
                <w:sz w:val="24"/>
                <w:szCs w:val="24"/>
              </w:rPr>
              <w:t>Tehtävänimike</w:t>
            </w:r>
          </w:p>
        </w:tc>
        <w:tc>
          <w:tcPr>
            <w:tcW w:w="6514" w:type="dxa"/>
          </w:tcPr>
          <w:p w14:paraId="0DE097E0" w14:textId="62558E1E" w:rsidR="41685CF9" w:rsidRDefault="41685CF9" w:rsidP="41685CF9">
            <w:pPr>
              <w:contextualSpacing/>
              <w:jc w:val="both"/>
              <w:rPr>
                <w:rFonts w:ascii="Arial" w:eastAsia="Arial" w:hAnsi="Arial" w:cs="Arial"/>
                <w:sz w:val="24"/>
                <w:szCs w:val="24"/>
              </w:rPr>
            </w:pPr>
            <w:r w:rsidRPr="41685CF9">
              <w:rPr>
                <w:rFonts w:ascii="Arial" w:eastAsia="Arial" w:hAnsi="Arial" w:cs="Arial"/>
                <w:sz w:val="24"/>
                <w:szCs w:val="24"/>
              </w:rPr>
              <w:t>Vastaava ohjaaja</w:t>
            </w:r>
          </w:p>
        </w:tc>
      </w:tr>
      <w:tr w:rsidR="0054502B" w:rsidRPr="00412AB7" w14:paraId="77F9333D" w14:textId="77777777" w:rsidTr="41685CF9">
        <w:tc>
          <w:tcPr>
            <w:tcW w:w="3114" w:type="dxa"/>
          </w:tcPr>
          <w:p w14:paraId="2C68529F" w14:textId="77777777" w:rsidR="0054502B" w:rsidRPr="00412AB7" w:rsidRDefault="0054502B" w:rsidP="009B5493">
            <w:pPr>
              <w:contextualSpacing/>
              <w:jc w:val="both"/>
              <w:rPr>
                <w:rFonts w:ascii="Arial" w:eastAsia="Arial" w:hAnsi="Arial" w:cs="Arial"/>
                <w:sz w:val="24"/>
                <w:szCs w:val="24"/>
              </w:rPr>
            </w:pPr>
            <w:r w:rsidRPr="00412AB7">
              <w:rPr>
                <w:rFonts w:ascii="Arial" w:eastAsia="Arial" w:hAnsi="Arial" w:cs="Arial"/>
                <w:sz w:val="24"/>
                <w:szCs w:val="24"/>
              </w:rPr>
              <w:t>Sähköpostiosoite</w:t>
            </w:r>
          </w:p>
        </w:tc>
        <w:tc>
          <w:tcPr>
            <w:tcW w:w="6514" w:type="dxa"/>
          </w:tcPr>
          <w:p w14:paraId="21B6CE96" w14:textId="0A607709" w:rsidR="41685CF9" w:rsidRDefault="41685CF9" w:rsidP="41685CF9">
            <w:pPr>
              <w:contextualSpacing/>
              <w:jc w:val="both"/>
              <w:rPr>
                <w:rFonts w:ascii="Arial" w:eastAsia="Arial" w:hAnsi="Arial" w:cs="Arial"/>
                <w:sz w:val="24"/>
                <w:szCs w:val="24"/>
              </w:rPr>
            </w:pPr>
            <w:r w:rsidRPr="41685CF9">
              <w:rPr>
                <w:rFonts w:ascii="Arial" w:eastAsia="Arial" w:hAnsi="Arial" w:cs="Arial"/>
                <w:sz w:val="24"/>
                <w:szCs w:val="24"/>
              </w:rPr>
              <w:t>anniina.oinonen@aspa.fi</w:t>
            </w:r>
          </w:p>
        </w:tc>
      </w:tr>
      <w:tr w:rsidR="0054502B" w:rsidRPr="00412AB7" w14:paraId="35B4A429" w14:textId="77777777" w:rsidTr="41685CF9">
        <w:tc>
          <w:tcPr>
            <w:tcW w:w="3114" w:type="dxa"/>
          </w:tcPr>
          <w:p w14:paraId="2E2F9689" w14:textId="77777777" w:rsidR="0054502B" w:rsidRPr="00412AB7" w:rsidRDefault="0054502B" w:rsidP="009B5493">
            <w:pPr>
              <w:contextualSpacing/>
              <w:jc w:val="both"/>
              <w:rPr>
                <w:rFonts w:ascii="Arial" w:eastAsia="Arial" w:hAnsi="Arial" w:cs="Arial"/>
                <w:sz w:val="24"/>
                <w:szCs w:val="24"/>
              </w:rPr>
            </w:pPr>
            <w:r w:rsidRPr="00412AB7">
              <w:rPr>
                <w:rFonts w:ascii="Arial" w:eastAsia="Arial" w:hAnsi="Arial" w:cs="Arial"/>
                <w:sz w:val="24"/>
                <w:szCs w:val="24"/>
              </w:rPr>
              <w:t>Puhelinnumero</w:t>
            </w:r>
          </w:p>
        </w:tc>
        <w:tc>
          <w:tcPr>
            <w:tcW w:w="6514" w:type="dxa"/>
          </w:tcPr>
          <w:p w14:paraId="2E1096A5" w14:textId="5486E519" w:rsidR="41685CF9" w:rsidRDefault="41685CF9" w:rsidP="41685CF9">
            <w:pPr>
              <w:contextualSpacing/>
              <w:jc w:val="both"/>
              <w:rPr>
                <w:rFonts w:ascii="Arial" w:eastAsia="Arial" w:hAnsi="Arial" w:cs="Arial"/>
                <w:sz w:val="24"/>
                <w:szCs w:val="24"/>
              </w:rPr>
            </w:pPr>
            <w:r w:rsidRPr="41685CF9">
              <w:rPr>
                <w:rFonts w:ascii="Arial" w:eastAsia="Arial" w:hAnsi="Arial" w:cs="Arial"/>
                <w:sz w:val="24"/>
                <w:szCs w:val="24"/>
              </w:rPr>
              <w:t>044 748 6285</w:t>
            </w:r>
          </w:p>
        </w:tc>
      </w:tr>
    </w:tbl>
    <w:p w14:paraId="6D8F66C4" w14:textId="77777777" w:rsidR="0054502B" w:rsidRPr="00412AB7" w:rsidRDefault="0054502B" w:rsidP="009B5493">
      <w:pPr>
        <w:spacing w:after="0" w:line="240" w:lineRule="auto"/>
        <w:contextualSpacing/>
        <w:jc w:val="both"/>
        <w:rPr>
          <w:rFonts w:ascii="Arial" w:eastAsia="Arial" w:hAnsi="Arial" w:cs="Arial"/>
          <w:sz w:val="24"/>
          <w:szCs w:val="24"/>
        </w:rPr>
      </w:pPr>
    </w:p>
    <w:p w14:paraId="244D9B0D" w14:textId="77777777" w:rsidR="00290F47" w:rsidRPr="00412AB7" w:rsidRDefault="00290F47" w:rsidP="009B5493">
      <w:pPr>
        <w:spacing w:after="0" w:line="240" w:lineRule="auto"/>
        <w:contextualSpacing/>
        <w:jc w:val="both"/>
        <w:rPr>
          <w:rFonts w:ascii="Arial" w:eastAsia="Arial" w:hAnsi="Arial" w:cs="Arial"/>
          <w:sz w:val="24"/>
          <w:szCs w:val="24"/>
        </w:rPr>
      </w:pPr>
    </w:p>
    <w:p w14:paraId="6F439239" w14:textId="1ABC67F3" w:rsidR="00B13E53" w:rsidRPr="00412AB7" w:rsidRDefault="00B13E53" w:rsidP="009B5493">
      <w:pPr>
        <w:pStyle w:val="Otsikko3"/>
        <w:spacing w:line="240" w:lineRule="auto"/>
        <w:contextualSpacing/>
        <w:jc w:val="both"/>
        <w:rPr>
          <w:rFonts w:eastAsia="Arial" w:cs="Arial"/>
          <w:szCs w:val="24"/>
        </w:rPr>
      </w:pPr>
      <w:bookmarkStart w:id="82" w:name="_Toc198306630"/>
      <w:r w:rsidRPr="00412AB7">
        <w:rPr>
          <w:rFonts w:eastAsia="Arial" w:cs="Arial"/>
          <w:szCs w:val="24"/>
        </w:rPr>
        <w:t>Lääkinnälliset laitteet</w:t>
      </w:r>
      <w:bookmarkEnd w:id="82"/>
    </w:p>
    <w:p w14:paraId="05994771" w14:textId="190CCA8F" w:rsidR="00A04BE2" w:rsidRDefault="00A04BE2" w:rsidP="21837D57">
      <w:pPr>
        <w:spacing w:after="0" w:line="240" w:lineRule="auto"/>
        <w:contextualSpacing/>
        <w:jc w:val="both"/>
        <w:rPr>
          <w:rFonts w:ascii="Arial" w:hAnsi="Arial" w:cs="Arial"/>
          <w:sz w:val="24"/>
          <w:szCs w:val="24"/>
        </w:rPr>
      </w:pPr>
      <w:r w:rsidRPr="22305483">
        <w:rPr>
          <w:rFonts w:ascii="Arial" w:hAnsi="Arial" w:cs="Arial"/>
          <w:sz w:val="24"/>
          <w:szCs w:val="24"/>
        </w:rPr>
        <w:t>Lääkinnälliset laitteet ovat tuotteita, joita käytetään terveydentilan, sairauksien tai vammojen havaitsemiseksi, diagnosoimiseksi, valvomiseksi tai hoitamiseksi</w:t>
      </w:r>
      <w:r w:rsidR="009D521B" w:rsidRPr="22305483">
        <w:rPr>
          <w:rFonts w:ascii="Arial" w:hAnsi="Arial" w:cs="Arial"/>
          <w:sz w:val="24"/>
          <w:szCs w:val="24"/>
        </w:rPr>
        <w:t>. Tuotteen valmistaja vastaa siitä, luokitellaanko laite lääkinnälliseksi laitteeksi.</w:t>
      </w:r>
      <w:r w:rsidR="00784F83" w:rsidRPr="22305483">
        <w:rPr>
          <w:rFonts w:ascii="Arial" w:hAnsi="Arial" w:cs="Arial"/>
          <w:sz w:val="24"/>
          <w:szCs w:val="24"/>
        </w:rPr>
        <w:t xml:space="preserve"> Lääkinnällisen laitteen tunnistaa MD-symbolista ja CE-merkistä.</w:t>
      </w:r>
      <w:r w:rsidRPr="22305483">
        <w:rPr>
          <w:rFonts w:ascii="Arial" w:hAnsi="Arial" w:cs="Arial"/>
          <w:sz w:val="24"/>
          <w:szCs w:val="24"/>
        </w:rPr>
        <w:t xml:space="preserve"> </w:t>
      </w:r>
      <w:r w:rsidR="00317EFF" w:rsidRPr="00994765">
        <w:rPr>
          <w:rFonts w:ascii="Arial" w:hAnsi="Arial" w:cs="Arial"/>
          <w:sz w:val="24"/>
          <w:szCs w:val="24"/>
        </w:rPr>
        <w:t xml:space="preserve">Aspa-koti </w:t>
      </w:r>
      <w:r w:rsidR="3B592301" w:rsidRPr="00994765">
        <w:rPr>
          <w:rFonts w:ascii="Arial" w:hAnsi="Arial" w:cs="Arial"/>
          <w:sz w:val="24"/>
          <w:szCs w:val="24"/>
        </w:rPr>
        <w:t>Metsätuva</w:t>
      </w:r>
      <w:r w:rsidR="0C3708AE" w:rsidRPr="00994765">
        <w:rPr>
          <w:rFonts w:ascii="Arial" w:hAnsi="Arial" w:cs="Arial"/>
          <w:sz w:val="24"/>
          <w:szCs w:val="24"/>
        </w:rPr>
        <w:t>lle on hankittu</w:t>
      </w:r>
      <w:r w:rsidR="1EBF83E1" w:rsidRPr="00994765">
        <w:rPr>
          <w:rFonts w:ascii="Arial" w:hAnsi="Arial" w:cs="Arial"/>
          <w:sz w:val="24"/>
          <w:szCs w:val="24"/>
        </w:rPr>
        <w:t xml:space="preserve"> </w:t>
      </w:r>
      <w:r w:rsidR="00E83FF0">
        <w:rPr>
          <w:rFonts w:ascii="Arial" w:hAnsi="Arial" w:cs="Arial"/>
          <w:sz w:val="24"/>
          <w:szCs w:val="24"/>
        </w:rPr>
        <w:t xml:space="preserve">kaksi </w:t>
      </w:r>
      <w:r w:rsidR="27B7B383" w:rsidRPr="00994765">
        <w:rPr>
          <w:rFonts w:ascii="Arial" w:hAnsi="Arial" w:cs="Arial"/>
          <w:sz w:val="24"/>
          <w:szCs w:val="24"/>
        </w:rPr>
        <w:t>yhteiskäyt</w:t>
      </w:r>
      <w:r w:rsidR="414437EF" w:rsidRPr="00994765">
        <w:rPr>
          <w:rFonts w:ascii="Arial" w:hAnsi="Arial" w:cs="Arial"/>
          <w:sz w:val="24"/>
          <w:szCs w:val="24"/>
        </w:rPr>
        <w:t>töön tarkoitettu</w:t>
      </w:r>
      <w:r w:rsidR="00E83FF0">
        <w:rPr>
          <w:rFonts w:ascii="Arial" w:hAnsi="Arial" w:cs="Arial"/>
          <w:sz w:val="24"/>
          <w:szCs w:val="24"/>
        </w:rPr>
        <w:t>a</w:t>
      </w:r>
      <w:r w:rsidR="1C2604F0" w:rsidRPr="00994765">
        <w:rPr>
          <w:rFonts w:ascii="Arial" w:hAnsi="Arial" w:cs="Arial"/>
          <w:sz w:val="24"/>
          <w:szCs w:val="24"/>
        </w:rPr>
        <w:t xml:space="preserve"> </w:t>
      </w:r>
      <w:r w:rsidR="5E090073" w:rsidRPr="00994765">
        <w:rPr>
          <w:rFonts w:ascii="Arial" w:hAnsi="Arial" w:cs="Arial"/>
          <w:sz w:val="24"/>
          <w:szCs w:val="24"/>
        </w:rPr>
        <w:t>rollaattori</w:t>
      </w:r>
      <w:r w:rsidR="00E83FF0">
        <w:rPr>
          <w:rFonts w:ascii="Arial" w:hAnsi="Arial" w:cs="Arial"/>
          <w:sz w:val="24"/>
          <w:szCs w:val="24"/>
        </w:rPr>
        <w:t>a</w:t>
      </w:r>
      <w:r w:rsidR="5E090073" w:rsidRPr="00994765">
        <w:rPr>
          <w:rFonts w:ascii="Arial" w:hAnsi="Arial" w:cs="Arial"/>
          <w:sz w:val="24"/>
          <w:szCs w:val="24"/>
        </w:rPr>
        <w:t>,</w:t>
      </w:r>
      <w:r w:rsidR="5E090073" w:rsidRPr="22305483">
        <w:rPr>
          <w:rFonts w:ascii="Arial" w:hAnsi="Arial" w:cs="Arial"/>
          <w:sz w:val="24"/>
          <w:szCs w:val="24"/>
        </w:rPr>
        <w:t xml:space="preserve"> </w:t>
      </w:r>
      <w:r w:rsidR="6B74C195" w:rsidRPr="22305483">
        <w:rPr>
          <w:rFonts w:ascii="Arial" w:hAnsi="Arial" w:cs="Arial"/>
          <w:sz w:val="24"/>
          <w:szCs w:val="24"/>
        </w:rPr>
        <w:t>jo</w:t>
      </w:r>
      <w:r w:rsidR="00E83FF0">
        <w:rPr>
          <w:rFonts w:ascii="Arial" w:hAnsi="Arial" w:cs="Arial"/>
          <w:sz w:val="24"/>
          <w:szCs w:val="24"/>
        </w:rPr>
        <w:t>t</w:t>
      </w:r>
      <w:r w:rsidR="6B74C195" w:rsidRPr="22305483">
        <w:rPr>
          <w:rFonts w:ascii="Arial" w:hAnsi="Arial" w:cs="Arial"/>
          <w:sz w:val="24"/>
          <w:szCs w:val="24"/>
        </w:rPr>
        <w:t xml:space="preserve">ka </w:t>
      </w:r>
      <w:r w:rsidR="695CFBE3" w:rsidRPr="22305483">
        <w:rPr>
          <w:rFonts w:ascii="Arial" w:hAnsi="Arial" w:cs="Arial"/>
          <w:sz w:val="24"/>
          <w:szCs w:val="24"/>
        </w:rPr>
        <w:t>merkitään laiterekisteriin</w:t>
      </w:r>
      <w:r w:rsidR="737FC89A" w:rsidRPr="22305483">
        <w:rPr>
          <w:rFonts w:ascii="Arial" w:hAnsi="Arial" w:cs="Arial"/>
          <w:sz w:val="24"/>
          <w:szCs w:val="24"/>
        </w:rPr>
        <w:t xml:space="preserve"> kuten myös yksikköön hankitt</w:t>
      </w:r>
      <w:r w:rsidR="00E83FF0">
        <w:rPr>
          <w:rFonts w:ascii="Arial" w:hAnsi="Arial" w:cs="Arial"/>
          <w:sz w:val="24"/>
          <w:szCs w:val="24"/>
        </w:rPr>
        <w:t>u</w:t>
      </w:r>
      <w:r w:rsidR="737FC89A" w:rsidRPr="22305483">
        <w:rPr>
          <w:rFonts w:ascii="Arial" w:hAnsi="Arial" w:cs="Arial"/>
          <w:sz w:val="24"/>
          <w:szCs w:val="24"/>
        </w:rPr>
        <w:t xml:space="preserve"> yhteiskäyttöinen pyörätuoli</w:t>
      </w:r>
      <w:r w:rsidR="695CFBE3" w:rsidRPr="22305483">
        <w:rPr>
          <w:rFonts w:ascii="Arial" w:hAnsi="Arial" w:cs="Arial"/>
          <w:sz w:val="24"/>
          <w:szCs w:val="24"/>
        </w:rPr>
        <w:t xml:space="preserve">. </w:t>
      </w:r>
      <w:r w:rsidR="00BB1A00" w:rsidRPr="22305483">
        <w:rPr>
          <w:rFonts w:ascii="Arial" w:hAnsi="Arial" w:cs="Arial"/>
          <w:sz w:val="24"/>
          <w:szCs w:val="24"/>
        </w:rPr>
        <w:t xml:space="preserve">Aspa-kodin laitevastaava vastaa laitteiden turvallisesta ja käyttöohjeen mukaisesta käytöstä, oikeasta asennuksesta ja käyttökoulutuksesta muille käyttäjille. </w:t>
      </w:r>
      <w:r w:rsidR="64AD4D48" w:rsidRPr="22305483">
        <w:rPr>
          <w:rFonts w:ascii="Arial" w:hAnsi="Arial" w:cs="Arial"/>
          <w:sz w:val="24"/>
          <w:szCs w:val="24"/>
        </w:rPr>
        <w:t>Jos asiakkaalla on käytössä jokin oma henkilökohtainen lääkinnällinen laite, jonka käytöstä ja huollosta ei ole erikseen sovittu Aspa-kodin kanssa, asiakas vastaa itse laitteen huollosta ja käytöstä.</w:t>
      </w:r>
      <w:r w:rsidR="20C13FB9" w:rsidRPr="22305483">
        <w:rPr>
          <w:rFonts w:ascii="Arial" w:hAnsi="Arial" w:cs="Arial"/>
          <w:sz w:val="24"/>
          <w:szCs w:val="24"/>
        </w:rPr>
        <w:t xml:space="preserve"> Asiakkaat saavat pääsääntöisesti apua lääkinnällisten laitteidensa huoltoon ja käyt</w:t>
      </w:r>
      <w:r w:rsidR="285C8ECA" w:rsidRPr="22305483">
        <w:rPr>
          <w:rFonts w:ascii="Arial" w:hAnsi="Arial" w:cs="Arial"/>
          <w:sz w:val="24"/>
          <w:szCs w:val="24"/>
        </w:rPr>
        <w:t>t</w:t>
      </w:r>
      <w:r w:rsidR="20C13FB9" w:rsidRPr="22305483">
        <w:rPr>
          <w:rFonts w:ascii="Arial" w:hAnsi="Arial" w:cs="Arial"/>
          <w:sz w:val="24"/>
          <w:szCs w:val="24"/>
        </w:rPr>
        <w:t>öön läheisiltään ja/tai asumispalvelu/kotihoidon työntekijö</w:t>
      </w:r>
      <w:r w:rsidR="420798BD" w:rsidRPr="22305483">
        <w:rPr>
          <w:rFonts w:ascii="Arial" w:hAnsi="Arial" w:cs="Arial"/>
          <w:sz w:val="24"/>
          <w:szCs w:val="24"/>
        </w:rPr>
        <w:t>iltä. Päivätoiminnassa ei huolleta, asenneta tai opasteta asiakkaita heidän henkilökohtaisten laitteidensa käytössä.</w:t>
      </w:r>
    </w:p>
    <w:p w14:paraId="5B4FA2FD" w14:textId="77777777" w:rsidR="003162B1" w:rsidRPr="00412AB7" w:rsidRDefault="003162B1" w:rsidP="009B5493">
      <w:pPr>
        <w:spacing w:after="0" w:line="240" w:lineRule="auto"/>
        <w:contextualSpacing/>
        <w:jc w:val="both"/>
        <w:rPr>
          <w:rFonts w:ascii="Arial" w:hAnsi="Arial" w:cs="Arial"/>
          <w:sz w:val="24"/>
          <w:szCs w:val="24"/>
        </w:rPr>
      </w:pPr>
    </w:p>
    <w:p w14:paraId="7B6F0DC5" w14:textId="655493B1" w:rsidR="002F104F" w:rsidRDefault="002F104F" w:rsidP="009B5493">
      <w:pPr>
        <w:spacing w:after="0" w:line="240" w:lineRule="auto"/>
        <w:contextualSpacing/>
        <w:jc w:val="both"/>
        <w:rPr>
          <w:rFonts w:ascii="Arial" w:hAnsi="Arial" w:cs="Arial"/>
          <w:sz w:val="24"/>
          <w:szCs w:val="24"/>
        </w:rPr>
      </w:pPr>
      <w:r w:rsidRPr="00412AB7">
        <w:rPr>
          <w:rFonts w:ascii="Arial" w:hAnsi="Arial" w:cs="Arial"/>
          <w:sz w:val="24"/>
          <w:szCs w:val="24"/>
        </w:rPr>
        <w:lastRenderedPageBreak/>
        <w:t>Asiakkaan palveluita koskevassa suunnitelmassa käydään läpi laitteiden, tarvikkeiden tai apuvälineiden tarve ja toimivuus sekä mietitään uusia ratkaisuja tarvittaessa.  Näissä asioissa tehdään yhteistyötä apuvälinekeskuksen ja hoitotarvikejakelukeskuksen kanssa.</w:t>
      </w:r>
      <w:r w:rsidR="005E3DA3" w:rsidRPr="00412AB7">
        <w:rPr>
          <w:rFonts w:ascii="Arial" w:hAnsi="Arial" w:cs="Arial"/>
          <w:sz w:val="24"/>
          <w:szCs w:val="24"/>
        </w:rPr>
        <w:t xml:space="preserve"> </w:t>
      </w:r>
      <w:r w:rsidRPr="00412AB7">
        <w:rPr>
          <w:rFonts w:ascii="Arial" w:hAnsi="Arial" w:cs="Arial"/>
          <w:sz w:val="24"/>
          <w:szCs w:val="24"/>
        </w:rPr>
        <w:t xml:space="preserve">Erilaisten tarvikkeiden ja laitteiden käytön ohjaus tulee välineen </w:t>
      </w:r>
      <w:r w:rsidR="00A97F38" w:rsidRPr="00412AB7">
        <w:rPr>
          <w:rFonts w:ascii="Arial" w:hAnsi="Arial" w:cs="Arial"/>
          <w:sz w:val="24"/>
          <w:szCs w:val="24"/>
        </w:rPr>
        <w:t>tai</w:t>
      </w:r>
      <w:r w:rsidRPr="00412AB7">
        <w:rPr>
          <w:rFonts w:ascii="Arial" w:hAnsi="Arial" w:cs="Arial"/>
          <w:sz w:val="24"/>
          <w:szCs w:val="24"/>
        </w:rPr>
        <w:t xml:space="preserve"> tarvikkeen toimittajalta ja </w:t>
      </w:r>
      <w:r w:rsidR="00A97F38" w:rsidRPr="00412AB7">
        <w:rPr>
          <w:rFonts w:ascii="Arial" w:hAnsi="Arial" w:cs="Arial"/>
          <w:sz w:val="24"/>
          <w:szCs w:val="24"/>
        </w:rPr>
        <w:t>laitevastaava</w:t>
      </w:r>
      <w:r w:rsidRPr="00412AB7">
        <w:rPr>
          <w:rFonts w:ascii="Arial" w:hAnsi="Arial" w:cs="Arial"/>
          <w:sz w:val="24"/>
          <w:szCs w:val="24"/>
        </w:rPr>
        <w:t xml:space="preserve"> huolehtii, että kaikki osaavat toimia ohjeiden mukaisesti.</w:t>
      </w:r>
    </w:p>
    <w:p w14:paraId="322D5330" w14:textId="77777777" w:rsidR="00E83D04" w:rsidRPr="00412AB7" w:rsidRDefault="00E83D04" w:rsidP="009B5493">
      <w:pPr>
        <w:spacing w:after="0" w:line="240" w:lineRule="auto"/>
        <w:contextualSpacing/>
        <w:jc w:val="both"/>
        <w:rPr>
          <w:rFonts w:ascii="Arial" w:hAnsi="Arial" w:cs="Arial"/>
          <w:sz w:val="24"/>
          <w:szCs w:val="24"/>
        </w:rPr>
      </w:pPr>
    </w:p>
    <w:p w14:paraId="55A7996A" w14:textId="4742E9C3" w:rsidR="00E270EA" w:rsidRPr="00C864AA" w:rsidRDefault="00310237" w:rsidP="009B5493">
      <w:pPr>
        <w:spacing w:after="0" w:line="240" w:lineRule="auto"/>
        <w:contextualSpacing/>
        <w:jc w:val="both"/>
        <w:rPr>
          <w:rFonts w:ascii="Arial" w:hAnsi="Arial" w:cs="Arial"/>
          <w:color w:val="FF0000"/>
          <w:sz w:val="24"/>
          <w:szCs w:val="24"/>
        </w:rPr>
      </w:pPr>
      <w:r w:rsidRPr="21837D57">
        <w:rPr>
          <w:rFonts w:ascii="Arial" w:hAnsi="Arial" w:cs="Arial"/>
          <w:sz w:val="24"/>
          <w:szCs w:val="24"/>
        </w:rPr>
        <w:t>Aspa</w:t>
      </w:r>
      <w:r w:rsidR="009F5A51" w:rsidRPr="21837D57">
        <w:rPr>
          <w:rFonts w:ascii="Arial" w:hAnsi="Arial" w:cs="Arial"/>
          <w:sz w:val="24"/>
          <w:szCs w:val="24"/>
        </w:rPr>
        <w:t xml:space="preserve">-koti </w:t>
      </w:r>
      <w:r w:rsidR="2D7A5895" w:rsidRPr="21837D57">
        <w:rPr>
          <w:rFonts w:ascii="Arial" w:hAnsi="Arial" w:cs="Arial"/>
          <w:sz w:val="24"/>
          <w:szCs w:val="24"/>
        </w:rPr>
        <w:t>Metsätuvan</w:t>
      </w:r>
      <w:r w:rsidR="009F5A51" w:rsidRPr="21837D57">
        <w:rPr>
          <w:rFonts w:ascii="Arial" w:hAnsi="Arial" w:cs="Arial"/>
          <w:sz w:val="24"/>
          <w:szCs w:val="24"/>
        </w:rPr>
        <w:t xml:space="preserve"> </w:t>
      </w:r>
      <w:r w:rsidR="004F30AB" w:rsidRPr="21837D57">
        <w:rPr>
          <w:rFonts w:ascii="Arial" w:hAnsi="Arial" w:cs="Arial"/>
          <w:sz w:val="24"/>
          <w:szCs w:val="24"/>
        </w:rPr>
        <w:t xml:space="preserve">laitteista </w:t>
      </w:r>
      <w:r w:rsidR="00004761" w:rsidRPr="21837D57">
        <w:rPr>
          <w:rFonts w:ascii="Arial" w:hAnsi="Arial" w:cs="Arial"/>
          <w:sz w:val="24"/>
          <w:szCs w:val="24"/>
        </w:rPr>
        <w:t>pidetään laiterekisteriä</w:t>
      </w:r>
      <w:r w:rsidR="008D5FAB" w:rsidRPr="21837D57">
        <w:rPr>
          <w:rFonts w:ascii="Arial" w:hAnsi="Arial" w:cs="Arial"/>
          <w:sz w:val="24"/>
          <w:szCs w:val="24"/>
        </w:rPr>
        <w:t xml:space="preserve"> (</w:t>
      </w:r>
      <w:r w:rsidR="00404BFD" w:rsidRPr="21837D57">
        <w:rPr>
          <w:rFonts w:ascii="Arial" w:hAnsi="Arial" w:cs="Arial"/>
          <w:sz w:val="24"/>
          <w:szCs w:val="24"/>
        </w:rPr>
        <w:t>Laki lääkinnällisistä laitteista 719/2021</w:t>
      </w:r>
      <w:r w:rsidR="00894D52" w:rsidRPr="21837D57">
        <w:rPr>
          <w:rFonts w:ascii="Arial" w:hAnsi="Arial" w:cs="Arial"/>
          <w:sz w:val="24"/>
          <w:szCs w:val="24"/>
        </w:rPr>
        <w:t xml:space="preserve">, </w:t>
      </w:r>
      <w:r w:rsidR="007971D3" w:rsidRPr="21837D57">
        <w:rPr>
          <w:rFonts w:ascii="Arial" w:hAnsi="Arial" w:cs="Arial"/>
          <w:sz w:val="24"/>
          <w:szCs w:val="24"/>
        </w:rPr>
        <w:t>34 §</w:t>
      </w:r>
      <w:r w:rsidR="008D5FAB" w:rsidRPr="21837D57">
        <w:rPr>
          <w:rFonts w:ascii="Arial" w:hAnsi="Arial" w:cs="Arial"/>
          <w:sz w:val="24"/>
          <w:szCs w:val="24"/>
        </w:rPr>
        <w:t>)</w:t>
      </w:r>
      <w:r w:rsidR="006562AB" w:rsidRPr="21837D57">
        <w:rPr>
          <w:rFonts w:ascii="Arial" w:hAnsi="Arial" w:cs="Arial"/>
          <w:sz w:val="24"/>
          <w:szCs w:val="24"/>
        </w:rPr>
        <w:t>. Laitevastaava vastaa toimintayksikön laiterekisterin ylläpidosta ja päivittämisestä.</w:t>
      </w:r>
      <w:r w:rsidR="009F5A51" w:rsidRPr="21837D57">
        <w:rPr>
          <w:rFonts w:ascii="Arial" w:hAnsi="Arial" w:cs="Arial"/>
          <w:sz w:val="24"/>
          <w:szCs w:val="24"/>
        </w:rPr>
        <w:t xml:space="preserve"> </w:t>
      </w:r>
      <w:r w:rsidR="00241C0C" w:rsidRPr="21837D57">
        <w:rPr>
          <w:rFonts w:ascii="Arial" w:hAnsi="Arial" w:cs="Arial"/>
          <w:sz w:val="24"/>
          <w:szCs w:val="24"/>
        </w:rPr>
        <w:t>Huollot toteutetaan toimittajan ohjeiden mukaisesti. Huoltoaikataulua seurataan laiterekisteristä.</w:t>
      </w:r>
      <w:r w:rsidR="00C864AA" w:rsidRPr="21837D57">
        <w:rPr>
          <w:rFonts w:ascii="Arial" w:hAnsi="Arial" w:cs="Arial"/>
          <w:sz w:val="24"/>
          <w:szCs w:val="24"/>
        </w:rPr>
        <w:t xml:space="preserve"> Laiterekisteri on </w:t>
      </w:r>
      <w:r w:rsidR="002122CF" w:rsidRPr="21837D57">
        <w:rPr>
          <w:rFonts w:ascii="Arial" w:hAnsi="Arial" w:cs="Arial"/>
          <w:sz w:val="24"/>
          <w:szCs w:val="24"/>
        </w:rPr>
        <w:t>laatujärjestelmässä.</w:t>
      </w:r>
    </w:p>
    <w:p w14:paraId="3B6CB756" w14:textId="77777777" w:rsidR="003162B1" w:rsidRPr="004C2C7C" w:rsidRDefault="003162B1" w:rsidP="009B5493">
      <w:pPr>
        <w:spacing w:after="0" w:line="240" w:lineRule="auto"/>
        <w:contextualSpacing/>
        <w:jc w:val="both"/>
        <w:rPr>
          <w:rFonts w:ascii="Arial" w:hAnsi="Arial" w:cs="Arial"/>
          <w:sz w:val="24"/>
          <w:szCs w:val="24"/>
        </w:rPr>
      </w:pPr>
    </w:p>
    <w:p w14:paraId="5D772410" w14:textId="0DE63396" w:rsidR="00E270EA" w:rsidRPr="004C2C7C" w:rsidRDefault="00E270EA" w:rsidP="009B5493">
      <w:pPr>
        <w:spacing w:after="0" w:line="240" w:lineRule="auto"/>
        <w:contextualSpacing/>
        <w:jc w:val="both"/>
        <w:rPr>
          <w:rFonts w:ascii="Arial" w:eastAsia="Arial" w:hAnsi="Arial" w:cs="Arial"/>
          <w:sz w:val="24"/>
          <w:szCs w:val="24"/>
        </w:rPr>
      </w:pPr>
      <w:r w:rsidRPr="004C2C7C">
        <w:rPr>
          <w:rFonts w:ascii="Arial" w:eastAsia="Arial" w:hAnsi="Arial" w:cs="Arial"/>
          <w:sz w:val="24"/>
          <w:szCs w:val="24"/>
        </w:rPr>
        <w:t xml:space="preserve">Lääkinnällisistä laitteista annetun lain (719/2021) 4. luvun mukaisten velvoitteiden noudattaminen varmistetaan sillä, että henkilöstö perehdytetään ja koulutetaan laitteiden käyttöön ergonomia ja ympäristö huomioiden, lääkinnällisten laitteiden käyttö tapahtuu valmistajan antamien ohjeiden mukaan, </w:t>
      </w:r>
      <w:r w:rsidR="005F02A6" w:rsidRPr="004C2C7C">
        <w:rPr>
          <w:rFonts w:ascii="Arial" w:eastAsia="Arial" w:hAnsi="Arial" w:cs="Arial"/>
          <w:sz w:val="24"/>
          <w:szCs w:val="24"/>
        </w:rPr>
        <w:t xml:space="preserve">käyttöohjeet ovat laitteen läheisyydessä helposti saatavilla, </w:t>
      </w:r>
      <w:r w:rsidRPr="004C2C7C">
        <w:rPr>
          <w:rFonts w:ascii="Arial" w:eastAsia="Arial" w:hAnsi="Arial" w:cs="Arial"/>
          <w:sz w:val="24"/>
          <w:szCs w:val="24"/>
        </w:rPr>
        <w:t>huolto tapahtuu ajantasaisesti, laiterekisteriä ylläpidetään ja päivitetään reaaliaikaisesti ja vaaratilanneilmoituksen tekemisestä tiedotetaan</w:t>
      </w:r>
      <w:r w:rsidR="00E0763B" w:rsidRPr="004C2C7C">
        <w:rPr>
          <w:rFonts w:ascii="Arial" w:eastAsia="Arial" w:hAnsi="Arial" w:cs="Arial"/>
          <w:sz w:val="24"/>
          <w:szCs w:val="24"/>
        </w:rPr>
        <w:t xml:space="preserve"> ja annetaan opastusta henkilöstölle.</w:t>
      </w:r>
    </w:p>
    <w:p w14:paraId="7218E892" w14:textId="77777777" w:rsidR="005311B6" w:rsidRPr="004C2C7C" w:rsidRDefault="005311B6" w:rsidP="009B5493">
      <w:pPr>
        <w:spacing w:after="0" w:line="240" w:lineRule="auto"/>
        <w:contextualSpacing/>
        <w:jc w:val="both"/>
        <w:rPr>
          <w:rFonts w:ascii="Arial" w:hAnsi="Arial" w:cs="Arial"/>
          <w:sz w:val="24"/>
          <w:szCs w:val="24"/>
        </w:rPr>
      </w:pPr>
    </w:p>
    <w:p w14:paraId="05E26EC7" w14:textId="1663FBCF" w:rsidR="00027A35" w:rsidRPr="004C2C7C" w:rsidRDefault="002F104F" w:rsidP="009B5493">
      <w:pPr>
        <w:spacing w:after="0" w:line="240" w:lineRule="auto"/>
        <w:contextualSpacing/>
        <w:jc w:val="both"/>
        <w:rPr>
          <w:rFonts w:ascii="Arial" w:hAnsi="Arial" w:cs="Arial"/>
          <w:sz w:val="24"/>
          <w:szCs w:val="24"/>
        </w:rPr>
      </w:pPr>
      <w:r w:rsidRPr="004C2C7C">
        <w:rPr>
          <w:rFonts w:ascii="Arial" w:hAnsi="Arial" w:cs="Arial"/>
          <w:sz w:val="24"/>
          <w:szCs w:val="24"/>
        </w:rPr>
        <w:t>Ammattimaisen käyttäjän on lain mukaan ilmoitettava laitteiden aiheuttamista vaaratilanteista.</w:t>
      </w:r>
      <w:r w:rsidR="00E315DC" w:rsidRPr="004C2C7C">
        <w:rPr>
          <w:rFonts w:ascii="Arial" w:hAnsi="Arial" w:cs="Arial"/>
          <w:sz w:val="24"/>
          <w:szCs w:val="24"/>
        </w:rPr>
        <w:t xml:space="preserve"> Vaaratilanteita ovat tilanteet, jotka johtuvat tai epäillään johtuvan laitteen ominaisuuksista, suorituskyvyn muutoksista tai häiriöistä, merkintöjen riittämättömyydestä tai valmistajan toimittamien tietojen virheellisyydestä tai riittämättömyydestä.</w:t>
      </w:r>
      <w:r w:rsidRPr="004C2C7C">
        <w:rPr>
          <w:rFonts w:ascii="Arial" w:hAnsi="Arial" w:cs="Arial"/>
          <w:sz w:val="24"/>
          <w:szCs w:val="24"/>
        </w:rPr>
        <w:t xml:space="preserve"> Aspa</w:t>
      </w:r>
      <w:r w:rsidR="005311B6" w:rsidRPr="004C2C7C">
        <w:rPr>
          <w:rFonts w:ascii="Arial" w:hAnsi="Arial" w:cs="Arial"/>
          <w:sz w:val="24"/>
          <w:szCs w:val="24"/>
        </w:rPr>
        <w:t xml:space="preserve">-kodin laitevastaava </w:t>
      </w:r>
      <w:r w:rsidRPr="004C2C7C">
        <w:rPr>
          <w:rFonts w:ascii="Arial" w:hAnsi="Arial" w:cs="Arial"/>
          <w:sz w:val="24"/>
          <w:szCs w:val="24"/>
        </w:rPr>
        <w:t xml:space="preserve">vastaa siitä, että </w:t>
      </w:r>
      <w:r w:rsidR="00942F3B" w:rsidRPr="004C2C7C">
        <w:rPr>
          <w:rFonts w:ascii="Arial" w:hAnsi="Arial" w:cs="Arial"/>
          <w:sz w:val="24"/>
          <w:szCs w:val="24"/>
        </w:rPr>
        <w:t xml:space="preserve">toimintayksikkö </w:t>
      </w:r>
      <w:r w:rsidRPr="004C2C7C">
        <w:rPr>
          <w:rFonts w:ascii="Arial" w:hAnsi="Arial" w:cs="Arial"/>
          <w:sz w:val="24"/>
          <w:szCs w:val="24"/>
        </w:rPr>
        <w:t xml:space="preserve">noudattaa toiminnassaan laitteita koskevaa lakia ja sen nojalla annettuja määräyksiä. </w:t>
      </w:r>
      <w:r w:rsidR="009D4D10" w:rsidRPr="004C2C7C">
        <w:rPr>
          <w:rFonts w:ascii="Arial" w:hAnsi="Arial" w:cs="Arial"/>
          <w:sz w:val="24"/>
          <w:szCs w:val="24"/>
        </w:rPr>
        <w:t xml:space="preserve">Laitevastaava </w:t>
      </w:r>
      <w:r w:rsidRPr="004C2C7C">
        <w:rPr>
          <w:rFonts w:ascii="Arial" w:hAnsi="Arial" w:cs="Arial"/>
          <w:sz w:val="24"/>
          <w:szCs w:val="24"/>
        </w:rPr>
        <w:t>ilmoittaa vaaratilanteet Fimean verkkosivuilla olev</w:t>
      </w:r>
      <w:r w:rsidR="00C70915" w:rsidRPr="004C2C7C">
        <w:rPr>
          <w:rFonts w:ascii="Arial" w:hAnsi="Arial" w:cs="Arial"/>
          <w:sz w:val="24"/>
          <w:szCs w:val="24"/>
        </w:rPr>
        <w:t xml:space="preserve">an ammattimaiselle käyttäjälle suunnatun vaaratilanneilmoituslomakkeen kautta. </w:t>
      </w:r>
      <w:r w:rsidRPr="004C2C7C">
        <w:rPr>
          <w:rFonts w:ascii="Arial" w:hAnsi="Arial" w:cs="Arial"/>
          <w:sz w:val="24"/>
          <w:szCs w:val="24"/>
        </w:rPr>
        <w:t>Vaaratilanteet raportoidaan työsuojeluorganisaatiolle ja palvelupäällikölle</w:t>
      </w:r>
      <w:r w:rsidR="00C70915" w:rsidRPr="004C2C7C">
        <w:rPr>
          <w:rFonts w:ascii="Arial" w:hAnsi="Arial" w:cs="Arial"/>
          <w:sz w:val="24"/>
          <w:szCs w:val="24"/>
        </w:rPr>
        <w:t>. Vaarat</w:t>
      </w:r>
      <w:r w:rsidRPr="004C2C7C">
        <w:rPr>
          <w:rFonts w:ascii="Arial" w:hAnsi="Arial" w:cs="Arial"/>
          <w:sz w:val="24"/>
          <w:szCs w:val="24"/>
        </w:rPr>
        <w:t>apahtumia ja niiden määrää seurataan palvelujohdossa.</w:t>
      </w:r>
    </w:p>
    <w:p w14:paraId="3B611E9E" w14:textId="77777777" w:rsidR="003162B1" w:rsidRPr="004C2C7C" w:rsidRDefault="003162B1" w:rsidP="009B5493">
      <w:pPr>
        <w:spacing w:after="0" w:line="240" w:lineRule="auto"/>
        <w:contextualSpacing/>
        <w:jc w:val="both"/>
        <w:rPr>
          <w:rFonts w:ascii="Arial" w:hAnsi="Arial" w:cs="Arial"/>
          <w:sz w:val="24"/>
          <w:szCs w:val="24"/>
        </w:rPr>
      </w:pPr>
    </w:p>
    <w:tbl>
      <w:tblPr>
        <w:tblStyle w:val="TaulukkoRuudukko"/>
        <w:tblW w:w="0" w:type="auto"/>
        <w:tblLook w:val="04A0" w:firstRow="1" w:lastRow="0" w:firstColumn="1" w:lastColumn="0" w:noHBand="0" w:noVBand="1"/>
      </w:tblPr>
      <w:tblGrid>
        <w:gridCol w:w="3114"/>
        <w:gridCol w:w="6514"/>
      </w:tblGrid>
      <w:tr w:rsidR="00027A35" w:rsidRPr="004C2C7C" w14:paraId="27C1ADFD" w14:textId="77777777" w:rsidTr="41685CF9">
        <w:tc>
          <w:tcPr>
            <w:tcW w:w="9628" w:type="dxa"/>
            <w:gridSpan w:val="2"/>
          </w:tcPr>
          <w:p w14:paraId="6F944FAE" w14:textId="7F0309CB" w:rsidR="00027A35" w:rsidRPr="004C2C7C" w:rsidRDefault="00027A35" w:rsidP="009B5493">
            <w:pPr>
              <w:contextualSpacing/>
              <w:jc w:val="both"/>
              <w:rPr>
                <w:rFonts w:ascii="Arial" w:eastAsia="Arial" w:hAnsi="Arial" w:cs="Arial"/>
                <w:b/>
                <w:bCs/>
                <w:sz w:val="24"/>
                <w:szCs w:val="24"/>
              </w:rPr>
            </w:pPr>
            <w:r w:rsidRPr="004C2C7C">
              <w:rPr>
                <w:rFonts w:ascii="Arial" w:eastAsia="Arial" w:hAnsi="Arial" w:cs="Arial"/>
                <w:b/>
                <w:bCs/>
                <w:sz w:val="24"/>
                <w:szCs w:val="24"/>
              </w:rPr>
              <w:t>Palveluyksikön laitevastaava</w:t>
            </w:r>
          </w:p>
        </w:tc>
      </w:tr>
      <w:tr w:rsidR="00027A35" w:rsidRPr="004C2C7C" w14:paraId="3C6F3376" w14:textId="77777777" w:rsidTr="41685CF9">
        <w:tc>
          <w:tcPr>
            <w:tcW w:w="3114" w:type="dxa"/>
          </w:tcPr>
          <w:p w14:paraId="4C3C8C6A" w14:textId="77777777" w:rsidR="00027A35" w:rsidRPr="004C2C7C" w:rsidRDefault="00027A35" w:rsidP="009B5493">
            <w:pPr>
              <w:contextualSpacing/>
              <w:jc w:val="both"/>
              <w:rPr>
                <w:rFonts w:ascii="Arial" w:eastAsia="Arial" w:hAnsi="Arial" w:cs="Arial"/>
                <w:sz w:val="24"/>
                <w:szCs w:val="24"/>
              </w:rPr>
            </w:pPr>
            <w:r w:rsidRPr="004C2C7C">
              <w:rPr>
                <w:rFonts w:ascii="Arial" w:eastAsia="Arial" w:hAnsi="Arial" w:cs="Arial"/>
                <w:sz w:val="24"/>
                <w:szCs w:val="24"/>
              </w:rPr>
              <w:t>Nimi</w:t>
            </w:r>
          </w:p>
        </w:tc>
        <w:tc>
          <w:tcPr>
            <w:tcW w:w="6514" w:type="dxa"/>
          </w:tcPr>
          <w:p w14:paraId="49E39F9D" w14:textId="166E5DFC" w:rsidR="00027A35" w:rsidRPr="004C2C7C" w:rsidRDefault="2E2E1810" w:rsidP="41685CF9">
            <w:pPr>
              <w:jc w:val="both"/>
              <w:rPr>
                <w:rFonts w:ascii="Arial" w:eastAsia="Arial" w:hAnsi="Arial" w:cs="Arial"/>
                <w:sz w:val="24"/>
                <w:szCs w:val="24"/>
              </w:rPr>
            </w:pPr>
            <w:r w:rsidRPr="41685CF9">
              <w:rPr>
                <w:rFonts w:ascii="Arial" w:eastAsia="Arial" w:hAnsi="Arial" w:cs="Arial"/>
                <w:sz w:val="24"/>
                <w:szCs w:val="24"/>
              </w:rPr>
              <w:t>Anu Virhiä</w:t>
            </w:r>
          </w:p>
        </w:tc>
      </w:tr>
      <w:tr w:rsidR="00027A35" w:rsidRPr="004C2C7C" w14:paraId="18011927" w14:textId="77777777" w:rsidTr="41685CF9">
        <w:tc>
          <w:tcPr>
            <w:tcW w:w="3114" w:type="dxa"/>
          </w:tcPr>
          <w:p w14:paraId="1115FF26" w14:textId="77777777" w:rsidR="00027A35" w:rsidRPr="004C2C7C" w:rsidRDefault="00027A35" w:rsidP="009B5493">
            <w:pPr>
              <w:contextualSpacing/>
              <w:jc w:val="both"/>
              <w:rPr>
                <w:rFonts w:ascii="Arial" w:eastAsia="Arial" w:hAnsi="Arial" w:cs="Arial"/>
                <w:sz w:val="24"/>
                <w:szCs w:val="24"/>
              </w:rPr>
            </w:pPr>
            <w:r w:rsidRPr="004C2C7C">
              <w:rPr>
                <w:rFonts w:ascii="Arial" w:eastAsia="Arial" w:hAnsi="Arial" w:cs="Arial"/>
                <w:sz w:val="24"/>
                <w:szCs w:val="24"/>
              </w:rPr>
              <w:t>Tehtävänimike</w:t>
            </w:r>
          </w:p>
        </w:tc>
        <w:tc>
          <w:tcPr>
            <w:tcW w:w="6514" w:type="dxa"/>
          </w:tcPr>
          <w:p w14:paraId="13EA2103" w14:textId="0713E012" w:rsidR="00027A35" w:rsidRPr="004C2C7C" w:rsidRDefault="78CABF43" w:rsidP="009B5493">
            <w:pPr>
              <w:contextualSpacing/>
              <w:jc w:val="both"/>
              <w:rPr>
                <w:rFonts w:ascii="Arial" w:eastAsia="Arial" w:hAnsi="Arial" w:cs="Arial"/>
                <w:sz w:val="24"/>
                <w:szCs w:val="24"/>
              </w:rPr>
            </w:pPr>
            <w:r w:rsidRPr="41685CF9">
              <w:rPr>
                <w:rFonts w:ascii="Arial" w:eastAsia="Arial" w:hAnsi="Arial" w:cs="Arial"/>
                <w:sz w:val="24"/>
                <w:szCs w:val="24"/>
              </w:rPr>
              <w:t>Aspa-kodin johtaja</w:t>
            </w:r>
          </w:p>
        </w:tc>
      </w:tr>
      <w:tr w:rsidR="00027A35" w:rsidRPr="004C2C7C" w14:paraId="040FA967" w14:textId="77777777" w:rsidTr="41685CF9">
        <w:tc>
          <w:tcPr>
            <w:tcW w:w="3114" w:type="dxa"/>
          </w:tcPr>
          <w:p w14:paraId="7D2EB552" w14:textId="77777777" w:rsidR="00027A35" w:rsidRPr="004C2C7C" w:rsidRDefault="00027A35" w:rsidP="009B5493">
            <w:pPr>
              <w:contextualSpacing/>
              <w:jc w:val="both"/>
              <w:rPr>
                <w:rFonts w:ascii="Arial" w:eastAsia="Arial" w:hAnsi="Arial" w:cs="Arial"/>
                <w:sz w:val="24"/>
                <w:szCs w:val="24"/>
              </w:rPr>
            </w:pPr>
            <w:r w:rsidRPr="004C2C7C">
              <w:rPr>
                <w:rFonts w:ascii="Arial" w:eastAsia="Arial" w:hAnsi="Arial" w:cs="Arial"/>
                <w:sz w:val="24"/>
                <w:szCs w:val="24"/>
              </w:rPr>
              <w:t>Sähköpostiosoite</w:t>
            </w:r>
          </w:p>
        </w:tc>
        <w:tc>
          <w:tcPr>
            <w:tcW w:w="6514" w:type="dxa"/>
          </w:tcPr>
          <w:p w14:paraId="03EF07EC" w14:textId="59249E2A" w:rsidR="00027A35" w:rsidRPr="004C2C7C" w:rsidRDefault="452A0979" w:rsidP="009B5493">
            <w:pPr>
              <w:contextualSpacing/>
              <w:jc w:val="both"/>
              <w:rPr>
                <w:rFonts w:ascii="Arial" w:eastAsia="Arial" w:hAnsi="Arial" w:cs="Arial"/>
                <w:sz w:val="24"/>
                <w:szCs w:val="24"/>
              </w:rPr>
            </w:pPr>
            <w:r w:rsidRPr="41685CF9">
              <w:rPr>
                <w:rFonts w:ascii="Arial" w:eastAsia="Arial" w:hAnsi="Arial" w:cs="Arial"/>
                <w:sz w:val="24"/>
                <w:szCs w:val="24"/>
              </w:rPr>
              <w:t>anu.virhia@aspa.fi</w:t>
            </w:r>
          </w:p>
        </w:tc>
      </w:tr>
      <w:tr w:rsidR="00027A35" w:rsidRPr="004C2C7C" w14:paraId="297E9C58" w14:textId="77777777" w:rsidTr="41685CF9">
        <w:tc>
          <w:tcPr>
            <w:tcW w:w="3114" w:type="dxa"/>
          </w:tcPr>
          <w:p w14:paraId="67E27E87" w14:textId="77777777" w:rsidR="00027A35" w:rsidRPr="004C2C7C" w:rsidRDefault="00027A35" w:rsidP="009B5493">
            <w:pPr>
              <w:contextualSpacing/>
              <w:jc w:val="both"/>
              <w:rPr>
                <w:rFonts w:ascii="Arial" w:eastAsia="Arial" w:hAnsi="Arial" w:cs="Arial"/>
                <w:sz w:val="24"/>
                <w:szCs w:val="24"/>
              </w:rPr>
            </w:pPr>
            <w:r w:rsidRPr="004C2C7C">
              <w:rPr>
                <w:rFonts w:ascii="Arial" w:eastAsia="Arial" w:hAnsi="Arial" w:cs="Arial"/>
                <w:sz w:val="24"/>
                <w:szCs w:val="24"/>
              </w:rPr>
              <w:t>Puhelinnumero</w:t>
            </w:r>
          </w:p>
        </w:tc>
        <w:tc>
          <w:tcPr>
            <w:tcW w:w="6514" w:type="dxa"/>
          </w:tcPr>
          <w:p w14:paraId="771CDE07" w14:textId="1D8B47F1" w:rsidR="00027A35" w:rsidRPr="004C2C7C" w:rsidRDefault="4801643B" w:rsidP="009B5493">
            <w:pPr>
              <w:contextualSpacing/>
              <w:jc w:val="both"/>
              <w:rPr>
                <w:rFonts w:ascii="Arial" w:eastAsia="Arial" w:hAnsi="Arial" w:cs="Arial"/>
                <w:sz w:val="24"/>
                <w:szCs w:val="24"/>
              </w:rPr>
            </w:pPr>
            <w:r w:rsidRPr="41685CF9">
              <w:rPr>
                <w:rFonts w:ascii="Arial" w:eastAsia="Arial" w:hAnsi="Arial" w:cs="Arial"/>
                <w:sz w:val="24"/>
                <w:szCs w:val="24"/>
              </w:rPr>
              <w:t>040 486 7661</w:t>
            </w:r>
          </w:p>
        </w:tc>
      </w:tr>
    </w:tbl>
    <w:p w14:paraId="00C967FD" w14:textId="77777777" w:rsidR="003162B1" w:rsidRPr="004C2C7C" w:rsidRDefault="003162B1" w:rsidP="009B5493">
      <w:pPr>
        <w:pStyle w:val="Luettelokappale"/>
        <w:tabs>
          <w:tab w:val="left" w:pos="720"/>
        </w:tabs>
        <w:spacing w:after="0" w:line="240" w:lineRule="auto"/>
        <w:ind w:left="0"/>
        <w:jc w:val="both"/>
        <w:rPr>
          <w:rFonts w:ascii="Arial" w:eastAsia="Arial" w:hAnsi="Arial" w:cs="Arial"/>
          <w:sz w:val="24"/>
          <w:szCs w:val="24"/>
        </w:rPr>
      </w:pPr>
    </w:p>
    <w:p w14:paraId="43C496DD" w14:textId="6B88F91B" w:rsidR="00D90E36" w:rsidRPr="004C2C7C" w:rsidRDefault="00D90E36" w:rsidP="009B5493">
      <w:pPr>
        <w:pStyle w:val="Luettelokappale"/>
        <w:tabs>
          <w:tab w:val="left" w:pos="720"/>
        </w:tabs>
        <w:spacing w:after="0" w:line="240" w:lineRule="auto"/>
        <w:ind w:left="0"/>
        <w:jc w:val="both"/>
        <w:rPr>
          <w:rFonts w:ascii="Arial" w:eastAsia="Arial" w:hAnsi="Arial" w:cs="Arial"/>
          <w:sz w:val="24"/>
          <w:szCs w:val="24"/>
        </w:rPr>
      </w:pPr>
      <w:r w:rsidRPr="004C2C7C">
        <w:rPr>
          <w:rFonts w:ascii="Arial" w:eastAsia="Arial" w:hAnsi="Arial" w:cs="Arial"/>
          <w:sz w:val="24"/>
          <w:szCs w:val="24"/>
        </w:rPr>
        <w:t>Ammattimaisen käyttäjän vastuuhenkilö vastaa siitä, että toiminnassa noudatetaan laissa lääkinnällisistä laitteista (719/2021) tai muissa laissa asetettuja vaatimuksia.</w:t>
      </w:r>
    </w:p>
    <w:p w14:paraId="3EB4BD97" w14:textId="77777777" w:rsidR="003162B1" w:rsidRPr="004C2C7C" w:rsidRDefault="003162B1" w:rsidP="009B5493">
      <w:pPr>
        <w:spacing w:after="0" w:line="240" w:lineRule="auto"/>
        <w:contextualSpacing/>
        <w:jc w:val="both"/>
        <w:rPr>
          <w:rFonts w:ascii="Arial" w:eastAsia="Arial" w:hAnsi="Arial" w:cs="Arial"/>
          <w:sz w:val="24"/>
          <w:szCs w:val="24"/>
        </w:rPr>
      </w:pPr>
    </w:p>
    <w:tbl>
      <w:tblPr>
        <w:tblStyle w:val="TaulukkoRuudukko"/>
        <w:tblW w:w="0" w:type="auto"/>
        <w:tblLook w:val="04A0" w:firstRow="1" w:lastRow="0" w:firstColumn="1" w:lastColumn="0" w:noHBand="0" w:noVBand="1"/>
      </w:tblPr>
      <w:tblGrid>
        <w:gridCol w:w="3114"/>
        <w:gridCol w:w="6514"/>
      </w:tblGrid>
      <w:tr w:rsidR="003162B1" w:rsidRPr="004C2C7C" w14:paraId="0B77F52D" w14:textId="77777777" w:rsidTr="00E30C4C">
        <w:tc>
          <w:tcPr>
            <w:tcW w:w="9628" w:type="dxa"/>
            <w:gridSpan w:val="2"/>
          </w:tcPr>
          <w:p w14:paraId="22E377CF" w14:textId="4E55C978" w:rsidR="003162B1" w:rsidRPr="004C2C7C" w:rsidRDefault="003162B1" w:rsidP="009B5493">
            <w:pPr>
              <w:contextualSpacing/>
              <w:jc w:val="both"/>
              <w:rPr>
                <w:rFonts w:ascii="Arial" w:eastAsia="Arial" w:hAnsi="Arial" w:cs="Arial"/>
                <w:b/>
                <w:bCs/>
                <w:sz w:val="24"/>
                <w:szCs w:val="24"/>
              </w:rPr>
            </w:pPr>
            <w:r w:rsidRPr="004C2C7C">
              <w:rPr>
                <w:rFonts w:ascii="Arial" w:eastAsia="Arial" w:hAnsi="Arial" w:cs="Arial"/>
                <w:b/>
                <w:bCs/>
                <w:sz w:val="24"/>
                <w:szCs w:val="24"/>
              </w:rPr>
              <w:t>Ammattimaisen käyttäjän vastuuhenkilön yhteystiedot</w:t>
            </w:r>
          </w:p>
        </w:tc>
      </w:tr>
      <w:tr w:rsidR="003162B1" w:rsidRPr="004C2C7C" w14:paraId="7B716A08" w14:textId="77777777" w:rsidTr="00E30C4C">
        <w:tc>
          <w:tcPr>
            <w:tcW w:w="3114" w:type="dxa"/>
          </w:tcPr>
          <w:p w14:paraId="140582F0" w14:textId="77777777" w:rsidR="003162B1" w:rsidRPr="004C2C7C" w:rsidRDefault="003162B1" w:rsidP="009B5493">
            <w:pPr>
              <w:contextualSpacing/>
              <w:jc w:val="both"/>
              <w:rPr>
                <w:rFonts w:ascii="Arial" w:eastAsia="Arial" w:hAnsi="Arial" w:cs="Arial"/>
                <w:sz w:val="24"/>
                <w:szCs w:val="24"/>
              </w:rPr>
            </w:pPr>
            <w:r w:rsidRPr="004C2C7C">
              <w:rPr>
                <w:rFonts w:ascii="Arial" w:eastAsia="Arial" w:hAnsi="Arial" w:cs="Arial"/>
                <w:sz w:val="24"/>
                <w:szCs w:val="24"/>
              </w:rPr>
              <w:t>Nimi</w:t>
            </w:r>
          </w:p>
        </w:tc>
        <w:tc>
          <w:tcPr>
            <w:tcW w:w="6514" w:type="dxa"/>
          </w:tcPr>
          <w:p w14:paraId="327CDE85" w14:textId="1FAB4C7F" w:rsidR="003162B1" w:rsidRPr="004C2C7C" w:rsidRDefault="003162B1" w:rsidP="009B5493">
            <w:pPr>
              <w:contextualSpacing/>
              <w:jc w:val="both"/>
              <w:rPr>
                <w:rFonts w:ascii="Arial" w:eastAsia="Arial" w:hAnsi="Arial" w:cs="Arial"/>
                <w:sz w:val="24"/>
                <w:szCs w:val="24"/>
              </w:rPr>
            </w:pPr>
            <w:r w:rsidRPr="004C2C7C">
              <w:rPr>
                <w:rFonts w:ascii="Arial" w:eastAsia="Arial" w:hAnsi="Arial" w:cs="Arial"/>
                <w:sz w:val="24"/>
                <w:szCs w:val="24"/>
              </w:rPr>
              <w:t>Silla Tenkula</w:t>
            </w:r>
          </w:p>
        </w:tc>
      </w:tr>
      <w:tr w:rsidR="003162B1" w:rsidRPr="004C2C7C" w14:paraId="53094719" w14:textId="77777777" w:rsidTr="00E30C4C">
        <w:tc>
          <w:tcPr>
            <w:tcW w:w="3114" w:type="dxa"/>
          </w:tcPr>
          <w:p w14:paraId="48FDAD51" w14:textId="77777777" w:rsidR="003162B1" w:rsidRPr="004C2C7C" w:rsidRDefault="003162B1" w:rsidP="009B5493">
            <w:pPr>
              <w:contextualSpacing/>
              <w:jc w:val="both"/>
              <w:rPr>
                <w:rFonts w:ascii="Arial" w:eastAsia="Arial" w:hAnsi="Arial" w:cs="Arial"/>
                <w:sz w:val="24"/>
                <w:szCs w:val="24"/>
              </w:rPr>
            </w:pPr>
            <w:r w:rsidRPr="004C2C7C">
              <w:rPr>
                <w:rFonts w:ascii="Arial" w:eastAsia="Arial" w:hAnsi="Arial" w:cs="Arial"/>
                <w:sz w:val="24"/>
                <w:szCs w:val="24"/>
              </w:rPr>
              <w:t>Tehtävänimike</w:t>
            </w:r>
          </w:p>
        </w:tc>
        <w:tc>
          <w:tcPr>
            <w:tcW w:w="6514" w:type="dxa"/>
          </w:tcPr>
          <w:p w14:paraId="46EED25E" w14:textId="3C03AD35" w:rsidR="003162B1" w:rsidRPr="004C2C7C" w:rsidRDefault="003162B1" w:rsidP="009B5493">
            <w:pPr>
              <w:contextualSpacing/>
              <w:jc w:val="both"/>
              <w:rPr>
                <w:rFonts w:ascii="Arial" w:eastAsia="Arial" w:hAnsi="Arial" w:cs="Arial"/>
                <w:sz w:val="24"/>
                <w:szCs w:val="24"/>
              </w:rPr>
            </w:pPr>
            <w:r w:rsidRPr="004C2C7C">
              <w:rPr>
                <w:rFonts w:ascii="Arial" w:eastAsia="Arial" w:hAnsi="Arial" w:cs="Arial"/>
                <w:sz w:val="24"/>
                <w:szCs w:val="24"/>
              </w:rPr>
              <w:t>Myynti- ja laatupäällikkö</w:t>
            </w:r>
          </w:p>
        </w:tc>
      </w:tr>
      <w:tr w:rsidR="003162B1" w:rsidRPr="004C2C7C" w14:paraId="135AD907" w14:textId="77777777" w:rsidTr="00E30C4C">
        <w:tc>
          <w:tcPr>
            <w:tcW w:w="3114" w:type="dxa"/>
          </w:tcPr>
          <w:p w14:paraId="25F979F4" w14:textId="77777777" w:rsidR="003162B1" w:rsidRPr="004C2C7C" w:rsidRDefault="003162B1" w:rsidP="009B5493">
            <w:pPr>
              <w:contextualSpacing/>
              <w:jc w:val="both"/>
              <w:rPr>
                <w:rFonts w:ascii="Arial" w:eastAsia="Arial" w:hAnsi="Arial" w:cs="Arial"/>
                <w:sz w:val="24"/>
                <w:szCs w:val="24"/>
              </w:rPr>
            </w:pPr>
            <w:r w:rsidRPr="004C2C7C">
              <w:rPr>
                <w:rFonts w:ascii="Arial" w:eastAsia="Arial" w:hAnsi="Arial" w:cs="Arial"/>
                <w:sz w:val="24"/>
                <w:szCs w:val="24"/>
              </w:rPr>
              <w:t>Sähköpostiosoite</w:t>
            </w:r>
          </w:p>
        </w:tc>
        <w:tc>
          <w:tcPr>
            <w:tcW w:w="6514" w:type="dxa"/>
          </w:tcPr>
          <w:p w14:paraId="6EC84062" w14:textId="5DEFFC90" w:rsidR="003162B1" w:rsidRPr="004C2C7C" w:rsidRDefault="001B2D7C" w:rsidP="009B5493">
            <w:pPr>
              <w:contextualSpacing/>
              <w:jc w:val="both"/>
              <w:rPr>
                <w:rFonts w:ascii="Arial" w:eastAsia="Arial" w:hAnsi="Arial" w:cs="Arial"/>
                <w:sz w:val="24"/>
                <w:szCs w:val="24"/>
              </w:rPr>
            </w:pPr>
            <w:hyperlink r:id="rId48" w:history="1">
              <w:r w:rsidR="003162B1" w:rsidRPr="004C2C7C">
                <w:rPr>
                  <w:rStyle w:val="Hyperlinkki"/>
                  <w:rFonts w:ascii="Arial" w:eastAsia="Arial" w:hAnsi="Arial" w:cs="Arial"/>
                  <w:sz w:val="24"/>
                  <w:szCs w:val="24"/>
                </w:rPr>
                <w:t>silla.tenkula@aspa.fi</w:t>
              </w:r>
            </w:hyperlink>
          </w:p>
        </w:tc>
      </w:tr>
      <w:tr w:rsidR="003162B1" w:rsidRPr="004C2C7C" w14:paraId="14BE06E0" w14:textId="77777777" w:rsidTr="00E30C4C">
        <w:tc>
          <w:tcPr>
            <w:tcW w:w="3114" w:type="dxa"/>
          </w:tcPr>
          <w:p w14:paraId="1F44AAE6" w14:textId="77777777" w:rsidR="003162B1" w:rsidRPr="004C2C7C" w:rsidRDefault="003162B1" w:rsidP="009B5493">
            <w:pPr>
              <w:contextualSpacing/>
              <w:jc w:val="both"/>
              <w:rPr>
                <w:rFonts w:ascii="Arial" w:eastAsia="Arial" w:hAnsi="Arial" w:cs="Arial"/>
                <w:sz w:val="24"/>
                <w:szCs w:val="24"/>
              </w:rPr>
            </w:pPr>
            <w:r w:rsidRPr="004C2C7C">
              <w:rPr>
                <w:rFonts w:ascii="Arial" w:eastAsia="Arial" w:hAnsi="Arial" w:cs="Arial"/>
                <w:sz w:val="24"/>
                <w:szCs w:val="24"/>
              </w:rPr>
              <w:t>Puhelinnumero</w:t>
            </w:r>
          </w:p>
        </w:tc>
        <w:tc>
          <w:tcPr>
            <w:tcW w:w="6514" w:type="dxa"/>
          </w:tcPr>
          <w:p w14:paraId="285D0CBA" w14:textId="0669FAA2" w:rsidR="003162B1" w:rsidRPr="004C2C7C" w:rsidRDefault="003162B1" w:rsidP="009B5493">
            <w:pPr>
              <w:contextualSpacing/>
              <w:jc w:val="both"/>
              <w:rPr>
                <w:rFonts w:ascii="Arial" w:eastAsia="Arial" w:hAnsi="Arial" w:cs="Arial"/>
                <w:sz w:val="24"/>
                <w:szCs w:val="24"/>
              </w:rPr>
            </w:pPr>
            <w:r w:rsidRPr="004C2C7C">
              <w:rPr>
                <w:rFonts w:ascii="Arial" w:eastAsia="Arial" w:hAnsi="Arial" w:cs="Arial"/>
                <w:sz w:val="24"/>
                <w:szCs w:val="24"/>
              </w:rPr>
              <w:t>044 491 3021</w:t>
            </w:r>
          </w:p>
        </w:tc>
      </w:tr>
    </w:tbl>
    <w:p w14:paraId="69FCD0CF" w14:textId="77777777" w:rsidR="003162B1" w:rsidRPr="004C2C7C" w:rsidRDefault="003162B1" w:rsidP="009B5493">
      <w:pPr>
        <w:spacing w:after="0" w:line="240" w:lineRule="auto"/>
        <w:contextualSpacing/>
        <w:jc w:val="both"/>
        <w:rPr>
          <w:rFonts w:ascii="Arial" w:eastAsia="Arial" w:hAnsi="Arial" w:cs="Arial"/>
          <w:sz w:val="24"/>
          <w:szCs w:val="24"/>
        </w:rPr>
      </w:pPr>
    </w:p>
    <w:p w14:paraId="28BACD16" w14:textId="1AC37EB5" w:rsidR="00E83FF0" w:rsidRDefault="00BD152A" w:rsidP="41685CF9">
      <w:pPr>
        <w:pStyle w:val="Kuvaotsikko"/>
        <w:keepNext/>
        <w:spacing w:line="240" w:lineRule="auto"/>
        <w:contextualSpacing/>
        <w:jc w:val="both"/>
        <w:rPr>
          <w:rFonts w:ascii="Arial" w:hAnsi="Arial" w:cs="Arial"/>
        </w:rPr>
      </w:pPr>
      <w:r w:rsidRPr="21837D57">
        <w:rPr>
          <w:rFonts w:ascii="Arial" w:eastAsia="Arial" w:hAnsi="Arial" w:cs="Arial"/>
          <w:i w:val="0"/>
          <w:iCs w:val="0"/>
        </w:rPr>
        <w:t xml:space="preserve">Aspa-koti </w:t>
      </w:r>
      <w:r w:rsidR="647FBC66" w:rsidRPr="21837D57">
        <w:rPr>
          <w:rFonts w:ascii="Arial" w:eastAsia="Arial" w:hAnsi="Arial" w:cs="Arial"/>
          <w:i w:val="0"/>
          <w:iCs w:val="0"/>
        </w:rPr>
        <w:t xml:space="preserve">Metsätuvan </w:t>
      </w:r>
      <w:r w:rsidR="00B13E53" w:rsidRPr="21837D57">
        <w:rPr>
          <w:rFonts w:ascii="Arial" w:eastAsia="Arial" w:hAnsi="Arial" w:cs="Arial"/>
          <w:i w:val="0"/>
          <w:iCs w:val="0"/>
        </w:rPr>
        <w:t>toiminnan keskeisimpien turvallisuutta ja laatua koskevien riskien tunnistaminen, arviointi ja hallinta</w:t>
      </w:r>
      <w:r w:rsidR="007638CA" w:rsidRPr="21837D57">
        <w:rPr>
          <w:rFonts w:ascii="Arial" w:eastAsia="Arial" w:hAnsi="Arial" w:cs="Arial"/>
          <w:i w:val="0"/>
          <w:iCs w:val="0"/>
        </w:rPr>
        <w:t xml:space="preserve"> on kuvattu taulukossa 3.</w:t>
      </w:r>
    </w:p>
    <w:p w14:paraId="39BB37F5" w14:textId="77777777" w:rsidR="00E83FF0" w:rsidRPr="00E83FF0" w:rsidRDefault="00E83FF0" w:rsidP="00E83FF0"/>
    <w:p w14:paraId="68CC35CF" w14:textId="77777777" w:rsidR="00E83FF0" w:rsidRPr="00E83FF0" w:rsidRDefault="00E83FF0" w:rsidP="00E83FF0"/>
    <w:p w14:paraId="24B9060A" w14:textId="77AC90BB" w:rsidR="007638CA" w:rsidRPr="00E83FF0" w:rsidRDefault="007638CA" w:rsidP="00E83FF0">
      <w:pPr>
        <w:tabs>
          <w:tab w:val="left" w:pos="1935"/>
        </w:tabs>
      </w:pPr>
    </w:p>
    <w:tbl>
      <w:tblPr>
        <w:tblStyle w:val="Vaaleataulukkoruudukko"/>
        <w:tblW w:w="9772" w:type="dxa"/>
        <w:tblLook w:val="0620" w:firstRow="1" w:lastRow="0" w:firstColumn="0" w:lastColumn="0" w:noHBand="1" w:noVBand="1"/>
        <w:tblCaption w:val="Palveluyksikön toiminnan keskeisimpien turvallisuutta ja laatua koskevien riskien tunnistaminen, arviointi ja hallinta"/>
        <w:tblDescription w:val="Taulukossa on kolme saraketta, joiden otsikot ovat: Tunnistettu riski, riskin arviointi (suuruus ja vaikutus) ja ehkäisy- ja hallintatoimet."/>
      </w:tblPr>
      <w:tblGrid>
        <w:gridCol w:w="2910"/>
        <w:gridCol w:w="3464"/>
        <w:gridCol w:w="3398"/>
      </w:tblGrid>
      <w:tr w:rsidR="006147C3" w:rsidRPr="004C2C7C" w14:paraId="2F812796" w14:textId="77777777" w:rsidTr="2CA4C9F9">
        <w:trPr>
          <w:trHeight w:val="300"/>
          <w:tblHeader/>
        </w:trPr>
        <w:tc>
          <w:tcPr>
            <w:tcW w:w="2910" w:type="dxa"/>
          </w:tcPr>
          <w:p w14:paraId="21A93357" w14:textId="77777777" w:rsidR="006147C3" w:rsidRPr="004C2C7C" w:rsidRDefault="006147C3" w:rsidP="009B5493">
            <w:pPr>
              <w:contextualSpacing/>
              <w:jc w:val="both"/>
              <w:rPr>
                <w:rFonts w:ascii="Arial" w:eastAsia="Arial" w:hAnsi="Arial" w:cs="Arial"/>
                <w:b/>
                <w:bCs/>
                <w:sz w:val="24"/>
                <w:szCs w:val="24"/>
              </w:rPr>
            </w:pPr>
            <w:r w:rsidRPr="004C2C7C">
              <w:rPr>
                <w:rFonts w:ascii="Arial" w:eastAsia="Arial" w:hAnsi="Arial" w:cs="Arial"/>
                <w:b/>
                <w:bCs/>
                <w:sz w:val="24"/>
                <w:szCs w:val="24"/>
              </w:rPr>
              <w:lastRenderedPageBreak/>
              <w:t>Tunnistettu riski</w:t>
            </w:r>
          </w:p>
        </w:tc>
        <w:tc>
          <w:tcPr>
            <w:tcW w:w="3464" w:type="dxa"/>
          </w:tcPr>
          <w:p w14:paraId="732348B9" w14:textId="3ACF4D66" w:rsidR="006147C3" w:rsidRPr="004C2C7C" w:rsidRDefault="006147C3" w:rsidP="009B5493">
            <w:pPr>
              <w:contextualSpacing/>
              <w:jc w:val="both"/>
              <w:rPr>
                <w:rFonts w:ascii="Arial" w:eastAsia="Arial" w:hAnsi="Arial" w:cs="Arial"/>
                <w:b/>
                <w:bCs/>
                <w:sz w:val="24"/>
                <w:szCs w:val="24"/>
              </w:rPr>
            </w:pPr>
            <w:r w:rsidRPr="004C2C7C">
              <w:rPr>
                <w:rFonts w:ascii="Arial" w:eastAsia="Arial" w:hAnsi="Arial" w:cs="Arial"/>
                <w:b/>
                <w:bCs/>
                <w:sz w:val="24"/>
                <w:szCs w:val="24"/>
              </w:rPr>
              <w:t>Riskin arviointi (suuruus ja vaikutus)</w:t>
            </w:r>
          </w:p>
        </w:tc>
        <w:tc>
          <w:tcPr>
            <w:tcW w:w="3398" w:type="dxa"/>
          </w:tcPr>
          <w:p w14:paraId="2BA9E349" w14:textId="77777777" w:rsidR="006147C3" w:rsidRPr="004C2C7C" w:rsidRDefault="006147C3" w:rsidP="009B5493">
            <w:pPr>
              <w:contextualSpacing/>
              <w:jc w:val="both"/>
              <w:rPr>
                <w:rFonts w:ascii="Arial" w:eastAsia="Arial" w:hAnsi="Arial" w:cs="Arial"/>
                <w:b/>
                <w:bCs/>
                <w:sz w:val="24"/>
                <w:szCs w:val="24"/>
              </w:rPr>
            </w:pPr>
            <w:r w:rsidRPr="004C2C7C">
              <w:rPr>
                <w:rFonts w:ascii="Arial" w:eastAsia="Arial" w:hAnsi="Arial" w:cs="Arial"/>
                <w:b/>
                <w:bCs/>
                <w:sz w:val="24"/>
                <w:szCs w:val="24"/>
              </w:rPr>
              <w:t>Ehkäisy- ja hallintatoimet</w:t>
            </w:r>
          </w:p>
        </w:tc>
      </w:tr>
      <w:tr w:rsidR="006147C3" w:rsidRPr="004C2C7C" w14:paraId="7B8547DF" w14:textId="77777777" w:rsidTr="2CA4C9F9">
        <w:trPr>
          <w:trHeight w:val="300"/>
          <w:tblHeader/>
        </w:trPr>
        <w:tc>
          <w:tcPr>
            <w:tcW w:w="2910" w:type="dxa"/>
          </w:tcPr>
          <w:p w14:paraId="08D86496" w14:textId="460C364B" w:rsidR="006147C3" w:rsidRPr="00F76C3B" w:rsidRDefault="1E4639DF" w:rsidP="21837D57">
            <w:pPr>
              <w:contextualSpacing/>
              <w:jc w:val="both"/>
              <w:rPr>
                <w:rFonts w:ascii="Arial" w:eastAsia="Arial" w:hAnsi="Arial" w:cs="Arial"/>
                <w:sz w:val="24"/>
                <w:szCs w:val="24"/>
              </w:rPr>
            </w:pPr>
            <w:r w:rsidRPr="21837D57">
              <w:rPr>
                <w:rFonts w:ascii="Arial" w:eastAsia="Arial" w:hAnsi="Arial" w:cs="Arial"/>
                <w:sz w:val="24"/>
                <w:szCs w:val="24"/>
              </w:rPr>
              <w:t>Väkivallan uhka: Asiakkailla saattaa olla haastetta tunteiden säätelyssä ja sosiaalisten vuorovaikutustilanteiden lukemisessa/ymmärtämisessä.</w:t>
            </w:r>
          </w:p>
        </w:tc>
        <w:tc>
          <w:tcPr>
            <w:tcW w:w="3464" w:type="dxa"/>
          </w:tcPr>
          <w:p w14:paraId="70977FB8" w14:textId="31A2E45A" w:rsidR="006147C3" w:rsidRPr="00F76C3B" w:rsidRDefault="201A3363" w:rsidP="21837D57">
            <w:pPr>
              <w:contextualSpacing/>
              <w:jc w:val="both"/>
              <w:rPr>
                <w:rFonts w:ascii="Arial" w:eastAsia="Arial" w:hAnsi="Arial" w:cs="Arial"/>
                <w:sz w:val="24"/>
                <w:szCs w:val="24"/>
              </w:rPr>
            </w:pPr>
            <w:r w:rsidRPr="21837D57">
              <w:rPr>
                <w:rFonts w:ascii="Arial" w:eastAsia="Arial" w:hAnsi="Arial" w:cs="Arial"/>
                <w:sz w:val="24"/>
                <w:szCs w:val="24"/>
              </w:rPr>
              <w:t>Riski k</w:t>
            </w:r>
            <w:r w:rsidR="1E4639DF" w:rsidRPr="21837D57">
              <w:rPr>
                <w:rFonts w:ascii="Arial" w:eastAsia="Arial" w:hAnsi="Arial" w:cs="Arial"/>
                <w:sz w:val="24"/>
                <w:szCs w:val="24"/>
              </w:rPr>
              <w:t>ohtalainen</w:t>
            </w:r>
            <w:r w:rsidR="51C7F722" w:rsidRPr="21837D57">
              <w:rPr>
                <w:rFonts w:ascii="Arial" w:eastAsia="Arial" w:hAnsi="Arial" w:cs="Arial"/>
                <w:sz w:val="24"/>
                <w:szCs w:val="24"/>
              </w:rPr>
              <w:t>, vaikutus kohtalainen</w:t>
            </w:r>
          </w:p>
        </w:tc>
        <w:tc>
          <w:tcPr>
            <w:tcW w:w="3398" w:type="dxa"/>
          </w:tcPr>
          <w:p w14:paraId="02E0D5DA" w14:textId="4CD3A082" w:rsidR="006147C3" w:rsidRPr="00F76C3B" w:rsidRDefault="1E4639DF" w:rsidP="21837D57">
            <w:pPr>
              <w:contextualSpacing/>
              <w:jc w:val="both"/>
              <w:rPr>
                <w:rFonts w:ascii="Arial" w:eastAsia="Arial" w:hAnsi="Arial" w:cs="Arial"/>
                <w:sz w:val="24"/>
                <w:szCs w:val="24"/>
              </w:rPr>
            </w:pPr>
            <w:r w:rsidRPr="21837D57">
              <w:rPr>
                <w:rFonts w:ascii="Arial" w:eastAsia="Arial" w:hAnsi="Arial" w:cs="Arial"/>
                <w:sz w:val="24"/>
                <w:szCs w:val="24"/>
              </w:rPr>
              <w:t xml:space="preserve">Työntekijöiden on tärkeää tunnistaa asiakkaan mahdollinen aggressio ja siihen liittyvät riskitekijät sekä mahdolliset laukaisevat tekijät. Konfliktien ennaltaehkäisy on tärkeässä roolissa. </w:t>
            </w:r>
          </w:p>
          <w:p w14:paraId="396D4299" w14:textId="19B20035" w:rsidR="006147C3" w:rsidRPr="00F76C3B" w:rsidRDefault="1E4639DF" w:rsidP="21837D57">
            <w:pPr>
              <w:contextualSpacing/>
              <w:jc w:val="both"/>
              <w:rPr>
                <w:rFonts w:ascii="Arial" w:eastAsia="Arial" w:hAnsi="Arial" w:cs="Arial"/>
                <w:sz w:val="24"/>
                <w:szCs w:val="24"/>
              </w:rPr>
            </w:pPr>
            <w:r w:rsidRPr="21837D57">
              <w:rPr>
                <w:rFonts w:ascii="Arial" w:eastAsia="Arial" w:hAnsi="Arial" w:cs="Arial"/>
                <w:sz w:val="24"/>
                <w:szCs w:val="24"/>
              </w:rPr>
              <w:t>Päivätoiminnassa ei hyväksytä väkivaltaista käytöstä.</w:t>
            </w:r>
          </w:p>
          <w:p w14:paraId="7F0B9CA4" w14:textId="00254817" w:rsidR="006147C3" w:rsidRPr="00F76C3B" w:rsidRDefault="1E4639DF" w:rsidP="21837D57">
            <w:pPr>
              <w:contextualSpacing/>
              <w:jc w:val="both"/>
              <w:rPr>
                <w:rFonts w:ascii="Arial" w:eastAsia="Arial" w:hAnsi="Arial" w:cs="Arial"/>
                <w:sz w:val="24"/>
                <w:szCs w:val="24"/>
              </w:rPr>
            </w:pPr>
            <w:r w:rsidRPr="21837D57">
              <w:rPr>
                <w:rFonts w:ascii="Arial" w:eastAsia="Arial" w:hAnsi="Arial" w:cs="Arial"/>
                <w:sz w:val="24"/>
                <w:szCs w:val="24"/>
              </w:rPr>
              <w:t>Tuetussa asumisessa on käytössä erilaisia turvakäytänteitä. Näitä päivitetään tänä vuonna mm. mikä on turvasana mitä käytetään. Lisäksi kaikki työntekijät niin Metsätuvalta kuin Pihakoivustakin lataavat puhelimiinsa 112 sovelluksen.</w:t>
            </w:r>
          </w:p>
        </w:tc>
      </w:tr>
      <w:tr w:rsidR="006147C3" w:rsidRPr="004C2C7C" w14:paraId="6F346EEC" w14:textId="77777777" w:rsidTr="2CA4C9F9">
        <w:trPr>
          <w:trHeight w:val="300"/>
          <w:tblHeader/>
        </w:trPr>
        <w:tc>
          <w:tcPr>
            <w:tcW w:w="2910" w:type="dxa"/>
          </w:tcPr>
          <w:p w14:paraId="53D46B58" w14:textId="03A47E0D" w:rsidR="006147C3" w:rsidRPr="004C2C7C" w:rsidRDefault="1E4639DF" w:rsidP="21837D57">
            <w:pPr>
              <w:contextualSpacing/>
              <w:jc w:val="both"/>
              <w:rPr>
                <w:rFonts w:ascii="Arial" w:eastAsia="Arial" w:hAnsi="Arial" w:cs="Arial"/>
                <w:sz w:val="24"/>
                <w:szCs w:val="24"/>
              </w:rPr>
            </w:pPr>
            <w:r w:rsidRPr="21837D57">
              <w:rPr>
                <w:rFonts w:ascii="Arial" w:eastAsia="Arial" w:hAnsi="Arial" w:cs="Arial"/>
                <w:sz w:val="24"/>
                <w:szCs w:val="24"/>
              </w:rPr>
              <w:t>Tavarankuljetukset ja muu liikenne: Liikenne pihalla. Rekat, taksit yms.</w:t>
            </w:r>
          </w:p>
          <w:p w14:paraId="7C101208" w14:textId="76F02B30" w:rsidR="006147C3" w:rsidRPr="004C2C7C" w:rsidRDefault="1E4639DF" w:rsidP="21837D57">
            <w:pPr>
              <w:contextualSpacing/>
              <w:jc w:val="both"/>
              <w:rPr>
                <w:rFonts w:ascii="Arial" w:eastAsia="Arial" w:hAnsi="Arial" w:cs="Arial"/>
                <w:sz w:val="24"/>
                <w:szCs w:val="24"/>
              </w:rPr>
            </w:pPr>
            <w:r w:rsidRPr="21837D57">
              <w:rPr>
                <w:rFonts w:ascii="Arial" w:eastAsia="Arial" w:hAnsi="Arial" w:cs="Arial"/>
                <w:sz w:val="24"/>
                <w:szCs w:val="24"/>
              </w:rPr>
              <w:t xml:space="preserve">Aiheuttaneet jo </w:t>
            </w:r>
          </w:p>
          <w:p w14:paraId="0C3C599E" w14:textId="514B5061" w:rsidR="006147C3" w:rsidRPr="004C2C7C" w:rsidRDefault="2E92EB9A" w:rsidP="21837D57">
            <w:pPr>
              <w:contextualSpacing/>
              <w:jc w:val="both"/>
              <w:rPr>
                <w:rFonts w:ascii="Arial" w:eastAsia="Arial" w:hAnsi="Arial" w:cs="Arial"/>
                <w:sz w:val="24"/>
                <w:szCs w:val="24"/>
              </w:rPr>
            </w:pPr>
            <w:r w:rsidRPr="2CA4C9F9">
              <w:rPr>
                <w:rFonts w:ascii="Arial" w:eastAsia="Arial" w:hAnsi="Arial" w:cs="Arial"/>
                <w:sz w:val="24"/>
                <w:szCs w:val="24"/>
              </w:rPr>
              <w:t>L</w:t>
            </w:r>
            <w:r w:rsidR="3EF67F0D" w:rsidRPr="2CA4C9F9">
              <w:rPr>
                <w:rFonts w:ascii="Arial" w:eastAsia="Arial" w:hAnsi="Arial" w:cs="Arial"/>
                <w:sz w:val="24"/>
                <w:szCs w:val="24"/>
              </w:rPr>
              <w:t>äheltä</w:t>
            </w:r>
            <w:r w:rsidRPr="2CA4C9F9">
              <w:rPr>
                <w:rFonts w:ascii="Arial" w:eastAsia="Arial" w:hAnsi="Arial" w:cs="Arial"/>
                <w:sz w:val="24"/>
                <w:szCs w:val="24"/>
              </w:rPr>
              <w:t xml:space="preserve"> </w:t>
            </w:r>
            <w:r w:rsidR="3EF67F0D" w:rsidRPr="2CA4C9F9">
              <w:rPr>
                <w:rFonts w:ascii="Arial" w:eastAsia="Arial" w:hAnsi="Arial" w:cs="Arial"/>
                <w:sz w:val="24"/>
                <w:szCs w:val="24"/>
              </w:rPr>
              <w:t>piti-tilanteita.</w:t>
            </w:r>
          </w:p>
          <w:p w14:paraId="636F5C82" w14:textId="503A086D" w:rsidR="006147C3" w:rsidRPr="004C2C7C" w:rsidRDefault="1E4639DF" w:rsidP="21837D57">
            <w:pPr>
              <w:contextualSpacing/>
              <w:jc w:val="both"/>
              <w:rPr>
                <w:rFonts w:ascii="Arial" w:eastAsia="Arial" w:hAnsi="Arial" w:cs="Arial"/>
                <w:sz w:val="24"/>
                <w:szCs w:val="24"/>
              </w:rPr>
            </w:pPr>
            <w:r w:rsidRPr="21837D57">
              <w:rPr>
                <w:rFonts w:ascii="Arial" w:eastAsia="Arial" w:hAnsi="Arial" w:cs="Arial"/>
                <w:sz w:val="24"/>
                <w:szCs w:val="24"/>
              </w:rPr>
              <w:t>Hälytysajoneuvo ei ole päässyt pihaan asti. Erityisesti työmaaliikenne pihalla haittaa kulkua.</w:t>
            </w:r>
          </w:p>
          <w:p w14:paraId="43231F70" w14:textId="43F2EE09" w:rsidR="006147C3" w:rsidRPr="004C2C7C" w:rsidRDefault="1E4639DF" w:rsidP="21837D57">
            <w:pPr>
              <w:contextualSpacing/>
              <w:jc w:val="both"/>
              <w:rPr>
                <w:rFonts w:ascii="Arial" w:eastAsia="Arial" w:hAnsi="Arial" w:cs="Arial"/>
                <w:sz w:val="24"/>
                <w:szCs w:val="24"/>
              </w:rPr>
            </w:pPr>
            <w:r w:rsidRPr="21837D57">
              <w:rPr>
                <w:rFonts w:ascii="Arial" w:eastAsia="Arial" w:hAnsi="Arial" w:cs="Arial"/>
                <w:sz w:val="24"/>
                <w:szCs w:val="24"/>
              </w:rPr>
              <w:t>Rekat tukkivat myös henkilökunnan parkkipaikalle kulkua ja siitä pois pääsyä.</w:t>
            </w:r>
          </w:p>
        </w:tc>
        <w:tc>
          <w:tcPr>
            <w:tcW w:w="3464" w:type="dxa"/>
          </w:tcPr>
          <w:p w14:paraId="3579D50B" w14:textId="62AA07D8" w:rsidR="006147C3" w:rsidRPr="004C2C7C" w:rsidRDefault="21F6428F" w:rsidP="21837D57">
            <w:pPr>
              <w:contextualSpacing/>
              <w:jc w:val="both"/>
              <w:rPr>
                <w:rFonts w:ascii="Arial" w:eastAsia="Arial" w:hAnsi="Arial" w:cs="Arial"/>
                <w:sz w:val="24"/>
                <w:szCs w:val="24"/>
              </w:rPr>
            </w:pPr>
            <w:r w:rsidRPr="21837D57">
              <w:rPr>
                <w:rFonts w:ascii="Arial" w:eastAsia="Arial" w:hAnsi="Arial" w:cs="Arial"/>
                <w:sz w:val="24"/>
                <w:szCs w:val="24"/>
              </w:rPr>
              <w:t>Riski s</w:t>
            </w:r>
            <w:r w:rsidR="1E4639DF" w:rsidRPr="21837D57">
              <w:rPr>
                <w:rFonts w:ascii="Arial" w:eastAsia="Arial" w:hAnsi="Arial" w:cs="Arial"/>
                <w:sz w:val="24"/>
                <w:szCs w:val="24"/>
              </w:rPr>
              <w:t>uuri</w:t>
            </w:r>
            <w:r w:rsidR="31C9F35A" w:rsidRPr="21837D57">
              <w:rPr>
                <w:rFonts w:ascii="Arial" w:eastAsia="Arial" w:hAnsi="Arial" w:cs="Arial"/>
                <w:sz w:val="24"/>
                <w:szCs w:val="24"/>
              </w:rPr>
              <w:t>, vaikutus suuri</w:t>
            </w:r>
          </w:p>
        </w:tc>
        <w:tc>
          <w:tcPr>
            <w:tcW w:w="3398" w:type="dxa"/>
          </w:tcPr>
          <w:p w14:paraId="11323E3E" w14:textId="727B6EAE" w:rsidR="006147C3" w:rsidRPr="004C2C7C" w:rsidRDefault="3EF67F0D" w:rsidP="21837D57">
            <w:pPr>
              <w:contextualSpacing/>
              <w:jc w:val="both"/>
              <w:rPr>
                <w:rFonts w:ascii="Arial" w:eastAsia="Arial" w:hAnsi="Arial" w:cs="Arial"/>
                <w:sz w:val="24"/>
                <w:szCs w:val="24"/>
              </w:rPr>
            </w:pPr>
            <w:r w:rsidRPr="2CA4C9F9">
              <w:rPr>
                <w:rFonts w:ascii="Arial" w:eastAsia="Arial" w:hAnsi="Arial" w:cs="Arial"/>
                <w:sz w:val="24"/>
                <w:szCs w:val="24"/>
              </w:rPr>
              <w:t>Asiasta tehty läheltä-piti ilmoituksia</w:t>
            </w:r>
            <w:r w:rsidR="653FC5DA" w:rsidRPr="2CA4C9F9">
              <w:rPr>
                <w:rFonts w:ascii="Arial" w:eastAsia="Arial" w:hAnsi="Arial" w:cs="Arial"/>
                <w:sz w:val="24"/>
                <w:szCs w:val="24"/>
              </w:rPr>
              <w:t xml:space="preserve"> (poikkeamaraportit, IMS)</w:t>
            </w:r>
            <w:r w:rsidRPr="2CA4C9F9">
              <w:rPr>
                <w:rFonts w:ascii="Arial" w:eastAsia="Arial" w:hAnsi="Arial" w:cs="Arial"/>
                <w:sz w:val="24"/>
                <w:szCs w:val="24"/>
              </w:rPr>
              <w:t>. Asiasta oltu yhteydessä talon isännöintiin, mihin remonttia tehdään, sekä sanottu asiasta suoraan rekkojen kuskeille.</w:t>
            </w:r>
          </w:p>
          <w:p w14:paraId="1DEEDA2B" w14:textId="7E709120" w:rsidR="006147C3" w:rsidRPr="004C2C7C" w:rsidRDefault="3EF67F0D" w:rsidP="21837D57">
            <w:pPr>
              <w:contextualSpacing/>
              <w:jc w:val="both"/>
              <w:rPr>
                <w:rFonts w:ascii="Arial" w:eastAsia="Arial" w:hAnsi="Arial" w:cs="Arial"/>
                <w:sz w:val="24"/>
                <w:szCs w:val="24"/>
              </w:rPr>
            </w:pPr>
            <w:r w:rsidRPr="2CA4C9F9">
              <w:rPr>
                <w:rFonts w:ascii="Arial" w:eastAsia="Arial" w:hAnsi="Arial" w:cs="Arial"/>
                <w:sz w:val="24"/>
                <w:szCs w:val="24"/>
              </w:rPr>
              <w:t xml:space="preserve">Tehdään jatkossakin herkästi </w:t>
            </w:r>
            <w:r w:rsidR="6789D144" w:rsidRPr="2CA4C9F9">
              <w:rPr>
                <w:rFonts w:ascii="Arial" w:eastAsia="Arial" w:hAnsi="Arial" w:cs="Arial"/>
                <w:sz w:val="24"/>
                <w:szCs w:val="24"/>
              </w:rPr>
              <w:t>poikkeam</w:t>
            </w:r>
            <w:r w:rsidRPr="2CA4C9F9">
              <w:rPr>
                <w:rFonts w:ascii="Arial" w:eastAsia="Arial" w:hAnsi="Arial" w:cs="Arial"/>
                <w:sz w:val="24"/>
                <w:szCs w:val="24"/>
              </w:rPr>
              <w:t>a</w:t>
            </w:r>
            <w:r w:rsidR="6789D144" w:rsidRPr="2CA4C9F9">
              <w:rPr>
                <w:rFonts w:ascii="Arial" w:eastAsia="Arial" w:hAnsi="Arial" w:cs="Arial"/>
                <w:sz w:val="24"/>
                <w:szCs w:val="24"/>
              </w:rPr>
              <w:t>raportteja ja työsuojeluilmoituksia</w:t>
            </w:r>
            <w:r w:rsidRPr="2CA4C9F9">
              <w:rPr>
                <w:rFonts w:ascii="Arial" w:eastAsia="Arial" w:hAnsi="Arial" w:cs="Arial"/>
                <w:sz w:val="24"/>
                <w:szCs w:val="24"/>
              </w:rPr>
              <w:t xml:space="preserve"> tilanteista, jotka sellaisia ovat. Ilmoitetaan pysäköinninvalvontaan väärin pysäköidyistä autoista. Ollaan myös yhteydessä isännöintiin tarvittaessa.</w:t>
            </w:r>
          </w:p>
        </w:tc>
      </w:tr>
      <w:tr w:rsidR="006147C3" w:rsidRPr="004C2C7C" w14:paraId="7C860072" w14:textId="77777777" w:rsidTr="2CA4C9F9">
        <w:trPr>
          <w:trHeight w:val="300"/>
          <w:tblHeader/>
        </w:trPr>
        <w:tc>
          <w:tcPr>
            <w:tcW w:w="2910" w:type="dxa"/>
          </w:tcPr>
          <w:p w14:paraId="499042A1" w14:textId="18614F27" w:rsidR="006147C3" w:rsidRPr="004C2C7C" w:rsidRDefault="3EF67F0D" w:rsidP="21837D57">
            <w:pPr>
              <w:contextualSpacing/>
              <w:jc w:val="both"/>
              <w:rPr>
                <w:rFonts w:ascii="Arial" w:eastAsia="Arial" w:hAnsi="Arial" w:cs="Arial"/>
                <w:sz w:val="24"/>
                <w:szCs w:val="24"/>
              </w:rPr>
            </w:pPr>
            <w:r w:rsidRPr="2CA4C9F9">
              <w:rPr>
                <w:rFonts w:ascii="Arial" w:eastAsia="Arial" w:hAnsi="Arial" w:cs="Arial"/>
                <w:sz w:val="24"/>
                <w:szCs w:val="24"/>
              </w:rPr>
              <w:t>Työvuorossa oleva työntekijä ei tunne entuudestaan asiakkaita</w:t>
            </w:r>
            <w:r w:rsidR="73A6C510" w:rsidRPr="2CA4C9F9">
              <w:rPr>
                <w:rFonts w:ascii="Arial" w:eastAsia="Arial" w:hAnsi="Arial" w:cs="Arial"/>
                <w:sz w:val="24"/>
                <w:szCs w:val="24"/>
              </w:rPr>
              <w:t xml:space="preserve"> ja heidän terveydentilaansa</w:t>
            </w:r>
            <w:r w:rsidR="7178C585" w:rsidRPr="2CA4C9F9">
              <w:rPr>
                <w:rFonts w:ascii="Arial" w:eastAsia="Arial" w:hAnsi="Arial" w:cs="Arial"/>
                <w:sz w:val="24"/>
                <w:szCs w:val="24"/>
              </w:rPr>
              <w:t>.</w:t>
            </w:r>
          </w:p>
        </w:tc>
        <w:tc>
          <w:tcPr>
            <w:tcW w:w="3464" w:type="dxa"/>
          </w:tcPr>
          <w:p w14:paraId="3E58EDBC" w14:textId="7AFDE128" w:rsidR="006147C3" w:rsidRPr="004C2C7C" w:rsidRDefault="2F0524B9" w:rsidP="21837D57">
            <w:pPr>
              <w:contextualSpacing/>
              <w:jc w:val="both"/>
              <w:rPr>
                <w:rFonts w:ascii="Arial" w:eastAsia="Arial" w:hAnsi="Arial" w:cs="Arial"/>
                <w:sz w:val="24"/>
                <w:szCs w:val="24"/>
              </w:rPr>
            </w:pPr>
            <w:r w:rsidRPr="21837D57">
              <w:rPr>
                <w:rFonts w:ascii="Arial" w:eastAsia="Arial" w:hAnsi="Arial" w:cs="Arial"/>
                <w:sz w:val="24"/>
                <w:szCs w:val="24"/>
              </w:rPr>
              <w:t>Riski pieni, vaikutus k</w:t>
            </w:r>
            <w:r w:rsidR="64823151" w:rsidRPr="21837D57">
              <w:rPr>
                <w:rFonts w:ascii="Arial" w:eastAsia="Arial" w:hAnsi="Arial" w:cs="Arial"/>
                <w:sz w:val="24"/>
                <w:szCs w:val="24"/>
              </w:rPr>
              <w:t>ohtalainen</w:t>
            </w:r>
          </w:p>
        </w:tc>
        <w:tc>
          <w:tcPr>
            <w:tcW w:w="3398" w:type="dxa"/>
          </w:tcPr>
          <w:p w14:paraId="74A51791" w14:textId="46E622EF" w:rsidR="006147C3" w:rsidRPr="004C2C7C" w:rsidRDefault="64823151" w:rsidP="21837D57">
            <w:pPr>
              <w:contextualSpacing/>
              <w:jc w:val="both"/>
              <w:rPr>
                <w:rFonts w:ascii="Arial" w:eastAsia="Arial" w:hAnsi="Arial" w:cs="Arial"/>
                <w:sz w:val="24"/>
                <w:szCs w:val="24"/>
              </w:rPr>
            </w:pPr>
            <w:r w:rsidRPr="21837D57">
              <w:rPr>
                <w:rFonts w:ascii="Arial" w:eastAsia="Arial" w:hAnsi="Arial" w:cs="Arial"/>
                <w:sz w:val="24"/>
                <w:szCs w:val="24"/>
              </w:rPr>
              <w:t>Hyvä ja ajantasainen perehdytys. Aspa-kodissa ei tehdä varsinaista lääkehoitoa. Asiakkaiden palvelusuunnitelmiin on kirjattu tarvittavat toimenpiteet ja tiedot asiakkaiden mahdollisista kohtauslääkkeistä ja niihin liittyvistä ohjeista</w:t>
            </w:r>
          </w:p>
        </w:tc>
      </w:tr>
      <w:tr w:rsidR="006147C3" w:rsidRPr="004C2C7C" w14:paraId="0B1BD0F4" w14:textId="77777777" w:rsidTr="2CA4C9F9">
        <w:trPr>
          <w:trHeight w:val="300"/>
          <w:tblHeader/>
        </w:trPr>
        <w:tc>
          <w:tcPr>
            <w:tcW w:w="2910" w:type="dxa"/>
          </w:tcPr>
          <w:p w14:paraId="3BCC0F79" w14:textId="51D751C5" w:rsidR="006147C3" w:rsidRPr="004C2C7C" w:rsidRDefault="71AAF9C6" w:rsidP="009B5493">
            <w:pPr>
              <w:contextualSpacing/>
              <w:jc w:val="both"/>
              <w:rPr>
                <w:rFonts w:ascii="Arial" w:eastAsia="Arial" w:hAnsi="Arial" w:cs="Arial"/>
                <w:sz w:val="24"/>
                <w:szCs w:val="24"/>
              </w:rPr>
            </w:pPr>
            <w:r w:rsidRPr="21837D57">
              <w:rPr>
                <w:rFonts w:ascii="Arial" w:eastAsia="Arial" w:hAnsi="Arial" w:cs="Arial"/>
                <w:sz w:val="24"/>
                <w:szCs w:val="24"/>
              </w:rPr>
              <w:t>Toimitilaan “eksyy” ulkopuolinen henkilö</w:t>
            </w:r>
          </w:p>
        </w:tc>
        <w:tc>
          <w:tcPr>
            <w:tcW w:w="3464" w:type="dxa"/>
          </w:tcPr>
          <w:p w14:paraId="1E7A6AC1" w14:textId="4FC0C651" w:rsidR="006147C3" w:rsidRPr="004C2C7C" w:rsidRDefault="71AAF9C6" w:rsidP="009B5493">
            <w:pPr>
              <w:contextualSpacing/>
              <w:jc w:val="both"/>
              <w:rPr>
                <w:rFonts w:ascii="Arial" w:eastAsia="Arial" w:hAnsi="Arial" w:cs="Arial"/>
                <w:sz w:val="24"/>
                <w:szCs w:val="24"/>
              </w:rPr>
            </w:pPr>
            <w:r w:rsidRPr="21837D57">
              <w:rPr>
                <w:rFonts w:ascii="Arial" w:eastAsia="Arial" w:hAnsi="Arial" w:cs="Arial"/>
                <w:sz w:val="24"/>
                <w:szCs w:val="24"/>
              </w:rPr>
              <w:t>Riski kohtalainen, vaikutus pieni</w:t>
            </w:r>
          </w:p>
        </w:tc>
        <w:tc>
          <w:tcPr>
            <w:tcW w:w="3398" w:type="dxa"/>
          </w:tcPr>
          <w:p w14:paraId="595E20C3" w14:textId="1467BE32" w:rsidR="006147C3" w:rsidRPr="004C2C7C" w:rsidRDefault="71AAF9C6" w:rsidP="009B5493">
            <w:pPr>
              <w:contextualSpacing/>
              <w:jc w:val="both"/>
              <w:rPr>
                <w:rFonts w:ascii="Arial" w:eastAsia="Arial" w:hAnsi="Arial" w:cs="Arial"/>
                <w:sz w:val="24"/>
                <w:szCs w:val="24"/>
              </w:rPr>
            </w:pPr>
            <w:r w:rsidRPr="21837D57">
              <w:rPr>
                <w:rFonts w:ascii="Arial" w:eastAsia="Arial" w:hAnsi="Arial" w:cs="Arial"/>
                <w:sz w:val="24"/>
                <w:szCs w:val="24"/>
              </w:rPr>
              <w:t>Henkilö ohjataan poistumaan tilasta, koska tila on yksityinen. Asiasta on ulko-ovessa tiedote</w:t>
            </w:r>
            <w:r w:rsidR="2D456DF3" w:rsidRPr="21837D57">
              <w:rPr>
                <w:rFonts w:ascii="Arial" w:eastAsia="Arial" w:hAnsi="Arial" w:cs="Arial"/>
                <w:sz w:val="24"/>
                <w:szCs w:val="24"/>
              </w:rPr>
              <w:t>,</w:t>
            </w:r>
            <w:r w:rsidRPr="21837D57">
              <w:rPr>
                <w:rFonts w:ascii="Arial" w:eastAsia="Arial" w:hAnsi="Arial" w:cs="Arial"/>
                <w:sz w:val="24"/>
                <w:szCs w:val="24"/>
              </w:rPr>
              <w:t xml:space="preserve"> jossa ohjataan vierailijaa sopimaan vierailusta etukäteen puhelimitse.</w:t>
            </w:r>
          </w:p>
        </w:tc>
      </w:tr>
    </w:tbl>
    <w:p w14:paraId="1ED1EEC6" w14:textId="20871F1E" w:rsidR="21837D57" w:rsidRDefault="21837D57"/>
    <w:p w14:paraId="5EDDBE4B" w14:textId="025B7D92" w:rsidR="00B13E53" w:rsidRPr="004C2C7C" w:rsidRDefault="007638CA" w:rsidP="009B5493">
      <w:pPr>
        <w:spacing w:after="0" w:line="240" w:lineRule="auto"/>
        <w:contextualSpacing/>
        <w:jc w:val="both"/>
        <w:rPr>
          <w:rFonts w:ascii="Arial" w:eastAsia="Arial" w:hAnsi="Arial" w:cs="Arial"/>
          <w:sz w:val="24"/>
          <w:szCs w:val="24"/>
        </w:rPr>
      </w:pPr>
      <w:r w:rsidRPr="004C2C7C">
        <w:rPr>
          <w:rFonts w:ascii="Arial" w:eastAsia="Arial" w:hAnsi="Arial" w:cs="Arial"/>
          <w:sz w:val="24"/>
          <w:szCs w:val="24"/>
        </w:rPr>
        <w:lastRenderedPageBreak/>
        <w:t>Taulukko 3.</w:t>
      </w:r>
    </w:p>
    <w:p w14:paraId="3FA70F8F" w14:textId="77777777" w:rsidR="007638CA" w:rsidRPr="004C2C7C" w:rsidRDefault="007638CA" w:rsidP="009B5493">
      <w:pPr>
        <w:spacing w:after="0" w:line="240" w:lineRule="auto"/>
        <w:contextualSpacing/>
        <w:jc w:val="both"/>
        <w:rPr>
          <w:rFonts w:ascii="Arial" w:eastAsia="Arial" w:hAnsi="Arial" w:cs="Arial"/>
          <w:color w:val="FF0000"/>
          <w:sz w:val="24"/>
          <w:szCs w:val="24"/>
        </w:rPr>
      </w:pPr>
    </w:p>
    <w:p w14:paraId="7BDA19A3" w14:textId="6C12880C" w:rsidR="00B13E53" w:rsidRPr="004C2C7C" w:rsidRDefault="00B13E53" w:rsidP="009B5493">
      <w:pPr>
        <w:pStyle w:val="Otsikko2"/>
        <w:spacing w:line="240" w:lineRule="auto"/>
        <w:contextualSpacing/>
        <w:jc w:val="both"/>
        <w:rPr>
          <w:rFonts w:eastAsia="Arial" w:cs="Arial"/>
          <w:szCs w:val="24"/>
        </w:rPr>
      </w:pPr>
      <w:bookmarkStart w:id="83" w:name="_Toc283287532"/>
      <w:bookmarkStart w:id="84" w:name="_Toc175740439"/>
      <w:bookmarkStart w:id="85" w:name="_Toc175741902"/>
      <w:bookmarkStart w:id="86" w:name="_Toc175741966"/>
      <w:bookmarkStart w:id="87" w:name="_Toc177734575"/>
      <w:bookmarkStart w:id="88" w:name="_Toc198306631"/>
      <w:r w:rsidRPr="004C2C7C">
        <w:rPr>
          <w:rFonts w:eastAsia="Arial" w:cs="Arial"/>
          <w:szCs w:val="24"/>
        </w:rPr>
        <w:t>Asiakas- ja potilastyöhön osallistuvan henkilöstön riittävyyden ja osaamisen varmistaminen</w:t>
      </w:r>
      <w:bookmarkEnd w:id="83"/>
      <w:bookmarkEnd w:id="84"/>
      <w:bookmarkEnd w:id="85"/>
      <w:bookmarkEnd w:id="86"/>
      <w:bookmarkEnd w:id="87"/>
      <w:bookmarkEnd w:id="88"/>
    </w:p>
    <w:p w14:paraId="79166C9C" w14:textId="77777777" w:rsidR="00B13E53" w:rsidRPr="004C2C7C" w:rsidRDefault="00B13E53" w:rsidP="009B5493">
      <w:pPr>
        <w:spacing w:after="0" w:line="240" w:lineRule="auto"/>
        <w:contextualSpacing/>
        <w:jc w:val="both"/>
        <w:rPr>
          <w:rFonts w:ascii="Arial" w:eastAsia="Arial" w:hAnsi="Arial" w:cs="Arial"/>
          <w:sz w:val="24"/>
          <w:szCs w:val="24"/>
        </w:rPr>
      </w:pPr>
    </w:p>
    <w:p w14:paraId="0E6ED790" w14:textId="562F744A" w:rsidR="000749F7" w:rsidRPr="004C2C7C" w:rsidRDefault="006C17FB" w:rsidP="009B5493">
      <w:pPr>
        <w:pStyle w:val="Otsikko3"/>
        <w:spacing w:line="240" w:lineRule="auto"/>
        <w:contextualSpacing/>
        <w:jc w:val="both"/>
        <w:rPr>
          <w:rFonts w:eastAsia="Arial" w:cs="Arial"/>
          <w:szCs w:val="24"/>
        </w:rPr>
      </w:pPr>
      <w:bookmarkStart w:id="89" w:name="_Toc198306632"/>
      <w:r w:rsidRPr="004C2C7C">
        <w:rPr>
          <w:rFonts w:eastAsia="Arial" w:cs="Arial"/>
          <w:szCs w:val="24"/>
        </w:rPr>
        <w:t>Henkilöstörakenne ja sijaisten käyttö</w:t>
      </w:r>
      <w:bookmarkEnd w:id="89"/>
    </w:p>
    <w:p w14:paraId="1343E22F" w14:textId="7B35307D" w:rsidR="00CB0F10" w:rsidRPr="004C2C7C" w:rsidRDefault="00B13E53" w:rsidP="009B5493">
      <w:pPr>
        <w:spacing w:after="0" w:line="240" w:lineRule="auto"/>
        <w:contextualSpacing/>
        <w:jc w:val="both"/>
        <w:rPr>
          <w:rFonts w:ascii="Arial" w:hAnsi="Arial" w:cs="Arial"/>
          <w:sz w:val="24"/>
          <w:szCs w:val="24"/>
        </w:rPr>
      </w:pPr>
      <w:r w:rsidRPr="004C2C7C">
        <w:rPr>
          <w:rFonts w:ascii="Arial" w:eastAsia="Arial" w:hAnsi="Arial" w:cs="Arial"/>
          <w:sz w:val="24"/>
          <w:szCs w:val="24"/>
        </w:rPr>
        <w:t>Riittävä ja osaava sekä palveluyksikön omavalvontaan sitoutunut henkilöstö on keskeinen tekijä palvelujen saatavuuden, laadun ja asiakas- ja potilasturvallisuuden varmistamisessa sekä palvelujen kehittämisessä.</w:t>
      </w:r>
      <w:r w:rsidR="00BD3357" w:rsidRPr="004C2C7C">
        <w:rPr>
          <w:rFonts w:ascii="Arial" w:eastAsia="Arial" w:hAnsi="Arial" w:cs="Arial"/>
          <w:sz w:val="24"/>
          <w:szCs w:val="24"/>
        </w:rPr>
        <w:t xml:space="preserve"> </w:t>
      </w:r>
      <w:r w:rsidR="00314532" w:rsidRPr="004C2C7C">
        <w:rPr>
          <w:rFonts w:ascii="Arial" w:hAnsi="Arial" w:cs="Arial"/>
          <w:sz w:val="24"/>
          <w:szCs w:val="24"/>
        </w:rPr>
        <w:t>Henkilöstösuunnittelussa</w:t>
      </w:r>
      <w:r w:rsidR="00C500DA" w:rsidRPr="004C2C7C">
        <w:rPr>
          <w:rFonts w:ascii="Arial" w:hAnsi="Arial" w:cs="Arial"/>
          <w:sz w:val="24"/>
          <w:szCs w:val="24"/>
        </w:rPr>
        <w:t xml:space="preserve"> </w:t>
      </w:r>
      <w:r w:rsidR="00314532" w:rsidRPr="004C2C7C">
        <w:rPr>
          <w:rFonts w:ascii="Arial" w:hAnsi="Arial" w:cs="Arial"/>
          <w:sz w:val="24"/>
          <w:szCs w:val="24"/>
        </w:rPr>
        <w:t xml:space="preserve">huomioidaan viranomaisvaatimukset, tilaajan ostopalvelusopimuksen asettamat </w:t>
      </w:r>
      <w:r w:rsidR="00F04856" w:rsidRPr="004C2C7C">
        <w:rPr>
          <w:rFonts w:ascii="Arial" w:hAnsi="Arial" w:cs="Arial"/>
          <w:sz w:val="24"/>
          <w:szCs w:val="24"/>
        </w:rPr>
        <w:t xml:space="preserve">mitoitus- ja </w:t>
      </w:r>
      <w:r w:rsidR="00314532" w:rsidRPr="004C2C7C">
        <w:rPr>
          <w:rFonts w:ascii="Arial" w:hAnsi="Arial" w:cs="Arial"/>
          <w:sz w:val="24"/>
          <w:szCs w:val="24"/>
        </w:rPr>
        <w:t>osaamisvaatimukset ja asiakkaiden avun ja palvelun tarve.</w:t>
      </w:r>
    </w:p>
    <w:p w14:paraId="1286E69A" w14:textId="55684262" w:rsidR="00F915A5" w:rsidRPr="004C2C7C" w:rsidRDefault="00F915A5" w:rsidP="21837D57">
      <w:pPr>
        <w:spacing w:after="0" w:line="240" w:lineRule="auto"/>
        <w:contextualSpacing/>
        <w:jc w:val="both"/>
        <w:rPr>
          <w:rFonts w:ascii="Arial" w:hAnsi="Arial" w:cs="Arial"/>
          <w:sz w:val="24"/>
          <w:szCs w:val="24"/>
        </w:rPr>
      </w:pPr>
    </w:p>
    <w:p w14:paraId="5D324EA5" w14:textId="777ECFB4" w:rsidR="00052ECD" w:rsidRPr="004C2C7C" w:rsidRDefault="00C06F48" w:rsidP="009B5493">
      <w:pPr>
        <w:spacing w:after="0" w:line="240" w:lineRule="auto"/>
        <w:contextualSpacing/>
        <w:jc w:val="both"/>
        <w:rPr>
          <w:rFonts w:ascii="Arial" w:eastAsia="Arial" w:hAnsi="Arial" w:cs="Arial"/>
          <w:sz w:val="24"/>
          <w:szCs w:val="24"/>
        </w:rPr>
      </w:pPr>
      <w:r w:rsidRPr="21837D57">
        <w:rPr>
          <w:rFonts w:ascii="Arial" w:eastAsia="Arial" w:hAnsi="Arial" w:cs="Arial"/>
          <w:sz w:val="24"/>
          <w:szCs w:val="24"/>
        </w:rPr>
        <w:t xml:space="preserve">Aspa-koti </w:t>
      </w:r>
      <w:r w:rsidR="19076A01" w:rsidRPr="21837D57">
        <w:rPr>
          <w:rFonts w:ascii="Arial" w:eastAsia="Arial" w:hAnsi="Arial" w:cs="Arial"/>
          <w:sz w:val="24"/>
          <w:szCs w:val="24"/>
        </w:rPr>
        <w:t>Metsätuvan</w:t>
      </w:r>
      <w:r w:rsidR="19076A01" w:rsidRPr="21837D57">
        <w:rPr>
          <w:rFonts w:ascii="Arial" w:eastAsia="Arial" w:hAnsi="Arial" w:cs="Arial"/>
          <w:color w:val="0070C0"/>
          <w:sz w:val="24"/>
          <w:szCs w:val="24"/>
        </w:rPr>
        <w:t xml:space="preserve"> </w:t>
      </w:r>
      <w:r w:rsidRPr="21837D57">
        <w:rPr>
          <w:rFonts w:ascii="Arial" w:eastAsia="Arial" w:hAnsi="Arial" w:cs="Arial"/>
          <w:sz w:val="24"/>
          <w:szCs w:val="24"/>
        </w:rPr>
        <w:t>h</w:t>
      </w:r>
      <w:r w:rsidR="00052ECD" w:rsidRPr="21837D57">
        <w:rPr>
          <w:rFonts w:ascii="Arial" w:eastAsia="Arial" w:hAnsi="Arial" w:cs="Arial"/>
          <w:sz w:val="24"/>
          <w:szCs w:val="24"/>
        </w:rPr>
        <w:t>enkilöstön määrä ja rakenne</w:t>
      </w:r>
    </w:p>
    <w:tbl>
      <w:tblPr>
        <w:tblStyle w:val="TaulukkoRuudukko"/>
        <w:tblW w:w="0" w:type="auto"/>
        <w:tblLook w:val="04A0" w:firstRow="1" w:lastRow="0" w:firstColumn="1" w:lastColumn="0" w:noHBand="0" w:noVBand="1"/>
      </w:tblPr>
      <w:tblGrid>
        <w:gridCol w:w="3209"/>
        <w:gridCol w:w="3209"/>
        <w:gridCol w:w="3210"/>
      </w:tblGrid>
      <w:tr w:rsidR="00671933" w:rsidRPr="004C2C7C" w14:paraId="487A08FA" w14:textId="77777777" w:rsidTr="21837D57">
        <w:tc>
          <w:tcPr>
            <w:tcW w:w="3209" w:type="dxa"/>
          </w:tcPr>
          <w:p w14:paraId="646F2336" w14:textId="6216BBFD" w:rsidR="00671933" w:rsidRPr="004C2C7C" w:rsidRDefault="00671933" w:rsidP="009B5493">
            <w:pPr>
              <w:contextualSpacing/>
              <w:jc w:val="both"/>
              <w:rPr>
                <w:rFonts w:ascii="Arial" w:eastAsia="Arial" w:hAnsi="Arial" w:cs="Arial"/>
                <w:b/>
                <w:bCs/>
                <w:sz w:val="24"/>
                <w:szCs w:val="24"/>
              </w:rPr>
            </w:pPr>
            <w:r w:rsidRPr="004C2C7C">
              <w:rPr>
                <w:rFonts w:ascii="Arial" w:eastAsia="Arial" w:hAnsi="Arial" w:cs="Arial"/>
                <w:b/>
                <w:bCs/>
                <w:sz w:val="24"/>
                <w:szCs w:val="24"/>
              </w:rPr>
              <w:t>Tehtävänimike</w:t>
            </w:r>
          </w:p>
        </w:tc>
        <w:tc>
          <w:tcPr>
            <w:tcW w:w="3209" w:type="dxa"/>
          </w:tcPr>
          <w:p w14:paraId="16A6B293" w14:textId="0F5D9105" w:rsidR="00671933" w:rsidRPr="004C2C7C" w:rsidRDefault="00671933" w:rsidP="009B5493">
            <w:pPr>
              <w:contextualSpacing/>
              <w:jc w:val="both"/>
              <w:rPr>
                <w:rFonts w:ascii="Arial" w:eastAsia="Arial" w:hAnsi="Arial" w:cs="Arial"/>
                <w:b/>
                <w:bCs/>
                <w:sz w:val="24"/>
                <w:szCs w:val="24"/>
              </w:rPr>
            </w:pPr>
            <w:r w:rsidRPr="004C2C7C">
              <w:rPr>
                <w:rFonts w:ascii="Arial" w:eastAsia="Arial" w:hAnsi="Arial" w:cs="Arial"/>
                <w:b/>
                <w:bCs/>
                <w:sz w:val="24"/>
                <w:szCs w:val="24"/>
              </w:rPr>
              <w:t>Koulutus</w:t>
            </w:r>
          </w:p>
        </w:tc>
        <w:tc>
          <w:tcPr>
            <w:tcW w:w="3210" w:type="dxa"/>
          </w:tcPr>
          <w:p w14:paraId="141D70B8" w14:textId="02E58F28" w:rsidR="00671933" w:rsidRPr="004C2C7C" w:rsidRDefault="00671933" w:rsidP="009B5493">
            <w:pPr>
              <w:contextualSpacing/>
              <w:jc w:val="both"/>
              <w:rPr>
                <w:rFonts w:ascii="Arial" w:eastAsia="Arial" w:hAnsi="Arial" w:cs="Arial"/>
                <w:b/>
                <w:bCs/>
                <w:sz w:val="24"/>
                <w:szCs w:val="24"/>
              </w:rPr>
            </w:pPr>
            <w:r w:rsidRPr="004C2C7C">
              <w:rPr>
                <w:rFonts w:ascii="Arial" w:eastAsia="Arial" w:hAnsi="Arial" w:cs="Arial"/>
                <w:b/>
                <w:bCs/>
                <w:sz w:val="24"/>
                <w:szCs w:val="24"/>
              </w:rPr>
              <w:t>Määrä</w:t>
            </w:r>
          </w:p>
        </w:tc>
      </w:tr>
      <w:tr w:rsidR="00671933" w:rsidRPr="004C2C7C" w14:paraId="73B2E098" w14:textId="77777777" w:rsidTr="21837D57">
        <w:tc>
          <w:tcPr>
            <w:tcW w:w="3209" w:type="dxa"/>
          </w:tcPr>
          <w:p w14:paraId="0CB73943" w14:textId="64A68A2C" w:rsidR="00671933" w:rsidRPr="00E83FF0" w:rsidRDefault="00671933" w:rsidP="41685CF9">
            <w:pPr>
              <w:contextualSpacing/>
              <w:jc w:val="both"/>
              <w:rPr>
                <w:rFonts w:ascii="Arial" w:eastAsia="Arial" w:hAnsi="Arial" w:cs="Arial"/>
                <w:sz w:val="24"/>
                <w:szCs w:val="24"/>
              </w:rPr>
            </w:pPr>
            <w:r w:rsidRPr="00E83FF0">
              <w:rPr>
                <w:rFonts w:ascii="Arial" w:eastAsia="Arial" w:hAnsi="Arial" w:cs="Arial"/>
                <w:sz w:val="24"/>
                <w:szCs w:val="24"/>
              </w:rPr>
              <w:t>Aspa-kodin johtaja</w:t>
            </w:r>
          </w:p>
        </w:tc>
        <w:tc>
          <w:tcPr>
            <w:tcW w:w="3209" w:type="dxa"/>
          </w:tcPr>
          <w:p w14:paraId="6C1C7C08" w14:textId="19366BB4" w:rsidR="00671933" w:rsidRPr="00E83FF0" w:rsidRDefault="3D6D3DE8" w:rsidP="41685CF9">
            <w:pPr>
              <w:jc w:val="both"/>
              <w:rPr>
                <w:rFonts w:ascii="Arial" w:eastAsia="Arial" w:hAnsi="Arial" w:cs="Arial"/>
                <w:sz w:val="24"/>
                <w:szCs w:val="24"/>
              </w:rPr>
            </w:pPr>
            <w:r w:rsidRPr="00E83FF0">
              <w:rPr>
                <w:rFonts w:ascii="Arial" w:eastAsia="Arial" w:hAnsi="Arial" w:cs="Arial"/>
                <w:sz w:val="24"/>
                <w:szCs w:val="24"/>
              </w:rPr>
              <w:t>Sosionomi</w:t>
            </w:r>
          </w:p>
        </w:tc>
        <w:tc>
          <w:tcPr>
            <w:tcW w:w="3210" w:type="dxa"/>
          </w:tcPr>
          <w:p w14:paraId="1BCF1DB1" w14:textId="406394EA" w:rsidR="00671933" w:rsidRPr="00E83FF0" w:rsidRDefault="00E83FF0" w:rsidP="41685CF9">
            <w:pPr>
              <w:contextualSpacing/>
              <w:jc w:val="both"/>
              <w:rPr>
                <w:rFonts w:ascii="Arial" w:eastAsia="Arial" w:hAnsi="Arial" w:cs="Arial"/>
                <w:sz w:val="24"/>
                <w:szCs w:val="24"/>
              </w:rPr>
            </w:pPr>
            <w:r>
              <w:rPr>
                <w:rFonts w:ascii="Arial" w:eastAsia="Arial" w:hAnsi="Arial" w:cs="Arial"/>
                <w:sz w:val="24"/>
                <w:szCs w:val="24"/>
              </w:rPr>
              <w:t>0-</w:t>
            </w:r>
            <w:r w:rsidR="5A36675F" w:rsidRPr="00E83FF0">
              <w:rPr>
                <w:rFonts w:ascii="Arial" w:eastAsia="Arial" w:hAnsi="Arial" w:cs="Arial"/>
                <w:sz w:val="24"/>
                <w:szCs w:val="24"/>
              </w:rPr>
              <w:t>0,5</w:t>
            </w:r>
          </w:p>
        </w:tc>
      </w:tr>
      <w:tr w:rsidR="00671933" w:rsidRPr="004C2C7C" w14:paraId="34123906" w14:textId="77777777" w:rsidTr="21837D57">
        <w:tc>
          <w:tcPr>
            <w:tcW w:w="3209" w:type="dxa"/>
          </w:tcPr>
          <w:p w14:paraId="305F2A7F" w14:textId="6DA2749B" w:rsidR="00671933" w:rsidRPr="00E83FF0" w:rsidRDefault="00671933" w:rsidP="41685CF9">
            <w:pPr>
              <w:contextualSpacing/>
              <w:jc w:val="both"/>
              <w:rPr>
                <w:rFonts w:ascii="Arial" w:eastAsia="Arial" w:hAnsi="Arial" w:cs="Arial"/>
                <w:sz w:val="24"/>
                <w:szCs w:val="24"/>
              </w:rPr>
            </w:pPr>
            <w:r w:rsidRPr="00E83FF0">
              <w:rPr>
                <w:rFonts w:ascii="Arial" w:eastAsia="Arial" w:hAnsi="Arial" w:cs="Arial"/>
                <w:sz w:val="24"/>
                <w:szCs w:val="24"/>
              </w:rPr>
              <w:t xml:space="preserve">Vastaava </w:t>
            </w:r>
            <w:r w:rsidR="6DB60D77" w:rsidRPr="00E83FF0">
              <w:rPr>
                <w:rFonts w:ascii="Arial" w:eastAsia="Arial" w:hAnsi="Arial" w:cs="Arial"/>
                <w:sz w:val="24"/>
                <w:szCs w:val="24"/>
              </w:rPr>
              <w:t xml:space="preserve">päivätoiminnan </w:t>
            </w:r>
            <w:r w:rsidRPr="00E83FF0">
              <w:rPr>
                <w:rFonts w:ascii="Arial" w:eastAsia="Arial" w:hAnsi="Arial" w:cs="Arial"/>
                <w:sz w:val="24"/>
                <w:szCs w:val="24"/>
              </w:rPr>
              <w:t>ohjaaja</w:t>
            </w:r>
          </w:p>
        </w:tc>
        <w:tc>
          <w:tcPr>
            <w:tcW w:w="3209" w:type="dxa"/>
          </w:tcPr>
          <w:p w14:paraId="4DEE069A" w14:textId="5DADF8BC" w:rsidR="00671933" w:rsidRPr="00E83FF0" w:rsidRDefault="072893A3" w:rsidP="41685CF9">
            <w:pPr>
              <w:jc w:val="both"/>
            </w:pPr>
            <w:r w:rsidRPr="00E83FF0">
              <w:rPr>
                <w:rFonts w:ascii="Arial" w:eastAsia="Arial" w:hAnsi="Arial" w:cs="Arial"/>
                <w:sz w:val="24"/>
                <w:szCs w:val="24"/>
              </w:rPr>
              <w:t>Lähihoitaja</w:t>
            </w:r>
            <w:r w:rsidR="4081DA9E" w:rsidRPr="00E83FF0">
              <w:rPr>
                <w:rFonts w:ascii="Arial" w:eastAsia="Arial" w:hAnsi="Arial" w:cs="Arial"/>
                <w:sz w:val="24"/>
                <w:szCs w:val="24"/>
              </w:rPr>
              <w:t xml:space="preserve"> (+LAT)</w:t>
            </w:r>
          </w:p>
        </w:tc>
        <w:tc>
          <w:tcPr>
            <w:tcW w:w="3210" w:type="dxa"/>
          </w:tcPr>
          <w:p w14:paraId="3F803230" w14:textId="66620FA3" w:rsidR="00671933" w:rsidRPr="00E83FF0" w:rsidRDefault="00671933" w:rsidP="41685CF9">
            <w:pPr>
              <w:contextualSpacing/>
              <w:jc w:val="both"/>
              <w:rPr>
                <w:rFonts w:ascii="Arial" w:eastAsia="Arial" w:hAnsi="Arial" w:cs="Arial"/>
                <w:sz w:val="24"/>
                <w:szCs w:val="24"/>
              </w:rPr>
            </w:pPr>
            <w:r w:rsidRPr="00E83FF0">
              <w:rPr>
                <w:rFonts w:ascii="Arial" w:eastAsia="Arial" w:hAnsi="Arial" w:cs="Arial"/>
                <w:sz w:val="24"/>
                <w:szCs w:val="24"/>
              </w:rPr>
              <w:t>1</w:t>
            </w:r>
          </w:p>
        </w:tc>
      </w:tr>
      <w:tr w:rsidR="00671933" w:rsidRPr="004C2C7C" w14:paraId="366B6F1D" w14:textId="77777777" w:rsidTr="21837D57">
        <w:tc>
          <w:tcPr>
            <w:tcW w:w="3209" w:type="dxa"/>
          </w:tcPr>
          <w:p w14:paraId="3A227000" w14:textId="63FC6D39" w:rsidR="00671933" w:rsidRPr="00E83FF0" w:rsidRDefault="68A1191B" w:rsidP="41685CF9">
            <w:pPr>
              <w:contextualSpacing/>
              <w:jc w:val="both"/>
              <w:rPr>
                <w:rFonts w:ascii="Arial" w:eastAsia="Arial" w:hAnsi="Arial" w:cs="Arial"/>
                <w:sz w:val="24"/>
                <w:szCs w:val="24"/>
              </w:rPr>
            </w:pPr>
            <w:r w:rsidRPr="00E83FF0">
              <w:rPr>
                <w:rFonts w:ascii="Arial" w:eastAsia="Arial" w:hAnsi="Arial" w:cs="Arial"/>
                <w:sz w:val="24"/>
                <w:szCs w:val="24"/>
              </w:rPr>
              <w:t>Päivätoiminnan o</w:t>
            </w:r>
            <w:r w:rsidR="00671933" w:rsidRPr="00E83FF0">
              <w:rPr>
                <w:rFonts w:ascii="Arial" w:eastAsia="Arial" w:hAnsi="Arial" w:cs="Arial"/>
                <w:sz w:val="24"/>
                <w:szCs w:val="24"/>
              </w:rPr>
              <w:t>hjaaja</w:t>
            </w:r>
          </w:p>
        </w:tc>
        <w:tc>
          <w:tcPr>
            <w:tcW w:w="3209" w:type="dxa"/>
          </w:tcPr>
          <w:p w14:paraId="562F7B27" w14:textId="47A9B18F" w:rsidR="00671933" w:rsidRPr="00E83FF0" w:rsidRDefault="341446CA" w:rsidP="41685CF9">
            <w:pPr>
              <w:contextualSpacing/>
              <w:jc w:val="both"/>
              <w:rPr>
                <w:rFonts w:ascii="Arial" w:eastAsia="Arial" w:hAnsi="Arial" w:cs="Arial"/>
                <w:sz w:val="24"/>
                <w:szCs w:val="24"/>
              </w:rPr>
            </w:pPr>
            <w:r w:rsidRPr="00E83FF0">
              <w:rPr>
                <w:rFonts w:ascii="Arial" w:eastAsia="Arial" w:hAnsi="Arial" w:cs="Arial"/>
                <w:sz w:val="24"/>
                <w:szCs w:val="24"/>
              </w:rPr>
              <w:t>Sosionomi</w:t>
            </w:r>
          </w:p>
        </w:tc>
        <w:tc>
          <w:tcPr>
            <w:tcW w:w="3210" w:type="dxa"/>
          </w:tcPr>
          <w:p w14:paraId="7694681F" w14:textId="2DEEC1B3" w:rsidR="00671933" w:rsidRPr="00E83FF0" w:rsidRDefault="6075DF33" w:rsidP="41685CF9">
            <w:pPr>
              <w:contextualSpacing/>
              <w:jc w:val="both"/>
              <w:rPr>
                <w:rFonts w:ascii="Arial" w:eastAsia="Arial" w:hAnsi="Arial" w:cs="Arial"/>
                <w:sz w:val="24"/>
                <w:szCs w:val="24"/>
              </w:rPr>
            </w:pPr>
            <w:r w:rsidRPr="00E83FF0">
              <w:rPr>
                <w:rFonts w:ascii="Arial" w:eastAsia="Arial" w:hAnsi="Arial" w:cs="Arial"/>
                <w:sz w:val="24"/>
                <w:szCs w:val="24"/>
              </w:rPr>
              <w:t>1</w:t>
            </w:r>
          </w:p>
        </w:tc>
      </w:tr>
      <w:tr w:rsidR="00671933" w:rsidRPr="004C2C7C" w14:paraId="6E92602B" w14:textId="77777777" w:rsidTr="21837D57">
        <w:tc>
          <w:tcPr>
            <w:tcW w:w="3209" w:type="dxa"/>
          </w:tcPr>
          <w:p w14:paraId="52927D22" w14:textId="12E4A49D" w:rsidR="00671933" w:rsidRPr="00E83FF0" w:rsidRDefault="6075DF33" w:rsidP="41685CF9">
            <w:pPr>
              <w:contextualSpacing/>
              <w:jc w:val="both"/>
              <w:rPr>
                <w:rFonts w:ascii="Arial" w:eastAsia="Arial" w:hAnsi="Arial" w:cs="Arial"/>
                <w:sz w:val="24"/>
                <w:szCs w:val="24"/>
              </w:rPr>
            </w:pPr>
            <w:r w:rsidRPr="00E83FF0">
              <w:rPr>
                <w:rFonts w:ascii="Arial" w:eastAsia="Arial" w:hAnsi="Arial" w:cs="Arial"/>
                <w:sz w:val="24"/>
                <w:szCs w:val="24"/>
              </w:rPr>
              <w:t>Päivätoiminnan ohjaaja</w:t>
            </w:r>
          </w:p>
        </w:tc>
        <w:tc>
          <w:tcPr>
            <w:tcW w:w="3209" w:type="dxa"/>
          </w:tcPr>
          <w:p w14:paraId="58D753C6" w14:textId="01D5B5D1" w:rsidR="00671933" w:rsidRPr="00E83FF0" w:rsidRDefault="6075DF33" w:rsidP="41685CF9">
            <w:pPr>
              <w:contextualSpacing/>
              <w:jc w:val="both"/>
              <w:rPr>
                <w:rFonts w:ascii="Arial" w:eastAsia="Arial" w:hAnsi="Arial" w:cs="Arial"/>
                <w:sz w:val="24"/>
                <w:szCs w:val="24"/>
              </w:rPr>
            </w:pPr>
            <w:r w:rsidRPr="00E83FF0">
              <w:rPr>
                <w:rFonts w:ascii="Arial" w:eastAsia="Arial" w:hAnsi="Arial" w:cs="Arial"/>
                <w:sz w:val="24"/>
                <w:szCs w:val="24"/>
              </w:rPr>
              <w:t>Lähihoitaja</w:t>
            </w:r>
          </w:p>
        </w:tc>
        <w:tc>
          <w:tcPr>
            <w:tcW w:w="3210" w:type="dxa"/>
          </w:tcPr>
          <w:p w14:paraId="57B5A546" w14:textId="69D7305D" w:rsidR="00671933" w:rsidRPr="00E83FF0" w:rsidRDefault="6075DF33" w:rsidP="41685CF9">
            <w:pPr>
              <w:contextualSpacing/>
              <w:jc w:val="both"/>
              <w:rPr>
                <w:rFonts w:ascii="Arial" w:eastAsia="Arial" w:hAnsi="Arial" w:cs="Arial"/>
                <w:sz w:val="24"/>
                <w:szCs w:val="24"/>
              </w:rPr>
            </w:pPr>
            <w:r w:rsidRPr="00E83FF0">
              <w:rPr>
                <w:rFonts w:ascii="Arial" w:eastAsia="Arial" w:hAnsi="Arial" w:cs="Arial"/>
                <w:sz w:val="24"/>
                <w:szCs w:val="24"/>
              </w:rPr>
              <w:t>1</w:t>
            </w:r>
          </w:p>
        </w:tc>
      </w:tr>
      <w:tr w:rsidR="00671933" w:rsidRPr="004C2C7C" w14:paraId="14A7E619" w14:textId="77777777" w:rsidTr="21837D57">
        <w:tc>
          <w:tcPr>
            <w:tcW w:w="3209" w:type="dxa"/>
          </w:tcPr>
          <w:p w14:paraId="0080477D" w14:textId="40F5AFAB" w:rsidR="00671933" w:rsidRPr="00E83FF0" w:rsidRDefault="5CB00B9C" w:rsidP="41685CF9">
            <w:pPr>
              <w:contextualSpacing/>
              <w:jc w:val="both"/>
              <w:rPr>
                <w:rFonts w:ascii="Arial" w:eastAsia="Arial" w:hAnsi="Arial" w:cs="Arial"/>
                <w:sz w:val="24"/>
                <w:szCs w:val="24"/>
              </w:rPr>
            </w:pPr>
            <w:r w:rsidRPr="00E83FF0">
              <w:rPr>
                <w:rFonts w:ascii="Arial" w:eastAsia="Arial" w:hAnsi="Arial" w:cs="Arial"/>
                <w:sz w:val="24"/>
                <w:szCs w:val="24"/>
              </w:rPr>
              <w:t>Avustava työntekijä</w:t>
            </w:r>
          </w:p>
        </w:tc>
        <w:tc>
          <w:tcPr>
            <w:tcW w:w="3209" w:type="dxa"/>
          </w:tcPr>
          <w:p w14:paraId="54432F3F" w14:textId="5088C91D" w:rsidR="00671933" w:rsidRPr="00E83FF0" w:rsidRDefault="295AF61D" w:rsidP="41685CF9">
            <w:pPr>
              <w:contextualSpacing/>
              <w:jc w:val="both"/>
              <w:rPr>
                <w:rFonts w:ascii="Arial" w:eastAsia="Arial" w:hAnsi="Arial" w:cs="Arial"/>
                <w:sz w:val="24"/>
                <w:szCs w:val="24"/>
              </w:rPr>
            </w:pPr>
            <w:r w:rsidRPr="00E83FF0">
              <w:rPr>
                <w:rFonts w:ascii="Arial" w:eastAsia="Arial" w:hAnsi="Arial" w:cs="Arial"/>
                <w:sz w:val="24"/>
                <w:szCs w:val="24"/>
              </w:rPr>
              <w:t>kokki</w:t>
            </w:r>
          </w:p>
        </w:tc>
        <w:tc>
          <w:tcPr>
            <w:tcW w:w="3210" w:type="dxa"/>
          </w:tcPr>
          <w:p w14:paraId="30785D81" w14:textId="001B95D3" w:rsidR="00671933" w:rsidRPr="00E83FF0" w:rsidRDefault="5CB00B9C" w:rsidP="41685CF9">
            <w:pPr>
              <w:contextualSpacing/>
              <w:jc w:val="both"/>
              <w:rPr>
                <w:rFonts w:ascii="Arial" w:eastAsia="Arial" w:hAnsi="Arial" w:cs="Arial"/>
                <w:sz w:val="24"/>
                <w:szCs w:val="24"/>
              </w:rPr>
            </w:pPr>
            <w:r w:rsidRPr="00E83FF0">
              <w:rPr>
                <w:rFonts w:ascii="Arial" w:eastAsia="Arial" w:hAnsi="Arial" w:cs="Arial"/>
                <w:sz w:val="24"/>
                <w:szCs w:val="24"/>
              </w:rPr>
              <w:t>1</w:t>
            </w:r>
          </w:p>
        </w:tc>
      </w:tr>
    </w:tbl>
    <w:p w14:paraId="027F0FED" w14:textId="5FE837BB" w:rsidR="41685CF9" w:rsidRPr="00E83FF0" w:rsidRDefault="41685CF9" w:rsidP="00E83FF0">
      <w:pPr>
        <w:spacing w:after="0" w:line="240" w:lineRule="auto"/>
        <w:jc w:val="both"/>
        <w:rPr>
          <w:rFonts w:ascii="Arial" w:eastAsia="Arial" w:hAnsi="Arial" w:cs="Arial"/>
          <w:color w:val="0070C0"/>
          <w:sz w:val="24"/>
          <w:szCs w:val="24"/>
        </w:rPr>
      </w:pPr>
    </w:p>
    <w:p w14:paraId="316FBC7F" w14:textId="7949DD4F" w:rsidR="124444A0" w:rsidRDefault="124444A0" w:rsidP="21837D57">
      <w:pPr>
        <w:spacing w:after="0" w:line="240" w:lineRule="auto"/>
        <w:jc w:val="both"/>
        <w:rPr>
          <w:rFonts w:ascii="Arial" w:eastAsia="Arial" w:hAnsi="Arial" w:cs="Arial"/>
          <w:sz w:val="24"/>
          <w:szCs w:val="24"/>
        </w:rPr>
      </w:pPr>
      <w:r w:rsidRPr="21837D57">
        <w:rPr>
          <w:rFonts w:ascii="Arial" w:eastAsia="Arial" w:hAnsi="Arial" w:cs="Arial"/>
          <w:sz w:val="24"/>
          <w:szCs w:val="24"/>
        </w:rPr>
        <w:t>Metsätuvalla työskennellään yhdessä vuorossa, pääosin klo 8-15.40. Työvuorossa on aina vähintään kaksi työntekijää, mutta tyypillisimmin 3-4 työntekijää (3 ohjaajaa ja avustava työntekijä).</w:t>
      </w:r>
    </w:p>
    <w:p w14:paraId="69A9C879" w14:textId="36BD1A18" w:rsidR="5F9BB9FF" w:rsidRDefault="5F9BB9FF" w:rsidP="21837D57">
      <w:pPr>
        <w:spacing w:after="0" w:line="240" w:lineRule="auto"/>
        <w:jc w:val="both"/>
        <w:rPr>
          <w:rFonts w:ascii="Arial" w:eastAsia="Arial" w:hAnsi="Arial" w:cs="Arial"/>
          <w:sz w:val="24"/>
          <w:szCs w:val="24"/>
        </w:rPr>
      </w:pPr>
      <w:r w:rsidRPr="21837D57">
        <w:rPr>
          <w:rFonts w:ascii="Arial" w:eastAsia="Arial" w:hAnsi="Arial" w:cs="Arial"/>
          <w:sz w:val="24"/>
          <w:szCs w:val="24"/>
        </w:rPr>
        <w:t xml:space="preserve">Työvuorojen henkilöstövahvuus suunnitellaan asiakkaiden palvelutarpeet ja olemassa oleva sopimus/palvelukuvaus huomioiden. Työvuorosuunnittelussa ja toteutuneen työajan seurannassa tarkistetaan toteutunut henkilöstövahvuus. </w:t>
      </w:r>
      <w:r w:rsidR="4421064F" w:rsidRPr="21837D57">
        <w:rPr>
          <w:rFonts w:ascii="Arial" w:eastAsia="Arial" w:hAnsi="Arial" w:cs="Arial"/>
          <w:sz w:val="24"/>
          <w:szCs w:val="24"/>
        </w:rPr>
        <w:t xml:space="preserve">Aspa-kodissa tulee voimassa olevan palvelukuvauksen mukaan olla asiakkaiden tarpeisiin sekä tarjottavaan palveluun nähden riittävästi asiakastyötä toteuttavaa sosiaali- ja terveydenhuollon koulutuksen saanutta henkilöstöä, kuitenkin vähintään 80 prosenttia asiakastyöhön osallistuvasta henkilöstöstä. Riittäväksi sosiaali- tai terveydenhuollon koulutukseksi katsotaan vähintään sosiaali- ja terveysalan perustutkinto tai siirtymäsäännösten mukainen kelpoisuus. </w:t>
      </w:r>
      <w:r w:rsidR="4B73451E" w:rsidRPr="21837D57">
        <w:rPr>
          <w:rFonts w:ascii="Arial" w:eastAsia="Arial" w:hAnsi="Arial" w:cs="Arial"/>
          <w:sz w:val="24"/>
          <w:szCs w:val="24"/>
        </w:rPr>
        <w:t>Muulla asiakastyöhön osallistuvalla henkilöstöllä tulee olla muu tehtävään soveltuva koulutus. Soveltuvan koulutuksen hyväksyttäviä ammattinimikkeitä ovat esimerkiksi yhteisöpedagogi, kommunikaation ja viittomakielen ohjaaja, hoiva-avustaja, kehitysvamma-alan tai vammaisalan ammattitutkinto tai kuntoutus-, tuki- ja ohjauspalvelujen erikoisammattitutkinto. Lisäksi muulla henkilöstöllä voi olla palvelusta ja tehtävästä riippuen jokin muu, esimerkiksi musiikkiin, taiteeseen, liikuntaan tai kasvatusalaan liittyvä soveltuva koulutus. Palvelussa tulee tarpeen mukaan olla riittävästi avustavaa henkilökuntaa toteuttamassa ruokahuollon tehtäviä sekä yleisten tilojen siivousta, jos ne eivät asiakkaiden toimintakyvyn rajoitteiden vuoksi kuulu asiakkaiden itsensä tekemiin työtehtäviin.</w:t>
      </w:r>
    </w:p>
    <w:p w14:paraId="69823B6B" w14:textId="08EC4318" w:rsidR="5F9BB9FF" w:rsidRDefault="5F9BB9FF" w:rsidP="21837D57">
      <w:pPr>
        <w:spacing w:after="0" w:line="240" w:lineRule="auto"/>
        <w:jc w:val="both"/>
        <w:rPr>
          <w:rFonts w:ascii="Arial" w:eastAsia="Arial" w:hAnsi="Arial" w:cs="Arial"/>
          <w:sz w:val="24"/>
          <w:szCs w:val="24"/>
        </w:rPr>
      </w:pPr>
    </w:p>
    <w:p w14:paraId="0C8913C1" w14:textId="6032FFE5" w:rsidR="5F9BB9FF" w:rsidRDefault="4FD62A01" w:rsidP="21837D57">
      <w:pPr>
        <w:spacing w:after="0" w:line="240" w:lineRule="auto"/>
        <w:jc w:val="both"/>
        <w:rPr>
          <w:rFonts w:ascii="Arial" w:eastAsia="Arial" w:hAnsi="Arial" w:cs="Arial"/>
          <w:sz w:val="24"/>
          <w:szCs w:val="24"/>
        </w:rPr>
      </w:pPr>
      <w:r w:rsidRPr="35D0BAF2">
        <w:rPr>
          <w:rFonts w:ascii="Arial" w:eastAsia="Arial" w:hAnsi="Arial" w:cs="Arial"/>
          <w:sz w:val="24"/>
          <w:szCs w:val="24"/>
        </w:rPr>
        <w:t>Henkilöstön työskentelyn asianmukaisuutta seurataan ja mikäli esimerkiksi kirjaamisessa tai muissa työtehtävissä havaitaan puutteita, niin työntekijälle tarjotaan lisäperehdytystä aiheeseen liittyen. Henkilöstöltä kerätään palautetta kaksi kertaa vuodessa yhtiötasoisella henkilöstökyselyllä ja yksil</w:t>
      </w:r>
      <w:r w:rsidR="63681643" w:rsidRPr="35D0BAF2">
        <w:rPr>
          <w:rFonts w:ascii="Arial" w:eastAsia="Arial" w:hAnsi="Arial" w:cs="Arial"/>
          <w:sz w:val="24"/>
          <w:szCs w:val="24"/>
        </w:rPr>
        <w:t>ö</w:t>
      </w:r>
      <w:r w:rsidRPr="35D0BAF2">
        <w:rPr>
          <w:rFonts w:ascii="Arial" w:eastAsia="Arial" w:hAnsi="Arial" w:cs="Arial"/>
          <w:sz w:val="24"/>
          <w:szCs w:val="24"/>
        </w:rPr>
        <w:t>tasolla myös yksilötavoitekeskusteluissa. Arjen palautteet esimerkiksi palaverien yhteydessä kirjataan palaverimuistioihin ja niihin pyritään reagoimaan nopeasti.</w:t>
      </w:r>
      <w:r w:rsidR="4B73451E" w:rsidRPr="35D0BAF2">
        <w:rPr>
          <w:rFonts w:ascii="Arial" w:eastAsia="Arial" w:hAnsi="Arial" w:cs="Arial"/>
          <w:sz w:val="24"/>
          <w:szCs w:val="24"/>
        </w:rPr>
        <w:t xml:space="preserve"> </w:t>
      </w:r>
    </w:p>
    <w:p w14:paraId="3BFA78B2" w14:textId="1579B9BB" w:rsidR="41685CF9" w:rsidRDefault="41685CF9" w:rsidP="21837D57">
      <w:pPr>
        <w:spacing w:after="0" w:line="240" w:lineRule="auto"/>
        <w:jc w:val="both"/>
        <w:rPr>
          <w:rFonts w:ascii="Arial" w:eastAsia="Arial" w:hAnsi="Arial" w:cs="Arial"/>
          <w:sz w:val="24"/>
          <w:szCs w:val="24"/>
        </w:rPr>
      </w:pPr>
    </w:p>
    <w:p w14:paraId="29130EAF" w14:textId="32CAF56A" w:rsidR="7790EECA" w:rsidRDefault="7790EECA" w:rsidP="21837D57">
      <w:pPr>
        <w:spacing w:after="0" w:line="240" w:lineRule="auto"/>
        <w:jc w:val="both"/>
        <w:rPr>
          <w:rFonts w:ascii="Arial" w:eastAsia="Arial" w:hAnsi="Arial" w:cs="Arial"/>
          <w:sz w:val="24"/>
          <w:szCs w:val="24"/>
        </w:rPr>
      </w:pPr>
      <w:r w:rsidRPr="21837D57">
        <w:rPr>
          <w:rFonts w:ascii="Arial" w:eastAsia="Arial" w:hAnsi="Arial" w:cs="Arial"/>
          <w:sz w:val="24"/>
          <w:szCs w:val="24"/>
        </w:rPr>
        <w:t xml:space="preserve">Palvelussa noudatetaan palvelukuvauksen mukaisesti vähintään valvontaviranomaisen myöntämän luvan tai rekisteröinnin mukaista mitoitusta ja henkilöstörakennetta. Palveluntuottajan tulee seurata toimintayksikön asiakkaiden toimintakykyä sekä palvelujen tarvetta </w:t>
      </w:r>
      <w:r w:rsidRPr="21837D57">
        <w:rPr>
          <w:rFonts w:ascii="Arial" w:eastAsia="Arial" w:hAnsi="Arial" w:cs="Arial"/>
          <w:sz w:val="24"/>
          <w:szCs w:val="24"/>
        </w:rPr>
        <w:lastRenderedPageBreak/>
        <w:t>ja mitoittaa toimintayksikön asiakastyötä tekevän ohjaushenkilöstön sekä tuki- ja muissa avustavissa tehtävissä toimivan henkilöstön määrä ja rakenne vastaamaan asiakkaiden määrää ja palvelujen tarvetta kaikissa tilanteissa. Työvuorosuunnittelun tulee perustua asiakkaiden palvelutarpeeseen ja ottaa huomioon asiakkaan itsemääräämisoikeuden toteutuminen. Palvelujen vastuuhenkilö lasketaan henkilöstömitoitukseen ainoastaan siltä osin, kun hän osallistuu varsinaiseen asiakastyöhön, mutta kuitenkin enintään 50 prosenttia kokonaistyöajasta.</w:t>
      </w:r>
    </w:p>
    <w:p w14:paraId="29D07749" w14:textId="7F703E35" w:rsidR="41685CF9" w:rsidRDefault="41685CF9" w:rsidP="21837D57">
      <w:pPr>
        <w:spacing w:after="0" w:line="240" w:lineRule="auto"/>
        <w:jc w:val="both"/>
        <w:rPr>
          <w:rFonts w:ascii="Arial" w:eastAsia="Arial" w:hAnsi="Arial" w:cs="Arial"/>
          <w:sz w:val="24"/>
          <w:szCs w:val="24"/>
        </w:rPr>
      </w:pPr>
    </w:p>
    <w:p w14:paraId="3C4161C0" w14:textId="7900F137" w:rsidR="5F9BB9FF" w:rsidRDefault="5F9BB9FF" w:rsidP="21837D57">
      <w:pPr>
        <w:spacing w:after="0" w:line="240" w:lineRule="auto"/>
        <w:jc w:val="both"/>
        <w:rPr>
          <w:rFonts w:ascii="Arial" w:eastAsia="Arial" w:hAnsi="Arial" w:cs="Arial"/>
          <w:sz w:val="24"/>
          <w:szCs w:val="24"/>
        </w:rPr>
      </w:pPr>
      <w:r w:rsidRPr="21837D57">
        <w:rPr>
          <w:rFonts w:ascii="Arial" w:eastAsia="Arial" w:hAnsi="Arial" w:cs="Arial"/>
          <w:sz w:val="24"/>
          <w:szCs w:val="24"/>
        </w:rPr>
        <w:t xml:space="preserve">Aspa-kodin johtajan tehtävänä on varmistaa asiakasmäärän ja -rakenteen sekä henkilöstön määrän ja osaamisen tasapaino. Äkillisiä tilanteita varten Aspa-kodissa on ohjeistus oman henkilöstön tai keikkalaisen hälyttämisestä työhön. Ohjeet </w:t>
      </w:r>
      <w:r w:rsidR="50085A3B" w:rsidRPr="21837D57">
        <w:rPr>
          <w:rFonts w:ascii="Arial" w:eastAsia="Arial" w:hAnsi="Arial" w:cs="Arial"/>
          <w:sz w:val="24"/>
          <w:szCs w:val="24"/>
        </w:rPr>
        <w:t>käydään säännöllisesti läpi yhteisissä viikko- ja kuukausikokouksissa</w:t>
      </w:r>
      <w:r w:rsidRPr="21837D57">
        <w:rPr>
          <w:rFonts w:ascii="Arial" w:eastAsia="Arial" w:hAnsi="Arial" w:cs="Arial"/>
          <w:sz w:val="24"/>
          <w:szCs w:val="24"/>
        </w:rPr>
        <w:t xml:space="preserve"> ja sijaisten yhteystiedot</w:t>
      </w:r>
      <w:r w:rsidR="446FB185" w:rsidRPr="21837D57">
        <w:rPr>
          <w:rFonts w:ascii="Arial" w:eastAsia="Arial" w:hAnsi="Arial" w:cs="Arial"/>
          <w:sz w:val="24"/>
          <w:szCs w:val="24"/>
        </w:rPr>
        <w:t xml:space="preserve"> löytyvät</w:t>
      </w:r>
      <w:r w:rsidRPr="21837D57">
        <w:rPr>
          <w:rFonts w:ascii="Arial" w:eastAsia="Arial" w:hAnsi="Arial" w:cs="Arial"/>
          <w:sz w:val="24"/>
          <w:szCs w:val="24"/>
        </w:rPr>
        <w:t xml:space="preserve"> henkilökunnan puhelimista.</w:t>
      </w:r>
      <w:r w:rsidR="435CACA6" w:rsidRPr="21837D57">
        <w:rPr>
          <w:rFonts w:ascii="Arial" w:eastAsia="Arial" w:hAnsi="Arial" w:cs="Arial"/>
          <w:sz w:val="24"/>
          <w:szCs w:val="24"/>
        </w:rPr>
        <w:t xml:space="preserve"> Kokouksista tehdään muistiot, jotka ovat kaikkien vakituisten työntekijöiden nähtävillä.</w:t>
      </w:r>
    </w:p>
    <w:p w14:paraId="34D9D1C9" w14:textId="77777777" w:rsidR="41685CF9" w:rsidRDefault="41685CF9" w:rsidP="21837D57">
      <w:pPr>
        <w:spacing w:after="0" w:line="240" w:lineRule="auto"/>
        <w:jc w:val="both"/>
        <w:rPr>
          <w:rFonts w:ascii="Arial" w:eastAsia="Arial" w:hAnsi="Arial" w:cs="Arial"/>
          <w:sz w:val="24"/>
          <w:szCs w:val="24"/>
        </w:rPr>
      </w:pPr>
    </w:p>
    <w:p w14:paraId="33985F20" w14:textId="0FA0DE8F" w:rsidR="5F9BB9FF" w:rsidRDefault="5F9BB9FF" w:rsidP="21837D57">
      <w:pPr>
        <w:spacing w:after="0" w:line="240" w:lineRule="auto"/>
        <w:jc w:val="both"/>
        <w:rPr>
          <w:rFonts w:ascii="Arial" w:eastAsia="Arial" w:hAnsi="Arial" w:cs="Arial"/>
          <w:sz w:val="24"/>
          <w:szCs w:val="24"/>
        </w:rPr>
      </w:pPr>
      <w:r w:rsidRPr="21837D57">
        <w:rPr>
          <w:rFonts w:ascii="Arial" w:eastAsia="Arial" w:hAnsi="Arial" w:cs="Arial"/>
          <w:sz w:val="24"/>
          <w:szCs w:val="24"/>
        </w:rPr>
        <w:t xml:space="preserve">Sijainen hankitaan siten, että </w:t>
      </w:r>
      <w:r w:rsidR="1B830D55" w:rsidRPr="21837D57">
        <w:rPr>
          <w:rFonts w:ascii="Arial" w:eastAsia="Arial" w:hAnsi="Arial" w:cs="Arial"/>
          <w:sz w:val="24"/>
          <w:szCs w:val="24"/>
        </w:rPr>
        <w:t xml:space="preserve">edellä mainitut </w:t>
      </w:r>
      <w:r w:rsidR="6297F154" w:rsidRPr="21837D57">
        <w:rPr>
          <w:rFonts w:ascii="Arial" w:eastAsia="Arial" w:hAnsi="Arial" w:cs="Arial"/>
          <w:sz w:val="24"/>
          <w:szCs w:val="24"/>
        </w:rPr>
        <w:t xml:space="preserve">vaatimukset </w:t>
      </w:r>
      <w:r w:rsidRPr="21837D57">
        <w:rPr>
          <w:rFonts w:ascii="Arial" w:eastAsia="Arial" w:hAnsi="Arial" w:cs="Arial"/>
          <w:sz w:val="24"/>
          <w:szCs w:val="24"/>
        </w:rPr>
        <w:t>täytty</w:t>
      </w:r>
      <w:r w:rsidR="10588A1C" w:rsidRPr="21837D57">
        <w:rPr>
          <w:rFonts w:ascii="Arial" w:eastAsia="Arial" w:hAnsi="Arial" w:cs="Arial"/>
          <w:sz w:val="24"/>
          <w:szCs w:val="24"/>
        </w:rPr>
        <w:t>vät</w:t>
      </w:r>
      <w:r w:rsidRPr="21837D57">
        <w:rPr>
          <w:rFonts w:ascii="Arial" w:eastAsia="Arial" w:hAnsi="Arial" w:cs="Arial"/>
          <w:sz w:val="24"/>
          <w:szCs w:val="24"/>
        </w:rPr>
        <w:t>. Määräaikaisten sijaisten hankinnassa noudatetaan yhtiön rekrytointiprosessia</w:t>
      </w:r>
      <w:r w:rsidR="6B506423" w:rsidRPr="21837D57">
        <w:rPr>
          <w:rFonts w:ascii="Arial" w:eastAsia="Arial" w:hAnsi="Arial" w:cs="Arial"/>
          <w:sz w:val="24"/>
          <w:szCs w:val="24"/>
        </w:rPr>
        <w:t xml:space="preserve">. </w:t>
      </w:r>
      <w:r w:rsidRPr="21837D57">
        <w:rPr>
          <w:rFonts w:ascii="Arial" w:eastAsia="Arial" w:hAnsi="Arial" w:cs="Arial"/>
          <w:sz w:val="24"/>
          <w:szCs w:val="24"/>
        </w:rPr>
        <w:t>Akuutissa tilanteessa Aspa-kodin johtaja voi osallistua asiakastyöhön. Poikkeustilanteissa on mahdollisuus käyttää ensisijaisesti omia sijaisia</w:t>
      </w:r>
      <w:r w:rsidR="36918710" w:rsidRPr="21837D57">
        <w:rPr>
          <w:rFonts w:ascii="Arial" w:eastAsia="Arial" w:hAnsi="Arial" w:cs="Arial"/>
          <w:sz w:val="24"/>
          <w:szCs w:val="24"/>
        </w:rPr>
        <w:t xml:space="preserve"> tai </w:t>
      </w:r>
      <w:r w:rsidRPr="21837D57">
        <w:rPr>
          <w:rFonts w:ascii="Arial" w:eastAsia="Arial" w:hAnsi="Arial" w:cs="Arial"/>
          <w:sz w:val="24"/>
          <w:szCs w:val="24"/>
        </w:rPr>
        <w:t>sopia ylitöistä</w:t>
      </w:r>
      <w:r w:rsidR="2C1287D3" w:rsidRPr="21837D57">
        <w:rPr>
          <w:rFonts w:ascii="Arial" w:eastAsia="Arial" w:hAnsi="Arial" w:cs="Arial"/>
          <w:sz w:val="24"/>
          <w:szCs w:val="24"/>
        </w:rPr>
        <w:t>.</w:t>
      </w:r>
      <w:r w:rsidRPr="21837D57">
        <w:rPr>
          <w:rFonts w:ascii="Arial" w:eastAsia="Arial" w:hAnsi="Arial" w:cs="Arial"/>
          <w:sz w:val="24"/>
          <w:szCs w:val="24"/>
        </w:rPr>
        <w:t xml:space="preserve"> Käytännöistä sovitaan </w:t>
      </w:r>
      <w:r w:rsidR="2A186BCA" w:rsidRPr="21837D57">
        <w:rPr>
          <w:rFonts w:ascii="Arial" w:eastAsia="Arial" w:hAnsi="Arial" w:cs="Arial"/>
          <w:sz w:val="24"/>
          <w:szCs w:val="24"/>
        </w:rPr>
        <w:t xml:space="preserve">aina </w:t>
      </w:r>
      <w:r w:rsidRPr="21837D57">
        <w:rPr>
          <w:rFonts w:ascii="Arial" w:eastAsia="Arial" w:hAnsi="Arial" w:cs="Arial"/>
          <w:sz w:val="24"/>
          <w:szCs w:val="24"/>
        </w:rPr>
        <w:t>esihenkilön kanssa.</w:t>
      </w:r>
    </w:p>
    <w:p w14:paraId="77CA5135" w14:textId="3D972F4D" w:rsidR="21837D57" w:rsidRDefault="21837D57" w:rsidP="21837D57">
      <w:pPr>
        <w:spacing w:after="0" w:line="240" w:lineRule="auto"/>
        <w:jc w:val="both"/>
        <w:rPr>
          <w:rFonts w:ascii="Arial" w:eastAsia="Arial" w:hAnsi="Arial" w:cs="Arial"/>
          <w:color w:val="0070C0"/>
          <w:sz w:val="24"/>
          <w:szCs w:val="24"/>
        </w:rPr>
      </w:pPr>
    </w:p>
    <w:p w14:paraId="0480BDBA" w14:textId="5868154A" w:rsidR="118E94CD" w:rsidRDefault="118E94CD" w:rsidP="21837D57">
      <w:pPr>
        <w:spacing w:after="0" w:line="240" w:lineRule="auto"/>
        <w:jc w:val="both"/>
        <w:rPr>
          <w:rFonts w:ascii="Arial" w:eastAsia="Arial" w:hAnsi="Arial" w:cs="Arial"/>
          <w:sz w:val="24"/>
          <w:szCs w:val="24"/>
        </w:rPr>
      </w:pPr>
      <w:r w:rsidRPr="21837D57">
        <w:rPr>
          <w:rFonts w:ascii="Arial" w:eastAsia="Arial" w:hAnsi="Arial" w:cs="Arial"/>
          <w:color w:val="000000" w:themeColor="text1"/>
          <w:sz w:val="24"/>
          <w:szCs w:val="24"/>
        </w:rPr>
        <w:t>Aspa-koti Metsätuvalla on nimetty työsuojeluedustaja, Sari Koivunen, joka tiedottaa ja ohjeistaa henkilökuntaa aktiivisesti mahdollisten haitta- ja riskitekijöiden tunnistamisesta ja ilmoittamisesta. Riskienhallinnassa on otettu huomioon muun muassa työturvallisuuslain (738/2002) mukaiset työnantajan velvoitteet, joilla voi olla vaikutusta palveluyksikön asiakas- ja potilasturvallisuuteen niin, että yksikössä tunnistetaan mahdollisia vaara- ja haittatekijöitä, ehkäistään niiden syntymistä ja tarkkaillaan olosuhteiden muuttamisesta koituneita vaikutuksia.</w:t>
      </w:r>
    </w:p>
    <w:p w14:paraId="21B47FE6" w14:textId="4EF5B020" w:rsidR="41685CF9" w:rsidRDefault="41685CF9" w:rsidP="41685CF9">
      <w:pPr>
        <w:spacing w:after="0" w:line="240" w:lineRule="auto"/>
        <w:jc w:val="both"/>
        <w:rPr>
          <w:rFonts w:ascii="Arial" w:eastAsia="Arial" w:hAnsi="Arial" w:cs="Arial"/>
          <w:color w:val="0070C0"/>
          <w:sz w:val="24"/>
          <w:szCs w:val="24"/>
        </w:rPr>
      </w:pPr>
    </w:p>
    <w:p w14:paraId="4A78ACAC" w14:textId="77777777" w:rsidR="00314532" w:rsidRPr="004C2C7C" w:rsidRDefault="00314532" w:rsidP="009B5493">
      <w:pPr>
        <w:pStyle w:val="Otsikko3"/>
        <w:spacing w:line="240" w:lineRule="auto"/>
        <w:contextualSpacing/>
        <w:jc w:val="both"/>
        <w:rPr>
          <w:rFonts w:cs="Arial"/>
          <w:szCs w:val="24"/>
        </w:rPr>
      </w:pPr>
      <w:bookmarkStart w:id="90" w:name="_Toc45556465"/>
      <w:bookmarkStart w:id="91" w:name="_Toc198306633"/>
      <w:r w:rsidRPr="004C2C7C">
        <w:rPr>
          <w:rFonts w:cs="Arial"/>
          <w:szCs w:val="24"/>
        </w:rPr>
        <w:t>Henkilöstön rekrytoinnin periaatteet</w:t>
      </w:r>
      <w:bookmarkEnd w:id="90"/>
      <w:bookmarkEnd w:id="91"/>
    </w:p>
    <w:p w14:paraId="1285155C" w14:textId="7286217A" w:rsidR="00314532" w:rsidRPr="004C2C7C" w:rsidRDefault="00314532" w:rsidP="009B5493">
      <w:pPr>
        <w:spacing w:after="0" w:line="240" w:lineRule="auto"/>
        <w:contextualSpacing/>
        <w:jc w:val="both"/>
        <w:rPr>
          <w:rFonts w:ascii="Arial" w:hAnsi="Arial" w:cs="Arial"/>
          <w:sz w:val="24"/>
          <w:szCs w:val="24"/>
        </w:rPr>
      </w:pPr>
      <w:r w:rsidRPr="21837D57">
        <w:rPr>
          <w:rFonts w:ascii="Arial" w:hAnsi="Arial" w:cs="Arial"/>
          <w:sz w:val="24"/>
          <w:szCs w:val="24"/>
        </w:rPr>
        <w:t xml:space="preserve">Henkilöstön rekrytointia ohjaavat työlainsäädäntö ja työehtosopimus, joissa määritellään sekä työntekijöiden että työnantajan oikeudet ja velvollisuudet. </w:t>
      </w:r>
      <w:r w:rsidR="00B84D4E" w:rsidRPr="21837D57">
        <w:rPr>
          <w:rFonts w:ascii="Arial" w:hAnsi="Arial" w:cs="Arial"/>
          <w:sz w:val="24"/>
          <w:szCs w:val="24"/>
        </w:rPr>
        <w:t xml:space="preserve">Aspa-koti </w:t>
      </w:r>
      <w:r w:rsidR="51CC0272" w:rsidRPr="21837D57">
        <w:rPr>
          <w:rFonts w:ascii="Arial" w:hAnsi="Arial" w:cs="Arial"/>
          <w:sz w:val="24"/>
          <w:szCs w:val="24"/>
        </w:rPr>
        <w:t xml:space="preserve">Metsätuvalla </w:t>
      </w:r>
      <w:r w:rsidR="002B75CC" w:rsidRPr="21837D57">
        <w:rPr>
          <w:rFonts w:ascii="Arial" w:hAnsi="Arial" w:cs="Arial"/>
          <w:sz w:val="24"/>
          <w:szCs w:val="24"/>
        </w:rPr>
        <w:t xml:space="preserve">on </w:t>
      </w:r>
      <w:r w:rsidRPr="21837D57">
        <w:rPr>
          <w:rFonts w:ascii="Arial" w:hAnsi="Arial" w:cs="Arial"/>
          <w:sz w:val="24"/>
          <w:szCs w:val="24"/>
        </w:rPr>
        <w:t>omia henkilöstön rakenteeseen ja osaamiseen liittyviä rekrytointiperiaatteita, joista tiedotetaan niin työn hakijoille kuin työyhteisön työntekijöille. Rekrytoinnissa noudatetaan yhtiön hallintosääntöä ja muita työsopimuksen tekoon liittyviä ohjeita ja työntekijöille määriteltyjä työnku</w:t>
      </w:r>
      <w:r w:rsidR="005C33BA" w:rsidRPr="21837D57">
        <w:rPr>
          <w:rFonts w:ascii="Arial" w:hAnsi="Arial" w:cs="Arial"/>
          <w:sz w:val="24"/>
          <w:szCs w:val="24"/>
        </w:rPr>
        <w:t>via.</w:t>
      </w:r>
    </w:p>
    <w:p w14:paraId="46C59E6A" w14:textId="77777777" w:rsidR="005C33BA" w:rsidRPr="004C2C7C" w:rsidRDefault="005C33BA" w:rsidP="009B5493">
      <w:pPr>
        <w:spacing w:after="0" w:line="240" w:lineRule="auto"/>
        <w:contextualSpacing/>
        <w:jc w:val="both"/>
        <w:rPr>
          <w:rFonts w:ascii="Arial" w:hAnsi="Arial" w:cs="Arial"/>
          <w:sz w:val="24"/>
          <w:szCs w:val="24"/>
        </w:rPr>
      </w:pPr>
    </w:p>
    <w:p w14:paraId="38E0D38D" w14:textId="454EFF95" w:rsidR="006D1F12" w:rsidRPr="004C2C7C" w:rsidRDefault="00F73616" w:rsidP="009B5493">
      <w:pPr>
        <w:spacing w:after="0" w:line="240" w:lineRule="auto"/>
        <w:contextualSpacing/>
        <w:jc w:val="both"/>
        <w:rPr>
          <w:rFonts w:ascii="Arial" w:hAnsi="Arial" w:cs="Arial"/>
          <w:sz w:val="24"/>
          <w:szCs w:val="24"/>
        </w:rPr>
      </w:pPr>
      <w:r w:rsidRPr="22305483">
        <w:rPr>
          <w:rFonts w:ascii="Arial" w:hAnsi="Arial" w:cs="Arial"/>
          <w:sz w:val="24"/>
          <w:szCs w:val="24"/>
        </w:rPr>
        <w:t xml:space="preserve">Rekrytointihaastattelut </w:t>
      </w:r>
      <w:r w:rsidR="005851EE" w:rsidRPr="22305483">
        <w:rPr>
          <w:rFonts w:ascii="Arial" w:hAnsi="Arial" w:cs="Arial"/>
          <w:sz w:val="24"/>
          <w:szCs w:val="24"/>
        </w:rPr>
        <w:t>suorittavat</w:t>
      </w:r>
      <w:r w:rsidR="344D2B97" w:rsidRPr="22305483">
        <w:rPr>
          <w:rFonts w:ascii="Arial" w:hAnsi="Arial" w:cs="Arial"/>
          <w:sz w:val="24"/>
          <w:szCs w:val="24"/>
        </w:rPr>
        <w:t xml:space="preserve"> Aspa-kodin johtaja ja/tai vastaava ohjaaja. Joissain tapauksis</w:t>
      </w:r>
      <w:r w:rsidR="7E6BA92F" w:rsidRPr="22305483">
        <w:rPr>
          <w:rFonts w:ascii="Arial" w:hAnsi="Arial" w:cs="Arial"/>
          <w:sz w:val="24"/>
          <w:szCs w:val="24"/>
        </w:rPr>
        <w:t>sa mukana haastattelussa voi olla muitakin työyhteisön jäseniä.</w:t>
      </w:r>
      <w:r w:rsidRPr="22305483">
        <w:rPr>
          <w:rFonts w:ascii="Arial" w:hAnsi="Arial" w:cs="Arial"/>
          <w:sz w:val="24"/>
          <w:szCs w:val="24"/>
        </w:rPr>
        <w:t xml:space="preserve"> </w:t>
      </w:r>
      <w:r w:rsidR="00314532" w:rsidRPr="22305483">
        <w:rPr>
          <w:rFonts w:ascii="Arial" w:hAnsi="Arial" w:cs="Arial"/>
          <w:sz w:val="24"/>
          <w:szCs w:val="24"/>
        </w:rPr>
        <w:t xml:space="preserve">Aspa-kodin asiakkaiden edustaja osallistuu mahdollisuuksien mukaan työntekijän rekrytointihaastatteluun. </w:t>
      </w:r>
      <w:r w:rsidR="62581051" w:rsidRPr="22305483">
        <w:rPr>
          <w:rFonts w:ascii="Arial" w:hAnsi="Arial" w:cs="Arial"/>
          <w:sz w:val="24"/>
          <w:szCs w:val="24"/>
        </w:rPr>
        <w:t>Työhaastattelut pyritään sopimaan sellaiseen aikaan, että hakija tulee joko aamu- tai iltapäiväkahville asi</w:t>
      </w:r>
      <w:r w:rsidR="2E220374" w:rsidRPr="22305483">
        <w:rPr>
          <w:rFonts w:ascii="Arial" w:hAnsi="Arial" w:cs="Arial"/>
          <w:sz w:val="24"/>
          <w:szCs w:val="24"/>
        </w:rPr>
        <w:t>a</w:t>
      </w:r>
      <w:r w:rsidR="62581051" w:rsidRPr="22305483">
        <w:rPr>
          <w:rFonts w:ascii="Arial" w:hAnsi="Arial" w:cs="Arial"/>
          <w:sz w:val="24"/>
          <w:szCs w:val="24"/>
        </w:rPr>
        <w:t xml:space="preserve">kasryhmän kanssa, ja asiakkaat kertovat hänelle yksiköstämme ja esittävät myös </w:t>
      </w:r>
      <w:r w:rsidR="1FF8715A" w:rsidRPr="22305483">
        <w:rPr>
          <w:rFonts w:ascii="Arial" w:hAnsi="Arial" w:cs="Arial"/>
          <w:sz w:val="24"/>
          <w:szCs w:val="24"/>
        </w:rPr>
        <w:t xml:space="preserve">kysymyksiä </w:t>
      </w:r>
      <w:r w:rsidR="62581051" w:rsidRPr="22305483">
        <w:rPr>
          <w:rFonts w:ascii="Arial" w:hAnsi="Arial" w:cs="Arial"/>
          <w:sz w:val="24"/>
          <w:szCs w:val="24"/>
        </w:rPr>
        <w:t xml:space="preserve">hakijalle. </w:t>
      </w:r>
      <w:r w:rsidR="00314532" w:rsidRPr="22305483">
        <w:rPr>
          <w:rFonts w:ascii="Arial" w:hAnsi="Arial" w:cs="Arial"/>
          <w:sz w:val="24"/>
          <w:szCs w:val="24"/>
        </w:rPr>
        <w:t>Aspa-kodin johtaja tarkastaa hakijoiden ammattioikeudet ja rekisteritiedot</w:t>
      </w:r>
      <w:r w:rsidR="000017D7" w:rsidRPr="22305483">
        <w:rPr>
          <w:rFonts w:ascii="Arial" w:hAnsi="Arial" w:cs="Arial"/>
          <w:sz w:val="24"/>
          <w:szCs w:val="24"/>
        </w:rPr>
        <w:t xml:space="preserve"> ennen rekrytointipäätöksen tekemistä</w:t>
      </w:r>
      <w:r w:rsidR="00314532" w:rsidRPr="22305483">
        <w:rPr>
          <w:rFonts w:ascii="Arial" w:hAnsi="Arial" w:cs="Arial"/>
          <w:sz w:val="24"/>
          <w:szCs w:val="24"/>
        </w:rPr>
        <w:t>.</w:t>
      </w:r>
      <w:r w:rsidR="00504D3C" w:rsidRPr="22305483">
        <w:rPr>
          <w:rFonts w:ascii="Arial" w:hAnsi="Arial" w:cs="Arial"/>
          <w:sz w:val="24"/>
          <w:szCs w:val="24"/>
        </w:rPr>
        <w:t xml:space="preserve"> P</w:t>
      </w:r>
      <w:r w:rsidR="00314532" w:rsidRPr="22305483">
        <w:rPr>
          <w:rFonts w:ascii="Arial" w:hAnsi="Arial" w:cs="Arial"/>
          <w:sz w:val="24"/>
          <w:szCs w:val="24"/>
        </w:rPr>
        <w:t>erehdytysohjelman mukaisella perehdyttämisellä tiedotetaan työtavat ja työhön liittyvät odotukset. Käytössä on koeaika, jonka aikana uusi työntekijä ja työnantaja arvioivat työn tavoitteiden ja toiveiden onnistumista.</w:t>
      </w:r>
      <w:r w:rsidR="00EE4D11" w:rsidRPr="22305483">
        <w:rPr>
          <w:rFonts w:ascii="Arial" w:hAnsi="Arial" w:cs="Arial"/>
          <w:sz w:val="24"/>
          <w:szCs w:val="24"/>
        </w:rPr>
        <w:t xml:space="preserve"> </w:t>
      </w:r>
      <w:r w:rsidR="00314532" w:rsidRPr="22305483">
        <w:rPr>
          <w:rFonts w:ascii="Arial" w:hAnsi="Arial" w:cs="Arial"/>
          <w:sz w:val="24"/>
          <w:szCs w:val="24"/>
        </w:rPr>
        <w:t xml:space="preserve"> </w:t>
      </w:r>
      <w:r w:rsidR="00BA1538" w:rsidRPr="22305483">
        <w:rPr>
          <w:rFonts w:ascii="Arial" w:hAnsi="Arial" w:cs="Arial"/>
          <w:sz w:val="24"/>
          <w:szCs w:val="24"/>
        </w:rPr>
        <w:t>Rekrytoinnissa hyödynnetään suosittelijoita.</w:t>
      </w:r>
    </w:p>
    <w:p w14:paraId="4DC68CBD" w14:textId="3F3B90B2" w:rsidR="00E700DD" w:rsidRPr="004C2C7C" w:rsidRDefault="00E700DD" w:rsidP="21837D57">
      <w:pPr>
        <w:spacing w:after="0" w:line="240" w:lineRule="auto"/>
        <w:contextualSpacing/>
        <w:jc w:val="both"/>
        <w:rPr>
          <w:rFonts w:ascii="Arial" w:hAnsi="Arial" w:cs="Arial"/>
          <w:sz w:val="24"/>
          <w:szCs w:val="24"/>
        </w:rPr>
      </w:pPr>
      <w:bookmarkStart w:id="92" w:name="_Toc45556466"/>
    </w:p>
    <w:p w14:paraId="584625AD" w14:textId="0C48C52E" w:rsidR="16EF81C9" w:rsidRDefault="16EF81C9" w:rsidP="41685CF9">
      <w:pPr>
        <w:spacing w:after="0" w:line="240" w:lineRule="auto"/>
        <w:contextualSpacing/>
        <w:jc w:val="both"/>
        <w:rPr>
          <w:rFonts w:ascii="Arial" w:eastAsia="MS Mincho" w:hAnsi="Arial" w:cs="Arial"/>
          <w:color w:val="0070C0"/>
          <w:sz w:val="24"/>
          <w:szCs w:val="24"/>
        </w:rPr>
      </w:pPr>
      <w:r w:rsidRPr="21837D57">
        <w:rPr>
          <w:rFonts w:ascii="Arial" w:eastAsia="MS Mincho" w:hAnsi="Arial" w:cs="Arial"/>
          <w:sz w:val="24"/>
          <w:szCs w:val="24"/>
        </w:rPr>
        <w:t xml:space="preserve">Alle 18-vuotiaiden kanssa työskenteleviltä sekä iäkkäiden ja vammaisten henkilöiden sosiaali- ja terveyspalveluissa työskenteleviltä tarkastetaan rikosrekisteriote. Rikosrekisteriotteen nähtäväksi esittäneen henkilön henkilötietoihin tehdään HR-järjestelmään merkintä rikosrekisteriotteen esittämisestä ja otteen päiväyksestä. Rikosrekisteriote palautetaan otteen </w:t>
      </w:r>
      <w:r w:rsidRPr="21837D57">
        <w:rPr>
          <w:rFonts w:ascii="Arial" w:eastAsia="MS Mincho" w:hAnsi="Arial" w:cs="Arial"/>
          <w:sz w:val="24"/>
          <w:szCs w:val="24"/>
        </w:rPr>
        <w:lastRenderedPageBreak/>
        <w:t>esittäneelle henkilölle viipymättä eikä siitä ilmeneviä tietoja ilmaista muille kuin sellaisille henkilöille, jotka välttämättä tarvitsevat niitä tehdessään päätöstä rekrytoinnista.</w:t>
      </w:r>
      <w:r w:rsidR="62D0DB8E" w:rsidRPr="21837D57">
        <w:rPr>
          <w:rFonts w:ascii="Arial" w:eastAsia="MS Mincho" w:hAnsi="Arial" w:cs="Arial"/>
          <w:sz w:val="24"/>
          <w:szCs w:val="24"/>
        </w:rPr>
        <w:t xml:space="preserve"> Metsätuvalla tarkistetaan rikosrekisteriote kaikilta uusilta työntekijöiltä, joiden työsuhde kestää yli 3 kuukautta vuoden sisällä. </w:t>
      </w:r>
    </w:p>
    <w:p w14:paraId="4301AF89" w14:textId="44BC4A70" w:rsidR="41685CF9" w:rsidRDefault="41685CF9" w:rsidP="41685CF9">
      <w:pPr>
        <w:spacing w:after="0" w:line="240" w:lineRule="auto"/>
        <w:contextualSpacing/>
        <w:jc w:val="both"/>
        <w:rPr>
          <w:rFonts w:ascii="Arial" w:eastAsia="MS Mincho" w:hAnsi="Arial" w:cs="Arial"/>
          <w:color w:val="0070C0"/>
          <w:sz w:val="24"/>
          <w:szCs w:val="24"/>
        </w:rPr>
      </w:pPr>
    </w:p>
    <w:p w14:paraId="21CC104A" w14:textId="77777777" w:rsidR="00314532" w:rsidRPr="004C2C7C" w:rsidRDefault="00314532" w:rsidP="009B5493">
      <w:pPr>
        <w:pStyle w:val="Otsikko3"/>
        <w:spacing w:line="240" w:lineRule="auto"/>
        <w:contextualSpacing/>
        <w:jc w:val="both"/>
        <w:rPr>
          <w:rFonts w:cs="Arial"/>
          <w:szCs w:val="24"/>
        </w:rPr>
      </w:pPr>
      <w:bookmarkStart w:id="93" w:name="_Toc198306634"/>
      <w:r w:rsidRPr="004C2C7C">
        <w:rPr>
          <w:rFonts w:cs="Arial"/>
          <w:szCs w:val="24"/>
        </w:rPr>
        <w:t>Kuvaus henkilöstön perehdyttämisestä ja täydennyskoulutuksesta</w:t>
      </w:r>
      <w:bookmarkEnd w:id="92"/>
      <w:bookmarkEnd w:id="93"/>
    </w:p>
    <w:p w14:paraId="2C999929" w14:textId="11A138A6" w:rsidR="00314532" w:rsidRPr="004C2C7C" w:rsidRDefault="00314532" w:rsidP="009B5493">
      <w:pPr>
        <w:spacing w:after="0" w:line="240" w:lineRule="auto"/>
        <w:contextualSpacing/>
        <w:jc w:val="both"/>
        <w:rPr>
          <w:rFonts w:ascii="Arial" w:hAnsi="Arial" w:cs="Arial"/>
          <w:sz w:val="24"/>
          <w:szCs w:val="24"/>
        </w:rPr>
      </w:pPr>
      <w:r w:rsidRPr="004C2C7C">
        <w:rPr>
          <w:rFonts w:ascii="Arial" w:hAnsi="Arial" w:cs="Arial"/>
          <w:sz w:val="24"/>
          <w:szCs w:val="24"/>
        </w:rPr>
        <w:t>Perehdyttämise</w:t>
      </w:r>
      <w:r w:rsidR="002C3CDD">
        <w:rPr>
          <w:rFonts w:ascii="Arial" w:hAnsi="Arial" w:cs="Arial"/>
          <w:sz w:val="24"/>
          <w:szCs w:val="24"/>
        </w:rPr>
        <w:t>n</w:t>
      </w:r>
      <w:r w:rsidRPr="004C2C7C">
        <w:rPr>
          <w:rFonts w:ascii="Arial" w:hAnsi="Arial" w:cs="Arial"/>
          <w:sz w:val="24"/>
          <w:szCs w:val="24"/>
        </w:rPr>
        <w:t xml:space="preserve"> tavoite on antaa kattava kuvaus Aspa Palvelu</w:t>
      </w:r>
      <w:r w:rsidR="00502F15" w:rsidRPr="004C2C7C">
        <w:rPr>
          <w:rFonts w:ascii="Arial" w:hAnsi="Arial" w:cs="Arial"/>
          <w:sz w:val="24"/>
          <w:szCs w:val="24"/>
        </w:rPr>
        <w:t xml:space="preserve">t </w:t>
      </w:r>
      <w:r w:rsidR="00C403D7" w:rsidRPr="004C2C7C">
        <w:rPr>
          <w:rFonts w:ascii="Arial" w:hAnsi="Arial" w:cs="Arial"/>
          <w:sz w:val="24"/>
          <w:szCs w:val="24"/>
        </w:rPr>
        <w:t xml:space="preserve">Oy:n </w:t>
      </w:r>
      <w:r w:rsidRPr="004C2C7C">
        <w:rPr>
          <w:rFonts w:ascii="Arial" w:hAnsi="Arial" w:cs="Arial"/>
          <w:sz w:val="24"/>
          <w:szCs w:val="24"/>
        </w:rPr>
        <w:t>ja Aspa-kodin toiminnasta ja toivottaa työntekijä tervetulleeksi</w:t>
      </w:r>
      <w:r w:rsidR="002C3CDD">
        <w:rPr>
          <w:rFonts w:ascii="Arial" w:hAnsi="Arial" w:cs="Arial"/>
          <w:sz w:val="24"/>
          <w:szCs w:val="24"/>
        </w:rPr>
        <w:t xml:space="preserve">. Perehdytyksen </w:t>
      </w:r>
      <w:r w:rsidRPr="004C2C7C">
        <w:rPr>
          <w:rFonts w:ascii="Arial" w:hAnsi="Arial" w:cs="Arial"/>
          <w:sz w:val="24"/>
          <w:szCs w:val="24"/>
        </w:rPr>
        <w:t>lopputuloksena uusi työntekijä tuntee työnsä ja siihen liittyvät odotukset. Hyvän perehdyttämisen avulla työnantaja varmistaa, että uuden työntekijän toiminnassa toteutuvat sekä lainsäädännön</w:t>
      </w:r>
      <w:r w:rsidR="00CA6B43">
        <w:rPr>
          <w:rFonts w:ascii="Arial" w:hAnsi="Arial" w:cs="Arial"/>
          <w:sz w:val="24"/>
          <w:szCs w:val="24"/>
        </w:rPr>
        <w:t>,</w:t>
      </w:r>
      <w:r w:rsidRPr="004C2C7C">
        <w:rPr>
          <w:rFonts w:ascii="Arial" w:hAnsi="Arial" w:cs="Arial"/>
          <w:sz w:val="24"/>
          <w:szCs w:val="24"/>
        </w:rPr>
        <w:t xml:space="preserve"> lupaehtojen</w:t>
      </w:r>
      <w:r w:rsidR="00CA6B43">
        <w:rPr>
          <w:rFonts w:ascii="Arial" w:hAnsi="Arial" w:cs="Arial"/>
          <w:sz w:val="24"/>
          <w:szCs w:val="24"/>
        </w:rPr>
        <w:t xml:space="preserve"> ja hankintasopimusten asettamat</w:t>
      </w:r>
      <w:r w:rsidRPr="004C2C7C">
        <w:rPr>
          <w:rFonts w:ascii="Arial" w:hAnsi="Arial" w:cs="Arial"/>
          <w:sz w:val="24"/>
          <w:szCs w:val="24"/>
        </w:rPr>
        <w:t xml:space="preserve"> vaatimukset </w:t>
      </w:r>
      <w:r w:rsidR="00CA6B43">
        <w:rPr>
          <w:rFonts w:ascii="Arial" w:hAnsi="Arial" w:cs="Arial"/>
          <w:sz w:val="24"/>
          <w:szCs w:val="24"/>
        </w:rPr>
        <w:t>sekä A</w:t>
      </w:r>
      <w:r w:rsidRPr="004C2C7C">
        <w:rPr>
          <w:rFonts w:ascii="Arial" w:hAnsi="Arial" w:cs="Arial"/>
          <w:sz w:val="24"/>
          <w:szCs w:val="24"/>
        </w:rPr>
        <w:t>spa Palvelu</w:t>
      </w:r>
      <w:r w:rsidR="00C403D7" w:rsidRPr="004C2C7C">
        <w:rPr>
          <w:rFonts w:ascii="Arial" w:hAnsi="Arial" w:cs="Arial"/>
          <w:sz w:val="24"/>
          <w:szCs w:val="24"/>
        </w:rPr>
        <w:t>t Oy:n</w:t>
      </w:r>
      <w:r w:rsidR="00CA6B43">
        <w:rPr>
          <w:rFonts w:ascii="Arial" w:hAnsi="Arial" w:cs="Arial"/>
          <w:sz w:val="24"/>
          <w:szCs w:val="24"/>
        </w:rPr>
        <w:t xml:space="preserve"> </w:t>
      </w:r>
      <w:r w:rsidRPr="004C2C7C">
        <w:rPr>
          <w:rFonts w:ascii="Arial" w:hAnsi="Arial" w:cs="Arial"/>
          <w:sz w:val="24"/>
          <w:szCs w:val="24"/>
        </w:rPr>
        <w:t>laatuvaatimukset</w:t>
      </w:r>
      <w:r w:rsidR="00CA6B43">
        <w:rPr>
          <w:rFonts w:ascii="Arial" w:hAnsi="Arial" w:cs="Arial"/>
          <w:sz w:val="24"/>
          <w:szCs w:val="24"/>
        </w:rPr>
        <w:t xml:space="preserve"> ja Aspa-kodin toimintaperiaatteet ja käytänn</w:t>
      </w:r>
      <w:r w:rsidR="00C23A29">
        <w:rPr>
          <w:rFonts w:ascii="Arial" w:hAnsi="Arial" w:cs="Arial"/>
          <w:sz w:val="24"/>
          <w:szCs w:val="24"/>
        </w:rPr>
        <w:t>ö</w:t>
      </w:r>
      <w:r w:rsidR="00CA6B43">
        <w:rPr>
          <w:rFonts w:ascii="Arial" w:hAnsi="Arial" w:cs="Arial"/>
          <w:sz w:val="24"/>
          <w:szCs w:val="24"/>
        </w:rPr>
        <w:t>t.</w:t>
      </w:r>
    </w:p>
    <w:p w14:paraId="7ED2D924" w14:textId="77777777" w:rsidR="00772C9B" w:rsidRPr="004C2C7C" w:rsidRDefault="00772C9B" w:rsidP="009B5493">
      <w:pPr>
        <w:spacing w:after="0" w:line="240" w:lineRule="auto"/>
        <w:contextualSpacing/>
        <w:jc w:val="both"/>
        <w:rPr>
          <w:rFonts w:ascii="Arial" w:hAnsi="Arial" w:cs="Arial"/>
          <w:sz w:val="24"/>
          <w:szCs w:val="24"/>
        </w:rPr>
      </w:pPr>
    </w:p>
    <w:p w14:paraId="1B958F2A" w14:textId="6DE6E505" w:rsidR="00314532" w:rsidRPr="004C2C7C" w:rsidRDefault="00314532" w:rsidP="009B5493">
      <w:pPr>
        <w:spacing w:after="0" w:line="240" w:lineRule="auto"/>
        <w:contextualSpacing/>
        <w:jc w:val="both"/>
        <w:rPr>
          <w:rFonts w:ascii="Arial" w:hAnsi="Arial" w:cs="Arial"/>
          <w:sz w:val="24"/>
          <w:szCs w:val="24"/>
        </w:rPr>
      </w:pPr>
      <w:r w:rsidRPr="2CA4C9F9">
        <w:rPr>
          <w:rFonts w:ascii="Arial" w:hAnsi="Arial" w:cs="Arial"/>
          <w:sz w:val="24"/>
          <w:szCs w:val="24"/>
        </w:rPr>
        <w:t xml:space="preserve">Perehdyttämisessä </w:t>
      </w:r>
      <w:r w:rsidR="00C403D7" w:rsidRPr="2CA4C9F9">
        <w:rPr>
          <w:rFonts w:ascii="Arial" w:hAnsi="Arial" w:cs="Arial"/>
          <w:sz w:val="24"/>
          <w:szCs w:val="24"/>
        </w:rPr>
        <w:t>noudatetaan</w:t>
      </w:r>
      <w:r w:rsidRPr="2CA4C9F9">
        <w:rPr>
          <w:rFonts w:ascii="Arial" w:hAnsi="Arial" w:cs="Arial"/>
          <w:sz w:val="24"/>
          <w:szCs w:val="24"/>
        </w:rPr>
        <w:t xml:space="preserve"> yhtiön perehdyttämisohjelmaa</w:t>
      </w:r>
      <w:r w:rsidR="0072497F" w:rsidRPr="2CA4C9F9">
        <w:rPr>
          <w:rFonts w:ascii="Arial" w:hAnsi="Arial" w:cs="Arial"/>
          <w:sz w:val="24"/>
          <w:szCs w:val="24"/>
        </w:rPr>
        <w:t xml:space="preserve"> ja per</w:t>
      </w:r>
      <w:r w:rsidR="00C403D7" w:rsidRPr="2CA4C9F9">
        <w:rPr>
          <w:rFonts w:ascii="Arial" w:hAnsi="Arial" w:cs="Arial"/>
          <w:sz w:val="24"/>
          <w:szCs w:val="24"/>
        </w:rPr>
        <w:t>e</w:t>
      </w:r>
      <w:r w:rsidR="0072497F" w:rsidRPr="2CA4C9F9">
        <w:rPr>
          <w:rFonts w:ascii="Arial" w:hAnsi="Arial" w:cs="Arial"/>
          <w:sz w:val="24"/>
          <w:szCs w:val="24"/>
        </w:rPr>
        <w:t>hdytys dokumentoidaan Aspa-</w:t>
      </w:r>
      <w:r w:rsidR="002460C6" w:rsidRPr="2CA4C9F9">
        <w:rPr>
          <w:rFonts w:ascii="Arial" w:hAnsi="Arial" w:cs="Arial"/>
          <w:sz w:val="24"/>
          <w:szCs w:val="24"/>
        </w:rPr>
        <w:t xml:space="preserve">passiin, </w:t>
      </w:r>
      <w:r w:rsidR="007822E3" w:rsidRPr="2CA4C9F9">
        <w:rPr>
          <w:rFonts w:ascii="Arial" w:hAnsi="Arial" w:cs="Arial"/>
          <w:sz w:val="24"/>
          <w:szCs w:val="24"/>
        </w:rPr>
        <w:t xml:space="preserve">joka annetaan työntekijälle </w:t>
      </w:r>
      <w:r w:rsidR="22274FBA" w:rsidRPr="2CA4C9F9">
        <w:rPr>
          <w:rFonts w:ascii="Arial" w:hAnsi="Arial" w:cs="Arial"/>
          <w:sz w:val="24"/>
          <w:szCs w:val="24"/>
        </w:rPr>
        <w:t xml:space="preserve">työsuhteen alussa </w:t>
      </w:r>
      <w:r w:rsidR="007822E3" w:rsidRPr="2CA4C9F9">
        <w:rPr>
          <w:rFonts w:ascii="Arial" w:hAnsi="Arial" w:cs="Arial"/>
          <w:sz w:val="24"/>
          <w:szCs w:val="24"/>
        </w:rPr>
        <w:t xml:space="preserve">sekä säilytetään yksikössä vuoden ajan. </w:t>
      </w:r>
      <w:r w:rsidRPr="2CA4C9F9">
        <w:rPr>
          <w:rFonts w:ascii="Arial" w:hAnsi="Arial" w:cs="Arial"/>
          <w:sz w:val="24"/>
          <w:szCs w:val="24"/>
        </w:rPr>
        <w:t>Aspa-kodin johtaja suunnittelee perehdytyksen aikataulun.</w:t>
      </w:r>
      <w:r w:rsidR="00F033D8" w:rsidRPr="2CA4C9F9">
        <w:rPr>
          <w:rFonts w:ascii="Arial" w:hAnsi="Arial" w:cs="Arial"/>
          <w:sz w:val="24"/>
          <w:szCs w:val="24"/>
        </w:rPr>
        <w:t xml:space="preserve"> U</w:t>
      </w:r>
      <w:r w:rsidRPr="2CA4C9F9">
        <w:rPr>
          <w:rFonts w:ascii="Arial" w:hAnsi="Arial" w:cs="Arial"/>
          <w:sz w:val="24"/>
          <w:szCs w:val="24"/>
        </w:rPr>
        <w:t>uden työntekijän perehdytyksestä vastaa Aspa-kodin johtaja työsuhteeseen, henkilökeskeiseen toimintatapaan ja muihin toimintatapoihin liittyvien asioiden osalta. Arjen työn ja asiakkaiden asioiden perehdyttämisen vastuu on nimetyllä ohjaajalla</w:t>
      </w:r>
      <w:r w:rsidR="79CAE943" w:rsidRPr="2CA4C9F9">
        <w:rPr>
          <w:rFonts w:ascii="Arial" w:hAnsi="Arial" w:cs="Arial"/>
          <w:sz w:val="24"/>
          <w:szCs w:val="24"/>
        </w:rPr>
        <w:t xml:space="preserve"> ja koko henkilöstöllä</w:t>
      </w:r>
      <w:r w:rsidRPr="2CA4C9F9">
        <w:rPr>
          <w:rFonts w:ascii="Arial" w:hAnsi="Arial" w:cs="Arial"/>
          <w:sz w:val="24"/>
          <w:szCs w:val="24"/>
        </w:rPr>
        <w:t>.</w:t>
      </w:r>
    </w:p>
    <w:p w14:paraId="05BF0FAA" w14:textId="77777777" w:rsidR="00772C9B" w:rsidRPr="004C2C7C" w:rsidRDefault="00772C9B" w:rsidP="009B5493">
      <w:pPr>
        <w:spacing w:after="0" w:line="240" w:lineRule="auto"/>
        <w:contextualSpacing/>
        <w:jc w:val="both"/>
        <w:rPr>
          <w:rFonts w:ascii="Arial" w:hAnsi="Arial" w:cs="Arial"/>
          <w:sz w:val="24"/>
          <w:szCs w:val="24"/>
        </w:rPr>
      </w:pPr>
    </w:p>
    <w:p w14:paraId="11B0FFFE" w14:textId="7207D0C9" w:rsidR="0005352F" w:rsidRPr="004C2C7C" w:rsidRDefault="0005352F" w:rsidP="009B5493">
      <w:pPr>
        <w:spacing w:after="0" w:line="240" w:lineRule="auto"/>
        <w:contextualSpacing/>
        <w:jc w:val="both"/>
        <w:rPr>
          <w:rFonts w:ascii="Arial" w:hAnsi="Arial" w:cs="Arial"/>
          <w:sz w:val="24"/>
          <w:szCs w:val="24"/>
        </w:rPr>
      </w:pPr>
      <w:r>
        <w:rPr>
          <w:rFonts w:ascii="Arial" w:hAnsi="Arial" w:cs="Arial"/>
          <w:sz w:val="24"/>
          <w:szCs w:val="24"/>
        </w:rPr>
        <w:t>S</w:t>
      </w:r>
      <w:r w:rsidRPr="0005352F">
        <w:rPr>
          <w:rFonts w:ascii="Arial" w:hAnsi="Arial" w:cs="Arial"/>
          <w:sz w:val="24"/>
          <w:szCs w:val="24"/>
        </w:rPr>
        <w:t>ijaisten, keikkatyöntekijöiden ja opiskelijoiden perehdyttämisen organisointi tapahtuu Aspa-kodin johtajan toimesta. Vastaava ohjaaja tai työntekijä perehdyttää sijaisen tehtäviinsä tai keikkatyöhön tarvittavassa laajuudessa.</w:t>
      </w:r>
      <w:r w:rsidR="005448F1">
        <w:rPr>
          <w:rFonts w:ascii="Arial" w:hAnsi="Arial" w:cs="Arial"/>
          <w:sz w:val="24"/>
          <w:szCs w:val="24"/>
        </w:rPr>
        <w:t xml:space="preserve"> </w:t>
      </w:r>
      <w:r w:rsidRPr="0005352F">
        <w:rPr>
          <w:rFonts w:ascii="Arial" w:hAnsi="Arial" w:cs="Arial"/>
          <w:sz w:val="24"/>
          <w:szCs w:val="24"/>
        </w:rPr>
        <w:t>Opiskelijan perehdytyksestä vastaa nimetty työpaikkaohjaaja. Opiskelijan toimiessa ammattihenkilön sijaisena työtehtävät määrittyvät suoritetun opintopistemäärän mukaisesti sekä esihenkilön opiskelijan osaamistasosta tekemään arvioon perustuen. Työtehtävien suorittamiseen vaaditut opintopistemäärät on avattu yhtiötasoisessa lääkehoitosuunnitelmassa. </w:t>
      </w:r>
    </w:p>
    <w:p w14:paraId="69C84755" w14:textId="77777777" w:rsidR="00772C9B" w:rsidRPr="004C2C7C" w:rsidRDefault="00772C9B" w:rsidP="009B5493">
      <w:pPr>
        <w:spacing w:after="0" w:line="240" w:lineRule="auto"/>
        <w:contextualSpacing/>
        <w:jc w:val="both"/>
        <w:rPr>
          <w:rFonts w:ascii="Arial" w:hAnsi="Arial" w:cs="Arial"/>
          <w:sz w:val="24"/>
          <w:szCs w:val="24"/>
        </w:rPr>
      </w:pPr>
    </w:p>
    <w:p w14:paraId="26E3792B" w14:textId="77777777" w:rsidR="00772C9B" w:rsidRPr="004C2C7C" w:rsidRDefault="00314532" w:rsidP="009B5493">
      <w:pPr>
        <w:spacing w:after="0" w:line="240" w:lineRule="auto"/>
        <w:contextualSpacing/>
        <w:jc w:val="both"/>
        <w:rPr>
          <w:rFonts w:ascii="Arial" w:hAnsi="Arial" w:cs="Arial"/>
          <w:sz w:val="24"/>
          <w:szCs w:val="24"/>
        </w:rPr>
      </w:pPr>
      <w:r w:rsidRPr="004C2C7C">
        <w:rPr>
          <w:rFonts w:ascii="Arial" w:hAnsi="Arial" w:cs="Arial"/>
          <w:sz w:val="24"/>
          <w:szCs w:val="24"/>
        </w:rPr>
        <w:t>Aspa-kodin johtajan perehdyttämisestä vastaa palvelupäällikkö, joka nimeää Aspa-kodin johtajalle mentorin kokeneesta kollegasta. Perehdytystä käytetään aina kun työntekijä aloittaa uudessa työssä, työtehtävät tai menetelmät muuttuvat,</w:t>
      </w:r>
      <w:r w:rsidRPr="004C2C7C">
        <w:rPr>
          <w:rFonts w:ascii="Arial" w:hAnsi="Arial" w:cs="Arial"/>
          <w:color w:val="0070C0"/>
          <w:sz w:val="24"/>
          <w:szCs w:val="24"/>
        </w:rPr>
        <w:t xml:space="preserve"> </w:t>
      </w:r>
      <w:r w:rsidRPr="004C2C7C">
        <w:rPr>
          <w:rFonts w:ascii="Arial" w:hAnsi="Arial" w:cs="Arial"/>
          <w:sz w:val="24"/>
          <w:szCs w:val="24"/>
        </w:rPr>
        <w:t>työntekijä on ollut pitkään poissa tai työtehtävä toistuu harvoin.</w:t>
      </w:r>
    </w:p>
    <w:p w14:paraId="0AD41C28" w14:textId="43657918" w:rsidR="00314532" w:rsidRPr="004C2C7C" w:rsidRDefault="00314532" w:rsidP="009B5493">
      <w:pPr>
        <w:spacing w:after="0" w:line="240" w:lineRule="auto"/>
        <w:contextualSpacing/>
        <w:jc w:val="both"/>
        <w:rPr>
          <w:rFonts w:ascii="Arial" w:hAnsi="Arial" w:cs="Arial"/>
          <w:sz w:val="24"/>
          <w:szCs w:val="24"/>
        </w:rPr>
      </w:pPr>
      <w:r w:rsidRPr="004C2C7C">
        <w:rPr>
          <w:rFonts w:ascii="Arial" w:hAnsi="Arial" w:cs="Arial"/>
          <w:sz w:val="24"/>
          <w:szCs w:val="24"/>
        </w:rPr>
        <w:t xml:space="preserve"> </w:t>
      </w:r>
    </w:p>
    <w:p w14:paraId="0648E1E8" w14:textId="1F1963BC" w:rsidR="00314532" w:rsidRPr="004C2C7C" w:rsidRDefault="00314532" w:rsidP="009B5493">
      <w:pPr>
        <w:spacing w:after="0" w:line="240" w:lineRule="auto"/>
        <w:contextualSpacing/>
        <w:jc w:val="both"/>
        <w:rPr>
          <w:rFonts w:ascii="Arial" w:hAnsi="Arial" w:cs="Arial"/>
          <w:sz w:val="24"/>
          <w:szCs w:val="24"/>
        </w:rPr>
      </w:pPr>
      <w:r w:rsidRPr="004C2C7C">
        <w:rPr>
          <w:rFonts w:ascii="Arial" w:hAnsi="Arial" w:cs="Arial"/>
          <w:sz w:val="24"/>
          <w:szCs w:val="24"/>
        </w:rPr>
        <w:t>Aspa Palvelu</w:t>
      </w:r>
      <w:r w:rsidR="00FB19BA" w:rsidRPr="004C2C7C">
        <w:rPr>
          <w:rFonts w:ascii="Arial" w:hAnsi="Arial" w:cs="Arial"/>
          <w:sz w:val="24"/>
          <w:szCs w:val="24"/>
        </w:rPr>
        <w:t>t Oy:llä</w:t>
      </w:r>
      <w:r w:rsidRPr="004C2C7C">
        <w:rPr>
          <w:rFonts w:ascii="Arial" w:hAnsi="Arial" w:cs="Arial"/>
          <w:sz w:val="24"/>
          <w:szCs w:val="24"/>
        </w:rPr>
        <w:t xml:space="preserve"> on laadittuna pitkän aikavälin koulutussuunnitelma, joka tukee yhtiön strategiaa ja muuttuvia osaamisvaatimuksia. Koulutussuunnitelmalla varmistetaan henkilöstön osaaminen ja tasalaatuinen työ</w:t>
      </w:r>
      <w:r w:rsidR="00FB19BA" w:rsidRPr="004C2C7C">
        <w:rPr>
          <w:rFonts w:ascii="Arial" w:hAnsi="Arial" w:cs="Arial"/>
          <w:sz w:val="24"/>
          <w:szCs w:val="24"/>
        </w:rPr>
        <w:t xml:space="preserve">njälki. </w:t>
      </w:r>
      <w:r w:rsidRPr="004C2C7C">
        <w:rPr>
          <w:rFonts w:ascii="Arial" w:hAnsi="Arial" w:cs="Arial"/>
          <w:sz w:val="24"/>
          <w:szCs w:val="24"/>
        </w:rPr>
        <w:t>Tavoitteena on kehittää kokonaisvaltaisesti henkilöstön osaamista ja</w:t>
      </w:r>
      <w:r w:rsidR="005E56CB">
        <w:rPr>
          <w:rFonts w:ascii="Arial" w:hAnsi="Arial" w:cs="Arial"/>
          <w:sz w:val="24"/>
          <w:szCs w:val="24"/>
        </w:rPr>
        <w:t xml:space="preserve"> </w:t>
      </w:r>
      <w:r w:rsidRPr="004C2C7C">
        <w:rPr>
          <w:rFonts w:ascii="Arial" w:hAnsi="Arial" w:cs="Arial"/>
          <w:sz w:val="24"/>
          <w:szCs w:val="24"/>
        </w:rPr>
        <w:t>työhyvinvointia. Koulutussuunnitelman laatimisesta ja toteutumisesta vastaa henkilöstöpäällikkö.</w:t>
      </w:r>
    </w:p>
    <w:p w14:paraId="0B29A376" w14:textId="77777777" w:rsidR="00772C9B" w:rsidRPr="004C2C7C" w:rsidRDefault="00772C9B" w:rsidP="009B5493">
      <w:pPr>
        <w:spacing w:after="0" w:line="240" w:lineRule="auto"/>
        <w:contextualSpacing/>
        <w:jc w:val="both"/>
        <w:rPr>
          <w:rFonts w:ascii="Arial" w:hAnsi="Arial" w:cs="Arial"/>
          <w:sz w:val="24"/>
          <w:szCs w:val="24"/>
        </w:rPr>
      </w:pPr>
    </w:p>
    <w:p w14:paraId="350F3DAD" w14:textId="54A1AFDC" w:rsidR="00314532" w:rsidRPr="004C2C7C" w:rsidRDefault="009A4781" w:rsidP="009B5493">
      <w:pPr>
        <w:spacing w:after="0" w:line="240" w:lineRule="auto"/>
        <w:contextualSpacing/>
        <w:jc w:val="both"/>
        <w:rPr>
          <w:rFonts w:ascii="Arial" w:hAnsi="Arial" w:cs="Arial"/>
          <w:sz w:val="24"/>
          <w:szCs w:val="24"/>
        </w:rPr>
      </w:pPr>
      <w:r>
        <w:rPr>
          <w:rFonts w:ascii="Arial" w:hAnsi="Arial" w:cs="Arial"/>
          <w:sz w:val="24"/>
          <w:szCs w:val="24"/>
        </w:rPr>
        <w:t>K</w:t>
      </w:r>
      <w:r w:rsidR="00314532" w:rsidRPr="004C2C7C">
        <w:rPr>
          <w:rFonts w:ascii="Arial" w:hAnsi="Arial" w:cs="Arial"/>
          <w:sz w:val="24"/>
          <w:szCs w:val="24"/>
        </w:rPr>
        <w:t xml:space="preserve">oulutusta suunnitellaan </w:t>
      </w:r>
      <w:r>
        <w:rPr>
          <w:rFonts w:ascii="Arial" w:hAnsi="Arial" w:cs="Arial"/>
          <w:sz w:val="24"/>
          <w:szCs w:val="24"/>
        </w:rPr>
        <w:t xml:space="preserve">myös </w:t>
      </w:r>
      <w:r w:rsidR="00314532" w:rsidRPr="004C2C7C">
        <w:rPr>
          <w:rFonts w:ascii="Arial" w:hAnsi="Arial" w:cs="Arial"/>
          <w:sz w:val="24"/>
          <w:szCs w:val="24"/>
        </w:rPr>
        <w:t>Aspa-kodin tasolla.</w:t>
      </w:r>
      <w:r>
        <w:rPr>
          <w:rFonts w:ascii="Arial" w:hAnsi="Arial" w:cs="Arial"/>
          <w:sz w:val="24"/>
          <w:szCs w:val="24"/>
        </w:rPr>
        <w:t xml:space="preserve"> </w:t>
      </w:r>
      <w:r w:rsidR="00314532" w:rsidRPr="004C2C7C">
        <w:rPr>
          <w:rFonts w:ascii="Arial" w:hAnsi="Arial" w:cs="Arial"/>
          <w:sz w:val="24"/>
          <w:szCs w:val="24"/>
        </w:rPr>
        <w:t>Aspa-kodin henkilöstön koulutuksen suunnittelu tapahtuu toimintasuunnitelman avulla. Henkilöstön täydennyskoulutussuunnitelma laaditaan vuosittain asiakastyössä vaadittavien ja tarvittavien taitojen ja osaamisen perusteella. Toiminnan suunnittelua ja koulutustarpeiden arviointia ohjaavat organisaation strategiset tavoitteet, Aspa-kodin asumispalvelutyön tavoitteet, sisäiset kehittämistoimet, asiakaspalautteet ja henkilöstön tavoitekeskustelut. Koulutukseen varattavat kustannukset suunnitellaan osana vuosittaista taloussuunnittelua ja koulutukset toteutetaan niihin varattujen koulutusmäärärahojen puitteissa. Käydyt koulutukset kirjataan henkilöstön koulutusrekisteriin.</w:t>
      </w:r>
    </w:p>
    <w:p w14:paraId="15AC1729" w14:textId="77777777" w:rsidR="00772C9B" w:rsidRPr="004C2C7C" w:rsidRDefault="00772C9B" w:rsidP="009B5493">
      <w:pPr>
        <w:spacing w:after="0" w:line="240" w:lineRule="auto"/>
        <w:contextualSpacing/>
        <w:jc w:val="both"/>
        <w:rPr>
          <w:rFonts w:ascii="Arial" w:hAnsi="Arial" w:cs="Arial"/>
          <w:sz w:val="24"/>
          <w:szCs w:val="24"/>
        </w:rPr>
      </w:pPr>
    </w:p>
    <w:p w14:paraId="7983B981" w14:textId="40A4FD3A" w:rsidR="00772C9B" w:rsidRPr="004C2C7C" w:rsidRDefault="00314532" w:rsidP="009B5493">
      <w:pPr>
        <w:spacing w:after="0" w:line="240" w:lineRule="auto"/>
        <w:contextualSpacing/>
        <w:jc w:val="both"/>
        <w:rPr>
          <w:rFonts w:ascii="Arial" w:hAnsi="Arial" w:cs="Arial"/>
          <w:sz w:val="24"/>
          <w:szCs w:val="24"/>
        </w:rPr>
      </w:pPr>
      <w:r w:rsidRPr="35D0BAF2">
        <w:rPr>
          <w:rFonts w:ascii="Arial" w:hAnsi="Arial" w:cs="Arial"/>
          <w:sz w:val="24"/>
          <w:szCs w:val="24"/>
        </w:rPr>
        <w:t xml:space="preserve">Yhtiössä järjestetään henkilöstölle sekä sisäistä että ulkopuolista koulutusta; huomioiden lakisääteiset koulutukset ja vähimmäiskoulutusmäärät. Lisäkoulutusta kohdennetaan myös </w:t>
      </w:r>
      <w:r w:rsidRPr="35D0BAF2">
        <w:rPr>
          <w:rFonts w:ascii="Arial" w:hAnsi="Arial" w:cs="Arial"/>
          <w:sz w:val="24"/>
          <w:szCs w:val="24"/>
        </w:rPr>
        <w:lastRenderedPageBreak/>
        <w:t>määräaikaiseen henkilöstöön, jolla varmistamme laadukkaan palvelun toteutumisen myös vakinaisen henkilöstön poissa ollessa.</w:t>
      </w:r>
    </w:p>
    <w:p w14:paraId="6A9C5408" w14:textId="06014369" w:rsidR="00B13E53" w:rsidRPr="004C2C7C" w:rsidRDefault="00314532" w:rsidP="009B5493">
      <w:pPr>
        <w:spacing w:after="0" w:line="240" w:lineRule="auto"/>
        <w:contextualSpacing/>
        <w:jc w:val="both"/>
        <w:rPr>
          <w:rFonts w:ascii="Arial" w:hAnsi="Arial" w:cs="Arial"/>
          <w:sz w:val="24"/>
          <w:szCs w:val="24"/>
        </w:rPr>
      </w:pPr>
      <w:r w:rsidRPr="004C2C7C">
        <w:rPr>
          <w:rFonts w:ascii="Arial" w:hAnsi="Arial" w:cs="Arial"/>
          <w:sz w:val="24"/>
          <w:szCs w:val="24"/>
        </w:rPr>
        <w:t xml:space="preserve"> </w:t>
      </w:r>
    </w:p>
    <w:p w14:paraId="0A5095D8" w14:textId="2A7892FB" w:rsidR="00B13E53" w:rsidRPr="004C2C7C" w:rsidRDefault="004C2C7C" w:rsidP="009B5493">
      <w:pPr>
        <w:spacing w:after="0" w:line="240" w:lineRule="auto"/>
        <w:contextualSpacing/>
        <w:jc w:val="both"/>
        <w:rPr>
          <w:rFonts w:ascii="Arial" w:eastAsia="Arial" w:hAnsi="Arial" w:cs="Arial"/>
          <w:sz w:val="24"/>
          <w:szCs w:val="24"/>
        </w:rPr>
      </w:pPr>
      <w:r w:rsidRPr="21837D57">
        <w:rPr>
          <w:rFonts w:ascii="Arial" w:eastAsia="Arial" w:hAnsi="Arial" w:cs="Arial"/>
          <w:sz w:val="24"/>
          <w:szCs w:val="24"/>
        </w:rPr>
        <w:t xml:space="preserve">Aspa-koti </w:t>
      </w:r>
      <w:r w:rsidR="717C1B27" w:rsidRPr="21837D57">
        <w:rPr>
          <w:rFonts w:ascii="Arial" w:eastAsia="Arial" w:hAnsi="Arial" w:cs="Arial"/>
          <w:sz w:val="24"/>
          <w:szCs w:val="24"/>
        </w:rPr>
        <w:t xml:space="preserve">Metsätuvan </w:t>
      </w:r>
      <w:r w:rsidR="00B13E53" w:rsidRPr="21837D57">
        <w:rPr>
          <w:rFonts w:ascii="Arial" w:eastAsia="Arial" w:hAnsi="Arial" w:cs="Arial"/>
          <w:sz w:val="24"/>
          <w:szCs w:val="24"/>
        </w:rPr>
        <w:t>toiminnan keskeisimpien henkilöstön riittävyyttä ja osaamista koskevien riskien tunnistaminen, arviointi ja hallinta on kuvattu Taulukossa 4.</w:t>
      </w:r>
    </w:p>
    <w:p w14:paraId="6E285667" w14:textId="050288CA" w:rsidR="00B13E53" w:rsidRPr="004C2C7C" w:rsidRDefault="00B13E53" w:rsidP="009B5493">
      <w:pPr>
        <w:pStyle w:val="Kuvaotsikko"/>
        <w:keepNext/>
        <w:spacing w:line="240" w:lineRule="auto"/>
        <w:contextualSpacing/>
        <w:jc w:val="both"/>
        <w:rPr>
          <w:rFonts w:ascii="Arial" w:hAnsi="Arial" w:cs="Arial"/>
          <w:szCs w:val="24"/>
        </w:rPr>
      </w:pPr>
    </w:p>
    <w:tbl>
      <w:tblPr>
        <w:tblStyle w:val="Vaaleataulukkoruudukko"/>
        <w:tblW w:w="0" w:type="auto"/>
        <w:tblLook w:val="0620" w:firstRow="1" w:lastRow="0" w:firstColumn="0" w:lastColumn="0" w:noHBand="1" w:noVBand="1"/>
        <w:tblCaption w:val="Palveluyksikön toiminnan keskeisimpien henkilöstön riittävyyttä ja osaamista koskevien riskien tunnistaminen, arviointi ja hallinta"/>
        <w:tblDescription w:val="Taulukossa on kolme saraketta, joiden otsikot ovat: Tunnistettu riski, riskin arviointi (suuruus ja vaikutus) ja ehkäisy- ja hallintatoimet."/>
      </w:tblPr>
      <w:tblGrid>
        <w:gridCol w:w="3210"/>
        <w:gridCol w:w="3204"/>
        <w:gridCol w:w="3214"/>
      </w:tblGrid>
      <w:tr w:rsidR="00B13E53" w:rsidRPr="004C2C7C" w14:paraId="3C0A6567" w14:textId="77777777" w:rsidTr="21837D57">
        <w:trPr>
          <w:trHeight w:val="300"/>
          <w:tblHeader/>
        </w:trPr>
        <w:tc>
          <w:tcPr>
            <w:tcW w:w="3344" w:type="dxa"/>
          </w:tcPr>
          <w:p w14:paraId="1C87951F" w14:textId="77777777" w:rsidR="00B13E53" w:rsidRPr="004C2C7C" w:rsidRDefault="00B13E53" w:rsidP="009B5493">
            <w:pPr>
              <w:contextualSpacing/>
              <w:jc w:val="both"/>
              <w:rPr>
                <w:rFonts w:ascii="Arial" w:eastAsia="Arial" w:hAnsi="Arial" w:cs="Arial"/>
                <w:b/>
                <w:bCs/>
                <w:sz w:val="24"/>
                <w:szCs w:val="24"/>
              </w:rPr>
            </w:pPr>
            <w:r w:rsidRPr="004C2C7C">
              <w:rPr>
                <w:rFonts w:ascii="Arial" w:eastAsia="Arial" w:hAnsi="Arial" w:cs="Arial"/>
                <w:b/>
                <w:bCs/>
                <w:sz w:val="24"/>
                <w:szCs w:val="24"/>
              </w:rPr>
              <w:t>Tunnistettu riski</w:t>
            </w:r>
          </w:p>
        </w:tc>
        <w:tc>
          <w:tcPr>
            <w:tcW w:w="3344" w:type="dxa"/>
          </w:tcPr>
          <w:p w14:paraId="187088BA" w14:textId="77777777" w:rsidR="00B13E53" w:rsidRPr="004C2C7C" w:rsidRDefault="00B13E53" w:rsidP="009B5493">
            <w:pPr>
              <w:contextualSpacing/>
              <w:jc w:val="both"/>
              <w:rPr>
                <w:rFonts w:ascii="Arial" w:eastAsia="Arial" w:hAnsi="Arial" w:cs="Arial"/>
                <w:b/>
                <w:bCs/>
                <w:sz w:val="24"/>
                <w:szCs w:val="24"/>
              </w:rPr>
            </w:pPr>
            <w:r w:rsidRPr="004C2C7C">
              <w:rPr>
                <w:rFonts w:ascii="Arial" w:eastAsia="Arial" w:hAnsi="Arial" w:cs="Arial"/>
                <w:b/>
                <w:bCs/>
                <w:sz w:val="24"/>
                <w:szCs w:val="24"/>
              </w:rPr>
              <w:t>Riskin arviointi (suuruus ja vaikutus)</w:t>
            </w:r>
          </w:p>
        </w:tc>
        <w:tc>
          <w:tcPr>
            <w:tcW w:w="3344" w:type="dxa"/>
          </w:tcPr>
          <w:p w14:paraId="3039FF78" w14:textId="77777777" w:rsidR="00B13E53" w:rsidRPr="004C2C7C" w:rsidRDefault="00B13E53" w:rsidP="009B5493">
            <w:pPr>
              <w:contextualSpacing/>
              <w:jc w:val="both"/>
              <w:rPr>
                <w:rFonts w:ascii="Arial" w:eastAsia="Arial" w:hAnsi="Arial" w:cs="Arial"/>
                <w:b/>
                <w:bCs/>
                <w:sz w:val="24"/>
                <w:szCs w:val="24"/>
              </w:rPr>
            </w:pPr>
            <w:r w:rsidRPr="004C2C7C">
              <w:rPr>
                <w:rFonts w:ascii="Arial" w:eastAsia="Arial" w:hAnsi="Arial" w:cs="Arial"/>
                <w:b/>
                <w:bCs/>
                <w:sz w:val="24"/>
                <w:szCs w:val="24"/>
              </w:rPr>
              <w:t>Ehkäisy- ja hallintatoimet</w:t>
            </w:r>
          </w:p>
        </w:tc>
      </w:tr>
      <w:tr w:rsidR="00B13E53" w:rsidRPr="004C2C7C" w14:paraId="75227A76" w14:textId="77777777" w:rsidTr="21837D57">
        <w:trPr>
          <w:trHeight w:val="300"/>
          <w:tblHeader/>
        </w:trPr>
        <w:tc>
          <w:tcPr>
            <w:tcW w:w="3344" w:type="dxa"/>
          </w:tcPr>
          <w:p w14:paraId="75E0ECD8" w14:textId="1AEAA992" w:rsidR="00B13E53" w:rsidRPr="004C2C7C" w:rsidRDefault="7B459F80" w:rsidP="009B5493">
            <w:pPr>
              <w:contextualSpacing/>
              <w:jc w:val="both"/>
              <w:rPr>
                <w:rFonts w:ascii="Arial" w:eastAsia="Arial" w:hAnsi="Arial" w:cs="Arial"/>
                <w:sz w:val="24"/>
                <w:szCs w:val="24"/>
              </w:rPr>
            </w:pPr>
            <w:r w:rsidRPr="21837D57">
              <w:rPr>
                <w:rFonts w:ascii="Arial" w:eastAsia="Arial" w:hAnsi="Arial" w:cs="Arial"/>
                <w:sz w:val="24"/>
                <w:szCs w:val="24"/>
              </w:rPr>
              <w:t>Työnhakijoilla ei ole sekä sosiaali- ja terveysalan tutkintoa että riittävää osaamista ryhmänohjauksesta ja esimerkiksi toiminnallisista menetelmistä</w:t>
            </w:r>
          </w:p>
        </w:tc>
        <w:tc>
          <w:tcPr>
            <w:tcW w:w="3344" w:type="dxa"/>
          </w:tcPr>
          <w:p w14:paraId="50EAFECC" w14:textId="209E7B65" w:rsidR="00B13E53" w:rsidRPr="004C2C7C" w:rsidRDefault="7B459F80" w:rsidP="009B5493">
            <w:pPr>
              <w:contextualSpacing/>
              <w:jc w:val="both"/>
              <w:rPr>
                <w:rFonts w:ascii="Arial" w:eastAsia="Arial" w:hAnsi="Arial" w:cs="Arial"/>
                <w:sz w:val="24"/>
                <w:szCs w:val="24"/>
              </w:rPr>
            </w:pPr>
            <w:r w:rsidRPr="21837D57">
              <w:rPr>
                <w:rFonts w:ascii="Arial" w:eastAsia="Arial" w:hAnsi="Arial" w:cs="Arial"/>
                <w:sz w:val="24"/>
                <w:szCs w:val="24"/>
              </w:rPr>
              <w:t>Riski pieni, vaikutus kohtalainen</w:t>
            </w:r>
          </w:p>
        </w:tc>
        <w:tc>
          <w:tcPr>
            <w:tcW w:w="3344" w:type="dxa"/>
          </w:tcPr>
          <w:p w14:paraId="623DBA57" w14:textId="42385798" w:rsidR="00B13E53" w:rsidRPr="004C2C7C" w:rsidRDefault="7B459F80" w:rsidP="009B5493">
            <w:pPr>
              <w:contextualSpacing/>
              <w:jc w:val="both"/>
              <w:rPr>
                <w:rFonts w:ascii="Arial" w:eastAsia="Arial" w:hAnsi="Arial" w:cs="Arial"/>
                <w:sz w:val="24"/>
                <w:szCs w:val="24"/>
              </w:rPr>
            </w:pPr>
            <w:r w:rsidRPr="21837D57">
              <w:rPr>
                <w:rFonts w:ascii="Arial" w:eastAsia="Arial" w:hAnsi="Arial" w:cs="Arial"/>
                <w:sz w:val="24"/>
                <w:szCs w:val="24"/>
              </w:rPr>
              <w:t>Työnhakijoita on rekrytointitilanteissa ollut paljon ja tarvittaessa voidaan järjestää lisäkoulutusta esimerkiksi erilaisista toiminnallisis</w:t>
            </w:r>
            <w:r w:rsidR="21A54ADC" w:rsidRPr="21837D57">
              <w:rPr>
                <w:rFonts w:ascii="Arial" w:eastAsia="Arial" w:hAnsi="Arial" w:cs="Arial"/>
                <w:sz w:val="24"/>
                <w:szCs w:val="24"/>
              </w:rPr>
              <w:t>ta menetelmistä.</w:t>
            </w:r>
          </w:p>
        </w:tc>
      </w:tr>
      <w:tr w:rsidR="00B13E53" w:rsidRPr="004C2C7C" w14:paraId="6055D661" w14:textId="77777777" w:rsidTr="21837D57">
        <w:trPr>
          <w:trHeight w:val="300"/>
          <w:tblHeader/>
        </w:trPr>
        <w:tc>
          <w:tcPr>
            <w:tcW w:w="3344" w:type="dxa"/>
          </w:tcPr>
          <w:p w14:paraId="46C0FF6C" w14:textId="5B2F21EF" w:rsidR="00B13E53" w:rsidRPr="004C2C7C" w:rsidRDefault="21A54ADC" w:rsidP="009B5493">
            <w:pPr>
              <w:contextualSpacing/>
              <w:jc w:val="both"/>
              <w:rPr>
                <w:rFonts w:ascii="Arial" w:eastAsia="Arial" w:hAnsi="Arial" w:cs="Arial"/>
                <w:sz w:val="24"/>
                <w:szCs w:val="24"/>
              </w:rPr>
            </w:pPr>
            <w:r w:rsidRPr="21837D57">
              <w:rPr>
                <w:rFonts w:ascii="Arial" w:eastAsia="Arial" w:hAnsi="Arial" w:cs="Arial"/>
                <w:sz w:val="24"/>
                <w:szCs w:val="24"/>
              </w:rPr>
              <w:t>Keikkatyöntekijät ovat heikosti käytettävissä kesällä ja muina loma-aikoina</w:t>
            </w:r>
          </w:p>
        </w:tc>
        <w:tc>
          <w:tcPr>
            <w:tcW w:w="3344" w:type="dxa"/>
          </w:tcPr>
          <w:p w14:paraId="7513A421" w14:textId="485AF420" w:rsidR="00B13E53" w:rsidRPr="004C2C7C" w:rsidRDefault="21A54ADC" w:rsidP="009B5493">
            <w:pPr>
              <w:contextualSpacing/>
              <w:jc w:val="both"/>
              <w:rPr>
                <w:rFonts w:ascii="Arial" w:eastAsia="Arial" w:hAnsi="Arial" w:cs="Arial"/>
                <w:sz w:val="24"/>
                <w:szCs w:val="24"/>
              </w:rPr>
            </w:pPr>
            <w:r w:rsidRPr="21837D57">
              <w:rPr>
                <w:rFonts w:ascii="Arial" w:eastAsia="Arial" w:hAnsi="Arial" w:cs="Arial"/>
                <w:sz w:val="24"/>
                <w:szCs w:val="24"/>
              </w:rPr>
              <w:t>Riski suuri, vaikutus kohtalainen</w:t>
            </w:r>
          </w:p>
        </w:tc>
        <w:tc>
          <w:tcPr>
            <w:tcW w:w="3344" w:type="dxa"/>
          </w:tcPr>
          <w:p w14:paraId="0D8C7449" w14:textId="7BFD919E" w:rsidR="00B13E53" w:rsidRPr="004C2C7C" w:rsidRDefault="21A54ADC" w:rsidP="009B5493">
            <w:pPr>
              <w:contextualSpacing/>
              <w:jc w:val="both"/>
              <w:rPr>
                <w:rFonts w:ascii="Arial" w:eastAsia="Arial" w:hAnsi="Arial" w:cs="Arial"/>
                <w:sz w:val="24"/>
                <w:szCs w:val="24"/>
              </w:rPr>
            </w:pPr>
            <w:r w:rsidRPr="21837D57">
              <w:rPr>
                <w:rFonts w:ascii="Arial" w:eastAsia="Arial" w:hAnsi="Arial" w:cs="Arial"/>
                <w:sz w:val="24"/>
                <w:szCs w:val="24"/>
              </w:rPr>
              <w:t xml:space="preserve">Lomasijaiset ja tiedossa olevat yhden päivän keikkatyöt sovitaan hyvissä ajoin etukäteen ja äkillisissä tilanteissa organisoidaan töitä uudelleen (ks. kohta </w:t>
            </w:r>
            <w:r w:rsidR="75DE3A25" w:rsidRPr="21837D57">
              <w:rPr>
                <w:rFonts w:ascii="Arial" w:eastAsia="Arial" w:hAnsi="Arial" w:cs="Arial"/>
                <w:sz w:val="24"/>
                <w:szCs w:val="24"/>
              </w:rPr>
              <w:t>3.2.2 ja 3.4.1)</w:t>
            </w:r>
          </w:p>
        </w:tc>
      </w:tr>
      <w:tr w:rsidR="00B13E53" w:rsidRPr="004C2C7C" w14:paraId="63CFA59B" w14:textId="77777777" w:rsidTr="21837D57">
        <w:trPr>
          <w:trHeight w:val="300"/>
          <w:tblHeader/>
        </w:trPr>
        <w:tc>
          <w:tcPr>
            <w:tcW w:w="3344" w:type="dxa"/>
          </w:tcPr>
          <w:p w14:paraId="2410D6A1" w14:textId="72B163F3" w:rsidR="00B13E53" w:rsidRPr="004C2C7C" w:rsidRDefault="75DE3A25" w:rsidP="009B5493">
            <w:pPr>
              <w:contextualSpacing/>
              <w:jc w:val="both"/>
              <w:rPr>
                <w:rFonts w:ascii="Arial" w:eastAsia="Arial" w:hAnsi="Arial" w:cs="Arial"/>
                <w:sz w:val="24"/>
                <w:szCs w:val="24"/>
              </w:rPr>
            </w:pPr>
            <w:r w:rsidRPr="21837D57">
              <w:rPr>
                <w:rFonts w:ascii="Arial" w:eastAsia="Arial" w:hAnsi="Arial" w:cs="Arial"/>
                <w:sz w:val="24"/>
                <w:szCs w:val="24"/>
              </w:rPr>
              <w:t>Koko vakituinen henkilökunta on poissa esim koulutuksen tai virkistyspäivän takia.</w:t>
            </w:r>
          </w:p>
        </w:tc>
        <w:tc>
          <w:tcPr>
            <w:tcW w:w="3344" w:type="dxa"/>
          </w:tcPr>
          <w:p w14:paraId="3506B3AF" w14:textId="053A27B0" w:rsidR="00B13E53" w:rsidRPr="004C2C7C" w:rsidRDefault="75DE3A25" w:rsidP="009B5493">
            <w:pPr>
              <w:contextualSpacing/>
              <w:jc w:val="both"/>
              <w:rPr>
                <w:rFonts w:ascii="Arial" w:eastAsia="Arial" w:hAnsi="Arial" w:cs="Arial"/>
                <w:sz w:val="24"/>
                <w:szCs w:val="24"/>
              </w:rPr>
            </w:pPr>
            <w:r w:rsidRPr="21837D57">
              <w:rPr>
                <w:rFonts w:ascii="Arial" w:eastAsia="Arial" w:hAnsi="Arial" w:cs="Arial"/>
                <w:sz w:val="24"/>
                <w:szCs w:val="24"/>
              </w:rPr>
              <w:t>Riski pieni, vaikutus pieni</w:t>
            </w:r>
          </w:p>
        </w:tc>
        <w:tc>
          <w:tcPr>
            <w:tcW w:w="3344" w:type="dxa"/>
          </w:tcPr>
          <w:p w14:paraId="5D280834" w14:textId="4FF9E281" w:rsidR="00B13E53" w:rsidRPr="004C2C7C" w:rsidRDefault="75DE3A25" w:rsidP="009B5493">
            <w:pPr>
              <w:contextualSpacing/>
              <w:jc w:val="both"/>
              <w:rPr>
                <w:rFonts w:ascii="Arial" w:eastAsia="Arial" w:hAnsi="Arial" w:cs="Arial"/>
                <w:sz w:val="24"/>
                <w:szCs w:val="24"/>
              </w:rPr>
            </w:pPr>
            <w:r w:rsidRPr="21837D57">
              <w:rPr>
                <w:rFonts w:ascii="Arial" w:eastAsia="Arial" w:hAnsi="Arial" w:cs="Arial"/>
                <w:sz w:val="24"/>
                <w:szCs w:val="24"/>
              </w:rPr>
              <w:t>Sijaiset on sovittu hyvissä ajoin etukäteen ja perehdytetty hyvin, paikalla on ns. “vakisijaisia”, jotka tuntevat asiakkaat ja toiminnan hyvin. Vakitui</w:t>
            </w:r>
            <w:r w:rsidR="10EC52A5" w:rsidRPr="21837D57">
              <w:rPr>
                <w:rFonts w:ascii="Arial" w:eastAsia="Arial" w:hAnsi="Arial" w:cs="Arial"/>
                <w:sz w:val="24"/>
                <w:szCs w:val="24"/>
              </w:rPr>
              <w:t>sta</w:t>
            </w:r>
            <w:r w:rsidRPr="21837D57">
              <w:rPr>
                <w:rFonts w:ascii="Arial" w:eastAsia="Arial" w:hAnsi="Arial" w:cs="Arial"/>
                <w:sz w:val="24"/>
                <w:szCs w:val="24"/>
              </w:rPr>
              <w:t xml:space="preserve"> henkilökunta</w:t>
            </w:r>
            <w:r w:rsidR="67854381" w:rsidRPr="21837D57">
              <w:rPr>
                <w:rFonts w:ascii="Arial" w:eastAsia="Arial" w:hAnsi="Arial" w:cs="Arial"/>
                <w:sz w:val="24"/>
                <w:szCs w:val="24"/>
              </w:rPr>
              <w:t>a</w:t>
            </w:r>
            <w:r w:rsidRPr="21837D57">
              <w:rPr>
                <w:rFonts w:ascii="Arial" w:eastAsia="Arial" w:hAnsi="Arial" w:cs="Arial"/>
                <w:sz w:val="24"/>
                <w:szCs w:val="24"/>
              </w:rPr>
              <w:t xml:space="preserve"> on puhelinyhteyden päässä tarvittaessa.</w:t>
            </w:r>
          </w:p>
        </w:tc>
      </w:tr>
    </w:tbl>
    <w:p w14:paraId="301108AC" w14:textId="7200C566" w:rsidR="00B13E53" w:rsidRDefault="004E6782" w:rsidP="009B5493">
      <w:pPr>
        <w:spacing w:after="0" w:line="240" w:lineRule="auto"/>
        <w:contextualSpacing/>
        <w:jc w:val="both"/>
        <w:rPr>
          <w:rFonts w:ascii="Arial" w:eastAsia="Arial" w:hAnsi="Arial" w:cs="Arial"/>
          <w:sz w:val="24"/>
          <w:szCs w:val="24"/>
        </w:rPr>
      </w:pPr>
      <w:r w:rsidRPr="004C2C7C">
        <w:rPr>
          <w:rFonts w:ascii="Arial" w:eastAsia="Arial" w:hAnsi="Arial" w:cs="Arial"/>
          <w:sz w:val="24"/>
          <w:szCs w:val="24"/>
        </w:rPr>
        <w:t>Taulukko 4.</w:t>
      </w:r>
    </w:p>
    <w:p w14:paraId="3122FA26" w14:textId="77777777" w:rsidR="00D3259A" w:rsidRPr="004C2C7C" w:rsidRDefault="00D3259A" w:rsidP="009B5493">
      <w:pPr>
        <w:spacing w:after="0" w:line="240" w:lineRule="auto"/>
        <w:contextualSpacing/>
        <w:jc w:val="both"/>
        <w:rPr>
          <w:rFonts w:ascii="Arial" w:eastAsia="Arial" w:hAnsi="Arial" w:cs="Arial"/>
          <w:sz w:val="24"/>
          <w:szCs w:val="24"/>
        </w:rPr>
      </w:pPr>
    </w:p>
    <w:p w14:paraId="3344B25E" w14:textId="71725A81" w:rsidR="35D0BAF2" w:rsidRDefault="35D0BAF2" w:rsidP="35D0BAF2">
      <w:pPr>
        <w:spacing w:after="0" w:line="240" w:lineRule="auto"/>
        <w:contextualSpacing/>
        <w:jc w:val="both"/>
        <w:rPr>
          <w:rFonts w:ascii="Arial" w:eastAsia="Arial" w:hAnsi="Arial" w:cs="Arial"/>
          <w:sz w:val="24"/>
          <w:szCs w:val="24"/>
        </w:rPr>
      </w:pPr>
    </w:p>
    <w:p w14:paraId="7CD2BB6F" w14:textId="0CEB6C69" w:rsidR="00D3259A" w:rsidRDefault="00B13E53" w:rsidP="009B5493">
      <w:pPr>
        <w:pStyle w:val="Otsikko2"/>
        <w:spacing w:line="240" w:lineRule="auto"/>
        <w:contextualSpacing/>
        <w:rPr>
          <w:rFonts w:eastAsia="Arial" w:cs="Arial"/>
          <w:szCs w:val="24"/>
        </w:rPr>
      </w:pPr>
      <w:bookmarkStart w:id="94" w:name="_Toc1135272961"/>
      <w:bookmarkStart w:id="95" w:name="_Toc175740440"/>
      <w:bookmarkStart w:id="96" w:name="_Toc175741903"/>
      <w:bookmarkStart w:id="97" w:name="_Toc175741967"/>
      <w:bookmarkStart w:id="98" w:name="_Toc177734576"/>
      <w:bookmarkStart w:id="99" w:name="_Toc198306635"/>
      <w:r w:rsidRPr="00D3259A">
        <w:rPr>
          <w:rFonts w:eastAsia="Arial" w:cs="Arial"/>
          <w:szCs w:val="24"/>
        </w:rPr>
        <w:t>Yhdenvertaisuuden, osallisuuden ja asiakkaan</w:t>
      </w:r>
      <w:r w:rsidR="00A349CB">
        <w:rPr>
          <w:rFonts w:eastAsia="Arial" w:cs="Arial"/>
          <w:szCs w:val="24"/>
        </w:rPr>
        <w:t xml:space="preserve"> </w:t>
      </w:r>
      <w:r w:rsidRPr="00D3259A">
        <w:rPr>
          <w:rFonts w:eastAsia="Arial" w:cs="Arial"/>
          <w:szCs w:val="24"/>
        </w:rPr>
        <w:t>aseman ja oikeuksien varmistaminen</w:t>
      </w:r>
      <w:bookmarkEnd w:id="94"/>
      <w:bookmarkEnd w:id="95"/>
      <w:bookmarkEnd w:id="96"/>
      <w:bookmarkEnd w:id="97"/>
      <w:bookmarkEnd w:id="98"/>
      <w:bookmarkEnd w:id="99"/>
    </w:p>
    <w:p w14:paraId="69E5C9B8" w14:textId="77777777" w:rsidR="00B37CAA" w:rsidRPr="00F42495" w:rsidRDefault="00B37CAA" w:rsidP="009B5493">
      <w:pPr>
        <w:spacing w:after="0" w:line="240" w:lineRule="auto"/>
        <w:contextualSpacing/>
        <w:rPr>
          <w:rFonts w:ascii="Arial" w:hAnsi="Arial" w:cs="Arial"/>
          <w:sz w:val="24"/>
          <w:szCs w:val="24"/>
        </w:rPr>
      </w:pPr>
    </w:p>
    <w:p w14:paraId="10DB3E4A" w14:textId="7BE074DC" w:rsidR="41685CF9" w:rsidRPr="005B4113" w:rsidRDefault="00454DC4" w:rsidP="21837D57">
      <w:pPr>
        <w:pStyle w:val="Otsikko3"/>
        <w:spacing w:line="240" w:lineRule="auto"/>
        <w:contextualSpacing/>
        <w:jc w:val="both"/>
        <w:rPr>
          <w:rFonts w:eastAsia="Arial" w:cs="Arial"/>
          <w:szCs w:val="24"/>
        </w:rPr>
      </w:pPr>
      <w:bookmarkStart w:id="100" w:name="_Toc198306636"/>
      <w:r w:rsidRPr="00F42495">
        <w:rPr>
          <w:rFonts w:eastAsia="Arial" w:cs="Arial"/>
          <w:szCs w:val="24"/>
        </w:rPr>
        <w:t>Palvelutarpeen arviointi</w:t>
      </w:r>
      <w:r w:rsidR="00FF248E" w:rsidRPr="00F42495">
        <w:rPr>
          <w:rFonts w:eastAsia="Arial" w:cs="Arial"/>
          <w:szCs w:val="24"/>
        </w:rPr>
        <w:t xml:space="preserve"> ja palveluiden tote</w:t>
      </w:r>
      <w:r w:rsidR="001A6D55" w:rsidRPr="00F42495">
        <w:rPr>
          <w:rFonts w:eastAsia="Arial" w:cs="Arial"/>
          <w:szCs w:val="24"/>
        </w:rPr>
        <w:t>u</w:t>
      </w:r>
      <w:r w:rsidR="00FF248E" w:rsidRPr="00F42495">
        <w:rPr>
          <w:rFonts w:eastAsia="Arial" w:cs="Arial"/>
          <w:szCs w:val="24"/>
        </w:rPr>
        <w:t>ttamissuunnitelma</w:t>
      </w:r>
      <w:bookmarkEnd w:id="100"/>
    </w:p>
    <w:p w14:paraId="2841FD4D" w14:textId="3F4A14A0" w:rsidR="58E2C5BC" w:rsidRDefault="58E2C5BC" w:rsidP="21837D57">
      <w:pPr>
        <w:spacing w:after="0" w:line="240" w:lineRule="auto"/>
        <w:jc w:val="both"/>
        <w:rPr>
          <w:rFonts w:ascii="Arial" w:eastAsia="Arial" w:hAnsi="Arial" w:cs="Arial"/>
          <w:sz w:val="24"/>
          <w:szCs w:val="24"/>
        </w:rPr>
      </w:pPr>
      <w:r w:rsidRPr="21837D57">
        <w:rPr>
          <w:rFonts w:ascii="Arial" w:eastAsia="Arial" w:hAnsi="Arial" w:cs="Arial"/>
          <w:sz w:val="24"/>
          <w:szCs w:val="24"/>
        </w:rPr>
        <w:t xml:space="preserve">Tarkempi kuvaus asiakkaan tulosta palvelun piiriin, </w:t>
      </w:r>
      <w:r w:rsidR="4CBF0ECA" w:rsidRPr="21837D57">
        <w:rPr>
          <w:rFonts w:ascii="Arial" w:eastAsia="Arial" w:hAnsi="Arial" w:cs="Arial"/>
          <w:sz w:val="24"/>
          <w:szCs w:val="24"/>
        </w:rPr>
        <w:t xml:space="preserve">palvelutarpeen arvioinnista ja kuka arvion tekee, </w:t>
      </w:r>
      <w:r w:rsidRPr="21837D57">
        <w:rPr>
          <w:rFonts w:ascii="Arial" w:eastAsia="Arial" w:hAnsi="Arial" w:cs="Arial"/>
          <w:sz w:val="24"/>
          <w:szCs w:val="24"/>
        </w:rPr>
        <w:t xml:space="preserve">kts. </w:t>
      </w:r>
      <w:r w:rsidR="3C2899EE" w:rsidRPr="21837D57">
        <w:rPr>
          <w:rFonts w:ascii="Arial" w:eastAsia="Arial" w:hAnsi="Arial" w:cs="Arial"/>
          <w:sz w:val="24"/>
          <w:szCs w:val="24"/>
        </w:rPr>
        <w:t>k</w:t>
      </w:r>
      <w:r w:rsidRPr="21837D57">
        <w:rPr>
          <w:rFonts w:ascii="Arial" w:eastAsia="Arial" w:hAnsi="Arial" w:cs="Arial"/>
          <w:sz w:val="24"/>
          <w:szCs w:val="24"/>
        </w:rPr>
        <w:t xml:space="preserve">ohta 3.1. Palvelujen saatavuuden </w:t>
      </w:r>
      <w:r w:rsidR="35EDA2B5" w:rsidRPr="21837D57">
        <w:rPr>
          <w:rFonts w:ascii="Arial" w:eastAsia="Arial" w:hAnsi="Arial" w:cs="Arial"/>
          <w:sz w:val="24"/>
          <w:szCs w:val="24"/>
        </w:rPr>
        <w:t>varmistaminen.</w:t>
      </w:r>
      <w:r w:rsidR="74AD4F71" w:rsidRPr="21837D57">
        <w:rPr>
          <w:rFonts w:ascii="Arial" w:eastAsia="Arial" w:hAnsi="Arial" w:cs="Arial"/>
          <w:sz w:val="24"/>
          <w:szCs w:val="24"/>
        </w:rPr>
        <w:t xml:space="preserve"> </w:t>
      </w:r>
    </w:p>
    <w:p w14:paraId="6E1ABC71" w14:textId="2D504B4A" w:rsidR="41685CF9" w:rsidRDefault="41685CF9" w:rsidP="21837D57">
      <w:pPr>
        <w:spacing w:after="0" w:line="240" w:lineRule="auto"/>
        <w:jc w:val="both"/>
        <w:rPr>
          <w:rFonts w:ascii="Arial" w:eastAsia="Arial" w:hAnsi="Arial" w:cs="Arial"/>
          <w:sz w:val="24"/>
          <w:szCs w:val="24"/>
        </w:rPr>
      </w:pPr>
    </w:p>
    <w:p w14:paraId="6DA08246" w14:textId="5E30B010" w:rsidR="0898D6F4" w:rsidRDefault="0898D6F4" w:rsidP="21837D57">
      <w:pPr>
        <w:spacing w:after="0" w:line="240" w:lineRule="auto"/>
        <w:jc w:val="both"/>
        <w:rPr>
          <w:rFonts w:ascii="Arial" w:eastAsia="Arial" w:hAnsi="Arial" w:cs="Arial"/>
          <w:sz w:val="24"/>
          <w:szCs w:val="24"/>
        </w:rPr>
      </w:pPr>
      <w:r w:rsidRPr="21837D57">
        <w:rPr>
          <w:rFonts w:ascii="Arial" w:eastAsia="Arial" w:hAnsi="Arial" w:cs="Arial"/>
          <w:sz w:val="24"/>
          <w:szCs w:val="24"/>
        </w:rPr>
        <w:t>Aspa-koti Metsätuvalla ei ole käytössä toimintakykymittaria</w:t>
      </w:r>
      <w:r w:rsidR="3C3922E3" w:rsidRPr="21837D57">
        <w:rPr>
          <w:rFonts w:ascii="Arial" w:eastAsia="Arial" w:hAnsi="Arial" w:cs="Arial"/>
          <w:sz w:val="24"/>
          <w:szCs w:val="24"/>
        </w:rPr>
        <w:t>, mutta asiakkaan tavoitteiden toteutumista ja välillisesti toimintakykyä seurataan asiakastietojärjestelmän päivittäisillä kirjauksilla</w:t>
      </w:r>
      <w:r w:rsidR="4CDF13FB" w:rsidRPr="21837D57">
        <w:rPr>
          <w:rFonts w:ascii="Arial" w:eastAsia="Arial" w:hAnsi="Arial" w:cs="Arial"/>
          <w:sz w:val="24"/>
          <w:szCs w:val="24"/>
        </w:rPr>
        <w:t xml:space="preserve"> ja palvelusuunnitelmaan yhteisesti asiakkaan kanssa määritetyillä tavoitteilla</w:t>
      </w:r>
      <w:r w:rsidRPr="21837D57">
        <w:rPr>
          <w:rFonts w:ascii="Arial" w:eastAsia="Arial" w:hAnsi="Arial" w:cs="Arial"/>
          <w:sz w:val="24"/>
          <w:szCs w:val="24"/>
        </w:rPr>
        <w:t xml:space="preserve">. </w:t>
      </w:r>
      <w:r w:rsidR="4F8001E9" w:rsidRPr="21837D57">
        <w:rPr>
          <w:rFonts w:ascii="Arial" w:eastAsia="Arial" w:hAnsi="Arial" w:cs="Arial"/>
          <w:sz w:val="24"/>
          <w:szCs w:val="24"/>
        </w:rPr>
        <w:t>Asiakkaan palvelu perustuu vammaissosiaalityössä laadittuun yksilölliseen asiakassuunnitelmaan, jossa määritellään päivätoiminnan määrä sekä toteuttamistapa ja -paikka. Vammaissosiaalityön työntekijä laatii suunnitelman yhteistyössä asiakkaan sekä tarvittaessa asiakkaan muiden keskeisten tahojen, kuten esimerkiksi asiakkaan läheisen, edunvalvojan ja palveluntuottajan kanssa.</w:t>
      </w:r>
    </w:p>
    <w:p w14:paraId="6EB7AE80" w14:textId="3994FB8D" w:rsidR="41685CF9" w:rsidRDefault="41685CF9" w:rsidP="21837D57">
      <w:pPr>
        <w:spacing w:after="0" w:line="240" w:lineRule="auto"/>
        <w:jc w:val="both"/>
        <w:rPr>
          <w:rFonts w:ascii="Arial" w:eastAsia="Arial" w:hAnsi="Arial" w:cs="Arial"/>
          <w:sz w:val="24"/>
          <w:szCs w:val="24"/>
        </w:rPr>
      </w:pPr>
    </w:p>
    <w:p w14:paraId="47501010" w14:textId="56629A48" w:rsidR="4F8001E9" w:rsidRDefault="4F8001E9" w:rsidP="21837D57">
      <w:pPr>
        <w:spacing w:after="0" w:line="240" w:lineRule="auto"/>
        <w:jc w:val="both"/>
        <w:rPr>
          <w:rFonts w:ascii="Arial" w:eastAsia="Arial" w:hAnsi="Arial" w:cs="Arial"/>
          <w:sz w:val="24"/>
          <w:szCs w:val="24"/>
        </w:rPr>
      </w:pPr>
      <w:r w:rsidRPr="2CA4C9F9">
        <w:rPr>
          <w:rFonts w:ascii="Arial" w:eastAsia="Arial" w:hAnsi="Arial" w:cs="Arial"/>
          <w:sz w:val="24"/>
          <w:szCs w:val="24"/>
        </w:rPr>
        <w:t xml:space="preserve">Asiakkaan palvelun alkaessa </w:t>
      </w:r>
      <w:r w:rsidR="70C4CEAB" w:rsidRPr="2CA4C9F9">
        <w:rPr>
          <w:rFonts w:ascii="Arial" w:eastAsia="Arial" w:hAnsi="Arial" w:cs="Arial"/>
          <w:sz w:val="24"/>
          <w:szCs w:val="24"/>
        </w:rPr>
        <w:t>Aspa-kodissa</w:t>
      </w:r>
      <w:r w:rsidRPr="2CA4C9F9">
        <w:rPr>
          <w:rFonts w:ascii="Arial" w:eastAsia="Arial" w:hAnsi="Arial" w:cs="Arial"/>
          <w:sz w:val="24"/>
          <w:szCs w:val="24"/>
        </w:rPr>
        <w:t xml:space="preserve"> järjest</w:t>
      </w:r>
      <w:r w:rsidR="4C840482" w:rsidRPr="2CA4C9F9">
        <w:rPr>
          <w:rFonts w:ascii="Arial" w:eastAsia="Arial" w:hAnsi="Arial" w:cs="Arial"/>
          <w:sz w:val="24"/>
          <w:szCs w:val="24"/>
        </w:rPr>
        <w:t>et</w:t>
      </w:r>
      <w:r w:rsidRPr="2CA4C9F9">
        <w:rPr>
          <w:rFonts w:ascii="Arial" w:eastAsia="Arial" w:hAnsi="Arial" w:cs="Arial"/>
          <w:sz w:val="24"/>
          <w:szCs w:val="24"/>
        </w:rPr>
        <w:t>ää</w:t>
      </w:r>
      <w:r w:rsidR="04E6C0B7" w:rsidRPr="2CA4C9F9">
        <w:rPr>
          <w:rFonts w:ascii="Arial" w:eastAsia="Arial" w:hAnsi="Arial" w:cs="Arial"/>
          <w:sz w:val="24"/>
          <w:szCs w:val="24"/>
        </w:rPr>
        <w:t>n</w:t>
      </w:r>
      <w:r w:rsidRPr="2CA4C9F9">
        <w:rPr>
          <w:rFonts w:ascii="Arial" w:eastAsia="Arial" w:hAnsi="Arial" w:cs="Arial"/>
          <w:sz w:val="24"/>
          <w:szCs w:val="24"/>
        </w:rPr>
        <w:t xml:space="preserve"> </w:t>
      </w:r>
      <w:r w:rsidR="7EF19001" w:rsidRPr="2CA4C9F9">
        <w:rPr>
          <w:rFonts w:ascii="Arial" w:eastAsia="Arial" w:hAnsi="Arial" w:cs="Arial"/>
          <w:sz w:val="24"/>
          <w:szCs w:val="24"/>
        </w:rPr>
        <w:t xml:space="preserve">palvelukuvauksen mukaisesti </w:t>
      </w:r>
      <w:r w:rsidRPr="2CA4C9F9">
        <w:rPr>
          <w:rFonts w:ascii="Arial" w:eastAsia="Arial" w:hAnsi="Arial" w:cs="Arial"/>
          <w:sz w:val="24"/>
          <w:szCs w:val="24"/>
        </w:rPr>
        <w:t>aloituspalaveri asiakkaalle ja tarvittaessa kutsu</w:t>
      </w:r>
      <w:r w:rsidR="38326943" w:rsidRPr="2CA4C9F9">
        <w:rPr>
          <w:rFonts w:ascii="Arial" w:eastAsia="Arial" w:hAnsi="Arial" w:cs="Arial"/>
          <w:sz w:val="24"/>
          <w:szCs w:val="24"/>
        </w:rPr>
        <w:t>taan</w:t>
      </w:r>
      <w:r w:rsidRPr="2CA4C9F9">
        <w:rPr>
          <w:rFonts w:ascii="Arial" w:eastAsia="Arial" w:hAnsi="Arial" w:cs="Arial"/>
          <w:sz w:val="24"/>
          <w:szCs w:val="24"/>
        </w:rPr>
        <w:t xml:space="preserve"> paikalle asiakkaan omai</w:t>
      </w:r>
      <w:r w:rsidR="56E26AB1" w:rsidRPr="2CA4C9F9">
        <w:rPr>
          <w:rFonts w:ascii="Arial" w:eastAsia="Arial" w:hAnsi="Arial" w:cs="Arial"/>
          <w:sz w:val="24"/>
          <w:szCs w:val="24"/>
        </w:rPr>
        <w:t>n</w:t>
      </w:r>
      <w:r w:rsidRPr="2CA4C9F9">
        <w:rPr>
          <w:rFonts w:ascii="Arial" w:eastAsia="Arial" w:hAnsi="Arial" w:cs="Arial"/>
          <w:sz w:val="24"/>
          <w:szCs w:val="24"/>
        </w:rPr>
        <w:t>en tai lähei</w:t>
      </w:r>
      <w:r w:rsidR="5A83AE58" w:rsidRPr="2CA4C9F9">
        <w:rPr>
          <w:rFonts w:ascii="Arial" w:eastAsia="Arial" w:hAnsi="Arial" w:cs="Arial"/>
          <w:sz w:val="24"/>
          <w:szCs w:val="24"/>
        </w:rPr>
        <w:t>n</w:t>
      </w:r>
      <w:r w:rsidRPr="2CA4C9F9">
        <w:rPr>
          <w:rFonts w:ascii="Arial" w:eastAsia="Arial" w:hAnsi="Arial" w:cs="Arial"/>
          <w:sz w:val="24"/>
          <w:szCs w:val="24"/>
        </w:rPr>
        <w:t xml:space="preserve">en. </w:t>
      </w:r>
      <w:r w:rsidRPr="2CA4C9F9">
        <w:rPr>
          <w:rFonts w:ascii="Arial" w:eastAsia="Arial" w:hAnsi="Arial" w:cs="Arial"/>
          <w:sz w:val="24"/>
          <w:szCs w:val="24"/>
        </w:rPr>
        <w:lastRenderedPageBreak/>
        <w:t>Aspa-koti laatii asiakkaalle yksilöllisen</w:t>
      </w:r>
      <w:r w:rsidR="5278C3BB" w:rsidRPr="2CA4C9F9">
        <w:rPr>
          <w:rFonts w:ascii="Arial" w:eastAsia="Arial" w:hAnsi="Arial" w:cs="Arial"/>
          <w:sz w:val="24"/>
          <w:szCs w:val="24"/>
        </w:rPr>
        <w:t xml:space="preserve"> palveluiden toteuttamissuunnitelman </w:t>
      </w:r>
      <w:r w:rsidRPr="2CA4C9F9">
        <w:rPr>
          <w:rFonts w:ascii="Arial" w:eastAsia="Arial" w:hAnsi="Arial" w:cs="Arial"/>
          <w:sz w:val="24"/>
          <w:szCs w:val="24"/>
        </w:rPr>
        <w:t xml:space="preserve">yhdessä asiakkaan kanssa. Asiakkaan palvelun alkamista, </w:t>
      </w:r>
      <w:r w:rsidR="5545CDCD" w:rsidRPr="2CA4C9F9">
        <w:rPr>
          <w:rFonts w:ascii="Arial" w:eastAsia="Arial" w:hAnsi="Arial" w:cs="Arial"/>
          <w:sz w:val="24"/>
          <w:szCs w:val="24"/>
        </w:rPr>
        <w:t>palveluiden toteuttamissuunnitelmaa</w:t>
      </w:r>
      <w:r w:rsidRPr="2CA4C9F9">
        <w:rPr>
          <w:rFonts w:ascii="Arial" w:eastAsia="Arial" w:hAnsi="Arial" w:cs="Arial"/>
          <w:sz w:val="24"/>
          <w:szCs w:val="24"/>
        </w:rPr>
        <w:t xml:space="preserve"> sekä muita tarvittavia asioita tarkastellaan aloituspalaverissa. Asiakkaan yksilölliseen suunnitelmaan on kirjattava ne toimenpiteet, joilla tuetaan ja edistetään asiakkaan itsenäistä suoriutumista ja itsemääräämisoikeuden toteutumista. Aspa-koti on vastuussa p</w:t>
      </w:r>
      <w:r w:rsidR="6DAF9D29" w:rsidRPr="2CA4C9F9">
        <w:rPr>
          <w:rFonts w:ascii="Arial" w:eastAsia="Arial" w:hAnsi="Arial" w:cs="Arial"/>
          <w:sz w:val="24"/>
          <w:szCs w:val="24"/>
        </w:rPr>
        <w:t xml:space="preserve">äivätoiminnan asiakkaiden </w:t>
      </w:r>
      <w:r w:rsidRPr="2CA4C9F9">
        <w:rPr>
          <w:rFonts w:ascii="Arial" w:eastAsia="Arial" w:hAnsi="Arial" w:cs="Arial"/>
          <w:sz w:val="24"/>
          <w:szCs w:val="24"/>
        </w:rPr>
        <w:t xml:space="preserve">suunnitelman tavoitteiden saavuttamisesta. Suunnitelma on tarkistettava vähintään kuuden kuukauden (6 kk) välein. </w:t>
      </w:r>
      <w:r w:rsidR="32129481" w:rsidRPr="2CA4C9F9">
        <w:rPr>
          <w:rFonts w:ascii="Arial" w:eastAsia="Arial" w:hAnsi="Arial" w:cs="Arial"/>
          <w:sz w:val="24"/>
          <w:szCs w:val="24"/>
        </w:rPr>
        <w:t>Aspa-koti toimittaa palvelusuunnitelmat tilaajalle pyydettäessä.</w:t>
      </w:r>
      <w:r w:rsidR="0EDD5280" w:rsidRPr="2CA4C9F9">
        <w:rPr>
          <w:rFonts w:ascii="Arial" w:eastAsia="Arial" w:hAnsi="Arial" w:cs="Arial"/>
          <w:sz w:val="24"/>
          <w:szCs w:val="24"/>
        </w:rPr>
        <w:t xml:space="preserve"> Asiakkaan osallisuus korostuu</w:t>
      </w:r>
      <w:r w:rsidR="73D8C026" w:rsidRPr="2CA4C9F9">
        <w:rPr>
          <w:rFonts w:ascii="Arial" w:eastAsia="Arial" w:hAnsi="Arial" w:cs="Arial"/>
          <w:sz w:val="24"/>
          <w:szCs w:val="24"/>
        </w:rPr>
        <w:t xml:space="preserve"> päivätoiminnassa ja suunnitelmassa</w:t>
      </w:r>
      <w:r w:rsidR="0EDD5280" w:rsidRPr="2CA4C9F9">
        <w:rPr>
          <w:rFonts w:ascii="Arial" w:eastAsia="Arial" w:hAnsi="Arial" w:cs="Arial"/>
          <w:sz w:val="24"/>
          <w:szCs w:val="24"/>
        </w:rPr>
        <w:t xml:space="preserve">: asiakas on mukana päättämässä omaa elämäänsä koskevista asioista ja saamansa palvelun muodoista ja sisällöistä. Suunnitelmaa laadittaessa keskitytään asiakkaan voimavaroihin ja vahvuuksiin. Asiakas kertoo, mikä on hänelle tärkeää ja millä tavalla hän haluaa itseään autettavan. Lisäksi sovitaan yhteistyöhön liittyvistä vastuukysymyksistä, esim. lääkehoidossa tukeminen tai yhteistyö </w:t>
      </w:r>
      <w:r w:rsidR="2A9346C4" w:rsidRPr="2CA4C9F9">
        <w:rPr>
          <w:rFonts w:ascii="Arial" w:eastAsia="Arial" w:hAnsi="Arial" w:cs="Arial"/>
          <w:sz w:val="24"/>
          <w:szCs w:val="24"/>
        </w:rPr>
        <w:t>asumispalvelun</w:t>
      </w:r>
      <w:r w:rsidR="0EDD5280" w:rsidRPr="2CA4C9F9">
        <w:rPr>
          <w:rFonts w:ascii="Arial" w:eastAsia="Arial" w:hAnsi="Arial" w:cs="Arial"/>
          <w:sz w:val="24"/>
          <w:szCs w:val="24"/>
        </w:rPr>
        <w:t xml:space="preserve"> kanssa.</w:t>
      </w:r>
    </w:p>
    <w:p w14:paraId="58FD45D3" w14:textId="703B3C99" w:rsidR="41685CF9" w:rsidRDefault="41685CF9" w:rsidP="21837D57">
      <w:pPr>
        <w:spacing w:after="0" w:line="240" w:lineRule="auto"/>
        <w:jc w:val="both"/>
        <w:rPr>
          <w:rFonts w:ascii="Arial" w:eastAsia="Arial" w:hAnsi="Arial" w:cs="Arial"/>
          <w:sz w:val="24"/>
          <w:szCs w:val="24"/>
        </w:rPr>
      </w:pPr>
    </w:p>
    <w:p w14:paraId="29588B76" w14:textId="79417F36" w:rsidR="15CA8C8A" w:rsidRDefault="15CA8C8A" w:rsidP="21837D57">
      <w:pPr>
        <w:spacing w:after="0" w:line="240" w:lineRule="auto"/>
        <w:jc w:val="both"/>
        <w:rPr>
          <w:rFonts w:ascii="Arial" w:eastAsia="Arial" w:hAnsi="Arial" w:cs="Arial"/>
          <w:sz w:val="24"/>
          <w:szCs w:val="24"/>
        </w:rPr>
      </w:pPr>
      <w:r w:rsidRPr="22305483">
        <w:rPr>
          <w:rFonts w:ascii="Arial" w:eastAsia="Arial" w:hAnsi="Arial" w:cs="Arial"/>
          <w:sz w:val="24"/>
          <w:szCs w:val="24"/>
        </w:rPr>
        <w:t>Omaohjaajat vastaavat suunnitelmien laadinnasta, päivittämisestä ja muutoksista tiedottamisesta. Johtajan vastuulla on seurata suunnitelmien ajantasaisuutta ja laatua.  Asiakastyöhön liittyvät huomiot kirjataan ajantasaisesti asiakastietojärjestelmään. Jokainen työntekijä on vastuussa siitä, että toimii suunnitelman mukaisesti. Työntekijä on velvollinen perehtymään asiakas</w:t>
      </w:r>
      <w:r w:rsidR="28155A25" w:rsidRPr="22305483">
        <w:rPr>
          <w:rFonts w:ascii="Arial" w:eastAsia="Arial" w:hAnsi="Arial" w:cs="Arial"/>
          <w:sz w:val="24"/>
          <w:szCs w:val="24"/>
        </w:rPr>
        <w:t>ryhmän oirekuvaan ja asiakaskohtaisiin erityishuomioihin (esim kohtauslääkitys yms)</w:t>
      </w:r>
      <w:r w:rsidRPr="22305483">
        <w:rPr>
          <w:rFonts w:ascii="Arial" w:eastAsia="Arial" w:hAnsi="Arial" w:cs="Arial"/>
          <w:sz w:val="24"/>
          <w:szCs w:val="24"/>
        </w:rPr>
        <w:t xml:space="preserve"> ennen asiakastyön aloittamista. </w:t>
      </w:r>
      <w:r w:rsidR="187DB4E7" w:rsidRPr="22305483">
        <w:rPr>
          <w:rFonts w:ascii="Arial" w:eastAsia="Arial" w:hAnsi="Arial" w:cs="Arial"/>
          <w:sz w:val="24"/>
          <w:szCs w:val="24"/>
        </w:rPr>
        <w:t xml:space="preserve">Uuden työntekijän kanssa käydään aamupalaverissa läpi päivän asiakasryhmää ja tutustuttuaan yksikön arkeen hän </w:t>
      </w:r>
      <w:r w:rsidR="450B1303" w:rsidRPr="22305483">
        <w:rPr>
          <w:rFonts w:ascii="Arial" w:eastAsia="Arial" w:hAnsi="Arial" w:cs="Arial"/>
          <w:sz w:val="24"/>
          <w:szCs w:val="24"/>
        </w:rPr>
        <w:t xml:space="preserve">lukee myös asiakaskohtaisia tietoja Domacaresta. </w:t>
      </w:r>
      <w:r w:rsidRPr="22305483">
        <w:rPr>
          <w:rFonts w:ascii="Arial" w:eastAsia="Arial" w:hAnsi="Arial" w:cs="Arial"/>
          <w:sz w:val="24"/>
          <w:szCs w:val="24"/>
        </w:rPr>
        <w:t>Aspa-kodin johtaja huolehtii, että työntekijä on perehdytetty asiakastietojärjestelmän käyttöön ja kirjaamiseen.</w:t>
      </w:r>
    </w:p>
    <w:p w14:paraId="271E2E90" w14:textId="19259680" w:rsidR="41685CF9" w:rsidRDefault="41685CF9" w:rsidP="21837D57">
      <w:pPr>
        <w:spacing w:after="0" w:line="240" w:lineRule="auto"/>
        <w:jc w:val="both"/>
        <w:rPr>
          <w:rFonts w:ascii="Arial" w:eastAsia="Arial" w:hAnsi="Arial" w:cs="Arial"/>
          <w:sz w:val="24"/>
          <w:szCs w:val="24"/>
        </w:rPr>
      </w:pPr>
    </w:p>
    <w:p w14:paraId="4D800E90" w14:textId="34335EEE" w:rsidR="15CA8C8A" w:rsidRDefault="15CA8C8A" w:rsidP="21837D57">
      <w:pPr>
        <w:spacing w:after="0" w:line="240" w:lineRule="auto"/>
        <w:jc w:val="both"/>
        <w:rPr>
          <w:rFonts w:ascii="Arial" w:eastAsia="Arial" w:hAnsi="Arial" w:cs="Arial"/>
          <w:sz w:val="24"/>
          <w:szCs w:val="24"/>
        </w:rPr>
      </w:pPr>
      <w:r w:rsidRPr="21837D57">
        <w:rPr>
          <w:rFonts w:ascii="Arial" w:eastAsia="Arial" w:hAnsi="Arial" w:cs="Arial"/>
          <w:sz w:val="24"/>
          <w:szCs w:val="24"/>
        </w:rPr>
        <w:t>Omaohjaajat huolehtivat siitä, että myös lyhytaikaisilla sijaisilla on tieto asiakkaiden palvelusuunnitelmissa mainituista erityisistä ohjaustarpeista ja mahdollisista terveydellisistä erityishuomioista. Päivätoiminta on aina ryhmämuotoista ja sen perustavoitteet ovat kaikille asiakkaille yhteisiä, joten myös asiakkaiden henkilökohtainen suunnitelma laaditaan suhteessa ryhmämuotoiseen toimintaan. Ryhmämuotoisen toiminnan kirjaamisessa korostuvat ryhmätoiminnan sisällöt ja asiakkaan niistä tekemät valinnat. Asiakkaita kannustetaan valitsemaan niitä ryhmiä, jotka tukevat parhaiten heidän omia tavoitteitaan.</w:t>
      </w:r>
    </w:p>
    <w:p w14:paraId="09364BC8" w14:textId="038031F3" w:rsidR="41685CF9" w:rsidRDefault="41685CF9" w:rsidP="21837D57">
      <w:pPr>
        <w:spacing w:after="0" w:line="240" w:lineRule="auto"/>
        <w:jc w:val="both"/>
        <w:rPr>
          <w:rFonts w:ascii="Arial" w:eastAsia="Arial" w:hAnsi="Arial" w:cs="Arial"/>
          <w:sz w:val="24"/>
          <w:szCs w:val="24"/>
        </w:rPr>
      </w:pPr>
    </w:p>
    <w:p w14:paraId="15950609" w14:textId="0BF39550" w:rsidR="15CA8C8A" w:rsidRDefault="15CA8C8A" w:rsidP="21837D57">
      <w:pPr>
        <w:spacing w:after="0" w:line="240" w:lineRule="auto"/>
        <w:jc w:val="both"/>
        <w:rPr>
          <w:rFonts w:ascii="Arial" w:eastAsia="Arial" w:hAnsi="Arial" w:cs="Arial"/>
          <w:sz w:val="24"/>
          <w:szCs w:val="24"/>
        </w:rPr>
      </w:pPr>
      <w:r w:rsidRPr="21837D57">
        <w:rPr>
          <w:rFonts w:ascii="Arial" w:eastAsia="Arial" w:hAnsi="Arial" w:cs="Arial"/>
          <w:sz w:val="24"/>
          <w:szCs w:val="24"/>
        </w:rPr>
        <w:t>Metsätuvalla käytössä oleva asiakastietojärjestelmä tukee hyvin asiakkaan palvelusuunnitelman toteuttamista: suunnitelmaan on kirjattu asiakkaan tavoitteet symbolein, joiden yhteydessä on asiakkaan nimeämät tavoitteet myös sanallisesti. Näin jokainen työntekijä näkee asiakkaan omat tavoitteet aina päivittäiskirjauksia tehdessään. Aamupalavereissa käydään läpi kunkin päivän suunnittelua, jonka yhteydessä käydään läpi asiakkaisiin liittyviä erityisiä huomioitavia asioita.   </w:t>
      </w:r>
    </w:p>
    <w:p w14:paraId="6D7FB6E1" w14:textId="58353EFC" w:rsidR="41685CF9" w:rsidRDefault="41685CF9" w:rsidP="21837D57">
      <w:pPr>
        <w:spacing w:after="0" w:line="240" w:lineRule="auto"/>
        <w:jc w:val="both"/>
        <w:rPr>
          <w:rFonts w:ascii="Arial" w:eastAsia="Arial" w:hAnsi="Arial" w:cs="Arial"/>
          <w:sz w:val="24"/>
          <w:szCs w:val="24"/>
        </w:rPr>
      </w:pPr>
    </w:p>
    <w:p w14:paraId="16317215" w14:textId="6DE69ACD" w:rsidR="00521A97" w:rsidRPr="00BE3273" w:rsidRDefault="00AC7153" w:rsidP="009B5493">
      <w:pPr>
        <w:pStyle w:val="Otsikko3"/>
        <w:spacing w:line="240" w:lineRule="auto"/>
        <w:contextualSpacing/>
        <w:jc w:val="both"/>
        <w:rPr>
          <w:rFonts w:eastAsia="Arial"/>
        </w:rPr>
      </w:pPr>
      <w:bookmarkStart w:id="101" w:name="_Toc198306637"/>
      <w:r>
        <w:rPr>
          <w:rFonts w:eastAsia="Arial"/>
        </w:rPr>
        <w:t>Henkilökeskeinen toimintatapa</w:t>
      </w:r>
      <w:bookmarkEnd w:id="101"/>
      <w:r w:rsidR="00454DC4" w:rsidRPr="00454DC4">
        <w:rPr>
          <w:rFonts w:eastAsia="Arial"/>
        </w:rPr>
        <w:tab/>
      </w:r>
      <w:r w:rsidR="00454DC4" w:rsidRPr="00454DC4">
        <w:rPr>
          <w:rFonts w:eastAsia="Arial"/>
        </w:rPr>
        <w:tab/>
      </w:r>
    </w:p>
    <w:p w14:paraId="44F6F557" w14:textId="77777777" w:rsidR="00D76A9F" w:rsidRDefault="00E6739C" w:rsidP="009B5493">
      <w:pPr>
        <w:spacing w:after="0" w:line="240" w:lineRule="auto"/>
        <w:contextualSpacing/>
        <w:jc w:val="both"/>
        <w:rPr>
          <w:rFonts w:ascii="Arial" w:hAnsi="Arial" w:cs="Arial"/>
          <w:sz w:val="24"/>
          <w:szCs w:val="24"/>
        </w:rPr>
      </w:pPr>
      <w:r w:rsidRPr="00BE3273">
        <w:rPr>
          <w:rFonts w:ascii="Arial" w:hAnsi="Arial" w:cs="Arial"/>
          <w:sz w:val="24"/>
          <w:szCs w:val="24"/>
        </w:rPr>
        <w:t xml:space="preserve">Palvelut järjestetään ja asiakasta kohdellaan </w:t>
      </w:r>
      <w:r w:rsidR="008901EA">
        <w:rPr>
          <w:rFonts w:ascii="Arial" w:hAnsi="Arial" w:cs="Arial"/>
          <w:sz w:val="24"/>
          <w:szCs w:val="24"/>
        </w:rPr>
        <w:t xml:space="preserve">ihmisarvoaan, vakaumustaan ja yksityisyyttään kunnioittaen. </w:t>
      </w:r>
      <w:r w:rsidRPr="00BE3273">
        <w:rPr>
          <w:rFonts w:ascii="Arial" w:hAnsi="Arial" w:cs="Arial"/>
          <w:sz w:val="24"/>
          <w:szCs w:val="24"/>
        </w:rPr>
        <w:t>Palvelussa otetaan huomioon henkilön toivomukset, mielipiteet, etu ja yksilölliset tarpeet, ylläpidetään ja edistetään palveluissa olevan henkilön hyvinvointia, terveyttä ja turvallisuutta.</w:t>
      </w:r>
      <w:r w:rsidR="00332B24">
        <w:rPr>
          <w:rFonts w:ascii="Arial" w:hAnsi="Arial" w:cs="Arial"/>
          <w:sz w:val="24"/>
          <w:szCs w:val="24"/>
        </w:rPr>
        <w:t xml:space="preserve"> </w:t>
      </w:r>
      <w:r w:rsidRPr="00BE3273">
        <w:rPr>
          <w:rFonts w:ascii="Arial" w:hAnsi="Arial" w:cs="Arial"/>
          <w:sz w:val="24"/>
          <w:szCs w:val="24"/>
        </w:rPr>
        <w:t>Aspa Palvelu</w:t>
      </w:r>
      <w:r w:rsidR="00332B24">
        <w:rPr>
          <w:rFonts w:ascii="Arial" w:hAnsi="Arial" w:cs="Arial"/>
          <w:sz w:val="24"/>
          <w:szCs w:val="24"/>
        </w:rPr>
        <w:t xml:space="preserve">t Oy:ssä </w:t>
      </w:r>
      <w:r w:rsidRPr="00BE3273">
        <w:rPr>
          <w:rFonts w:ascii="Arial" w:hAnsi="Arial" w:cs="Arial"/>
          <w:sz w:val="24"/>
          <w:szCs w:val="24"/>
        </w:rPr>
        <w:t>toteutetaan henkilökeskeistä toimintatapaa. Toiminta perustuu asiakkaan</w:t>
      </w:r>
    </w:p>
    <w:p w14:paraId="7D02EB7A" w14:textId="77777777" w:rsidR="00D76A9F" w:rsidRPr="00DD537C" w:rsidRDefault="00E6739C" w:rsidP="009B5493">
      <w:pPr>
        <w:pStyle w:val="Luettelokappale"/>
        <w:numPr>
          <w:ilvl w:val="0"/>
          <w:numId w:val="37"/>
        </w:numPr>
        <w:spacing w:after="0" w:line="240" w:lineRule="auto"/>
        <w:jc w:val="both"/>
        <w:rPr>
          <w:rFonts w:ascii="Arial" w:hAnsi="Arial" w:cs="Arial"/>
          <w:sz w:val="24"/>
          <w:szCs w:val="24"/>
        </w:rPr>
      </w:pPr>
      <w:r w:rsidRPr="00DD537C">
        <w:rPr>
          <w:rFonts w:ascii="Arial" w:hAnsi="Arial" w:cs="Arial"/>
          <w:sz w:val="24"/>
          <w:szCs w:val="24"/>
        </w:rPr>
        <w:t>itsemääräämisoikeuden kunnioittamiseen</w:t>
      </w:r>
      <w:r w:rsidR="00D76A9F" w:rsidRPr="00DD537C">
        <w:rPr>
          <w:rFonts w:ascii="Arial" w:hAnsi="Arial" w:cs="Arial"/>
          <w:sz w:val="24"/>
          <w:szCs w:val="24"/>
        </w:rPr>
        <w:t xml:space="preserve"> ja vahvistamiseen</w:t>
      </w:r>
    </w:p>
    <w:p w14:paraId="5147C04E" w14:textId="01229B69" w:rsidR="008E115D" w:rsidRPr="00DD537C" w:rsidRDefault="008E115D" w:rsidP="009B5493">
      <w:pPr>
        <w:pStyle w:val="Luettelokappale"/>
        <w:numPr>
          <w:ilvl w:val="0"/>
          <w:numId w:val="37"/>
        </w:numPr>
        <w:spacing w:after="0" w:line="240" w:lineRule="auto"/>
        <w:jc w:val="both"/>
        <w:rPr>
          <w:rFonts w:ascii="Arial" w:hAnsi="Arial" w:cs="Arial"/>
          <w:sz w:val="24"/>
          <w:szCs w:val="24"/>
        </w:rPr>
      </w:pPr>
      <w:r w:rsidRPr="00DD537C">
        <w:rPr>
          <w:rFonts w:ascii="Arial" w:hAnsi="Arial" w:cs="Arial"/>
          <w:sz w:val="24"/>
          <w:szCs w:val="24"/>
        </w:rPr>
        <w:t>osallistumisen tukemiseen palvelujen suunnit</w:t>
      </w:r>
      <w:r w:rsidR="00DD537C">
        <w:rPr>
          <w:rFonts w:ascii="Arial" w:hAnsi="Arial" w:cs="Arial"/>
          <w:sz w:val="24"/>
          <w:szCs w:val="24"/>
        </w:rPr>
        <w:t>t</w:t>
      </w:r>
      <w:r w:rsidRPr="00DD537C">
        <w:rPr>
          <w:rFonts w:ascii="Arial" w:hAnsi="Arial" w:cs="Arial"/>
          <w:sz w:val="24"/>
          <w:szCs w:val="24"/>
        </w:rPr>
        <w:t>elussa ja toteuttamisessa</w:t>
      </w:r>
    </w:p>
    <w:p w14:paraId="15421B05" w14:textId="77777777" w:rsidR="00DD537C" w:rsidRPr="00DD537C" w:rsidRDefault="000537BF" w:rsidP="009B5493">
      <w:pPr>
        <w:pStyle w:val="Luettelokappale"/>
        <w:numPr>
          <w:ilvl w:val="0"/>
          <w:numId w:val="37"/>
        </w:numPr>
        <w:spacing w:after="0" w:line="240" w:lineRule="auto"/>
        <w:jc w:val="both"/>
        <w:rPr>
          <w:rFonts w:ascii="Arial" w:hAnsi="Arial" w:cs="Arial"/>
          <w:sz w:val="24"/>
          <w:szCs w:val="24"/>
        </w:rPr>
      </w:pPr>
      <w:r w:rsidRPr="00DD537C">
        <w:rPr>
          <w:rFonts w:ascii="Arial" w:hAnsi="Arial" w:cs="Arial"/>
          <w:sz w:val="24"/>
          <w:szCs w:val="24"/>
        </w:rPr>
        <w:t>mahdollisuutta täysimääräiseen osallistumiseen yhteiskunnassa</w:t>
      </w:r>
    </w:p>
    <w:p w14:paraId="4E8CC602" w14:textId="73BF8444" w:rsidR="00332B24" w:rsidRPr="00DD537C" w:rsidRDefault="00332B24" w:rsidP="009B5493">
      <w:pPr>
        <w:pStyle w:val="Luettelokappale"/>
        <w:numPr>
          <w:ilvl w:val="0"/>
          <w:numId w:val="37"/>
        </w:numPr>
        <w:spacing w:after="0" w:line="240" w:lineRule="auto"/>
        <w:jc w:val="both"/>
        <w:rPr>
          <w:rFonts w:ascii="Arial" w:hAnsi="Arial" w:cs="Arial"/>
          <w:sz w:val="24"/>
          <w:szCs w:val="24"/>
        </w:rPr>
      </w:pPr>
      <w:r w:rsidRPr="00DD537C">
        <w:rPr>
          <w:rFonts w:ascii="Arial" w:hAnsi="Arial" w:cs="Arial"/>
          <w:sz w:val="24"/>
          <w:szCs w:val="24"/>
        </w:rPr>
        <w:t>o</w:t>
      </w:r>
      <w:r w:rsidR="00E6739C" w:rsidRPr="00DD537C">
        <w:rPr>
          <w:rFonts w:ascii="Arial" w:hAnsi="Arial" w:cs="Arial"/>
          <w:sz w:val="24"/>
          <w:szCs w:val="24"/>
        </w:rPr>
        <w:t>ikeus yksityisyyteen</w:t>
      </w:r>
    </w:p>
    <w:p w14:paraId="7FC03505" w14:textId="77777777" w:rsidR="00332B24" w:rsidRPr="00332B24" w:rsidRDefault="00E6739C" w:rsidP="009B5493">
      <w:pPr>
        <w:pStyle w:val="Luettelokappale"/>
        <w:numPr>
          <w:ilvl w:val="0"/>
          <w:numId w:val="37"/>
        </w:numPr>
        <w:spacing w:after="0" w:line="240" w:lineRule="auto"/>
        <w:jc w:val="both"/>
        <w:rPr>
          <w:rFonts w:ascii="Arial" w:hAnsi="Arial" w:cs="Arial"/>
          <w:sz w:val="24"/>
          <w:szCs w:val="24"/>
        </w:rPr>
      </w:pPr>
      <w:r w:rsidRPr="00332B24">
        <w:rPr>
          <w:rFonts w:ascii="Arial" w:hAnsi="Arial" w:cs="Arial"/>
          <w:sz w:val="24"/>
          <w:szCs w:val="24"/>
        </w:rPr>
        <w:t>vapaus päättää itse omista jokapäiväisistä toimistaan</w:t>
      </w:r>
    </w:p>
    <w:p w14:paraId="5E459EE6" w14:textId="31205C54" w:rsidR="00332B24" w:rsidRPr="00332B24" w:rsidRDefault="00E6739C" w:rsidP="009B5493">
      <w:pPr>
        <w:pStyle w:val="Luettelokappale"/>
        <w:numPr>
          <w:ilvl w:val="0"/>
          <w:numId w:val="37"/>
        </w:numPr>
        <w:spacing w:after="0" w:line="240" w:lineRule="auto"/>
        <w:jc w:val="both"/>
        <w:rPr>
          <w:rFonts w:ascii="Arial" w:hAnsi="Arial" w:cs="Arial"/>
          <w:sz w:val="24"/>
          <w:szCs w:val="24"/>
        </w:rPr>
      </w:pPr>
      <w:r w:rsidRPr="00332B24">
        <w:rPr>
          <w:rFonts w:ascii="Arial" w:hAnsi="Arial" w:cs="Arial"/>
          <w:sz w:val="24"/>
          <w:szCs w:val="24"/>
        </w:rPr>
        <w:lastRenderedPageBreak/>
        <w:t>mahdollisuudesta yksilölliseen</w:t>
      </w:r>
      <w:r w:rsidR="007D25AE">
        <w:rPr>
          <w:rFonts w:ascii="Arial" w:hAnsi="Arial" w:cs="Arial"/>
          <w:sz w:val="24"/>
          <w:szCs w:val="24"/>
        </w:rPr>
        <w:t xml:space="preserve"> elämään</w:t>
      </w:r>
    </w:p>
    <w:p w14:paraId="3FA638F6" w14:textId="78436387" w:rsidR="00BE3273" w:rsidRDefault="00332B24" w:rsidP="009B5493">
      <w:pPr>
        <w:pStyle w:val="Luettelokappale"/>
        <w:numPr>
          <w:ilvl w:val="0"/>
          <w:numId w:val="37"/>
        </w:numPr>
        <w:spacing w:after="0" w:line="240" w:lineRule="auto"/>
        <w:jc w:val="both"/>
        <w:rPr>
          <w:rFonts w:ascii="Arial" w:hAnsi="Arial" w:cs="Arial"/>
          <w:sz w:val="24"/>
          <w:szCs w:val="24"/>
        </w:rPr>
      </w:pPr>
      <w:r w:rsidRPr="00DD537C">
        <w:rPr>
          <w:rFonts w:ascii="Arial" w:hAnsi="Arial" w:cs="Arial"/>
          <w:sz w:val="24"/>
          <w:szCs w:val="24"/>
        </w:rPr>
        <w:t xml:space="preserve">mahdollisuus </w:t>
      </w:r>
      <w:r w:rsidR="00E6739C" w:rsidRPr="00DD537C">
        <w:rPr>
          <w:rFonts w:ascii="Arial" w:hAnsi="Arial" w:cs="Arial"/>
          <w:sz w:val="24"/>
          <w:szCs w:val="24"/>
        </w:rPr>
        <w:t>omannäköiseen elämään.</w:t>
      </w:r>
    </w:p>
    <w:p w14:paraId="1B9316F7" w14:textId="77777777" w:rsidR="001E124E" w:rsidRPr="00D60196" w:rsidRDefault="001E124E" w:rsidP="009B5493">
      <w:pPr>
        <w:spacing w:after="0" w:line="240" w:lineRule="auto"/>
        <w:contextualSpacing/>
        <w:jc w:val="both"/>
        <w:rPr>
          <w:rFonts w:ascii="Arial" w:hAnsi="Arial" w:cs="Arial"/>
          <w:sz w:val="24"/>
          <w:szCs w:val="24"/>
        </w:rPr>
      </w:pPr>
    </w:p>
    <w:p w14:paraId="7BBB50ED" w14:textId="62ED3FCB" w:rsidR="000D4FF6" w:rsidRDefault="00E6739C" w:rsidP="009B5493">
      <w:pPr>
        <w:spacing w:after="0" w:line="240" w:lineRule="auto"/>
        <w:contextualSpacing/>
        <w:jc w:val="both"/>
        <w:rPr>
          <w:rFonts w:ascii="Arial" w:hAnsi="Arial" w:cs="Arial"/>
          <w:sz w:val="24"/>
          <w:szCs w:val="24"/>
        </w:rPr>
      </w:pPr>
      <w:r w:rsidRPr="00BE3273">
        <w:rPr>
          <w:rFonts w:ascii="Arial" w:hAnsi="Arial" w:cs="Arial"/>
          <w:sz w:val="24"/>
          <w:szCs w:val="24"/>
        </w:rPr>
        <w:t>Asiakasta ja hänen oikeuksiaan, mielipiteitään ja kotiaan kunnioitetaan ja hänet kohdataan tasavertaisena henkilönä. Aspa-kodin ohjaaja ohjaa ja tukee asiakasta rakentamaan merkityksellistä, omaa elämää, asiakkaan omia voimavaroja vahvistaen.</w:t>
      </w:r>
      <w:r w:rsidR="000D4FF6">
        <w:rPr>
          <w:rFonts w:ascii="Arial" w:hAnsi="Arial" w:cs="Arial"/>
          <w:sz w:val="24"/>
          <w:szCs w:val="24"/>
        </w:rPr>
        <w:t xml:space="preserve"> </w:t>
      </w:r>
      <w:r w:rsidRPr="00BE3273">
        <w:rPr>
          <w:rFonts w:ascii="Arial" w:hAnsi="Arial" w:cs="Arial"/>
          <w:sz w:val="24"/>
          <w:szCs w:val="24"/>
        </w:rPr>
        <w:t>Aspa-kodin johtaja huolehtii ja varmistaa, että henkilöstö toimii henkilökeskeisen toimintatavan periaatteiden mukaisesti.</w:t>
      </w:r>
    </w:p>
    <w:p w14:paraId="09A8CEA6" w14:textId="77777777" w:rsidR="001E124E" w:rsidRDefault="001E124E" w:rsidP="009B5493">
      <w:pPr>
        <w:spacing w:after="0" w:line="240" w:lineRule="auto"/>
        <w:contextualSpacing/>
        <w:jc w:val="both"/>
        <w:rPr>
          <w:rFonts w:ascii="Arial" w:hAnsi="Arial" w:cs="Arial"/>
          <w:sz w:val="24"/>
          <w:szCs w:val="24"/>
        </w:rPr>
      </w:pPr>
    </w:p>
    <w:p w14:paraId="6DE8CB84" w14:textId="423D56F4" w:rsidR="00E6739C" w:rsidRPr="00BE3273" w:rsidRDefault="00E6739C" w:rsidP="009B5493">
      <w:pPr>
        <w:pStyle w:val="Otsikko3"/>
        <w:spacing w:line="240" w:lineRule="auto"/>
        <w:contextualSpacing/>
        <w:jc w:val="both"/>
        <w:rPr>
          <w:rFonts w:cs="Arial"/>
          <w:szCs w:val="24"/>
        </w:rPr>
      </w:pPr>
      <w:bookmarkStart w:id="102" w:name="_Toc198306638"/>
      <w:r w:rsidRPr="00BE3273">
        <w:rPr>
          <w:rFonts w:cs="Arial"/>
          <w:szCs w:val="24"/>
        </w:rPr>
        <w:t xml:space="preserve">Itsemääräämisoikeuden </w:t>
      </w:r>
      <w:r w:rsidR="007449EE" w:rsidRPr="00BE3273">
        <w:rPr>
          <w:rFonts w:cs="Arial"/>
          <w:szCs w:val="24"/>
        </w:rPr>
        <w:t>vahvistaminen</w:t>
      </w:r>
      <w:r w:rsidR="005F43ED">
        <w:rPr>
          <w:rFonts w:cs="Arial"/>
          <w:szCs w:val="24"/>
        </w:rPr>
        <w:t xml:space="preserve"> ja rajoittaminen</w:t>
      </w:r>
      <w:bookmarkEnd w:id="102"/>
    </w:p>
    <w:p w14:paraId="771A4458" w14:textId="4196AC2E" w:rsidR="00293825" w:rsidRPr="004C57DF" w:rsidRDefault="00C30BB8" w:rsidP="009B5493">
      <w:pPr>
        <w:spacing w:after="0" w:line="240" w:lineRule="auto"/>
        <w:contextualSpacing/>
        <w:jc w:val="both"/>
        <w:rPr>
          <w:rFonts w:ascii="Arial" w:hAnsi="Arial" w:cs="Arial"/>
          <w:sz w:val="24"/>
          <w:szCs w:val="24"/>
        </w:rPr>
      </w:pPr>
      <w:r w:rsidRPr="68788AE1">
        <w:rPr>
          <w:rFonts w:ascii="Arial" w:hAnsi="Arial" w:cs="Arial"/>
          <w:sz w:val="24"/>
          <w:szCs w:val="24"/>
        </w:rPr>
        <w:t>Itsemääräämisoikeutta vahvis</w:t>
      </w:r>
      <w:r w:rsidR="006B55B8" w:rsidRPr="68788AE1">
        <w:rPr>
          <w:rFonts w:ascii="Arial" w:hAnsi="Arial" w:cs="Arial"/>
          <w:sz w:val="24"/>
          <w:szCs w:val="24"/>
        </w:rPr>
        <w:t>t</w:t>
      </w:r>
      <w:r w:rsidRPr="68788AE1">
        <w:rPr>
          <w:rFonts w:ascii="Arial" w:hAnsi="Arial" w:cs="Arial"/>
          <w:sz w:val="24"/>
          <w:szCs w:val="24"/>
        </w:rPr>
        <w:t>etaan Aspa-kodin jokapäiväisessä arjessa.</w:t>
      </w:r>
      <w:r w:rsidR="002A5898" w:rsidRPr="68788AE1">
        <w:rPr>
          <w:rFonts w:ascii="Arial" w:hAnsi="Arial" w:cs="Arial"/>
          <w:sz w:val="24"/>
          <w:szCs w:val="24"/>
        </w:rPr>
        <w:t xml:space="preserve"> Asiakkaan palveluiden</w:t>
      </w:r>
      <w:r w:rsidR="475D92F8" w:rsidRPr="68788AE1">
        <w:rPr>
          <w:rFonts w:ascii="Arial" w:hAnsi="Arial" w:cs="Arial"/>
          <w:sz w:val="24"/>
          <w:szCs w:val="24"/>
        </w:rPr>
        <w:t xml:space="preserve"> </w:t>
      </w:r>
      <w:r w:rsidR="002A5898" w:rsidRPr="68788AE1">
        <w:rPr>
          <w:rFonts w:ascii="Arial" w:hAnsi="Arial" w:cs="Arial"/>
          <w:sz w:val="24"/>
          <w:szCs w:val="24"/>
        </w:rPr>
        <w:t>toteuttamissuunnitelmaan kirjataan toimenpiteet, joilla tuetaan ja edistetään henkilön itsenäistä suoriutumista ja itsemääräämisoikeuden vahvistamista.</w:t>
      </w:r>
      <w:r w:rsidR="00293825" w:rsidRPr="68788AE1">
        <w:rPr>
          <w:rFonts w:ascii="Arial" w:hAnsi="Arial" w:cs="Arial"/>
          <w:sz w:val="24"/>
          <w:szCs w:val="24"/>
        </w:rPr>
        <w:t xml:space="preserve"> </w:t>
      </w:r>
      <w:r w:rsidR="002A5898" w:rsidRPr="68788AE1">
        <w:rPr>
          <w:rFonts w:ascii="Arial" w:hAnsi="Arial" w:cs="Arial"/>
          <w:sz w:val="24"/>
          <w:szCs w:val="24"/>
        </w:rPr>
        <w:t>Palvelussa tuetaan ja vahvistetaan asiakkaan itsenäistä elämää, osallisuutta yhteisöönsä ja oikeutta tehdä valintoja ja ottaa riskejä. Asiakkaan toiveet siitä, miten hän haluaa itseään autettavan, kirjataan hänen suunnitelmaansa. Suunnitelmaan kirjataan yhdessä sovitut toimenpiteet, joiden avulla edistetään ja tuetaan henkilön itsenäistä suoriutumista ja itsemääräämisoikeuden toteutumista. Asiakasta tuetaan osallistumaan itseään koskevaan päivittäiskirjaukseen ja tavoitteiden toteutumisen seurantaan</w:t>
      </w:r>
      <w:r w:rsidR="002A5898" w:rsidRPr="68788AE1">
        <w:rPr>
          <w:rFonts w:ascii="Arial" w:hAnsi="Arial" w:cs="Arial"/>
          <w:i/>
          <w:iCs/>
          <w:sz w:val="24"/>
          <w:szCs w:val="24"/>
        </w:rPr>
        <w:t>.</w:t>
      </w:r>
      <w:r w:rsidR="00A74611" w:rsidRPr="68788AE1">
        <w:rPr>
          <w:rFonts w:ascii="Arial" w:hAnsi="Arial" w:cs="Arial"/>
          <w:i/>
          <w:iCs/>
          <w:sz w:val="24"/>
          <w:szCs w:val="24"/>
        </w:rPr>
        <w:t xml:space="preserve"> </w:t>
      </w:r>
    </w:p>
    <w:p w14:paraId="6868BC5C" w14:textId="77777777" w:rsidR="00BB4CE2" w:rsidRPr="004C57DF" w:rsidRDefault="00BB4CE2" w:rsidP="009B5493">
      <w:pPr>
        <w:spacing w:after="0" w:line="240" w:lineRule="auto"/>
        <w:contextualSpacing/>
        <w:jc w:val="both"/>
        <w:rPr>
          <w:rFonts w:ascii="Arial" w:hAnsi="Arial" w:cs="Arial"/>
          <w:sz w:val="24"/>
          <w:szCs w:val="24"/>
        </w:rPr>
      </w:pPr>
    </w:p>
    <w:p w14:paraId="45641307" w14:textId="15195B8F" w:rsidR="00FC20A2" w:rsidRDefault="00BB4CE2" w:rsidP="009B5493">
      <w:pPr>
        <w:spacing w:after="0" w:line="240" w:lineRule="auto"/>
        <w:contextualSpacing/>
        <w:jc w:val="both"/>
        <w:rPr>
          <w:rFonts w:ascii="Arial" w:hAnsi="Arial" w:cs="Arial"/>
          <w:sz w:val="24"/>
          <w:szCs w:val="24"/>
        </w:rPr>
      </w:pPr>
      <w:r w:rsidRPr="2CA4C9F9">
        <w:rPr>
          <w:rFonts w:ascii="Arial" w:hAnsi="Arial" w:cs="Arial"/>
          <w:sz w:val="24"/>
          <w:szCs w:val="24"/>
        </w:rPr>
        <w:t xml:space="preserve">Aspa-kodissa tarkastellaan </w:t>
      </w:r>
      <w:r w:rsidR="27824CE0" w:rsidRPr="2CA4C9F9">
        <w:rPr>
          <w:rFonts w:ascii="Arial" w:hAnsi="Arial" w:cs="Arial"/>
          <w:sz w:val="24"/>
          <w:szCs w:val="24"/>
        </w:rPr>
        <w:t>A</w:t>
      </w:r>
      <w:r w:rsidRPr="2CA4C9F9">
        <w:rPr>
          <w:rFonts w:ascii="Arial" w:hAnsi="Arial" w:cs="Arial"/>
          <w:sz w:val="24"/>
          <w:szCs w:val="24"/>
        </w:rPr>
        <w:t xml:space="preserve">spa-kodin johtajan johdolla säännöllisesti </w:t>
      </w:r>
      <w:r w:rsidR="0F10C698" w:rsidRPr="2CA4C9F9">
        <w:rPr>
          <w:rFonts w:ascii="Arial" w:hAnsi="Arial" w:cs="Arial"/>
          <w:sz w:val="24"/>
          <w:szCs w:val="24"/>
        </w:rPr>
        <w:t>yksikön</w:t>
      </w:r>
      <w:r w:rsidRPr="2CA4C9F9">
        <w:rPr>
          <w:rFonts w:ascii="Arial" w:hAnsi="Arial" w:cs="Arial"/>
          <w:sz w:val="24"/>
          <w:szCs w:val="24"/>
        </w:rPr>
        <w:t xml:space="preserve"> rutiineja, sääntöjä ja vakiintuneita toimintatapoja, jotta ne mahdollistavat asiakkaiden tarpeista lähtevän, itsenäisen ja omannäköisen elämän. Henkilöstä koulutetaan ja perehdytetään asiakkaan itsemääräämisoikeuden vahvistamiseen arjessa ja poikkeustilanteissa.</w:t>
      </w:r>
    </w:p>
    <w:p w14:paraId="6248FD28" w14:textId="7DCE66C0" w:rsidR="00D042E5" w:rsidRPr="00D042E5" w:rsidRDefault="00D042E5" w:rsidP="21837D57">
      <w:pPr>
        <w:spacing w:after="0" w:line="240" w:lineRule="auto"/>
        <w:contextualSpacing/>
        <w:jc w:val="both"/>
        <w:rPr>
          <w:rFonts w:ascii="Arial" w:hAnsi="Arial" w:cs="Arial"/>
          <w:sz w:val="24"/>
          <w:szCs w:val="24"/>
        </w:rPr>
      </w:pPr>
    </w:p>
    <w:p w14:paraId="2FB2B73C" w14:textId="010BBE48" w:rsidR="0E18EC2F" w:rsidRDefault="0E18EC2F" w:rsidP="21837D57">
      <w:pPr>
        <w:spacing w:after="0" w:line="240" w:lineRule="auto"/>
        <w:jc w:val="both"/>
        <w:rPr>
          <w:rFonts w:ascii="Arial" w:eastAsia="Arial" w:hAnsi="Arial" w:cs="Arial"/>
          <w:sz w:val="24"/>
          <w:szCs w:val="24"/>
        </w:rPr>
      </w:pPr>
      <w:r w:rsidRPr="21837D57">
        <w:rPr>
          <w:rFonts w:ascii="Arial" w:eastAsia="Arial" w:hAnsi="Arial" w:cs="Arial"/>
          <w:sz w:val="24"/>
          <w:szCs w:val="24"/>
        </w:rPr>
        <w:t xml:space="preserve">Vammaisten henkilöiden päivätoiminnassa itsemääräämisoikeuden toteutuminen näkyy asiakkaan oikeutena osallistua itseään koskevien palvelujen suunnitteluun ja toteuttamiseen. Palveluntuottaja sitoutuu aktiiviseen yhteistyöhön ja vuorovaikutukseen asiakkaan, tilaajan ja tarvittaessa asiakkaan läheisten kanssa laadukkaiden palvelujen ja asiakkaan itsemääräämisoikeuden vahvistamisen ja osallisuuden tukemisen takaamiseksi. Asiakkaan itsemääräämisoikeudesta ja osallistumisesta säädetään sosiaalihuollon asiakkaan asemasta ja oikeuksista annetussa laissa (812/2000). Asiakkaan osallisuutta on tuettava hänen toimintakykynsä, ikänsä ja kehitysvaiheensa sekä elämäntilanteensa edellyttämällä tavalla. Palvelua toteutetaan yhteisymmärryksessä asiakkaan kanssa. Asiakasta on tarvittaessa tuettava tiedon saannissa sekä oman mielipiteen muodostamisessa ja ilmaisemisessa. </w:t>
      </w:r>
    </w:p>
    <w:p w14:paraId="79CC96B4" w14:textId="117F6651" w:rsidR="41685CF9" w:rsidRDefault="41685CF9" w:rsidP="21837D57">
      <w:pPr>
        <w:spacing w:after="0" w:line="240" w:lineRule="auto"/>
        <w:jc w:val="both"/>
        <w:rPr>
          <w:rFonts w:ascii="Arial" w:eastAsia="Arial" w:hAnsi="Arial" w:cs="Arial"/>
          <w:sz w:val="24"/>
          <w:szCs w:val="24"/>
        </w:rPr>
      </w:pPr>
    </w:p>
    <w:p w14:paraId="3734CA45" w14:textId="67BD8728" w:rsidR="0E18EC2F" w:rsidRDefault="0E18EC2F" w:rsidP="21837D57">
      <w:pPr>
        <w:spacing w:after="0" w:line="240" w:lineRule="auto"/>
        <w:jc w:val="both"/>
        <w:rPr>
          <w:rFonts w:ascii="Arial" w:eastAsia="Arial" w:hAnsi="Arial" w:cs="Arial"/>
          <w:sz w:val="24"/>
          <w:szCs w:val="24"/>
        </w:rPr>
      </w:pPr>
      <w:r w:rsidRPr="21837D57">
        <w:rPr>
          <w:rFonts w:ascii="Arial" w:eastAsia="Arial" w:hAnsi="Arial" w:cs="Arial"/>
          <w:sz w:val="24"/>
          <w:szCs w:val="24"/>
        </w:rPr>
        <w:t xml:space="preserve">Asiakkaalla on oikeus käyttää viittomakieltä tai hänelle soveltuvaa kommunikointikeinoa. Asiakkaan oikeudesta käyttää suomen, ruotsin ja saamen kieltä sekä oikeudesta tulkkaukseen säädetään järjestämislain 5 §:ssä sekä kielilaissa (423/2003). Asiakasta tulee kuulla häntä koskevissa asioissa, hänen mielipiteensä, tarpeensa ja toiveensa tulee ottaa huomioon sekä häntä tulee tukea omien valintojen tekemisessä ja itsenäisessä päätöksenteossa. Aspa-koti huolehtii, että yksikön henkilöstö perehdytetään ja ohjeistetaan työmenetelmiin ja keinoihin, joiden avulla tuetaan ja edistetään itsenäistä suoriutumista ja itsemääräämisoikeuden toteutumista. </w:t>
      </w:r>
    </w:p>
    <w:p w14:paraId="5DAEA446" w14:textId="430B3850" w:rsidR="41685CF9" w:rsidRDefault="41685CF9" w:rsidP="21837D57">
      <w:pPr>
        <w:spacing w:after="0" w:line="240" w:lineRule="auto"/>
        <w:jc w:val="both"/>
        <w:rPr>
          <w:rFonts w:ascii="Arial" w:eastAsia="Arial" w:hAnsi="Arial" w:cs="Arial"/>
          <w:sz w:val="24"/>
          <w:szCs w:val="24"/>
        </w:rPr>
      </w:pPr>
    </w:p>
    <w:p w14:paraId="451689C0" w14:textId="0DC900B8" w:rsidR="0E18EC2F" w:rsidRDefault="0E18EC2F" w:rsidP="21837D57">
      <w:pPr>
        <w:spacing w:after="0" w:line="240" w:lineRule="auto"/>
        <w:jc w:val="both"/>
        <w:rPr>
          <w:rFonts w:ascii="Arial" w:eastAsia="Arial" w:hAnsi="Arial" w:cs="Arial"/>
          <w:sz w:val="24"/>
          <w:szCs w:val="24"/>
        </w:rPr>
      </w:pPr>
      <w:r w:rsidRPr="35D0BAF2">
        <w:rPr>
          <w:rFonts w:ascii="Arial" w:eastAsia="Arial" w:hAnsi="Arial" w:cs="Arial"/>
          <w:sz w:val="24"/>
          <w:szCs w:val="24"/>
        </w:rPr>
        <w:t>Henkilöstöllä tulee olla voimassa olevan palvelukuvauksen mukaisesti vähintään riittävä suomen kielen kirjallinen ja suullinen taito. Lisäksi vaaditaan työntekijän tehtävistä riippuen taitoa laatia asiakasasiakirjoja ja muita tarvittavia dokumentteja suomen kielellä. Henkilökunnalla on oltava riittävä osaaminen erilaisten kommunikaatiokeinojen</w:t>
      </w:r>
      <w:r w:rsidR="064F5A6B" w:rsidRPr="35D0BAF2">
        <w:rPr>
          <w:rFonts w:ascii="Arial" w:eastAsia="Arial" w:hAnsi="Arial" w:cs="Arial"/>
          <w:sz w:val="24"/>
          <w:szCs w:val="24"/>
        </w:rPr>
        <w:t xml:space="preserve"> </w:t>
      </w:r>
      <w:r w:rsidRPr="35D0BAF2">
        <w:rPr>
          <w:rFonts w:ascii="Arial" w:eastAsia="Arial" w:hAnsi="Arial" w:cs="Arial"/>
          <w:sz w:val="24"/>
          <w:szCs w:val="24"/>
        </w:rPr>
        <w:t>käyttämiseen asi</w:t>
      </w:r>
      <w:r w:rsidRPr="35D0BAF2">
        <w:rPr>
          <w:rFonts w:ascii="Arial" w:eastAsia="Arial" w:hAnsi="Arial" w:cs="Arial"/>
          <w:sz w:val="24"/>
          <w:szCs w:val="24"/>
        </w:rPr>
        <w:lastRenderedPageBreak/>
        <w:t>akkaiden tarpeiden mukaisesti. Tällaisia menetelmiä ovat esimerkiksi kuvat, piirtäminen, kirjoittaminen, selkokieli, tukiviittomat ja erilaiset yksilölliset kommunikointimateriaalit sekä erilaiset tuntoaistiin perustuvat kommunikaatiokeinot.</w:t>
      </w:r>
    </w:p>
    <w:p w14:paraId="1F72B511" w14:textId="70253EFD" w:rsidR="41685CF9" w:rsidRDefault="41685CF9" w:rsidP="21837D57">
      <w:pPr>
        <w:spacing w:after="0" w:line="240" w:lineRule="auto"/>
        <w:jc w:val="both"/>
        <w:rPr>
          <w:rFonts w:ascii="Arial" w:eastAsia="Arial" w:hAnsi="Arial" w:cs="Arial"/>
          <w:sz w:val="24"/>
          <w:szCs w:val="24"/>
        </w:rPr>
      </w:pPr>
    </w:p>
    <w:p w14:paraId="533148FE" w14:textId="3E7371F9" w:rsidR="472536C1" w:rsidRDefault="472536C1" w:rsidP="41685CF9">
      <w:pPr>
        <w:spacing w:after="0" w:line="240" w:lineRule="auto"/>
        <w:jc w:val="both"/>
        <w:rPr>
          <w:rFonts w:ascii="Arial" w:eastAsia="Arial" w:hAnsi="Arial" w:cs="Arial"/>
          <w:color w:val="0070C0"/>
          <w:sz w:val="24"/>
          <w:szCs w:val="24"/>
        </w:rPr>
      </w:pPr>
      <w:r w:rsidRPr="21837D57">
        <w:rPr>
          <w:rFonts w:ascii="Arial" w:eastAsia="Arial" w:hAnsi="Arial" w:cs="Arial"/>
          <w:sz w:val="24"/>
          <w:szCs w:val="24"/>
        </w:rPr>
        <w:t>Palvelut järjestetään ja asiakasta kohdellaan siten, ettei hänen ihmisarvoaan loukata sekä että hänen vakaumustaan ja yksityisyyttään kunnioitetaan. Palvelussa otetaan huomioon henkilön toivomukset, mielipiteet, etu ja yksilölliset tarpeet, ylläpidetään ja edistetään palveluissa olevan henkilön hyvinvointia, terveyttä ja turvallisuutta. Aspa-koti Metsätupa on uskonnollisesti ja poliittisesti sitoutumaton yhteisö. Yhdessä on sovittu, että asioista ja ilmiöistä voidaan käydä avointa keskustelua ja olla eri mieltä, mutta kaikkien näkemyksiä on kunnioitettava. Rasistiseen, syrjivään tai epäkunnioittavaan puheeseen puututaan.</w:t>
      </w:r>
    </w:p>
    <w:p w14:paraId="60545464" w14:textId="2034805C" w:rsidR="41685CF9" w:rsidRDefault="41685CF9" w:rsidP="41685CF9">
      <w:pPr>
        <w:spacing w:after="0" w:line="240" w:lineRule="auto"/>
        <w:jc w:val="both"/>
        <w:rPr>
          <w:rFonts w:ascii="Arial" w:eastAsia="Arial" w:hAnsi="Arial" w:cs="Arial"/>
          <w:color w:val="0070C0"/>
          <w:sz w:val="24"/>
          <w:szCs w:val="24"/>
        </w:rPr>
      </w:pPr>
    </w:p>
    <w:p w14:paraId="398F2D4B" w14:textId="5B909DF3" w:rsidR="00261D3B" w:rsidRPr="004C57DF" w:rsidRDefault="00E6739C" w:rsidP="009B5493">
      <w:pPr>
        <w:spacing w:after="0" w:line="240" w:lineRule="auto"/>
        <w:contextualSpacing/>
        <w:jc w:val="both"/>
        <w:rPr>
          <w:rFonts w:ascii="Arial" w:hAnsi="Arial" w:cs="Arial"/>
          <w:sz w:val="24"/>
          <w:szCs w:val="24"/>
        </w:rPr>
      </w:pPr>
      <w:r w:rsidRPr="004C57DF">
        <w:rPr>
          <w:rFonts w:ascii="Arial" w:hAnsi="Arial" w:cs="Arial"/>
          <w:sz w:val="24"/>
          <w:szCs w:val="24"/>
        </w:rPr>
        <w:t>Sosiaalihuollossa itsemääräämisoikeutta voidaan rajoittaa ainoastaan silloin, kun asiakkaan tai muiden henkilöiden terveys tai turvallisuus uhkaa vaarantua</w:t>
      </w:r>
      <w:r w:rsidR="00261D3B" w:rsidRPr="004C57DF">
        <w:rPr>
          <w:rFonts w:ascii="Arial" w:hAnsi="Arial" w:cs="Arial"/>
          <w:sz w:val="24"/>
          <w:szCs w:val="24"/>
        </w:rPr>
        <w:t xml:space="preserve"> </w:t>
      </w:r>
      <w:r w:rsidRPr="004C57DF">
        <w:rPr>
          <w:rFonts w:ascii="Arial" w:hAnsi="Arial" w:cs="Arial"/>
          <w:sz w:val="24"/>
          <w:szCs w:val="24"/>
        </w:rPr>
        <w:t>eikä muita keinoja ole käytettävissä. Mahdolliset rajoitustoimenpiteet toteutetaan lievimmän rajoittamisen periaatteen mukaisesti ja turvallisesti henkilön ihmisarvoa kunnioittaen.</w:t>
      </w:r>
      <w:r w:rsidR="00100B53" w:rsidRPr="004C57DF">
        <w:rPr>
          <w:rFonts w:ascii="Arial" w:hAnsi="Arial" w:cs="Arial"/>
          <w:sz w:val="24"/>
          <w:szCs w:val="24"/>
        </w:rPr>
        <w:t xml:space="preserve"> </w:t>
      </w:r>
      <w:r w:rsidR="00261D3B" w:rsidRPr="004C57DF">
        <w:rPr>
          <w:rFonts w:ascii="Arial" w:hAnsi="Arial" w:cs="Arial"/>
          <w:sz w:val="24"/>
          <w:szCs w:val="24"/>
        </w:rPr>
        <w:t>Rajoitustoimenpiteestä tehdään aina yksilöity päätös, josta vastaa asiakasta hoitava lääkäri.</w:t>
      </w:r>
    </w:p>
    <w:p w14:paraId="5416704D" w14:textId="33B10B1E" w:rsidR="00472C96" w:rsidRPr="004C57DF" w:rsidRDefault="00472C96" w:rsidP="41685CF9">
      <w:pPr>
        <w:spacing w:after="0" w:line="240" w:lineRule="auto"/>
        <w:contextualSpacing/>
        <w:jc w:val="both"/>
        <w:rPr>
          <w:rFonts w:ascii="Arial" w:hAnsi="Arial" w:cs="Arial"/>
          <w:sz w:val="24"/>
          <w:szCs w:val="24"/>
        </w:rPr>
      </w:pPr>
    </w:p>
    <w:p w14:paraId="640ECB40" w14:textId="36F546AB" w:rsidR="00472C96" w:rsidRPr="004C57DF" w:rsidRDefault="159113B9" w:rsidP="21837D57">
      <w:pPr>
        <w:spacing w:after="0" w:line="240" w:lineRule="auto"/>
        <w:contextualSpacing/>
        <w:jc w:val="both"/>
        <w:rPr>
          <w:rFonts w:ascii="Arial" w:eastAsia="MS Mincho" w:hAnsi="Arial" w:cs="Arial"/>
          <w:sz w:val="24"/>
          <w:szCs w:val="24"/>
        </w:rPr>
      </w:pPr>
      <w:r w:rsidRPr="21837D57">
        <w:rPr>
          <w:rFonts w:ascii="Arial" w:eastAsia="MS Mincho" w:hAnsi="Arial" w:cs="Arial"/>
          <w:sz w:val="24"/>
          <w:szCs w:val="24"/>
        </w:rPr>
        <w:t xml:space="preserve">Aspa-koti Metsätuvan työntekijöillä ei ole minkäänlaista laillista oikeutta rajoittaa asiakkaitaan. Metsätuvalla on kuitenkin sovittu yhdessä tiettyjä sääntöjä, joiden noudattamiseen asiakkaiden on sitouduttava. </w:t>
      </w:r>
    </w:p>
    <w:p w14:paraId="6B9066CC" w14:textId="710CF4FC" w:rsidR="00472C96" w:rsidRPr="004C57DF" w:rsidRDefault="00472C96" w:rsidP="21837D57">
      <w:pPr>
        <w:spacing w:after="0" w:line="240" w:lineRule="auto"/>
        <w:contextualSpacing/>
        <w:jc w:val="both"/>
        <w:rPr>
          <w:rFonts w:ascii="Arial" w:eastAsia="MS Mincho" w:hAnsi="Arial" w:cs="Arial"/>
          <w:sz w:val="24"/>
          <w:szCs w:val="24"/>
        </w:rPr>
      </w:pPr>
    </w:p>
    <w:p w14:paraId="2876CA49" w14:textId="4D4320FE" w:rsidR="00472C96" w:rsidRPr="004C57DF" w:rsidRDefault="159113B9" w:rsidP="21837D57">
      <w:pPr>
        <w:spacing w:after="0" w:line="240" w:lineRule="auto"/>
        <w:contextualSpacing/>
        <w:jc w:val="both"/>
        <w:rPr>
          <w:rFonts w:ascii="Arial" w:eastAsia="MS Mincho" w:hAnsi="Arial" w:cs="Arial"/>
          <w:sz w:val="24"/>
          <w:szCs w:val="24"/>
        </w:rPr>
      </w:pPr>
      <w:r w:rsidRPr="21837D57">
        <w:rPr>
          <w:rFonts w:ascii="Arial" w:eastAsia="MS Mincho" w:hAnsi="Arial" w:cs="Arial"/>
          <w:sz w:val="24"/>
          <w:szCs w:val="24"/>
        </w:rPr>
        <w:t>Näitä sääntöjä ovat:</w:t>
      </w:r>
    </w:p>
    <w:p w14:paraId="2EA22EEA" w14:textId="075E106E" w:rsidR="00472C96" w:rsidRPr="004C57DF" w:rsidRDefault="00472C96" w:rsidP="21837D57">
      <w:pPr>
        <w:spacing w:after="0" w:line="240" w:lineRule="auto"/>
        <w:contextualSpacing/>
        <w:jc w:val="both"/>
        <w:rPr>
          <w:rFonts w:ascii="Arial" w:eastAsia="MS Mincho" w:hAnsi="Arial" w:cs="Arial"/>
          <w:sz w:val="24"/>
          <w:szCs w:val="24"/>
          <w:u w:val="single"/>
        </w:rPr>
      </w:pPr>
    </w:p>
    <w:p w14:paraId="2BEC1E32" w14:textId="55225FD7" w:rsidR="00472C96" w:rsidRPr="004C57DF" w:rsidRDefault="159113B9" w:rsidP="21837D57">
      <w:pPr>
        <w:spacing w:after="0" w:line="240" w:lineRule="auto"/>
        <w:contextualSpacing/>
        <w:jc w:val="both"/>
        <w:rPr>
          <w:rFonts w:ascii="Arial" w:eastAsia="MS Mincho" w:hAnsi="Arial" w:cs="Arial"/>
          <w:sz w:val="24"/>
          <w:szCs w:val="24"/>
        </w:rPr>
      </w:pPr>
      <w:r w:rsidRPr="21837D57">
        <w:rPr>
          <w:rFonts w:ascii="Arial" w:eastAsia="MS Mincho" w:hAnsi="Arial" w:cs="Arial"/>
          <w:sz w:val="24"/>
          <w:szCs w:val="24"/>
          <w:u w:val="single"/>
        </w:rPr>
        <w:t>Päihteettömyys:</w:t>
      </w:r>
      <w:r w:rsidRPr="21837D57">
        <w:rPr>
          <w:rFonts w:ascii="Arial" w:eastAsia="MS Mincho" w:hAnsi="Arial" w:cs="Arial"/>
          <w:sz w:val="24"/>
          <w:szCs w:val="24"/>
        </w:rPr>
        <w:t xml:space="preserve"> Päiväaikaiseen toimintaan ei voi tulla päihteiden vaikutuksen alaisena eikä päihteitä voi nauttia päivätoiminnan aikana. </w:t>
      </w:r>
    </w:p>
    <w:p w14:paraId="2DD4D605" w14:textId="30AFA04A" w:rsidR="00472C96" w:rsidRPr="004C57DF" w:rsidRDefault="00472C96" w:rsidP="21837D57">
      <w:pPr>
        <w:spacing w:after="0" w:line="240" w:lineRule="auto"/>
        <w:contextualSpacing/>
        <w:jc w:val="both"/>
        <w:rPr>
          <w:rFonts w:ascii="Arial" w:eastAsia="MS Mincho" w:hAnsi="Arial" w:cs="Arial"/>
          <w:sz w:val="24"/>
          <w:szCs w:val="24"/>
        </w:rPr>
      </w:pPr>
    </w:p>
    <w:p w14:paraId="474E4718" w14:textId="34D09A06" w:rsidR="00472C96" w:rsidRPr="004C57DF" w:rsidRDefault="159113B9" w:rsidP="21837D57">
      <w:pPr>
        <w:spacing w:after="0" w:line="240" w:lineRule="auto"/>
        <w:contextualSpacing/>
        <w:jc w:val="both"/>
        <w:rPr>
          <w:rFonts w:ascii="Arial" w:eastAsia="MS Mincho" w:hAnsi="Arial" w:cs="Arial"/>
          <w:sz w:val="24"/>
          <w:szCs w:val="24"/>
        </w:rPr>
      </w:pPr>
      <w:r w:rsidRPr="21837D57">
        <w:rPr>
          <w:rFonts w:ascii="Arial" w:eastAsia="MS Mincho" w:hAnsi="Arial" w:cs="Arial"/>
          <w:sz w:val="24"/>
          <w:szCs w:val="24"/>
          <w:u w:val="single"/>
        </w:rPr>
        <w:t>Väkivallattomuus:</w:t>
      </w:r>
      <w:r w:rsidRPr="21837D57">
        <w:rPr>
          <w:rFonts w:ascii="Arial" w:eastAsia="MS Mincho" w:hAnsi="Arial" w:cs="Arial"/>
          <w:sz w:val="24"/>
          <w:szCs w:val="24"/>
        </w:rPr>
        <w:t xml:space="preserve"> Jokaisella asiakkaalla ja työntekijällä on oikeus turvalliseen tilaan. Päivätoiminnassa ei suvaita aggressiivista käytöstä eikä fyysistä tai henkistä väkivaltaa. Asioista saa olla eri mieltä, mutta kunnioitamme toistemme mielipiteitä, vakaumusta ja oikeutta olla oma itsensä.</w:t>
      </w:r>
    </w:p>
    <w:p w14:paraId="5C81324B" w14:textId="5A012072" w:rsidR="00472C96" w:rsidRPr="004C57DF" w:rsidRDefault="00472C96" w:rsidP="21837D57">
      <w:pPr>
        <w:spacing w:after="0" w:line="240" w:lineRule="auto"/>
        <w:contextualSpacing/>
        <w:jc w:val="both"/>
        <w:rPr>
          <w:rFonts w:ascii="Arial" w:eastAsia="MS Mincho" w:hAnsi="Arial" w:cs="Arial"/>
          <w:sz w:val="24"/>
          <w:szCs w:val="24"/>
        </w:rPr>
      </w:pPr>
    </w:p>
    <w:p w14:paraId="35465640" w14:textId="2041039E" w:rsidR="00472C96" w:rsidRPr="004C57DF" w:rsidRDefault="159113B9" w:rsidP="21837D57">
      <w:pPr>
        <w:spacing w:after="0" w:line="240" w:lineRule="auto"/>
        <w:contextualSpacing/>
        <w:jc w:val="both"/>
        <w:rPr>
          <w:rFonts w:ascii="Arial" w:eastAsia="MS Mincho" w:hAnsi="Arial" w:cs="Arial"/>
          <w:sz w:val="24"/>
          <w:szCs w:val="24"/>
        </w:rPr>
      </w:pPr>
      <w:r w:rsidRPr="21837D57">
        <w:rPr>
          <w:rFonts w:ascii="Arial" w:eastAsia="MS Mincho" w:hAnsi="Arial" w:cs="Arial"/>
          <w:sz w:val="24"/>
          <w:szCs w:val="24"/>
          <w:u w:val="single"/>
        </w:rPr>
        <w:t>Rahan tai hyödykkeiden lainaaminen:</w:t>
      </w:r>
      <w:r w:rsidRPr="21837D57">
        <w:rPr>
          <w:rFonts w:ascii="Arial" w:eastAsia="MS Mincho" w:hAnsi="Arial" w:cs="Arial"/>
          <w:sz w:val="24"/>
          <w:szCs w:val="24"/>
        </w:rPr>
        <w:t xml:space="preserve"> Asiakkailla ei ole oikeutta lainata rahaa, tupakkaa tai muita hyödykkeitä toiselta tai toiselle asiakkaalle. Näin minimoidaan hyväksikäytön mahdollisuutta. Asiakkaiden kanssa on sovittu, että tavanomaisilla retkillä ei käytetä omaa rahaa. Jos toisin on sovittu, niin siitä on tiedotettu etukäteen. Näin ei ole sitä vaaraa, että esim. muistamaton asiakas käyttää retkellä kotimatkaan tarkoitetut taksirahansa.</w:t>
      </w:r>
    </w:p>
    <w:p w14:paraId="384C17B2" w14:textId="35905179" w:rsidR="00472C96" w:rsidRPr="004C57DF" w:rsidRDefault="00472C96" w:rsidP="21837D57">
      <w:pPr>
        <w:spacing w:after="0" w:line="240" w:lineRule="auto"/>
        <w:contextualSpacing/>
        <w:jc w:val="both"/>
        <w:rPr>
          <w:rFonts w:ascii="Arial" w:eastAsia="MS Mincho" w:hAnsi="Arial" w:cs="Arial"/>
          <w:sz w:val="24"/>
          <w:szCs w:val="24"/>
        </w:rPr>
      </w:pPr>
    </w:p>
    <w:p w14:paraId="2052629E" w14:textId="6C93F71A" w:rsidR="00472C96" w:rsidRPr="004C57DF" w:rsidRDefault="159113B9" w:rsidP="21837D57">
      <w:pPr>
        <w:spacing w:after="0" w:line="240" w:lineRule="auto"/>
        <w:contextualSpacing/>
        <w:jc w:val="both"/>
        <w:rPr>
          <w:rFonts w:ascii="Arial" w:eastAsia="MS Mincho" w:hAnsi="Arial" w:cs="Arial"/>
          <w:sz w:val="24"/>
          <w:szCs w:val="24"/>
        </w:rPr>
      </w:pPr>
      <w:r w:rsidRPr="21837D57">
        <w:rPr>
          <w:rFonts w:ascii="Arial" w:eastAsia="MS Mincho" w:hAnsi="Arial" w:cs="Arial"/>
          <w:sz w:val="24"/>
          <w:szCs w:val="24"/>
          <w:u w:val="single"/>
        </w:rPr>
        <w:t>Sitoutuminen ryhmämuotoiseen toimintaan:</w:t>
      </w:r>
      <w:r w:rsidRPr="21837D57">
        <w:rPr>
          <w:rFonts w:ascii="Arial" w:eastAsia="MS Mincho" w:hAnsi="Arial" w:cs="Arial"/>
          <w:sz w:val="24"/>
          <w:szCs w:val="24"/>
        </w:rPr>
        <w:t xml:space="preserve"> Asiakkaita ohjeistetaan pysymään päivätoiminnan ryhmätiloissa koko käyntipäivänsä ajan, ja esimerkiksi kaupassa käymistä vältetään siihen asti, kunnes asiakas on poistunut päiväaikaisesta toiminnasta. Myös retkillä kuljemme ryhmässä ja kaikkien asiakkaiden on sitouduttava siihen, etteivät lähde omille teilleen. </w:t>
      </w:r>
    </w:p>
    <w:p w14:paraId="69FC2A72" w14:textId="0A556176" w:rsidR="00472C96" w:rsidRPr="004C57DF" w:rsidRDefault="00472C96" w:rsidP="21837D57">
      <w:pPr>
        <w:spacing w:after="0" w:line="240" w:lineRule="auto"/>
        <w:contextualSpacing/>
        <w:jc w:val="both"/>
        <w:rPr>
          <w:rFonts w:ascii="Arial" w:eastAsia="MS Mincho" w:hAnsi="Arial" w:cs="Arial"/>
          <w:sz w:val="24"/>
          <w:szCs w:val="24"/>
        </w:rPr>
      </w:pPr>
    </w:p>
    <w:p w14:paraId="57C90E43" w14:textId="617D2FE0" w:rsidR="00472C96" w:rsidRPr="004C57DF" w:rsidRDefault="159113B9" w:rsidP="41685CF9">
      <w:pPr>
        <w:spacing w:after="0" w:line="240" w:lineRule="auto"/>
        <w:contextualSpacing/>
        <w:jc w:val="both"/>
        <w:rPr>
          <w:rFonts w:ascii="Arial" w:eastAsia="MS Mincho" w:hAnsi="Arial" w:cs="Arial"/>
          <w:color w:val="0070C0"/>
          <w:sz w:val="24"/>
          <w:szCs w:val="24"/>
        </w:rPr>
      </w:pPr>
      <w:r w:rsidRPr="21837D57">
        <w:rPr>
          <w:rFonts w:ascii="Arial" w:eastAsia="MS Mincho" w:hAnsi="Arial" w:cs="Arial"/>
          <w:sz w:val="24"/>
          <w:szCs w:val="24"/>
        </w:rPr>
        <w:t>Mikäli ohjaajien tietoon tulee näiden sääntöjen rikkomus, otetaan asia heti puheeksi asianomaisen/asianomaisten kanssa. Vakavimmassa tapauksessa yhteisten sääntöjen rikkominen voi johtaa asiakkaan käyntipäivän keskeytymiseen tai jopa asiakkaan palvelun lopettamiseen.</w:t>
      </w:r>
      <w:r w:rsidR="379DD32B" w:rsidRPr="21837D57">
        <w:rPr>
          <w:rFonts w:ascii="Arial" w:eastAsia="MS Mincho" w:hAnsi="Arial" w:cs="Arial"/>
          <w:sz w:val="24"/>
          <w:szCs w:val="24"/>
        </w:rPr>
        <w:t xml:space="preserve"> </w:t>
      </w:r>
      <w:r w:rsidR="6456E786" w:rsidRPr="21837D57">
        <w:rPr>
          <w:rFonts w:ascii="Arial" w:eastAsia="MS Mincho" w:hAnsi="Arial" w:cs="Arial"/>
          <w:sz w:val="24"/>
          <w:szCs w:val="24"/>
        </w:rPr>
        <w:t xml:space="preserve">Palvelukuvauksen mukaisesti Aspa-kodilla ei ole oikeutta yksipuolisesti irtisanoa asiakkaan palvelua. Tilanteessa, jossa palvelun tuottaminen asiakkaalle käy haasteelliseksi tulee kokeilla erilaisia ohjausmenetelmiä ja tilaratkaisuja tilanteen rauhoittamiseksi. </w:t>
      </w:r>
      <w:r w:rsidR="77FE2318" w:rsidRPr="21837D57">
        <w:rPr>
          <w:rFonts w:ascii="Arial" w:eastAsia="MS Mincho" w:hAnsi="Arial" w:cs="Arial"/>
          <w:sz w:val="24"/>
          <w:szCs w:val="24"/>
        </w:rPr>
        <w:t>Haastavissa tilanteissa</w:t>
      </w:r>
      <w:r w:rsidR="6456E786" w:rsidRPr="21837D57">
        <w:rPr>
          <w:rFonts w:ascii="Arial" w:eastAsia="MS Mincho" w:hAnsi="Arial" w:cs="Arial"/>
          <w:sz w:val="24"/>
          <w:szCs w:val="24"/>
        </w:rPr>
        <w:t xml:space="preserve"> tulee olla viipymättä yhteydessä asiakkaan vammaissosiaalityön työntekijään, jos tehdyillä toimenpiteillä ei saada tilanteeseen ratkaisua. Tilaaja voi tarvittaessa </w:t>
      </w:r>
      <w:r w:rsidR="6456E786" w:rsidRPr="21837D57">
        <w:rPr>
          <w:rFonts w:ascii="Arial" w:eastAsia="MS Mincho" w:hAnsi="Arial" w:cs="Arial"/>
          <w:sz w:val="24"/>
          <w:szCs w:val="24"/>
        </w:rPr>
        <w:lastRenderedPageBreak/>
        <w:t xml:space="preserve">osoittaa tukitoimia tilanteissa, joissa asiakkaan palveluntuotanto on kriisiytymässä. </w:t>
      </w:r>
      <w:r w:rsidR="69BC4050" w:rsidRPr="21837D57">
        <w:rPr>
          <w:rFonts w:ascii="Arial" w:eastAsia="MS Mincho" w:hAnsi="Arial" w:cs="Arial"/>
          <w:sz w:val="24"/>
          <w:szCs w:val="24"/>
        </w:rPr>
        <w:t>E</w:t>
      </w:r>
      <w:r w:rsidR="6456E786" w:rsidRPr="21837D57">
        <w:rPr>
          <w:rFonts w:ascii="Arial" w:eastAsia="MS Mincho" w:hAnsi="Arial" w:cs="Arial"/>
          <w:sz w:val="24"/>
          <w:szCs w:val="24"/>
        </w:rPr>
        <w:t xml:space="preserve">nnen asiakkaan palvelun irtisanomista </w:t>
      </w:r>
      <w:r w:rsidR="6B3FD1E1" w:rsidRPr="21837D57">
        <w:rPr>
          <w:rFonts w:ascii="Arial" w:eastAsia="MS Mincho" w:hAnsi="Arial" w:cs="Arial"/>
          <w:sz w:val="24"/>
          <w:szCs w:val="24"/>
        </w:rPr>
        <w:t xml:space="preserve">Aspa-koti voi pyytää </w:t>
      </w:r>
      <w:r w:rsidR="6456E786" w:rsidRPr="21837D57">
        <w:rPr>
          <w:rFonts w:ascii="Arial" w:eastAsia="MS Mincho" w:hAnsi="Arial" w:cs="Arial"/>
          <w:sz w:val="24"/>
          <w:szCs w:val="24"/>
        </w:rPr>
        <w:t>asiantuntija-apua joko Asumisen ja päiväaikaisen toiminnan Havu-tiimiltä tai Vaativien erityspalvelujen jalkautuvista palveluista tilaajan ohjeistuksen mukaisesti. Jotta asiakkaan palvelu voidaan lopettaa, tulee todentaa, että riittäviä tukitoimia on hyödynnetty, eivätkä ne ole tehonneet.</w:t>
      </w:r>
      <w:r w:rsidR="683D93C8" w:rsidRPr="21837D57">
        <w:rPr>
          <w:rFonts w:ascii="Arial" w:eastAsia="MS Mincho" w:hAnsi="Arial" w:cs="Arial"/>
          <w:sz w:val="24"/>
          <w:szCs w:val="24"/>
        </w:rPr>
        <w:t xml:space="preserve"> </w:t>
      </w:r>
      <w:r w:rsidRPr="21837D57">
        <w:rPr>
          <w:rFonts w:ascii="Arial" w:eastAsia="MS Mincho" w:hAnsi="Arial" w:cs="Arial"/>
          <w:sz w:val="24"/>
          <w:szCs w:val="24"/>
        </w:rPr>
        <w:t>Asia käsitellään myös työryhmässä ensi tilassa ja mikäli työntekijä on tilanteessa uhattuna, siitä tehdään uhka- ja vaaratilanneraportti. Henkilökunta ottaa vastuun asiakkaan turvallisesta pääsystä kotiin (esimerkiksi tilaamalla taksin ja ottamalla yhteyttä asiakkaan asumispalveluun), jos käyntipäivä joudutaan keskeyttämään.</w:t>
      </w:r>
    </w:p>
    <w:p w14:paraId="23538087" w14:textId="3FCB10AD" w:rsidR="00472C96" w:rsidRPr="004C57DF" w:rsidRDefault="00472C96" w:rsidP="41685CF9">
      <w:pPr>
        <w:spacing w:after="0" w:line="240" w:lineRule="auto"/>
        <w:contextualSpacing/>
        <w:jc w:val="both"/>
        <w:rPr>
          <w:rFonts w:ascii="Arial" w:eastAsia="MS Mincho" w:hAnsi="Arial" w:cs="Arial"/>
          <w:color w:val="0070C0"/>
          <w:sz w:val="24"/>
          <w:szCs w:val="24"/>
        </w:rPr>
      </w:pPr>
      <w:bookmarkStart w:id="103" w:name="_Toc45556449"/>
    </w:p>
    <w:p w14:paraId="3EC66F6E" w14:textId="66244FDD" w:rsidR="41685CF9" w:rsidRPr="005B4113" w:rsidRDefault="00E6739C" w:rsidP="41685CF9">
      <w:pPr>
        <w:pStyle w:val="Otsikko3"/>
        <w:spacing w:line="240" w:lineRule="auto"/>
        <w:contextualSpacing/>
        <w:jc w:val="both"/>
        <w:rPr>
          <w:rFonts w:cs="Arial"/>
        </w:rPr>
      </w:pPr>
      <w:bookmarkStart w:id="104" w:name="_Toc198306639"/>
      <w:bookmarkEnd w:id="103"/>
      <w:r w:rsidRPr="21837D57">
        <w:rPr>
          <w:rFonts w:cs="Arial"/>
        </w:rPr>
        <w:t>Asiakkaan osallisuu</w:t>
      </w:r>
      <w:r w:rsidR="007449EE" w:rsidRPr="21837D57">
        <w:rPr>
          <w:rFonts w:cs="Arial"/>
        </w:rPr>
        <w:t xml:space="preserve">den </w:t>
      </w:r>
      <w:r w:rsidR="00472C96" w:rsidRPr="21837D57">
        <w:rPr>
          <w:rFonts w:cs="Arial"/>
        </w:rPr>
        <w:t>vahvistaminen</w:t>
      </w:r>
      <w:bookmarkStart w:id="105" w:name="_Toc45556451"/>
      <w:bookmarkEnd w:id="104"/>
      <w:bookmarkEnd w:id="105"/>
    </w:p>
    <w:p w14:paraId="2930B5AF" w14:textId="6355EB2E" w:rsidR="34D1DD87" w:rsidRDefault="34D1DD87" w:rsidP="21837D57">
      <w:pPr>
        <w:spacing w:after="0" w:line="240" w:lineRule="auto"/>
        <w:contextualSpacing/>
        <w:jc w:val="both"/>
        <w:rPr>
          <w:rFonts w:ascii="Arial" w:eastAsia="MS Mincho" w:hAnsi="Arial" w:cs="Arial"/>
          <w:sz w:val="24"/>
          <w:szCs w:val="24"/>
        </w:rPr>
      </w:pPr>
      <w:r w:rsidRPr="21837D57">
        <w:rPr>
          <w:rFonts w:ascii="Arial" w:eastAsia="MS Mincho" w:hAnsi="Arial" w:cs="Arial"/>
          <w:sz w:val="24"/>
          <w:szCs w:val="24"/>
        </w:rPr>
        <w:t xml:space="preserve">Aspa-koti Metsätuvan asiakkaiden osallisuutta ja kuulumista yhteisöön pyritään vahvistamaan joka päivä. Asiakkaat otetaan aamulla vastaan tervehtimällä ja ohjaajat aktivoivat halukkaita aamupäivän arjen askareisiin. Arjen askareita voi suorittaa päivän aikana useammassa kohtaa. Arjen työt on sovittu yhteisönä ja niihin osallistumisen kautta asiakkaat pääsevät toimimaan päivätoiminnassa aktiivisina toimijoina. Metsätuvalla tiedostetaan, että jokaisen asiakkaan toimintakyky voi vaihdella päivän ja vuorokaudenajan mukaan merkittävästikin. Siksi toimintamme on rakennettu niin, että jokaisella asiakkaalla on mahdollisuus valita toimintansa oman voinnin, toimintakyvyn ja kiinnostuksen mukaan. Metsätuvan toiminta on yhteisöllistä ja jokainen yhteisön jäsen antaa oman panoksensa toiminnan sujuvuuteen oman toimintakykynsä mukaan. </w:t>
      </w:r>
    </w:p>
    <w:p w14:paraId="37ED0376" w14:textId="1969924B" w:rsidR="41685CF9" w:rsidRDefault="41685CF9" w:rsidP="21837D57">
      <w:pPr>
        <w:spacing w:after="0" w:line="240" w:lineRule="auto"/>
        <w:contextualSpacing/>
        <w:jc w:val="both"/>
        <w:rPr>
          <w:rFonts w:ascii="Arial" w:eastAsia="MS Mincho" w:hAnsi="Arial" w:cs="Arial"/>
          <w:sz w:val="24"/>
          <w:szCs w:val="24"/>
        </w:rPr>
      </w:pPr>
    </w:p>
    <w:p w14:paraId="0FC562F3" w14:textId="3C1FBFF8" w:rsidR="34D1DD87" w:rsidRDefault="34D1DD87" w:rsidP="21837D57">
      <w:pPr>
        <w:spacing w:after="0" w:line="240" w:lineRule="auto"/>
        <w:contextualSpacing/>
        <w:jc w:val="both"/>
        <w:rPr>
          <w:rFonts w:ascii="Arial" w:eastAsia="MS Mincho" w:hAnsi="Arial" w:cs="Arial"/>
          <w:sz w:val="24"/>
          <w:szCs w:val="24"/>
        </w:rPr>
      </w:pPr>
      <w:r w:rsidRPr="21837D57">
        <w:rPr>
          <w:rFonts w:ascii="Arial" w:eastAsia="MS Mincho" w:hAnsi="Arial" w:cs="Arial"/>
          <w:sz w:val="24"/>
          <w:szCs w:val="24"/>
        </w:rPr>
        <w:t>Aamu- että iltapäivään on valittu sekä toiminnallista että rauhallisempaa tekemistä. Asiakkailla on mahdollisuus vaikuttaa ryhmien sisältöön, ja he osallistuvat niihin aktiivisina toimijoina. Asiakkaat voivat toimia vaikkapa visan pitäjänä, kirjurina tai ns. vertaisohjaajana eli toimia ryhmän puheenjohtajana työntekijän ollessa apuna jakamassa puheenvuoroja. Ryhmätoiminta on rakennettu niin, että asiakkaat toimivat niissä aktiivisina tekijöinä eivätkä vain passiivisina vastaanottajina. Keskustelevissa ryhmissä ohjaaja huolehtii ja mahdollistaa halukkaille puheenvuoron. Toiminnallisissa ryhmissä ohjaaja mahdollistaa asiakkaan toiminnan ohjauksen avulla (sanallinen, esimerkin näyttäminen) välttäen puolesta tekemistä.</w:t>
      </w:r>
    </w:p>
    <w:p w14:paraId="3E567B4B" w14:textId="239EB9C9" w:rsidR="41685CF9" w:rsidRDefault="41685CF9" w:rsidP="21837D57">
      <w:pPr>
        <w:spacing w:after="0" w:line="240" w:lineRule="auto"/>
        <w:contextualSpacing/>
        <w:jc w:val="both"/>
        <w:rPr>
          <w:rFonts w:ascii="Arial" w:eastAsia="MS Mincho" w:hAnsi="Arial" w:cs="Arial"/>
          <w:sz w:val="24"/>
          <w:szCs w:val="24"/>
        </w:rPr>
      </w:pPr>
    </w:p>
    <w:p w14:paraId="16BD2CCD" w14:textId="61129767" w:rsidR="34D1DD87" w:rsidRDefault="34D1DD87" w:rsidP="21837D57">
      <w:pPr>
        <w:spacing w:after="0" w:line="240" w:lineRule="auto"/>
        <w:contextualSpacing/>
        <w:jc w:val="both"/>
        <w:rPr>
          <w:rFonts w:ascii="Arial" w:eastAsia="MS Mincho" w:hAnsi="Arial" w:cs="Arial"/>
          <w:sz w:val="24"/>
          <w:szCs w:val="24"/>
        </w:rPr>
      </w:pPr>
      <w:r w:rsidRPr="21837D57">
        <w:rPr>
          <w:rFonts w:ascii="Arial" w:eastAsia="MS Mincho" w:hAnsi="Arial" w:cs="Arial"/>
          <w:sz w:val="24"/>
          <w:szCs w:val="24"/>
        </w:rPr>
        <w:t>Yhteiset ruokailu- ja kahvihetket mahdollistavat keskustelun asiakkaiden sekä ohjaajien välillä. Ohjaajan läsnäolo näissä hetkissä mahdollistaa sen, että kaikki halukkaat saavat suunvuoron esimerkiksi kohdistamalla kohdennettuja kysymyksiä eri asiakkaille. Asiakastoiveiden sekä @Aspalaisen toimintatavan mukaisesti asiakkailta kysytään säännöllisesti heidän päivän kuulumisiaan.</w:t>
      </w:r>
    </w:p>
    <w:p w14:paraId="77C21371" w14:textId="7720440A" w:rsidR="21837D57" w:rsidRDefault="21837D57" w:rsidP="21837D57">
      <w:pPr>
        <w:spacing w:after="0" w:line="240" w:lineRule="auto"/>
        <w:contextualSpacing/>
        <w:jc w:val="both"/>
        <w:rPr>
          <w:rFonts w:ascii="Arial" w:eastAsia="MS Mincho" w:hAnsi="Arial" w:cs="Arial"/>
          <w:sz w:val="24"/>
          <w:szCs w:val="24"/>
        </w:rPr>
      </w:pPr>
    </w:p>
    <w:p w14:paraId="20C9B7C5" w14:textId="4A72FF7B" w:rsidR="412AA999" w:rsidRDefault="412AA999" w:rsidP="21837D57">
      <w:pPr>
        <w:spacing w:after="0" w:line="240" w:lineRule="auto"/>
        <w:contextualSpacing/>
        <w:jc w:val="both"/>
        <w:rPr>
          <w:rFonts w:ascii="Arial" w:eastAsia="MS Mincho" w:hAnsi="Arial" w:cs="Arial"/>
          <w:sz w:val="24"/>
          <w:szCs w:val="24"/>
        </w:rPr>
      </w:pPr>
      <w:r w:rsidRPr="21837D57">
        <w:rPr>
          <w:rFonts w:ascii="Arial" w:eastAsia="MS Mincho" w:hAnsi="Arial" w:cs="Arial"/>
          <w:sz w:val="24"/>
          <w:szCs w:val="24"/>
        </w:rPr>
        <w:t>Asiakkaiden omaisten ja läheisten tuoma palaute korostuu eritoten niissä tilanteissa, kun asiakkaan kanssa ei ole yhteistä kieltä tai hän</w:t>
      </w:r>
      <w:r w:rsidR="56E300B5" w:rsidRPr="21837D57">
        <w:rPr>
          <w:rFonts w:ascii="Arial" w:eastAsia="MS Mincho" w:hAnsi="Arial" w:cs="Arial"/>
          <w:sz w:val="24"/>
          <w:szCs w:val="24"/>
        </w:rPr>
        <w:t>ellä on erilaisia kommunikaatiovaikeuksia. Läheisten antama palaute ja vinkit kirjataan asiakkaan tietoihi</w:t>
      </w:r>
      <w:r w:rsidR="04EC0885" w:rsidRPr="21837D57">
        <w:rPr>
          <w:rFonts w:ascii="Arial" w:eastAsia="MS Mincho" w:hAnsi="Arial" w:cs="Arial"/>
          <w:sz w:val="24"/>
          <w:szCs w:val="24"/>
        </w:rPr>
        <w:t>n. Metsätuvalla järjestetään vuosittain talon yhteisiä juhlia (esim. Puurojuhla joulun alla), joihin myös asiakkaan läheiset ovat tervetulleita. Näissä tilanteissa saamme usein lä</w:t>
      </w:r>
      <w:r w:rsidR="09E7A702" w:rsidRPr="21837D57">
        <w:rPr>
          <w:rFonts w:ascii="Arial" w:eastAsia="MS Mincho" w:hAnsi="Arial" w:cs="Arial"/>
          <w:sz w:val="24"/>
          <w:szCs w:val="24"/>
        </w:rPr>
        <w:t>heisiltä palautetta toiminnasta</w:t>
      </w:r>
      <w:r w:rsidR="3C1238DC" w:rsidRPr="21837D57">
        <w:rPr>
          <w:rFonts w:ascii="Arial" w:eastAsia="MS Mincho" w:hAnsi="Arial" w:cs="Arial"/>
          <w:sz w:val="24"/>
          <w:szCs w:val="24"/>
        </w:rPr>
        <w:t xml:space="preserve"> ja palautteiden avulla pyrimme vahvistamaan asiakkaan osallisuutta yhä paremmin</w:t>
      </w:r>
      <w:r w:rsidR="09E7A702" w:rsidRPr="21837D57">
        <w:rPr>
          <w:rFonts w:ascii="Arial" w:eastAsia="MS Mincho" w:hAnsi="Arial" w:cs="Arial"/>
          <w:sz w:val="24"/>
          <w:szCs w:val="24"/>
        </w:rPr>
        <w:t>.</w:t>
      </w:r>
      <w:r w:rsidR="56E300B5" w:rsidRPr="21837D57">
        <w:rPr>
          <w:rFonts w:ascii="Arial" w:eastAsia="MS Mincho" w:hAnsi="Arial" w:cs="Arial"/>
          <w:sz w:val="24"/>
          <w:szCs w:val="24"/>
        </w:rPr>
        <w:t xml:space="preserve">  </w:t>
      </w:r>
    </w:p>
    <w:p w14:paraId="2337F866" w14:textId="77777777" w:rsidR="00DF5E1A" w:rsidRPr="008505AA" w:rsidRDefault="00DF5E1A" w:rsidP="009B5493">
      <w:pPr>
        <w:spacing w:after="0" w:line="240" w:lineRule="auto"/>
        <w:contextualSpacing/>
        <w:jc w:val="both"/>
        <w:rPr>
          <w:rFonts w:ascii="Arial" w:eastAsia="Arial" w:hAnsi="Arial" w:cs="Arial"/>
          <w:color w:val="000000" w:themeColor="text1"/>
          <w:sz w:val="24"/>
          <w:szCs w:val="24"/>
        </w:rPr>
      </w:pPr>
    </w:p>
    <w:p w14:paraId="1FDBE154" w14:textId="4C4930E3" w:rsidR="000D416F" w:rsidRPr="008505AA" w:rsidRDefault="000D416F" w:rsidP="009B5493">
      <w:pPr>
        <w:pStyle w:val="Otsikko3"/>
        <w:spacing w:line="240" w:lineRule="auto"/>
        <w:contextualSpacing/>
        <w:jc w:val="both"/>
        <w:rPr>
          <w:rFonts w:cs="Arial"/>
          <w:szCs w:val="24"/>
        </w:rPr>
      </w:pPr>
      <w:bookmarkStart w:id="106" w:name="_Toc198306640"/>
      <w:r w:rsidRPr="008505AA">
        <w:rPr>
          <w:rFonts w:cs="Arial"/>
          <w:szCs w:val="24"/>
        </w:rPr>
        <w:t xml:space="preserve">Palautteen </w:t>
      </w:r>
      <w:r w:rsidR="00DD5D51" w:rsidRPr="008505AA">
        <w:rPr>
          <w:rFonts w:cs="Arial"/>
          <w:szCs w:val="24"/>
        </w:rPr>
        <w:t>kerääminen</w:t>
      </w:r>
      <w:bookmarkEnd w:id="106"/>
    </w:p>
    <w:p w14:paraId="773E1D9D" w14:textId="1F05BBB3" w:rsidR="004D4977" w:rsidRPr="008505AA" w:rsidRDefault="0022337A" w:rsidP="009B5493">
      <w:pPr>
        <w:spacing w:after="0" w:line="240" w:lineRule="auto"/>
        <w:contextualSpacing/>
        <w:jc w:val="both"/>
        <w:rPr>
          <w:rFonts w:ascii="Arial" w:hAnsi="Arial" w:cs="Arial"/>
          <w:color w:val="FF0000"/>
          <w:sz w:val="24"/>
          <w:szCs w:val="24"/>
        </w:rPr>
      </w:pPr>
      <w:r w:rsidRPr="008505AA">
        <w:rPr>
          <w:rFonts w:ascii="Arial" w:eastAsia="Arial" w:hAnsi="Arial" w:cs="Arial"/>
          <w:sz w:val="24"/>
          <w:szCs w:val="24"/>
        </w:rPr>
        <w:t>Asiakkailta</w:t>
      </w:r>
      <w:r w:rsidR="001A54B1" w:rsidRPr="008505AA">
        <w:rPr>
          <w:rFonts w:ascii="Arial" w:eastAsia="Arial" w:hAnsi="Arial" w:cs="Arial"/>
          <w:sz w:val="24"/>
          <w:szCs w:val="24"/>
        </w:rPr>
        <w:t xml:space="preserve">, </w:t>
      </w:r>
      <w:r w:rsidRPr="008505AA">
        <w:rPr>
          <w:rFonts w:ascii="Arial" w:eastAsia="Arial" w:hAnsi="Arial" w:cs="Arial"/>
          <w:sz w:val="24"/>
          <w:szCs w:val="24"/>
        </w:rPr>
        <w:t>heidän omaisiltaan ja läheisiltää</w:t>
      </w:r>
      <w:r w:rsidR="0077199D" w:rsidRPr="008505AA">
        <w:rPr>
          <w:rFonts w:ascii="Arial" w:eastAsia="Arial" w:hAnsi="Arial" w:cs="Arial"/>
          <w:sz w:val="24"/>
          <w:szCs w:val="24"/>
        </w:rPr>
        <w:t>n</w:t>
      </w:r>
      <w:r w:rsidRPr="008505AA">
        <w:rPr>
          <w:rFonts w:ascii="Arial" w:eastAsia="Arial" w:hAnsi="Arial" w:cs="Arial"/>
          <w:sz w:val="24"/>
          <w:szCs w:val="24"/>
        </w:rPr>
        <w:t xml:space="preserve"> </w:t>
      </w:r>
      <w:r w:rsidR="001A54B1" w:rsidRPr="008505AA">
        <w:rPr>
          <w:rFonts w:ascii="Arial" w:eastAsia="Arial" w:hAnsi="Arial" w:cs="Arial"/>
          <w:sz w:val="24"/>
          <w:szCs w:val="24"/>
        </w:rPr>
        <w:t xml:space="preserve">sekä muilta sidosryhmiltä </w:t>
      </w:r>
      <w:r w:rsidR="00845415" w:rsidRPr="008505AA">
        <w:rPr>
          <w:rFonts w:ascii="Arial" w:eastAsia="Arial" w:hAnsi="Arial" w:cs="Arial"/>
          <w:sz w:val="24"/>
          <w:szCs w:val="24"/>
        </w:rPr>
        <w:t xml:space="preserve">toivotaan ja pyydetään palautetta. Palautetta on mahdollista antaa </w:t>
      </w:r>
      <w:r w:rsidR="001A54B1" w:rsidRPr="008505AA">
        <w:rPr>
          <w:rFonts w:ascii="Arial" w:eastAsia="Arial" w:hAnsi="Arial" w:cs="Arial"/>
          <w:sz w:val="24"/>
          <w:szCs w:val="24"/>
        </w:rPr>
        <w:t>jatkuvasti Aspan verkkosivul</w:t>
      </w:r>
      <w:r w:rsidR="004D4977" w:rsidRPr="008505AA">
        <w:rPr>
          <w:rFonts w:ascii="Arial" w:eastAsia="Arial" w:hAnsi="Arial" w:cs="Arial"/>
          <w:sz w:val="24"/>
          <w:szCs w:val="24"/>
        </w:rPr>
        <w:t xml:space="preserve">ta yhteystiedot-välilehdeltä </w:t>
      </w:r>
      <w:r w:rsidR="004D4977" w:rsidRPr="008505AA">
        <w:rPr>
          <w:rFonts w:ascii="Arial" w:eastAsia="Arial" w:hAnsi="Arial" w:cs="Arial"/>
          <w:color w:val="000000" w:themeColor="text1"/>
          <w:sz w:val="24"/>
          <w:szCs w:val="24"/>
        </w:rPr>
        <w:t xml:space="preserve">löytyvien </w:t>
      </w:r>
      <w:r w:rsidR="001A54B1" w:rsidRPr="008505AA">
        <w:rPr>
          <w:rFonts w:ascii="Arial" w:hAnsi="Arial" w:cs="Arial"/>
          <w:color w:val="000000" w:themeColor="text1"/>
          <w:sz w:val="24"/>
          <w:szCs w:val="24"/>
        </w:rPr>
        <w:t xml:space="preserve">yhteystietojen ja </w:t>
      </w:r>
      <w:r w:rsidR="004D4977" w:rsidRPr="008505AA">
        <w:rPr>
          <w:rFonts w:ascii="Arial" w:hAnsi="Arial" w:cs="Arial"/>
          <w:color w:val="000000" w:themeColor="text1"/>
          <w:sz w:val="24"/>
          <w:szCs w:val="24"/>
        </w:rPr>
        <w:t xml:space="preserve">sähköisen </w:t>
      </w:r>
      <w:r w:rsidR="001A54B1" w:rsidRPr="008505AA">
        <w:rPr>
          <w:rFonts w:ascii="Arial" w:hAnsi="Arial" w:cs="Arial"/>
          <w:color w:val="000000" w:themeColor="text1"/>
          <w:sz w:val="24"/>
          <w:szCs w:val="24"/>
        </w:rPr>
        <w:t>lomakkeen kautta.</w:t>
      </w:r>
      <w:r w:rsidR="004D4977" w:rsidRPr="008505AA">
        <w:rPr>
          <w:rFonts w:ascii="Arial" w:hAnsi="Arial" w:cs="Arial"/>
          <w:color w:val="000000" w:themeColor="text1"/>
          <w:sz w:val="24"/>
          <w:szCs w:val="24"/>
        </w:rPr>
        <w:t xml:space="preserve"> </w:t>
      </w:r>
      <w:r w:rsidR="006F206A" w:rsidRPr="008505AA">
        <w:rPr>
          <w:rFonts w:ascii="Arial" w:hAnsi="Arial" w:cs="Arial"/>
          <w:color w:val="000000" w:themeColor="text1"/>
          <w:sz w:val="24"/>
          <w:szCs w:val="24"/>
        </w:rPr>
        <w:t>Palautetta voi antaa myös kasvotusten, puhelimitse, sähköpostits</w:t>
      </w:r>
      <w:r w:rsidR="00091241" w:rsidRPr="008505AA">
        <w:rPr>
          <w:rFonts w:ascii="Arial" w:hAnsi="Arial" w:cs="Arial"/>
          <w:color w:val="000000" w:themeColor="text1"/>
          <w:sz w:val="24"/>
          <w:szCs w:val="24"/>
        </w:rPr>
        <w:t xml:space="preserve">e, tekstiviestitse tai </w:t>
      </w:r>
      <w:r w:rsidR="00D50F6F" w:rsidRPr="008505AA">
        <w:rPr>
          <w:rFonts w:ascii="Arial" w:hAnsi="Arial" w:cs="Arial"/>
          <w:color w:val="000000" w:themeColor="text1"/>
          <w:sz w:val="24"/>
          <w:szCs w:val="24"/>
        </w:rPr>
        <w:t>Aspa-kodin palautela</w:t>
      </w:r>
      <w:r w:rsidR="00F4596B" w:rsidRPr="008505AA">
        <w:rPr>
          <w:rFonts w:ascii="Arial" w:hAnsi="Arial" w:cs="Arial"/>
          <w:color w:val="000000" w:themeColor="text1"/>
          <w:sz w:val="24"/>
          <w:szCs w:val="24"/>
        </w:rPr>
        <w:t>a</w:t>
      </w:r>
      <w:r w:rsidR="00D50F6F" w:rsidRPr="008505AA">
        <w:rPr>
          <w:rFonts w:ascii="Arial" w:hAnsi="Arial" w:cs="Arial"/>
          <w:color w:val="000000" w:themeColor="text1"/>
          <w:sz w:val="24"/>
          <w:szCs w:val="24"/>
        </w:rPr>
        <w:t xml:space="preserve">tikon kautta. </w:t>
      </w:r>
      <w:r w:rsidR="004D4977" w:rsidRPr="008505AA">
        <w:rPr>
          <w:rFonts w:ascii="Arial" w:hAnsi="Arial" w:cs="Arial"/>
          <w:color w:val="000000" w:themeColor="text1"/>
          <w:sz w:val="24"/>
          <w:szCs w:val="24"/>
        </w:rPr>
        <w:t>Väärinkäytöksistä ja epäeettisestä toiminnasta voi tarvittaessa ilmoittaa Aspan Whistleblow-kanavan kautta.</w:t>
      </w:r>
    </w:p>
    <w:p w14:paraId="7F709E7A" w14:textId="77777777" w:rsidR="004D4977" w:rsidRPr="008505AA" w:rsidRDefault="004D4977" w:rsidP="009B5493">
      <w:pPr>
        <w:spacing w:after="0" w:line="240" w:lineRule="auto"/>
        <w:contextualSpacing/>
        <w:jc w:val="both"/>
        <w:rPr>
          <w:rFonts w:ascii="Arial" w:hAnsi="Arial" w:cs="Arial"/>
          <w:color w:val="000000" w:themeColor="text1"/>
          <w:sz w:val="24"/>
          <w:szCs w:val="24"/>
        </w:rPr>
      </w:pPr>
    </w:p>
    <w:p w14:paraId="07D1E4EC" w14:textId="0825643A" w:rsidR="00845415" w:rsidRPr="008505AA" w:rsidRDefault="00D50F6F" w:rsidP="009B5493">
      <w:pPr>
        <w:spacing w:after="0" w:line="240" w:lineRule="auto"/>
        <w:contextualSpacing/>
        <w:jc w:val="both"/>
        <w:rPr>
          <w:rFonts w:ascii="Arial" w:hAnsi="Arial" w:cs="Arial"/>
          <w:color w:val="000000" w:themeColor="text1"/>
          <w:sz w:val="24"/>
          <w:szCs w:val="24"/>
        </w:rPr>
      </w:pPr>
      <w:r w:rsidRPr="008505AA">
        <w:rPr>
          <w:rFonts w:ascii="Arial" w:hAnsi="Arial" w:cs="Arial"/>
          <w:color w:val="000000" w:themeColor="text1"/>
          <w:sz w:val="24"/>
          <w:szCs w:val="24"/>
        </w:rPr>
        <w:t xml:space="preserve">Kaikki saadut palautteet ja reklamaatiot kirjataan </w:t>
      </w:r>
      <w:r w:rsidR="00F96189" w:rsidRPr="008505AA">
        <w:rPr>
          <w:rFonts w:ascii="Arial" w:hAnsi="Arial" w:cs="Arial"/>
          <w:color w:val="000000" w:themeColor="text1"/>
          <w:sz w:val="24"/>
          <w:szCs w:val="24"/>
        </w:rPr>
        <w:t>vastaanottajan toimesta laatujärjestelmään, mikä mahdollistaa systemaattisen palaute- ja reklamaatioseur</w:t>
      </w:r>
      <w:r w:rsidR="00284C39" w:rsidRPr="008505AA">
        <w:rPr>
          <w:rFonts w:ascii="Arial" w:hAnsi="Arial" w:cs="Arial"/>
          <w:color w:val="000000" w:themeColor="text1"/>
          <w:sz w:val="24"/>
          <w:szCs w:val="24"/>
        </w:rPr>
        <w:t xml:space="preserve">annan. </w:t>
      </w:r>
      <w:r w:rsidR="00845415" w:rsidRPr="008505AA">
        <w:rPr>
          <w:rFonts w:ascii="Arial" w:hAnsi="Arial" w:cs="Arial"/>
          <w:color w:val="000000" w:themeColor="text1"/>
          <w:sz w:val="24"/>
          <w:szCs w:val="24"/>
        </w:rPr>
        <w:t>Akuuttia reagointia vaativiin palautteisiin ja reklamaatioihin reagoidaan heti.</w:t>
      </w:r>
    </w:p>
    <w:p w14:paraId="27702AD5" w14:textId="77777777" w:rsidR="00845415" w:rsidRPr="008505AA" w:rsidRDefault="00845415" w:rsidP="009B5493">
      <w:pPr>
        <w:spacing w:after="0" w:line="240" w:lineRule="auto"/>
        <w:contextualSpacing/>
        <w:jc w:val="both"/>
        <w:rPr>
          <w:rFonts w:ascii="Arial" w:hAnsi="Arial" w:cs="Arial"/>
          <w:color w:val="FF0000"/>
          <w:sz w:val="24"/>
          <w:szCs w:val="24"/>
        </w:rPr>
      </w:pPr>
    </w:p>
    <w:p w14:paraId="0EE276B9" w14:textId="111DF250" w:rsidR="00F64989" w:rsidRPr="008505AA" w:rsidRDefault="00DB3A13" w:rsidP="009B5493">
      <w:pPr>
        <w:spacing w:after="0" w:line="240" w:lineRule="auto"/>
        <w:contextualSpacing/>
        <w:jc w:val="both"/>
        <w:rPr>
          <w:rFonts w:ascii="Arial" w:hAnsi="Arial" w:cs="Arial"/>
          <w:sz w:val="24"/>
          <w:szCs w:val="24"/>
        </w:rPr>
      </w:pPr>
      <w:r w:rsidRPr="21837D57">
        <w:rPr>
          <w:rFonts w:ascii="Arial" w:hAnsi="Arial" w:cs="Arial"/>
          <w:sz w:val="24"/>
          <w:szCs w:val="24"/>
        </w:rPr>
        <w:t xml:space="preserve">Asiakkailla ja heidän läheisillään on vuosittain mahdollisuus osallistua strategiseen asiakastutkimukseen. Tuloksista tehdään Aspa-koti kohtaiset raportit, jos vastaajia on yli viisi. </w:t>
      </w:r>
      <w:r w:rsidR="175C6923" w:rsidRPr="21837D57">
        <w:rPr>
          <w:rFonts w:ascii="Arial" w:hAnsi="Arial" w:cs="Arial"/>
          <w:sz w:val="24"/>
          <w:szCs w:val="24"/>
        </w:rPr>
        <w:t>Aspa-koti Metsätuvalla</w:t>
      </w:r>
      <w:r w:rsidR="175C6923" w:rsidRPr="21837D57">
        <w:rPr>
          <w:rFonts w:ascii="Arial" w:eastAsia="MS Mincho" w:hAnsi="Arial" w:cs="Arial"/>
          <w:sz w:val="24"/>
          <w:szCs w:val="24"/>
        </w:rPr>
        <w:t xml:space="preserve"> tutkimus toteutetaan viestitse lähetettävän linkin avulla ja päivätoiminnan asiakkailla on mahdollisuus vastata kyselyyn joko itsenäisesti talon tabletilla tai työntekijän avustamana. Pyrimme hyödyntämään kyselyiden avustajina muita kuin vakihenkilöstöä, eli esimerkiksi sijaiset tai opiskelijat pyydetään avustamaan asiakkaita vastaamisessa.</w:t>
      </w:r>
      <w:r w:rsidR="0F86CEE5" w:rsidRPr="21837D57">
        <w:rPr>
          <w:rFonts w:ascii="Arial" w:eastAsia="MS Mincho" w:hAnsi="Arial" w:cs="Arial"/>
          <w:sz w:val="24"/>
          <w:szCs w:val="24"/>
        </w:rPr>
        <w:t xml:space="preserve"> </w:t>
      </w:r>
      <w:r w:rsidRPr="21837D57">
        <w:rPr>
          <w:rFonts w:ascii="Arial" w:hAnsi="Arial" w:cs="Arial"/>
          <w:sz w:val="24"/>
          <w:szCs w:val="24"/>
        </w:rPr>
        <w:t xml:space="preserve">Kyselyiden jälkeen Aspa-kodin johtaja käy läpi tulokset henkilökunnan kanssa pyrkien löytämään Aspa-kodin vahvuuksia ja kehityskohteita. </w:t>
      </w:r>
      <w:r w:rsidR="00244286" w:rsidRPr="21837D57">
        <w:rPr>
          <w:rFonts w:ascii="Arial" w:hAnsi="Arial" w:cs="Arial"/>
          <w:sz w:val="24"/>
          <w:szCs w:val="24"/>
        </w:rPr>
        <w:t>Palautteesta johdetaan sovitut toimenpiteet, jotka</w:t>
      </w:r>
      <w:r w:rsidR="00E2072C" w:rsidRPr="21837D57">
        <w:rPr>
          <w:rFonts w:ascii="Arial" w:hAnsi="Arial" w:cs="Arial"/>
          <w:sz w:val="24"/>
          <w:szCs w:val="24"/>
        </w:rPr>
        <w:t xml:space="preserve"> </w:t>
      </w:r>
      <w:r w:rsidRPr="21837D57">
        <w:rPr>
          <w:rFonts w:ascii="Arial" w:hAnsi="Arial" w:cs="Arial"/>
          <w:sz w:val="24"/>
          <w:szCs w:val="24"/>
        </w:rPr>
        <w:t>kirjataan</w:t>
      </w:r>
      <w:r w:rsidR="007B4DFD" w:rsidRPr="21837D57">
        <w:rPr>
          <w:rFonts w:ascii="Arial" w:hAnsi="Arial" w:cs="Arial"/>
          <w:sz w:val="24"/>
          <w:szCs w:val="24"/>
        </w:rPr>
        <w:t xml:space="preserve"> omavalvonnan seurantaraporttiin</w:t>
      </w:r>
      <w:r w:rsidRPr="21837D57">
        <w:rPr>
          <w:rFonts w:ascii="Arial" w:hAnsi="Arial" w:cs="Arial"/>
          <w:sz w:val="24"/>
          <w:szCs w:val="24"/>
        </w:rPr>
        <w:t xml:space="preserve"> ja niiden toteutumista seurataan</w:t>
      </w:r>
      <w:r w:rsidR="00E2072C" w:rsidRPr="21837D57">
        <w:rPr>
          <w:rFonts w:ascii="Arial" w:hAnsi="Arial" w:cs="Arial"/>
          <w:sz w:val="24"/>
          <w:szCs w:val="24"/>
        </w:rPr>
        <w:t xml:space="preserve"> Aspa-kodin johtajan toimesta</w:t>
      </w:r>
      <w:r w:rsidR="00F64989" w:rsidRPr="21837D57">
        <w:rPr>
          <w:rFonts w:ascii="Arial" w:hAnsi="Arial" w:cs="Arial"/>
          <w:sz w:val="24"/>
          <w:szCs w:val="24"/>
        </w:rPr>
        <w:t>. Asiakkuusjohtaja vie kyselyiden tulokset yhtiön johtoryhmälle tiedoksi ja lisäksi yhtiön hallitukselle raportoidaan asiakaspalautteesta, jolloin yhtiön johto saa ajankohtaista tietoa palvelutoiminnan kehittämistarpeista ja tehdyistä toimenpiteistä.</w:t>
      </w:r>
    </w:p>
    <w:p w14:paraId="628A57CF" w14:textId="77777777" w:rsidR="00464A3D" w:rsidRPr="008505AA" w:rsidRDefault="00464A3D" w:rsidP="009B5493">
      <w:pPr>
        <w:spacing w:after="0" w:line="240" w:lineRule="auto"/>
        <w:contextualSpacing/>
        <w:jc w:val="both"/>
        <w:rPr>
          <w:rFonts w:ascii="Arial" w:eastAsia="Arial" w:hAnsi="Arial" w:cs="Arial"/>
          <w:color w:val="F79646" w:themeColor="accent6"/>
          <w:sz w:val="24"/>
          <w:szCs w:val="24"/>
        </w:rPr>
      </w:pPr>
    </w:p>
    <w:p w14:paraId="46668943" w14:textId="32FCBFD2" w:rsidR="009C6BBE" w:rsidRPr="008505AA" w:rsidRDefault="00464A3D" w:rsidP="009B5493">
      <w:pPr>
        <w:pStyle w:val="Otsikko3"/>
        <w:spacing w:line="240" w:lineRule="auto"/>
        <w:contextualSpacing/>
        <w:jc w:val="both"/>
        <w:rPr>
          <w:rFonts w:cs="Arial"/>
          <w:szCs w:val="24"/>
        </w:rPr>
      </w:pPr>
      <w:bookmarkStart w:id="107" w:name="_Toc198306641"/>
      <w:r w:rsidRPr="008505AA">
        <w:rPr>
          <w:rFonts w:cs="Arial"/>
          <w:szCs w:val="24"/>
        </w:rPr>
        <w:t>Asiakkaan oikeusturva</w:t>
      </w:r>
      <w:bookmarkEnd w:id="107"/>
    </w:p>
    <w:p w14:paraId="15D71A32" w14:textId="2C2D194C" w:rsidR="00DD24CB" w:rsidRPr="008505AA" w:rsidRDefault="00464A3D" w:rsidP="009B5493">
      <w:pPr>
        <w:spacing w:after="0" w:line="240" w:lineRule="auto"/>
        <w:contextualSpacing/>
        <w:jc w:val="both"/>
        <w:rPr>
          <w:rFonts w:ascii="Arial" w:hAnsi="Arial" w:cs="Arial"/>
          <w:sz w:val="24"/>
          <w:szCs w:val="24"/>
        </w:rPr>
      </w:pPr>
      <w:r w:rsidRPr="008505AA">
        <w:rPr>
          <w:rFonts w:ascii="Arial" w:hAnsi="Arial" w:cs="Arial"/>
          <w:sz w:val="24"/>
          <w:szCs w:val="24"/>
        </w:rPr>
        <w:t>Asiakkaalla on oikeus laadultaan hyvään palveluun ja hyvään kohteluun ilman syrjintää. Asiakasta on kohdeltava hänen ihmisarvoaan, vakaumustaan ja yksityisyyttään kunnioittaen. Palveluun liittyvät päätökset tehdään ja toteutetaan sovitusti asiakkaan ollessa palvelujen piirissä. Palvelun laatuun tai koettuun kohteluun tyytymättömällä asiakkaalla on oikeus tehdä muistutus toimintayksikön vastuuhenkilölle tai johtavalle viranhaltijalle. Muistutuksen voi tehdä tarvittaessa myös hänen laillinen edustajansa, omainen tai läheinen.</w:t>
      </w:r>
      <w:r w:rsidR="002B561A" w:rsidRPr="008505AA">
        <w:rPr>
          <w:rFonts w:ascii="Arial" w:hAnsi="Arial" w:cs="Arial"/>
          <w:sz w:val="24"/>
          <w:szCs w:val="24"/>
        </w:rPr>
        <w:t xml:space="preserve"> </w:t>
      </w:r>
      <w:r w:rsidR="00DD24CB" w:rsidRPr="008505AA">
        <w:rPr>
          <w:rFonts w:ascii="Arial" w:eastAsia="Arial" w:hAnsi="Arial" w:cs="Arial"/>
          <w:color w:val="000000" w:themeColor="text1"/>
          <w:sz w:val="24"/>
          <w:szCs w:val="24"/>
        </w:rPr>
        <w:t xml:space="preserve">Asiakkaan oikeusturvaan sisältyvät </w:t>
      </w:r>
      <w:r w:rsidR="00804E1C" w:rsidRPr="008505AA">
        <w:rPr>
          <w:rFonts w:ascii="Arial" w:eastAsia="Arial" w:hAnsi="Arial" w:cs="Arial"/>
          <w:color w:val="000000" w:themeColor="text1"/>
          <w:sz w:val="24"/>
          <w:szCs w:val="24"/>
        </w:rPr>
        <w:t xml:space="preserve">oikeudet </w:t>
      </w:r>
      <w:r w:rsidR="00DD24CB" w:rsidRPr="008505AA">
        <w:rPr>
          <w:rFonts w:ascii="Arial" w:eastAsia="Arial" w:hAnsi="Arial" w:cs="Arial"/>
          <w:color w:val="000000" w:themeColor="text1"/>
          <w:sz w:val="24"/>
          <w:szCs w:val="24"/>
        </w:rPr>
        <w:t>palautteen antamisesta palveluiden laadulle määrittää Sosiaalihuollon asiakaslaki.</w:t>
      </w:r>
    </w:p>
    <w:p w14:paraId="1874906D" w14:textId="77777777" w:rsidR="0097275C" w:rsidRPr="008505AA" w:rsidRDefault="0097275C" w:rsidP="009B5493">
      <w:pPr>
        <w:spacing w:after="0" w:line="240" w:lineRule="auto"/>
        <w:contextualSpacing/>
        <w:jc w:val="both"/>
        <w:rPr>
          <w:rFonts w:ascii="Arial" w:hAnsi="Arial" w:cs="Arial"/>
          <w:sz w:val="24"/>
          <w:szCs w:val="24"/>
        </w:rPr>
      </w:pPr>
    </w:p>
    <w:p w14:paraId="550126EF" w14:textId="4C915C7B" w:rsidR="0097275C" w:rsidRPr="008505AA" w:rsidRDefault="0097275C" w:rsidP="009B5493">
      <w:pPr>
        <w:spacing w:after="0" w:line="240" w:lineRule="auto"/>
        <w:contextualSpacing/>
        <w:jc w:val="both"/>
        <w:rPr>
          <w:rFonts w:ascii="Arial" w:hAnsi="Arial" w:cs="Arial"/>
          <w:sz w:val="24"/>
          <w:szCs w:val="24"/>
        </w:rPr>
      </w:pPr>
      <w:r w:rsidRPr="008505AA">
        <w:rPr>
          <w:rFonts w:ascii="Arial" w:hAnsi="Arial" w:cs="Arial"/>
          <w:sz w:val="24"/>
          <w:szCs w:val="24"/>
        </w:rPr>
        <w:t>Kaikkien työntekijöiden vastuulla on nostaa havaitsemansa epäasiallinen kohtelu heti esille ja selvittelyyn.</w:t>
      </w:r>
      <w:r w:rsidR="00C74704" w:rsidRPr="008505AA">
        <w:rPr>
          <w:rFonts w:ascii="Arial" w:hAnsi="Arial" w:cs="Arial"/>
          <w:sz w:val="24"/>
          <w:szCs w:val="24"/>
        </w:rPr>
        <w:t xml:space="preserve"> </w:t>
      </w:r>
      <w:r w:rsidRPr="008505AA">
        <w:rPr>
          <w:rFonts w:ascii="Arial" w:hAnsi="Arial" w:cs="Arial"/>
          <w:sz w:val="24"/>
          <w:szCs w:val="24"/>
        </w:rPr>
        <w:t>Aspa-kodin johtaja ryhtyy heti toimenpiteisiin, jos kyseessä on epäasiallinen tai loukkaava käytös asiakasta kohtaan tai epäily siitä.</w:t>
      </w:r>
    </w:p>
    <w:p w14:paraId="70B44006" w14:textId="0A878C68" w:rsidR="00663D16" w:rsidRPr="008505AA" w:rsidRDefault="00663D16" w:rsidP="21837D57">
      <w:pPr>
        <w:spacing w:after="0" w:line="240" w:lineRule="auto"/>
        <w:contextualSpacing/>
        <w:jc w:val="both"/>
        <w:rPr>
          <w:rFonts w:ascii="Arial" w:hAnsi="Arial" w:cs="Arial"/>
          <w:sz w:val="24"/>
          <w:szCs w:val="24"/>
        </w:rPr>
      </w:pPr>
    </w:p>
    <w:p w14:paraId="00A9293A" w14:textId="2B14144C" w:rsidR="7618478E" w:rsidRDefault="7618478E" w:rsidP="21837D57">
      <w:pPr>
        <w:spacing w:after="0" w:line="240" w:lineRule="auto"/>
        <w:contextualSpacing/>
        <w:jc w:val="both"/>
        <w:rPr>
          <w:rFonts w:ascii="Arial" w:eastAsia="MS Mincho" w:hAnsi="Arial" w:cs="Arial"/>
          <w:sz w:val="24"/>
          <w:szCs w:val="24"/>
        </w:rPr>
      </w:pPr>
      <w:r w:rsidRPr="21837D57">
        <w:rPr>
          <w:rFonts w:ascii="Arial" w:eastAsia="MS Mincho" w:hAnsi="Arial" w:cs="Arial"/>
          <w:sz w:val="24"/>
          <w:szCs w:val="24"/>
        </w:rPr>
        <w:t>Toimintaa koskevat muistutukset, kantelut ja valvontapäätökset käsitellään Aspa-kodin johtajan ja palvelupäällikön johdolla lähellä palveluprosessia, jotta ratkaisuilla päästään vaikuttamaan nopeasti ja suoraan havaittujen epäkohtien korjaamiseen. Vakavat valvonta-asiat käsitellään yhtiön johtoryhmässä. Aspa-kodin johtaja vastaa konkreettisista, korjaavista toimenpiteistä ja työkäytänteiden / toimintatapojen muuttamisesta Aspa-kodissa. Palvelupäällikkö käy Aspa-kodin johtajan kanssa joka kuukausi kuukausikeskustelussa läpi reklamaatiot ja muistutukset ja niiden tilan ja mahdolliset korjaavat toimenpiteet.  Palvelupäällikkö seuraa tilannetta kuukausikeskusteluissa ja raportoi kehittämistoimenpiteistä ja niiden vaikutuksista palvelujohdolle.</w:t>
      </w:r>
    </w:p>
    <w:p w14:paraId="79668971" w14:textId="77777777" w:rsidR="41685CF9" w:rsidRDefault="41685CF9" w:rsidP="21837D57">
      <w:pPr>
        <w:spacing w:after="0" w:line="240" w:lineRule="auto"/>
        <w:contextualSpacing/>
        <w:jc w:val="both"/>
        <w:rPr>
          <w:rFonts w:ascii="Arial" w:eastAsia="MS Mincho" w:hAnsi="Arial" w:cs="Arial"/>
          <w:sz w:val="24"/>
          <w:szCs w:val="24"/>
        </w:rPr>
      </w:pPr>
    </w:p>
    <w:p w14:paraId="12E38439" w14:textId="3CAEEAF4" w:rsidR="7618478E" w:rsidRDefault="7618478E" w:rsidP="21837D57">
      <w:pPr>
        <w:spacing w:after="0" w:line="240" w:lineRule="auto"/>
        <w:contextualSpacing/>
        <w:jc w:val="both"/>
        <w:rPr>
          <w:rFonts w:ascii="Arial" w:eastAsia="MS Mincho" w:hAnsi="Arial" w:cs="Arial"/>
          <w:sz w:val="24"/>
          <w:szCs w:val="24"/>
        </w:rPr>
      </w:pPr>
      <w:r w:rsidRPr="21837D57">
        <w:rPr>
          <w:rFonts w:ascii="Arial" w:eastAsia="MS Mincho" w:hAnsi="Arial" w:cs="Arial"/>
          <w:sz w:val="24"/>
          <w:szCs w:val="24"/>
        </w:rPr>
        <w:t>Muistutukset, vastineet ja muistiot korjaavista toimenpiteistä tallennetaan laatujärjestelmään. Muistutukset pyritään käsittelemään välittömästi, kuitenkin niin että asian tilasta tiedotetaan ensimmäisen kerran viikon sisällä muistutuksen jättämisestä.</w:t>
      </w:r>
    </w:p>
    <w:p w14:paraId="72A54807" w14:textId="3AA44F3D" w:rsidR="41685CF9" w:rsidRDefault="41685CF9" w:rsidP="21837D57">
      <w:pPr>
        <w:spacing w:after="0" w:line="240" w:lineRule="auto"/>
        <w:contextualSpacing/>
        <w:jc w:val="both"/>
        <w:rPr>
          <w:rFonts w:ascii="Arial" w:hAnsi="Arial" w:cs="Arial"/>
          <w:sz w:val="24"/>
          <w:szCs w:val="24"/>
        </w:rPr>
      </w:pPr>
    </w:p>
    <w:p w14:paraId="668008D7" w14:textId="16AD8D6D" w:rsidR="41685CF9" w:rsidRDefault="41685CF9" w:rsidP="21837D57">
      <w:pPr>
        <w:spacing w:after="0" w:line="240" w:lineRule="auto"/>
        <w:contextualSpacing/>
        <w:jc w:val="both"/>
        <w:rPr>
          <w:rFonts w:ascii="Arial" w:hAnsi="Arial" w:cs="Arial"/>
          <w:sz w:val="24"/>
          <w:szCs w:val="24"/>
        </w:rPr>
      </w:pPr>
    </w:p>
    <w:tbl>
      <w:tblPr>
        <w:tblStyle w:val="TaulukkoRuudukko"/>
        <w:tblW w:w="0" w:type="auto"/>
        <w:tblLook w:val="04A0" w:firstRow="1" w:lastRow="0" w:firstColumn="1" w:lastColumn="0" w:noHBand="0" w:noVBand="1"/>
      </w:tblPr>
      <w:tblGrid>
        <w:gridCol w:w="4814"/>
        <w:gridCol w:w="4814"/>
      </w:tblGrid>
      <w:tr w:rsidR="009A7829" w:rsidRPr="008505AA" w14:paraId="4FC6B02F" w14:textId="77777777" w:rsidTr="21837D57">
        <w:tc>
          <w:tcPr>
            <w:tcW w:w="9628" w:type="dxa"/>
            <w:gridSpan w:val="2"/>
          </w:tcPr>
          <w:p w14:paraId="4C28AECC" w14:textId="77777777" w:rsidR="00415D58" w:rsidRPr="008505AA" w:rsidRDefault="794F3DA4" w:rsidP="21837D57">
            <w:pPr>
              <w:contextualSpacing/>
              <w:jc w:val="both"/>
              <w:rPr>
                <w:rFonts w:ascii="Arial" w:hAnsi="Arial" w:cs="Arial"/>
                <w:b/>
                <w:bCs/>
                <w:sz w:val="24"/>
                <w:szCs w:val="24"/>
              </w:rPr>
            </w:pPr>
            <w:r w:rsidRPr="21837D57">
              <w:rPr>
                <w:rFonts w:ascii="Arial" w:hAnsi="Arial" w:cs="Arial"/>
                <w:b/>
                <w:bCs/>
                <w:sz w:val="24"/>
                <w:szCs w:val="24"/>
              </w:rPr>
              <w:t>Muistutusten käsittelystä vastaava henkilö</w:t>
            </w:r>
          </w:p>
        </w:tc>
      </w:tr>
      <w:tr w:rsidR="009A7829" w:rsidRPr="008505AA" w14:paraId="6580C3DF" w14:textId="77777777" w:rsidTr="21837D57">
        <w:tc>
          <w:tcPr>
            <w:tcW w:w="4814" w:type="dxa"/>
          </w:tcPr>
          <w:p w14:paraId="1461E061" w14:textId="77777777" w:rsidR="00415D58" w:rsidRPr="008505AA" w:rsidRDefault="794F3DA4" w:rsidP="21837D57">
            <w:pPr>
              <w:contextualSpacing/>
              <w:jc w:val="both"/>
              <w:rPr>
                <w:rFonts w:ascii="Arial" w:hAnsi="Arial" w:cs="Arial"/>
                <w:sz w:val="24"/>
                <w:szCs w:val="24"/>
              </w:rPr>
            </w:pPr>
            <w:r w:rsidRPr="21837D57">
              <w:rPr>
                <w:rFonts w:ascii="Arial" w:hAnsi="Arial" w:cs="Arial"/>
                <w:sz w:val="24"/>
                <w:szCs w:val="24"/>
              </w:rPr>
              <w:t>Nimi</w:t>
            </w:r>
          </w:p>
        </w:tc>
        <w:tc>
          <w:tcPr>
            <w:tcW w:w="4814" w:type="dxa"/>
          </w:tcPr>
          <w:p w14:paraId="09E9B2E5" w14:textId="10826140" w:rsidR="00415D58" w:rsidRPr="008505AA" w:rsidRDefault="112A2499" w:rsidP="21837D57">
            <w:pPr>
              <w:contextualSpacing/>
              <w:jc w:val="both"/>
              <w:rPr>
                <w:rFonts w:ascii="Arial" w:hAnsi="Arial" w:cs="Arial"/>
                <w:sz w:val="24"/>
                <w:szCs w:val="24"/>
              </w:rPr>
            </w:pPr>
            <w:r w:rsidRPr="21837D57">
              <w:rPr>
                <w:rFonts w:ascii="Arial" w:hAnsi="Arial" w:cs="Arial"/>
                <w:sz w:val="24"/>
                <w:szCs w:val="24"/>
              </w:rPr>
              <w:t>Anu Virhiä</w:t>
            </w:r>
          </w:p>
        </w:tc>
      </w:tr>
      <w:tr w:rsidR="009A7829" w:rsidRPr="008505AA" w14:paraId="7A73E652" w14:textId="77777777" w:rsidTr="21837D57">
        <w:tc>
          <w:tcPr>
            <w:tcW w:w="4814" w:type="dxa"/>
          </w:tcPr>
          <w:p w14:paraId="17E72332" w14:textId="77777777" w:rsidR="00415D58" w:rsidRPr="008505AA" w:rsidRDefault="794F3DA4" w:rsidP="21837D57">
            <w:pPr>
              <w:contextualSpacing/>
              <w:jc w:val="both"/>
              <w:rPr>
                <w:rFonts w:ascii="Arial" w:hAnsi="Arial" w:cs="Arial"/>
                <w:sz w:val="24"/>
                <w:szCs w:val="24"/>
              </w:rPr>
            </w:pPr>
            <w:r w:rsidRPr="21837D57">
              <w:rPr>
                <w:rFonts w:ascii="Arial" w:hAnsi="Arial" w:cs="Arial"/>
                <w:sz w:val="24"/>
                <w:szCs w:val="24"/>
              </w:rPr>
              <w:t>Tehtävänimike</w:t>
            </w:r>
          </w:p>
        </w:tc>
        <w:tc>
          <w:tcPr>
            <w:tcW w:w="4814" w:type="dxa"/>
          </w:tcPr>
          <w:p w14:paraId="193DFF32" w14:textId="3159F236" w:rsidR="00415D58" w:rsidRPr="008505AA" w:rsidRDefault="70145C46" w:rsidP="21837D57">
            <w:pPr>
              <w:contextualSpacing/>
              <w:jc w:val="both"/>
              <w:rPr>
                <w:rFonts w:ascii="Arial" w:hAnsi="Arial" w:cs="Arial"/>
                <w:sz w:val="24"/>
                <w:szCs w:val="24"/>
              </w:rPr>
            </w:pPr>
            <w:r w:rsidRPr="21837D57">
              <w:rPr>
                <w:rFonts w:ascii="Arial" w:hAnsi="Arial" w:cs="Arial"/>
                <w:sz w:val="24"/>
                <w:szCs w:val="24"/>
              </w:rPr>
              <w:t>Aspa-kodin johtaja</w:t>
            </w:r>
          </w:p>
        </w:tc>
      </w:tr>
      <w:tr w:rsidR="009A7829" w:rsidRPr="008505AA" w14:paraId="361C3266" w14:textId="77777777" w:rsidTr="21837D57">
        <w:tc>
          <w:tcPr>
            <w:tcW w:w="4814" w:type="dxa"/>
          </w:tcPr>
          <w:p w14:paraId="4B57CABB" w14:textId="77777777" w:rsidR="00415D58" w:rsidRPr="008505AA" w:rsidRDefault="794F3DA4" w:rsidP="21837D57">
            <w:pPr>
              <w:contextualSpacing/>
              <w:jc w:val="both"/>
              <w:rPr>
                <w:rFonts w:ascii="Arial" w:hAnsi="Arial" w:cs="Arial"/>
                <w:sz w:val="24"/>
                <w:szCs w:val="24"/>
              </w:rPr>
            </w:pPr>
            <w:r w:rsidRPr="21837D57">
              <w:rPr>
                <w:rFonts w:ascii="Arial" w:hAnsi="Arial" w:cs="Arial"/>
                <w:sz w:val="24"/>
                <w:szCs w:val="24"/>
              </w:rPr>
              <w:t>Sähköposti</w:t>
            </w:r>
          </w:p>
        </w:tc>
        <w:tc>
          <w:tcPr>
            <w:tcW w:w="4814" w:type="dxa"/>
          </w:tcPr>
          <w:p w14:paraId="020933FD" w14:textId="3F2DCBED" w:rsidR="00415D58" w:rsidRPr="008505AA" w:rsidRDefault="4798E114" w:rsidP="21837D57">
            <w:pPr>
              <w:contextualSpacing/>
              <w:jc w:val="both"/>
              <w:rPr>
                <w:rFonts w:ascii="Arial" w:hAnsi="Arial" w:cs="Arial"/>
                <w:sz w:val="24"/>
                <w:szCs w:val="24"/>
              </w:rPr>
            </w:pPr>
            <w:r w:rsidRPr="21837D57">
              <w:rPr>
                <w:rFonts w:ascii="Arial" w:hAnsi="Arial" w:cs="Arial"/>
                <w:sz w:val="24"/>
                <w:szCs w:val="24"/>
              </w:rPr>
              <w:t>anu.virhia@aspa.fi</w:t>
            </w:r>
          </w:p>
        </w:tc>
      </w:tr>
      <w:tr w:rsidR="009A7829" w:rsidRPr="008505AA" w14:paraId="6EF157D2" w14:textId="77777777" w:rsidTr="21837D57">
        <w:tc>
          <w:tcPr>
            <w:tcW w:w="4814" w:type="dxa"/>
          </w:tcPr>
          <w:p w14:paraId="72C64374" w14:textId="77777777" w:rsidR="00415D58" w:rsidRPr="008505AA" w:rsidRDefault="794F3DA4" w:rsidP="21837D57">
            <w:pPr>
              <w:contextualSpacing/>
              <w:jc w:val="both"/>
              <w:rPr>
                <w:rFonts w:ascii="Arial" w:hAnsi="Arial" w:cs="Arial"/>
                <w:sz w:val="24"/>
                <w:szCs w:val="24"/>
              </w:rPr>
            </w:pPr>
            <w:r w:rsidRPr="21837D57">
              <w:rPr>
                <w:rFonts w:ascii="Arial" w:hAnsi="Arial" w:cs="Arial"/>
                <w:sz w:val="24"/>
                <w:szCs w:val="24"/>
              </w:rPr>
              <w:lastRenderedPageBreak/>
              <w:t>Puhelinnumero</w:t>
            </w:r>
          </w:p>
        </w:tc>
        <w:tc>
          <w:tcPr>
            <w:tcW w:w="4814" w:type="dxa"/>
          </w:tcPr>
          <w:p w14:paraId="3B16A629" w14:textId="3873D106" w:rsidR="00415D58" w:rsidRPr="008505AA" w:rsidRDefault="78523E11" w:rsidP="21837D57">
            <w:pPr>
              <w:contextualSpacing/>
              <w:jc w:val="both"/>
              <w:rPr>
                <w:rFonts w:ascii="Arial" w:eastAsia="MS Mincho" w:hAnsi="Arial" w:cs="Arial"/>
                <w:sz w:val="24"/>
                <w:szCs w:val="24"/>
              </w:rPr>
            </w:pPr>
            <w:r w:rsidRPr="21837D57">
              <w:rPr>
                <w:rFonts w:ascii="Arial" w:eastAsia="MS Mincho" w:hAnsi="Arial" w:cs="Arial"/>
                <w:sz w:val="24"/>
                <w:szCs w:val="24"/>
              </w:rPr>
              <w:t>040 486 7661</w:t>
            </w:r>
          </w:p>
        </w:tc>
      </w:tr>
    </w:tbl>
    <w:p w14:paraId="3C33F9BE" w14:textId="77777777" w:rsidR="00C14CBA" w:rsidRPr="008505AA" w:rsidRDefault="00C14CBA" w:rsidP="009B5493">
      <w:pPr>
        <w:spacing w:after="0" w:line="240" w:lineRule="auto"/>
        <w:contextualSpacing/>
        <w:jc w:val="both"/>
        <w:rPr>
          <w:rFonts w:ascii="Arial" w:eastAsia="Arial" w:hAnsi="Arial" w:cs="Arial"/>
          <w:sz w:val="24"/>
          <w:szCs w:val="24"/>
        </w:rPr>
      </w:pPr>
    </w:p>
    <w:p w14:paraId="50606E66" w14:textId="4E469D6E" w:rsidR="001D3983" w:rsidRPr="008505AA" w:rsidRDefault="00FB13DC" w:rsidP="009B5493">
      <w:pPr>
        <w:spacing w:after="0" w:line="240" w:lineRule="auto"/>
        <w:contextualSpacing/>
        <w:jc w:val="both"/>
        <w:rPr>
          <w:rFonts w:ascii="Arial" w:hAnsi="Arial" w:cs="Arial"/>
          <w:color w:val="000000" w:themeColor="text1"/>
          <w:sz w:val="24"/>
          <w:szCs w:val="24"/>
        </w:rPr>
      </w:pPr>
      <w:r w:rsidRPr="008505AA">
        <w:rPr>
          <w:rFonts w:ascii="Arial" w:eastAsia="Arial" w:hAnsi="Arial" w:cs="Arial"/>
          <w:sz w:val="24"/>
          <w:szCs w:val="24"/>
        </w:rPr>
        <w:t>Tarvittaessa henkilöstö auttaa asiakasta tai hänen läheistään yhteydenotossa sosiaaliasiavastaavaan</w:t>
      </w:r>
      <w:r w:rsidR="00B824F8" w:rsidRPr="008505AA">
        <w:rPr>
          <w:rFonts w:ascii="Arial" w:eastAsia="Arial" w:hAnsi="Arial" w:cs="Arial"/>
          <w:sz w:val="24"/>
          <w:szCs w:val="24"/>
        </w:rPr>
        <w:t xml:space="preserve">, joka </w:t>
      </w:r>
      <w:r w:rsidR="0041643A" w:rsidRPr="008505AA">
        <w:rPr>
          <w:rFonts w:ascii="Arial" w:hAnsi="Arial" w:cs="Arial"/>
          <w:color w:val="000000" w:themeColor="text1"/>
          <w:sz w:val="24"/>
          <w:szCs w:val="24"/>
        </w:rPr>
        <w:t>n</w:t>
      </w:r>
      <w:r w:rsidR="005B1484" w:rsidRPr="008505AA">
        <w:rPr>
          <w:rFonts w:ascii="Arial" w:hAnsi="Arial" w:cs="Arial"/>
          <w:color w:val="000000" w:themeColor="text1"/>
          <w:sz w:val="24"/>
          <w:szCs w:val="24"/>
        </w:rPr>
        <w:t>euvoo asiakkaan asemaan ja oikeuksiin liittyvissä asioissa</w:t>
      </w:r>
      <w:r w:rsidR="0041643A" w:rsidRPr="008505AA">
        <w:rPr>
          <w:rFonts w:ascii="Arial" w:hAnsi="Arial" w:cs="Arial"/>
          <w:color w:val="000000" w:themeColor="text1"/>
          <w:sz w:val="24"/>
          <w:szCs w:val="24"/>
        </w:rPr>
        <w:t xml:space="preserve">, </w:t>
      </w:r>
      <w:r w:rsidR="005B1484" w:rsidRPr="008505AA">
        <w:rPr>
          <w:rFonts w:ascii="Arial" w:hAnsi="Arial" w:cs="Arial"/>
          <w:color w:val="000000" w:themeColor="text1"/>
          <w:sz w:val="24"/>
          <w:szCs w:val="24"/>
        </w:rPr>
        <w:t>tiedottaa asiakkaan oikeuksista</w:t>
      </w:r>
      <w:r w:rsidR="0041643A" w:rsidRPr="008505AA">
        <w:rPr>
          <w:rFonts w:ascii="Arial" w:hAnsi="Arial" w:cs="Arial"/>
          <w:color w:val="000000" w:themeColor="text1"/>
          <w:sz w:val="24"/>
          <w:szCs w:val="24"/>
        </w:rPr>
        <w:t xml:space="preserve">, </w:t>
      </w:r>
      <w:r w:rsidR="005B1484" w:rsidRPr="008505AA">
        <w:rPr>
          <w:rFonts w:ascii="Arial" w:hAnsi="Arial" w:cs="Arial"/>
          <w:color w:val="000000" w:themeColor="text1"/>
          <w:sz w:val="24"/>
          <w:szCs w:val="24"/>
        </w:rPr>
        <w:t>toimii asiakkaan oikeuksien edistämiseksi ja toteuttamiseksi</w:t>
      </w:r>
      <w:r w:rsidR="0041643A" w:rsidRPr="008505AA">
        <w:rPr>
          <w:rFonts w:ascii="Arial" w:hAnsi="Arial" w:cs="Arial"/>
          <w:color w:val="000000" w:themeColor="text1"/>
          <w:sz w:val="24"/>
          <w:szCs w:val="24"/>
        </w:rPr>
        <w:t xml:space="preserve"> ja </w:t>
      </w:r>
      <w:r w:rsidR="005B1484" w:rsidRPr="008505AA">
        <w:rPr>
          <w:rFonts w:ascii="Arial" w:hAnsi="Arial" w:cs="Arial"/>
          <w:color w:val="000000" w:themeColor="text1"/>
          <w:sz w:val="24"/>
          <w:szCs w:val="24"/>
        </w:rPr>
        <w:t>neuvoo ja tarvittaessa avustaa muistutuksen tekemisessä.</w:t>
      </w:r>
      <w:r w:rsidR="0041643A" w:rsidRPr="008505AA">
        <w:rPr>
          <w:rFonts w:ascii="Arial" w:hAnsi="Arial" w:cs="Arial"/>
          <w:color w:val="000000" w:themeColor="text1"/>
          <w:sz w:val="24"/>
          <w:szCs w:val="24"/>
        </w:rPr>
        <w:t xml:space="preserve"> </w:t>
      </w:r>
      <w:r w:rsidR="005B1484" w:rsidRPr="008505AA">
        <w:rPr>
          <w:rFonts w:ascii="Arial" w:hAnsi="Arial" w:cs="Arial"/>
          <w:color w:val="000000" w:themeColor="text1"/>
          <w:sz w:val="24"/>
          <w:szCs w:val="24"/>
        </w:rPr>
        <w:t>Sosiaali- ja potilasasiavastaavaan voivat olla yhteydessä myös asiakkaiden</w:t>
      </w:r>
      <w:r w:rsidR="008C1188" w:rsidRPr="008505AA">
        <w:rPr>
          <w:rFonts w:ascii="Arial" w:hAnsi="Arial" w:cs="Arial"/>
          <w:color w:val="000000" w:themeColor="text1"/>
          <w:sz w:val="24"/>
          <w:szCs w:val="24"/>
        </w:rPr>
        <w:t xml:space="preserve"> </w:t>
      </w:r>
      <w:r w:rsidR="005B1484" w:rsidRPr="008505AA">
        <w:rPr>
          <w:rFonts w:ascii="Arial" w:hAnsi="Arial" w:cs="Arial"/>
          <w:color w:val="000000" w:themeColor="text1"/>
          <w:sz w:val="24"/>
          <w:szCs w:val="24"/>
        </w:rPr>
        <w:t>omaiset ja muut läheiset, kuntalaiset sekä asiakkaiden ja potilaiden asioissa toimivat yhteistyötahot.</w:t>
      </w:r>
    </w:p>
    <w:p w14:paraId="7F503E75" w14:textId="5A52311B" w:rsidR="00751800" w:rsidRPr="008505AA" w:rsidRDefault="00751800" w:rsidP="21837D57">
      <w:pPr>
        <w:tabs>
          <w:tab w:val="num" w:pos="720"/>
        </w:tabs>
        <w:spacing w:after="0" w:line="240" w:lineRule="auto"/>
        <w:contextualSpacing/>
        <w:jc w:val="both"/>
        <w:rPr>
          <w:rFonts w:ascii="Arial" w:hAnsi="Arial" w:cs="Arial"/>
          <w:color w:val="000000" w:themeColor="text1"/>
          <w:sz w:val="24"/>
          <w:szCs w:val="24"/>
        </w:rPr>
      </w:pPr>
    </w:p>
    <w:tbl>
      <w:tblPr>
        <w:tblStyle w:val="TaulukkoRuudukko"/>
        <w:tblW w:w="0" w:type="auto"/>
        <w:tblLook w:val="04A0" w:firstRow="1" w:lastRow="0" w:firstColumn="1" w:lastColumn="0" w:noHBand="0" w:noVBand="1"/>
      </w:tblPr>
      <w:tblGrid>
        <w:gridCol w:w="4814"/>
        <w:gridCol w:w="4814"/>
      </w:tblGrid>
      <w:tr w:rsidR="0067260F" w:rsidRPr="008505AA" w14:paraId="602E8C0E" w14:textId="77777777" w:rsidTr="21837D57">
        <w:tc>
          <w:tcPr>
            <w:tcW w:w="9628" w:type="dxa"/>
            <w:gridSpan w:val="2"/>
          </w:tcPr>
          <w:p w14:paraId="6E08BC59" w14:textId="3EA79ACF" w:rsidR="0067260F" w:rsidRPr="008505AA" w:rsidRDefault="5F905DAC" w:rsidP="21837D57">
            <w:pPr>
              <w:contextualSpacing/>
              <w:jc w:val="both"/>
              <w:rPr>
                <w:rFonts w:ascii="Arial" w:hAnsi="Arial" w:cs="Arial"/>
                <w:b/>
                <w:bCs/>
                <w:sz w:val="24"/>
                <w:szCs w:val="24"/>
              </w:rPr>
            </w:pPr>
            <w:r w:rsidRPr="21837D57">
              <w:rPr>
                <w:rFonts w:ascii="Arial" w:hAnsi="Arial" w:cs="Arial"/>
                <w:b/>
                <w:bCs/>
                <w:sz w:val="24"/>
                <w:szCs w:val="24"/>
              </w:rPr>
              <w:t>Pirkanmaan</w:t>
            </w:r>
            <w:r w:rsidR="00631AE0" w:rsidRPr="21837D57">
              <w:rPr>
                <w:rFonts w:ascii="Arial" w:hAnsi="Arial" w:cs="Arial"/>
                <w:b/>
                <w:bCs/>
                <w:sz w:val="24"/>
                <w:szCs w:val="24"/>
              </w:rPr>
              <w:t xml:space="preserve"> hyvinvointialueen s</w:t>
            </w:r>
            <w:r w:rsidR="0067260F" w:rsidRPr="21837D57">
              <w:rPr>
                <w:rFonts w:ascii="Arial" w:hAnsi="Arial" w:cs="Arial"/>
                <w:b/>
                <w:bCs/>
                <w:sz w:val="24"/>
                <w:szCs w:val="24"/>
              </w:rPr>
              <w:t>osiaaliasia</w:t>
            </w:r>
            <w:r w:rsidR="7DD6A0EA" w:rsidRPr="21837D57">
              <w:rPr>
                <w:rFonts w:ascii="Arial" w:hAnsi="Arial" w:cs="Arial"/>
                <w:b/>
                <w:bCs/>
                <w:sz w:val="24"/>
                <w:szCs w:val="24"/>
              </w:rPr>
              <w:t xml:space="preserve">vastaavan </w:t>
            </w:r>
            <w:r w:rsidR="0067260F" w:rsidRPr="21837D57">
              <w:rPr>
                <w:rFonts w:ascii="Arial" w:hAnsi="Arial" w:cs="Arial"/>
                <w:b/>
                <w:bCs/>
                <w:sz w:val="24"/>
                <w:szCs w:val="24"/>
              </w:rPr>
              <w:t>yhteystiedot</w:t>
            </w:r>
          </w:p>
        </w:tc>
      </w:tr>
      <w:tr w:rsidR="0067260F" w:rsidRPr="008505AA" w14:paraId="19D4DD7D" w14:textId="77777777" w:rsidTr="21837D57">
        <w:tc>
          <w:tcPr>
            <w:tcW w:w="4814" w:type="dxa"/>
          </w:tcPr>
          <w:p w14:paraId="74BFDA50" w14:textId="77777777" w:rsidR="0067260F" w:rsidRPr="008505AA" w:rsidRDefault="0067260F" w:rsidP="21837D57">
            <w:pPr>
              <w:contextualSpacing/>
              <w:jc w:val="both"/>
              <w:rPr>
                <w:rFonts w:ascii="Arial" w:hAnsi="Arial" w:cs="Arial"/>
                <w:sz w:val="24"/>
                <w:szCs w:val="24"/>
              </w:rPr>
            </w:pPr>
            <w:r w:rsidRPr="21837D57">
              <w:rPr>
                <w:rFonts w:ascii="Arial" w:hAnsi="Arial" w:cs="Arial"/>
                <w:sz w:val="24"/>
                <w:szCs w:val="24"/>
              </w:rPr>
              <w:t>Nimi</w:t>
            </w:r>
          </w:p>
        </w:tc>
        <w:tc>
          <w:tcPr>
            <w:tcW w:w="4814" w:type="dxa"/>
          </w:tcPr>
          <w:p w14:paraId="7F27181C" w14:textId="1BD7FDE9" w:rsidR="0067260F" w:rsidRPr="008505AA" w:rsidRDefault="059DF31A" w:rsidP="21837D57">
            <w:pPr>
              <w:contextualSpacing/>
              <w:jc w:val="both"/>
              <w:rPr>
                <w:rFonts w:ascii="Arial" w:eastAsia="MS Mincho" w:hAnsi="Arial" w:cs="Arial"/>
                <w:sz w:val="24"/>
                <w:szCs w:val="24"/>
              </w:rPr>
            </w:pPr>
            <w:r w:rsidRPr="21837D57">
              <w:rPr>
                <w:rFonts w:ascii="Arial" w:eastAsia="MS Mincho" w:hAnsi="Arial" w:cs="Arial"/>
                <w:sz w:val="24"/>
                <w:szCs w:val="24"/>
              </w:rPr>
              <w:t>Sanna Juurakko ja Taija Mehtonen</w:t>
            </w:r>
          </w:p>
        </w:tc>
      </w:tr>
      <w:tr w:rsidR="0067260F" w:rsidRPr="008505AA" w14:paraId="1291567E" w14:textId="77777777" w:rsidTr="21837D57">
        <w:tc>
          <w:tcPr>
            <w:tcW w:w="4814" w:type="dxa"/>
          </w:tcPr>
          <w:p w14:paraId="1641CCDE" w14:textId="77777777" w:rsidR="0067260F" w:rsidRPr="008505AA" w:rsidRDefault="0067260F" w:rsidP="21837D57">
            <w:pPr>
              <w:contextualSpacing/>
              <w:jc w:val="both"/>
              <w:rPr>
                <w:rFonts w:ascii="Arial" w:hAnsi="Arial" w:cs="Arial"/>
                <w:sz w:val="24"/>
                <w:szCs w:val="24"/>
              </w:rPr>
            </w:pPr>
            <w:r w:rsidRPr="21837D57">
              <w:rPr>
                <w:rFonts w:ascii="Arial" w:hAnsi="Arial" w:cs="Arial"/>
                <w:sz w:val="24"/>
                <w:szCs w:val="24"/>
              </w:rPr>
              <w:t>Tehtävänimike</w:t>
            </w:r>
          </w:p>
        </w:tc>
        <w:tc>
          <w:tcPr>
            <w:tcW w:w="4814" w:type="dxa"/>
          </w:tcPr>
          <w:p w14:paraId="755D2CEC" w14:textId="128C5970" w:rsidR="0067260F" w:rsidRPr="008505AA" w:rsidRDefault="1E166D39" w:rsidP="21837D57">
            <w:pPr>
              <w:contextualSpacing/>
              <w:jc w:val="both"/>
              <w:rPr>
                <w:rFonts w:ascii="Arial" w:hAnsi="Arial" w:cs="Arial"/>
                <w:sz w:val="24"/>
                <w:szCs w:val="24"/>
              </w:rPr>
            </w:pPr>
            <w:r w:rsidRPr="21837D57">
              <w:rPr>
                <w:rFonts w:ascii="Arial" w:hAnsi="Arial" w:cs="Arial"/>
                <w:sz w:val="24"/>
                <w:szCs w:val="24"/>
              </w:rPr>
              <w:t>sosiaali</w:t>
            </w:r>
            <w:r w:rsidR="3700E872" w:rsidRPr="21837D57">
              <w:rPr>
                <w:rFonts w:ascii="Arial" w:hAnsi="Arial" w:cs="Arial"/>
                <w:sz w:val="24"/>
                <w:szCs w:val="24"/>
              </w:rPr>
              <w:t>asia</w:t>
            </w:r>
            <w:r w:rsidRPr="21837D57">
              <w:rPr>
                <w:rFonts w:ascii="Arial" w:hAnsi="Arial" w:cs="Arial"/>
                <w:sz w:val="24"/>
                <w:szCs w:val="24"/>
              </w:rPr>
              <w:t>vastaava</w:t>
            </w:r>
          </w:p>
        </w:tc>
      </w:tr>
      <w:tr w:rsidR="0067260F" w:rsidRPr="008505AA" w14:paraId="78A77DD9" w14:textId="77777777" w:rsidTr="21837D57">
        <w:tc>
          <w:tcPr>
            <w:tcW w:w="4814" w:type="dxa"/>
          </w:tcPr>
          <w:p w14:paraId="6CAFE3E1" w14:textId="77777777" w:rsidR="0067260F" w:rsidRPr="008505AA" w:rsidRDefault="0067260F" w:rsidP="21837D57">
            <w:pPr>
              <w:contextualSpacing/>
              <w:jc w:val="both"/>
              <w:rPr>
                <w:rFonts w:ascii="Arial" w:hAnsi="Arial" w:cs="Arial"/>
                <w:sz w:val="24"/>
                <w:szCs w:val="24"/>
              </w:rPr>
            </w:pPr>
            <w:r w:rsidRPr="21837D57">
              <w:rPr>
                <w:rFonts w:ascii="Arial" w:hAnsi="Arial" w:cs="Arial"/>
                <w:sz w:val="24"/>
                <w:szCs w:val="24"/>
              </w:rPr>
              <w:t>Sähköposti</w:t>
            </w:r>
          </w:p>
        </w:tc>
        <w:tc>
          <w:tcPr>
            <w:tcW w:w="4814" w:type="dxa"/>
          </w:tcPr>
          <w:p w14:paraId="32C63336" w14:textId="5BAF6233" w:rsidR="0067260F" w:rsidRPr="008505AA" w:rsidRDefault="62FB9854" w:rsidP="21837D57">
            <w:pPr>
              <w:contextualSpacing/>
              <w:jc w:val="both"/>
              <w:rPr>
                <w:rFonts w:ascii="Arial" w:eastAsia="MS Mincho" w:hAnsi="Arial" w:cs="Arial"/>
                <w:sz w:val="24"/>
                <w:szCs w:val="24"/>
              </w:rPr>
            </w:pPr>
            <w:r w:rsidRPr="21837D57">
              <w:rPr>
                <w:rFonts w:ascii="Arial" w:eastAsia="MS Mincho" w:hAnsi="Arial" w:cs="Arial"/>
                <w:sz w:val="24"/>
                <w:szCs w:val="24"/>
              </w:rPr>
              <w:t>sosiaaliasiavastaava@pirha.fi</w:t>
            </w:r>
          </w:p>
        </w:tc>
      </w:tr>
      <w:tr w:rsidR="0067260F" w:rsidRPr="008505AA" w14:paraId="39794C3A" w14:textId="77777777" w:rsidTr="21837D57">
        <w:tc>
          <w:tcPr>
            <w:tcW w:w="4814" w:type="dxa"/>
          </w:tcPr>
          <w:p w14:paraId="4C93E8DD" w14:textId="77777777" w:rsidR="0067260F" w:rsidRPr="008505AA" w:rsidRDefault="0067260F" w:rsidP="21837D57">
            <w:pPr>
              <w:contextualSpacing/>
              <w:jc w:val="both"/>
              <w:rPr>
                <w:rFonts w:ascii="Arial" w:hAnsi="Arial" w:cs="Arial"/>
                <w:sz w:val="24"/>
                <w:szCs w:val="24"/>
              </w:rPr>
            </w:pPr>
            <w:r w:rsidRPr="21837D57">
              <w:rPr>
                <w:rFonts w:ascii="Arial" w:hAnsi="Arial" w:cs="Arial"/>
                <w:sz w:val="24"/>
                <w:szCs w:val="24"/>
              </w:rPr>
              <w:t>Puhelinnumero</w:t>
            </w:r>
          </w:p>
        </w:tc>
        <w:tc>
          <w:tcPr>
            <w:tcW w:w="4814" w:type="dxa"/>
          </w:tcPr>
          <w:p w14:paraId="61594A03" w14:textId="7A7929AD" w:rsidR="0067260F" w:rsidRPr="008505AA" w:rsidRDefault="64B1B6CF" w:rsidP="21837D57">
            <w:pPr>
              <w:contextualSpacing/>
              <w:jc w:val="both"/>
              <w:rPr>
                <w:rFonts w:ascii="Arial" w:eastAsia="MS Mincho" w:hAnsi="Arial" w:cs="Arial"/>
                <w:sz w:val="24"/>
                <w:szCs w:val="24"/>
              </w:rPr>
            </w:pPr>
            <w:r w:rsidRPr="21837D57">
              <w:rPr>
                <w:rFonts w:ascii="Arial" w:eastAsia="MS Mincho" w:hAnsi="Arial" w:cs="Arial"/>
                <w:sz w:val="24"/>
                <w:szCs w:val="24"/>
              </w:rPr>
              <w:t>040 504 5249</w:t>
            </w:r>
          </w:p>
        </w:tc>
      </w:tr>
    </w:tbl>
    <w:p w14:paraId="524181C1" w14:textId="77777777" w:rsidR="0067260F" w:rsidRPr="008505AA" w:rsidRDefault="0067260F" w:rsidP="009B5493">
      <w:pPr>
        <w:spacing w:after="0" w:line="240" w:lineRule="auto"/>
        <w:contextualSpacing/>
        <w:jc w:val="both"/>
        <w:rPr>
          <w:rFonts w:ascii="Arial" w:hAnsi="Arial" w:cs="Arial"/>
          <w:color w:val="FF0000"/>
          <w:sz w:val="24"/>
          <w:szCs w:val="24"/>
        </w:rPr>
      </w:pPr>
    </w:p>
    <w:tbl>
      <w:tblPr>
        <w:tblStyle w:val="TaulukkoRuudukko"/>
        <w:tblW w:w="0" w:type="auto"/>
        <w:tblLook w:val="04A0" w:firstRow="1" w:lastRow="0" w:firstColumn="1" w:lastColumn="0" w:noHBand="0" w:noVBand="1"/>
      </w:tblPr>
      <w:tblGrid>
        <w:gridCol w:w="4814"/>
        <w:gridCol w:w="4814"/>
      </w:tblGrid>
      <w:tr w:rsidR="41685CF9" w14:paraId="07D5D3FD" w14:textId="77777777" w:rsidTr="21837D57">
        <w:trPr>
          <w:trHeight w:val="300"/>
        </w:trPr>
        <w:tc>
          <w:tcPr>
            <w:tcW w:w="9628" w:type="dxa"/>
            <w:gridSpan w:val="2"/>
          </w:tcPr>
          <w:p w14:paraId="66D595F8" w14:textId="446BA7E0" w:rsidR="41685CF9" w:rsidRDefault="22FB21B6" w:rsidP="21837D57">
            <w:pPr>
              <w:contextualSpacing/>
              <w:jc w:val="both"/>
              <w:rPr>
                <w:rFonts w:ascii="Arial" w:hAnsi="Arial" w:cs="Arial"/>
                <w:b/>
                <w:bCs/>
                <w:sz w:val="24"/>
                <w:szCs w:val="24"/>
              </w:rPr>
            </w:pPr>
            <w:r w:rsidRPr="21837D57">
              <w:rPr>
                <w:rFonts w:ascii="Arial" w:hAnsi="Arial" w:cs="Arial"/>
                <w:b/>
                <w:bCs/>
                <w:sz w:val="24"/>
                <w:szCs w:val="24"/>
              </w:rPr>
              <w:t>P</w:t>
            </w:r>
            <w:r w:rsidR="6DA1F624" w:rsidRPr="21837D57">
              <w:rPr>
                <w:rFonts w:ascii="Arial" w:hAnsi="Arial" w:cs="Arial"/>
                <w:b/>
                <w:bCs/>
                <w:sz w:val="24"/>
                <w:szCs w:val="24"/>
              </w:rPr>
              <w:t>äijät-Hämeen</w:t>
            </w:r>
            <w:r w:rsidRPr="21837D57">
              <w:rPr>
                <w:rFonts w:ascii="Arial" w:hAnsi="Arial" w:cs="Arial"/>
                <w:b/>
                <w:bCs/>
                <w:sz w:val="24"/>
                <w:szCs w:val="24"/>
              </w:rPr>
              <w:t xml:space="preserve"> hyvinvointialueen sosiaaliasiavastaavan yhteystiedot</w:t>
            </w:r>
          </w:p>
        </w:tc>
      </w:tr>
      <w:tr w:rsidR="41685CF9" w14:paraId="17C0138B" w14:textId="77777777" w:rsidTr="21837D57">
        <w:trPr>
          <w:trHeight w:val="300"/>
        </w:trPr>
        <w:tc>
          <w:tcPr>
            <w:tcW w:w="4814" w:type="dxa"/>
          </w:tcPr>
          <w:p w14:paraId="4BD294ED" w14:textId="77777777" w:rsidR="41685CF9" w:rsidRDefault="22FB21B6" w:rsidP="21837D57">
            <w:pPr>
              <w:contextualSpacing/>
              <w:jc w:val="both"/>
              <w:rPr>
                <w:rFonts w:ascii="Arial" w:hAnsi="Arial" w:cs="Arial"/>
                <w:sz w:val="24"/>
                <w:szCs w:val="24"/>
              </w:rPr>
            </w:pPr>
            <w:r w:rsidRPr="21837D57">
              <w:rPr>
                <w:rFonts w:ascii="Arial" w:hAnsi="Arial" w:cs="Arial"/>
                <w:sz w:val="24"/>
                <w:szCs w:val="24"/>
              </w:rPr>
              <w:t>Nimi</w:t>
            </w:r>
          </w:p>
        </w:tc>
        <w:tc>
          <w:tcPr>
            <w:tcW w:w="4814" w:type="dxa"/>
          </w:tcPr>
          <w:p w14:paraId="7BC62489" w14:textId="37274476" w:rsidR="28C08853" w:rsidRDefault="6107B21B" w:rsidP="21837D57">
            <w:pPr>
              <w:contextualSpacing/>
              <w:jc w:val="both"/>
              <w:rPr>
                <w:rFonts w:ascii="Arial" w:eastAsia="MS Mincho" w:hAnsi="Arial" w:cs="Arial"/>
                <w:sz w:val="24"/>
                <w:szCs w:val="24"/>
              </w:rPr>
            </w:pPr>
            <w:r w:rsidRPr="21837D57">
              <w:rPr>
                <w:rFonts w:ascii="Arial" w:eastAsia="MS Mincho" w:hAnsi="Arial" w:cs="Arial"/>
                <w:sz w:val="24"/>
                <w:szCs w:val="24"/>
              </w:rPr>
              <w:t>Vastuuhenkilö Tarja Laukkanen</w:t>
            </w:r>
          </w:p>
          <w:p w14:paraId="0849ACD8" w14:textId="664673FA" w:rsidR="28C08853" w:rsidRDefault="6107B21B" w:rsidP="21837D57">
            <w:pPr>
              <w:contextualSpacing/>
              <w:jc w:val="both"/>
              <w:rPr>
                <w:rFonts w:ascii="Arial" w:eastAsia="MS Mincho" w:hAnsi="Arial" w:cs="Arial"/>
                <w:sz w:val="24"/>
                <w:szCs w:val="24"/>
              </w:rPr>
            </w:pPr>
            <w:r w:rsidRPr="21837D57">
              <w:rPr>
                <w:rFonts w:ascii="Arial" w:eastAsia="MS Mincho" w:hAnsi="Arial" w:cs="Arial"/>
                <w:sz w:val="24"/>
                <w:szCs w:val="24"/>
              </w:rPr>
              <w:t>Annina Rinne</w:t>
            </w:r>
          </w:p>
          <w:p w14:paraId="2C6E92A0" w14:textId="6001AAD0" w:rsidR="28C08853" w:rsidRDefault="6107B21B" w:rsidP="21837D57">
            <w:pPr>
              <w:contextualSpacing/>
              <w:jc w:val="both"/>
              <w:rPr>
                <w:rFonts w:ascii="Arial" w:eastAsia="MS Mincho" w:hAnsi="Arial" w:cs="Arial"/>
                <w:sz w:val="24"/>
                <w:szCs w:val="24"/>
              </w:rPr>
            </w:pPr>
            <w:r w:rsidRPr="21837D57">
              <w:rPr>
                <w:rFonts w:ascii="Arial" w:eastAsia="MS Mincho" w:hAnsi="Arial" w:cs="Arial"/>
                <w:sz w:val="24"/>
                <w:szCs w:val="24"/>
              </w:rPr>
              <w:t>Salla Ritala</w:t>
            </w:r>
          </w:p>
          <w:p w14:paraId="0BE532E9" w14:textId="7AD42609" w:rsidR="28C08853" w:rsidRDefault="6107B21B" w:rsidP="21837D57">
            <w:pPr>
              <w:contextualSpacing/>
              <w:jc w:val="both"/>
              <w:rPr>
                <w:rFonts w:ascii="Arial" w:eastAsia="MS Mincho" w:hAnsi="Arial" w:cs="Arial"/>
                <w:sz w:val="24"/>
                <w:szCs w:val="24"/>
              </w:rPr>
            </w:pPr>
            <w:r w:rsidRPr="21837D57">
              <w:rPr>
                <w:rFonts w:ascii="Arial" w:eastAsia="MS Mincho" w:hAnsi="Arial" w:cs="Arial"/>
                <w:sz w:val="24"/>
                <w:szCs w:val="24"/>
              </w:rPr>
              <w:t>Essi Lipponen</w:t>
            </w:r>
          </w:p>
        </w:tc>
      </w:tr>
      <w:tr w:rsidR="41685CF9" w14:paraId="50EF002F" w14:textId="77777777" w:rsidTr="21837D57">
        <w:trPr>
          <w:trHeight w:val="300"/>
        </w:trPr>
        <w:tc>
          <w:tcPr>
            <w:tcW w:w="4814" w:type="dxa"/>
          </w:tcPr>
          <w:p w14:paraId="725E57B4" w14:textId="77777777" w:rsidR="41685CF9" w:rsidRDefault="22FB21B6" w:rsidP="21837D57">
            <w:pPr>
              <w:contextualSpacing/>
              <w:jc w:val="both"/>
              <w:rPr>
                <w:rFonts w:ascii="Arial" w:hAnsi="Arial" w:cs="Arial"/>
                <w:sz w:val="24"/>
                <w:szCs w:val="24"/>
              </w:rPr>
            </w:pPr>
            <w:r w:rsidRPr="21837D57">
              <w:rPr>
                <w:rFonts w:ascii="Arial" w:hAnsi="Arial" w:cs="Arial"/>
                <w:sz w:val="24"/>
                <w:szCs w:val="24"/>
              </w:rPr>
              <w:t>Tehtävänimike</w:t>
            </w:r>
          </w:p>
        </w:tc>
        <w:tc>
          <w:tcPr>
            <w:tcW w:w="4814" w:type="dxa"/>
          </w:tcPr>
          <w:p w14:paraId="2E21AAB7" w14:textId="166389E1" w:rsidR="76F8E16B" w:rsidRDefault="6D31B4B2" w:rsidP="21837D57">
            <w:pPr>
              <w:contextualSpacing/>
              <w:jc w:val="both"/>
              <w:rPr>
                <w:rFonts w:ascii="Arial" w:hAnsi="Arial" w:cs="Arial"/>
                <w:sz w:val="24"/>
                <w:szCs w:val="24"/>
              </w:rPr>
            </w:pPr>
            <w:r w:rsidRPr="21837D57">
              <w:rPr>
                <w:rFonts w:ascii="Arial" w:hAnsi="Arial" w:cs="Arial"/>
                <w:sz w:val="24"/>
                <w:szCs w:val="24"/>
              </w:rPr>
              <w:t>Sosiaali- ja potilasasiavastaava</w:t>
            </w:r>
          </w:p>
        </w:tc>
      </w:tr>
      <w:tr w:rsidR="41685CF9" w14:paraId="24D2D203" w14:textId="77777777" w:rsidTr="21837D57">
        <w:trPr>
          <w:trHeight w:val="300"/>
        </w:trPr>
        <w:tc>
          <w:tcPr>
            <w:tcW w:w="4814" w:type="dxa"/>
          </w:tcPr>
          <w:p w14:paraId="2A5B2FAD" w14:textId="77777777" w:rsidR="41685CF9" w:rsidRDefault="22FB21B6" w:rsidP="21837D57">
            <w:pPr>
              <w:contextualSpacing/>
              <w:jc w:val="both"/>
              <w:rPr>
                <w:rFonts w:ascii="Arial" w:hAnsi="Arial" w:cs="Arial"/>
                <w:sz w:val="24"/>
                <w:szCs w:val="24"/>
              </w:rPr>
            </w:pPr>
            <w:r w:rsidRPr="21837D57">
              <w:rPr>
                <w:rFonts w:ascii="Arial" w:hAnsi="Arial" w:cs="Arial"/>
                <w:sz w:val="24"/>
                <w:szCs w:val="24"/>
              </w:rPr>
              <w:t>Sähköposti</w:t>
            </w:r>
          </w:p>
        </w:tc>
        <w:tc>
          <w:tcPr>
            <w:tcW w:w="4814" w:type="dxa"/>
          </w:tcPr>
          <w:p w14:paraId="351B2AB9" w14:textId="057843C1" w:rsidR="4368E7D2" w:rsidRDefault="226AC6DC" w:rsidP="21837D57">
            <w:pPr>
              <w:contextualSpacing/>
              <w:jc w:val="both"/>
              <w:rPr>
                <w:rFonts w:ascii="Arial" w:eastAsia="MS Mincho" w:hAnsi="Arial" w:cs="Arial"/>
                <w:sz w:val="24"/>
                <w:szCs w:val="24"/>
              </w:rPr>
            </w:pPr>
            <w:r w:rsidRPr="21837D57">
              <w:rPr>
                <w:rFonts w:ascii="Arial" w:eastAsia="MS Mincho" w:hAnsi="Arial" w:cs="Arial"/>
                <w:sz w:val="24"/>
                <w:szCs w:val="24"/>
              </w:rPr>
              <w:t>asiavastaavat@paijatha.fi</w:t>
            </w:r>
          </w:p>
        </w:tc>
      </w:tr>
      <w:tr w:rsidR="41685CF9" w14:paraId="37A42375" w14:textId="77777777" w:rsidTr="21837D57">
        <w:trPr>
          <w:trHeight w:val="300"/>
        </w:trPr>
        <w:tc>
          <w:tcPr>
            <w:tcW w:w="4814" w:type="dxa"/>
          </w:tcPr>
          <w:p w14:paraId="2EED0C50" w14:textId="77777777" w:rsidR="41685CF9" w:rsidRDefault="22FB21B6" w:rsidP="21837D57">
            <w:pPr>
              <w:contextualSpacing/>
              <w:jc w:val="both"/>
              <w:rPr>
                <w:rFonts w:ascii="Arial" w:hAnsi="Arial" w:cs="Arial"/>
                <w:sz w:val="24"/>
                <w:szCs w:val="24"/>
              </w:rPr>
            </w:pPr>
            <w:r w:rsidRPr="21837D57">
              <w:rPr>
                <w:rFonts w:ascii="Arial" w:hAnsi="Arial" w:cs="Arial"/>
                <w:sz w:val="24"/>
                <w:szCs w:val="24"/>
              </w:rPr>
              <w:t>Puhelinnumero</w:t>
            </w:r>
          </w:p>
        </w:tc>
        <w:tc>
          <w:tcPr>
            <w:tcW w:w="4814" w:type="dxa"/>
          </w:tcPr>
          <w:p w14:paraId="163AF159" w14:textId="57CD1A07" w:rsidR="759EAF8F" w:rsidRDefault="1095EB97" w:rsidP="21837D57">
            <w:pPr>
              <w:contextualSpacing/>
              <w:jc w:val="both"/>
              <w:rPr>
                <w:rFonts w:ascii="Arial" w:eastAsia="MS Mincho" w:hAnsi="Arial" w:cs="Arial"/>
                <w:sz w:val="24"/>
                <w:szCs w:val="24"/>
              </w:rPr>
            </w:pPr>
            <w:r w:rsidRPr="21837D57">
              <w:rPr>
                <w:rFonts w:ascii="Arial" w:eastAsia="MS Mincho" w:hAnsi="Arial" w:cs="Arial"/>
                <w:sz w:val="24"/>
                <w:szCs w:val="24"/>
              </w:rPr>
              <w:t>03 819 2504</w:t>
            </w:r>
          </w:p>
        </w:tc>
      </w:tr>
    </w:tbl>
    <w:p w14:paraId="796FD24B" w14:textId="60F9A75E" w:rsidR="41685CF9" w:rsidRDefault="41685CF9" w:rsidP="41685CF9">
      <w:pPr>
        <w:spacing w:after="0" w:line="240" w:lineRule="auto"/>
        <w:contextualSpacing/>
        <w:jc w:val="both"/>
        <w:rPr>
          <w:rFonts w:ascii="Arial" w:hAnsi="Arial" w:cs="Arial"/>
          <w:sz w:val="24"/>
          <w:szCs w:val="24"/>
        </w:rPr>
      </w:pPr>
    </w:p>
    <w:p w14:paraId="15F48481" w14:textId="33E85429" w:rsidR="41685CF9" w:rsidRDefault="41685CF9" w:rsidP="41685CF9">
      <w:pPr>
        <w:spacing w:after="0" w:line="240" w:lineRule="auto"/>
        <w:contextualSpacing/>
        <w:jc w:val="both"/>
        <w:rPr>
          <w:rFonts w:ascii="Arial" w:hAnsi="Arial" w:cs="Arial"/>
          <w:sz w:val="24"/>
          <w:szCs w:val="24"/>
        </w:rPr>
      </w:pPr>
    </w:p>
    <w:p w14:paraId="67C211D1" w14:textId="4B56331A" w:rsidR="00FA72BA" w:rsidRPr="008505AA" w:rsidRDefault="00A56F18" w:rsidP="009B5493">
      <w:pPr>
        <w:spacing w:after="0" w:line="240" w:lineRule="auto"/>
        <w:contextualSpacing/>
        <w:jc w:val="both"/>
        <w:rPr>
          <w:rFonts w:ascii="Arial" w:eastAsia="Arial" w:hAnsi="Arial" w:cs="Arial"/>
          <w:sz w:val="24"/>
          <w:szCs w:val="24"/>
        </w:rPr>
      </w:pPr>
      <w:r w:rsidRPr="008505AA">
        <w:rPr>
          <w:rFonts w:ascii="Arial" w:hAnsi="Arial" w:cs="Arial"/>
          <w:sz w:val="24"/>
          <w:szCs w:val="24"/>
        </w:rPr>
        <w:t>Kuluttajaneuvonta opastaa kuluttajia ja yrityksiä kuluttajaoikeudellisissa ongelma- ja riitatilanteissa. Selviteltävissä riitatapauksissa kuluttajaneuvonnassa pyritään siihen, että osapuolet pääsevät sovintoratkaisuun.</w:t>
      </w:r>
      <w:r w:rsidR="007100E1" w:rsidRPr="008505AA">
        <w:rPr>
          <w:rFonts w:ascii="Arial" w:hAnsi="Arial" w:cs="Arial"/>
          <w:sz w:val="24"/>
          <w:szCs w:val="24"/>
        </w:rPr>
        <w:t xml:space="preserve"> Esimerkiksi </w:t>
      </w:r>
      <w:r w:rsidR="00FA72BA" w:rsidRPr="008505AA">
        <w:rPr>
          <w:rFonts w:ascii="Arial" w:eastAsia="Arial" w:hAnsi="Arial" w:cs="Arial"/>
          <w:sz w:val="24"/>
          <w:szCs w:val="24"/>
        </w:rPr>
        <w:t>palvelusetelillä tuotetuissa palveluissa yksityinen palveluntuottaja ja asiakas ovat keskenään sopimuskumppaneita</w:t>
      </w:r>
      <w:r w:rsidR="007100E1" w:rsidRPr="008505AA">
        <w:rPr>
          <w:rFonts w:ascii="Arial" w:eastAsia="Arial" w:hAnsi="Arial" w:cs="Arial"/>
          <w:sz w:val="24"/>
          <w:szCs w:val="24"/>
        </w:rPr>
        <w:t xml:space="preserve">, jolloin kuluttajaneuvonta voi antaa </w:t>
      </w:r>
      <w:r w:rsidR="00663D16" w:rsidRPr="008505AA">
        <w:rPr>
          <w:rFonts w:ascii="Arial" w:eastAsia="Arial" w:hAnsi="Arial" w:cs="Arial"/>
          <w:sz w:val="24"/>
          <w:szCs w:val="24"/>
        </w:rPr>
        <w:t>neuvoja ja opastusta.</w:t>
      </w:r>
    </w:p>
    <w:p w14:paraId="696DB159" w14:textId="77777777" w:rsidR="00663D16" w:rsidRPr="008505AA" w:rsidRDefault="00663D16" w:rsidP="009B5493">
      <w:pPr>
        <w:spacing w:after="0" w:line="240" w:lineRule="auto"/>
        <w:contextualSpacing/>
        <w:jc w:val="both"/>
        <w:rPr>
          <w:rFonts w:ascii="Arial" w:hAnsi="Arial" w:cs="Arial"/>
          <w:sz w:val="24"/>
          <w:szCs w:val="24"/>
        </w:rPr>
      </w:pPr>
    </w:p>
    <w:tbl>
      <w:tblPr>
        <w:tblStyle w:val="TaulukkoRuudukko"/>
        <w:tblW w:w="0" w:type="auto"/>
        <w:tblLook w:val="04A0" w:firstRow="1" w:lastRow="0" w:firstColumn="1" w:lastColumn="0" w:noHBand="0" w:noVBand="1"/>
      </w:tblPr>
      <w:tblGrid>
        <w:gridCol w:w="4814"/>
        <w:gridCol w:w="4814"/>
      </w:tblGrid>
      <w:tr w:rsidR="00A56F18" w:rsidRPr="008505AA" w14:paraId="478D357F" w14:textId="77777777" w:rsidTr="21837D57">
        <w:tc>
          <w:tcPr>
            <w:tcW w:w="9628" w:type="dxa"/>
            <w:gridSpan w:val="2"/>
          </w:tcPr>
          <w:p w14:paraId="1831BF86" w14:textId="33D177CA" w:rsidR="00A56F18" w:rsidRPr="008505AA" w:rsidRDefault="00E94B31" w:rsidP="009B5493">
            <w:pPr>
              <w:contextualSpacing/>
              <w:jc w:val="both"/>
              <w:rPr>
                <w:rFonts w:ascii="Arial" w:hAnsi="Arial" w:cs="Arial"/>
                <w:b/>
                <w:bCs/>
                <w:sz w:val="24"/>
                <w:szCs w:val="24"/>
              </w:rPr>
            </w:pPr>
            <w:r w:rsidRPr="008505AA">
              <w:rPr>
                <w:rFonts w:ascii="Arial" w:hAnsi="Arial" w:cs="Arial"/>
                <w:b/>
                <w:bCs/>
                <w:sz w:val="24"/>
                <w:szCs w:val="24"/>
              </w:rPr>
              <w:t>Kuluttajaneuvonnan yhteystiedot</w:t>
            </w:r>
          </w:p>
        </w:tc>
      </w:tr>
      <w:tr w:rsidR="00A56F18" w:rsidRPr="008505AA" w14:paraId="3EC18F5D" w14:textId="77777777" w:rsidTr="21837D57">
        <w:tc>
          <w:tcPr>
            <w:tcW w:w="4814" w:type="dxa"/>
          </w:tcPr>
          <w:p w14:paraId="0F4A1D5C" w14:textId="77777777" w:rsidR="00A56F18" w:rsidRPr="008505AA" w:rsidRDefault="00A56F18" w:rsidP="009B5493">
            <w:pPr>
              <w:contextualSpacing/>
              <w:jc w:val="both"/>
              <w:rPr>
                <w:rFonts w:ascii="Arial" w:hAnsi="Arial" w:cs="Arial"/>
                <w:sz w:val="24"/>
                <w:szCs w:val="24"/>
              </w:rPr>
            </w:pPr>
            <w:r w:rsidRPr="008505AA">
              <w:rPr>
                <w:rFonts w:ascii="Arial" w:hAnsi="Arial" w:cs="Arial"/>
                <w:sz w:val="24"/>
                <w:szCs w:val="24"/>
              </w:rPr>
              <w:t>Nimi</w:t>
            </w:r>
          </w:p>
        </w:tc>
        <w:tc>
          <w:tcPr>
            <w:tcW w:w="4814" w:type="dxa"/>
          </w:tcPr>
          <w:p w14:paraId="29550C31" w14:textId="6DC6DD38" w:rsidR="00A56F18" w:rsidRPr="008505AA" w:rsidRDefault="2BC343DF" w:rsidP="21837D57">
            <w:pPr>
              <w:contextualSpacing/>
              <w:jc w:val="both"/>
              <w:rPr>
                <w:rFonts w:ascii="Arial" w:eastAsia="Arial" w:hAnsi="Arial" w:cs="Arial"/>
                <w:sz w:val="24"/>
                <w:szCs w:val="24"/>
              </w:rPr>
            </w:pPr>
            <w:r w:rsidRPr="21837D57">
              <w:rPr>
                <w:rFonts w:ascii="Arial" w:eastAsia="Arial" w:hAnsi="Arial" w:cs="Arial"/>
                <w:color w:val="000000" w:themeColor="text1"/>
                <w:sz w:val="24"/>
                <w:szCs w:val="24"/>
              </w:rPr>
              <w:t>Kilpailu- ja kuluttajavirasto/kuluttajaneuvonta</w:t>
            </w:r>
          </w:p>
        </w:tc>
      </w:tr>
      <w:tr w:rsidR="00A56F18" w:rsidRPr="008505AA" w14:paraId="00A45479" w14:textId="77777777" w:rsidTr="21837D57">
        <w:tc>
          <w:tcPr>
            <w:tcW w:w="4814" w:type="dxa"/>
          </w:tcPr>
          <w:p w14:paraId="22A5BB47" w14:textId="77777777" w:rsidR="00A56F18" w:rsidRPr="008505AA" w:rsidRDefault="00A56F18" w:rsidP="009B5493">
            <w:pPr>
              <w:contextualSpacing/>
              <w:jc w:val="both"/>
              <w:rPr>
                <w:rFonts w:ascii="Arial" w:hAnsi="Arial" w:cs="Arial"/>
                <w:sz w:val="24"/>
                <w:szCs w:val="24"/>
              </w:rPr>
            </w:pPr>
            <w:r w:rsidRPr="008505AA">
              <w:rPr>
                <w:rFonts w:ascii="Arial" w:hAnsi="Arial" w:cs="Arial"/>
                <w:sz w:val="24"/>
                <w:szCs w:val="24"/>
              </w:rPr>
              <w:t>Tehtävänimike</w:t>
            </w:r>
          </w:p>
        </w:tc>
        <w:tc>
          <w:tcPr>
            <w:tcW w:w="4814" w:type="dxa"/>
          </w:tcPr>
          <w:p w14:paraId="4B0E5A20" w14:textId="2B3AA7F7" w:rsidR="00A56F18" w:rsidRPr="008505AA" w:rsidRDefault="00A56F18" w:rsidP="41685CF9">
            <w:pPr>
              <w:contextualSpacing/>
              <w:jc w:val="both"/>
              <w:rPr>
                <w:rFonts w:ascii="Arial" w:hAnsi="Arial" w:cs="Arial"/>
                <w:color w:val="0070C0"/>
                <w:sz w:val="24"/>
                <w:szCs w:val="24"/>
              </w:rPr>
            </w:pPr>
          </w:p>
        </w:tc>
      </w:tr>
      <w:tr w:rsidR="00A56F18" w:rsidRPr="008505AA" w14:paraId="64E06C47" w14:textId="77777777" w:rsidTr="21837D57">
        <w:tc>
          <w:tcPr>
            <w:tcW w:w="4814" w:type="dxa"/>
          </w:tcPr>
          <w:p w14:paraId="3B494713" w14:textId="1A87F11B" w:rsidR="00A56F18" w:rsidRPr="008505AA" w:rsidRDefault="00A56F18" w:rsidP="21837D57">
            <w:pPr>
              <w:contextualSpacing/>
              <w:jc w:val="both"/>
              <w:rPr>
                <w:rFonts w:ascii="Arial" w:hAnsi="Arial" w:cs="Arial"/>
                <w:sz w:val="24"/>
                <w:szCs w:val="24"/>
              </w:rPr>
            </w:pPr>
            <w:r w:rsidRPr="21837D57">
              <w:rPr>
                <w:rFonts w:ascii="Arial" w:hAnsi="Arial" w:cs="Arial"/>
                <w:sz w:val="24"/>
                <w:szCs w:val="24"/>
              </w:rPr>
              <w:t>Sähkö</w:t>
            </w:r>
            <w:r w:rsidR="05E5440C" w:rsidRPr="21837D57">
              <w:rPr>
                <w:rFonts w:ascii="Arial" w:hAnsi="Arial" w:cs="Arial"/>
                <w:sz w:val="24"/>
                <w:szCs w:val="24"/>
              </w:rPr>
              <w:t>inen asioin</w:t>
            </w:r>
            <w:r w:rsidRPr="21837D57">
              <w:rPr>
                <w:rFonts w:ascii="Arial" w:hAnsi="Arial" w:cs="Arial"/>
                <w:sz w:val="24"/>
                <w:szCs w:val="24"/>
              </w:rPr>
              <w:t>ti</w:t>
            </w:r>
          </w:p>
        </w:tc>
        <w:tc>
          <w:tcPr>
            <w:tcW w:w="4814" w:type="dxa"/>
          </w:tcPr>
          <w:p w14:paraId="053888B0" w14:textId="7AB3EEED" w:rsidR="00A56F18" w:rsidRPr="008505AA" w:rsidRDefault="31918A98" w:rsidP="21837D57">
            <w:pPr>
              <w:contextualSpacing/>
              <w:jc w:val="both"/>
              <w:rPr>
                <w:rFonts w:ascii="Arial" w:hAnsi="Arial" w:cs="Arial"/>
                <w:sz w:val="24"/>
                <w:szCs w:val="24"/>
              </w:rPr>
            </w:pPr>
            <w:r w:rsidRPr="21837D57">
              <w:rPr>
                <w:rFonts w:ascii="Arial" w:hAnsi="Arial" w:cs="Arial"/>
                <w:sz w:val="24"/>
                <w:szCs w:val="24"/>
              </w:rPr>
              <w:t>https://www.suomi.fi/palvelut/kuluttajaneuvonta-kilpailu-ja-kuluttajavirasto</w:t>
            </w:r>
          </w:p>
        </w:tc>
      </w:tr>
      <w:tr w:rsidR="00A56F18" w:rsidRPr="008505AA" w14:paraId="45212BB6" w14:textId="77777777" w:rsidTr="21837D57">
        <w:tc>
          <w:tcPr>
            <w:tcW w:w="4814" w:type="dxa"/>
          </w:tcPr>
          <w:p w14:paraId="10A6BD4F" w14:textId="77777777" w:rsidR="00A56F18" w:rsidRPr="008505AA" w:rsidRDefault="00A56F18" w:rsidP="009B5493">
            <w:pPr>
              <w:contextualSpacing/>
              <w:jc w:val="both"/>
              <w:rPr>
                <w:rFonts w:ascii="Arial" w:hAnsi="Arial" w:cs="Arial"/>
                <w:sz w:val="24"/>
                <w:szCs w:val="24"/>
              </w:rPr>
            </w:pPr>
            <w:r w:rsidRPr="008505AA">
              <w:rPr>
                <w:rFonts w:ascii="Arial" w:hAnsi="Arial" w:cs="Arial"/>
                <w:sz w:val="24"/>
                <w:szCs w:val="24"/>
              </w:rPr>
              <w:t>Puhelinnumero</w:t>
            </w:r>
          </w:p>
        </w:tc>
        <w:tc>
          <w:tcPr>
            <w:tcW w:w="4814" w:type="dxa"/>
          </w:tcPr>
          <w:p w14:paraId="67B9272F" w14:textId="4D2E0BE0" w:rsidR="00A56F18" w:rsidRPr="008505AA" w:rsidRDefault="7C1654AC" w:rsidP="21837D57">
            <w:pPr>
              <w:contextualSpacing/>
              <w:jc w:val="both"/>
              <w:rPr>
                <w:rFonts w:ascii="Arial" w:hAnsi="Arial" w:cs="Arial"/>
                <w:sz w:val="24"/>
                <w:szCs w:val="24"/>
              </w:rPr>
            </w:pPr>
            <w:r w:rsidRPr="21837D57">
              <w:rPr>
                <w:rFonts w:ascii="Arial" w:hAnsi="Arial" w:cs="Arial"/>
                <w:sz w:val="24"/>
                <w:szCs w:val="24"/>
              </w:rPr>
              <w:t>09 5110 1200</w:t>
            </w:r>
          </w:p>
        </w:tc>
      </w:tr>
    </w:tbl>
    <w:p w14:paraId="6F7E4D3A" w14:textId="77777777" w:rsidR="00A56F18" w:rsidRPr="008505AA" w:rsidRDefault="00A56F18" w:rsidP="009B5493">
      <w:pPr>
        <w:spacing w:after="0" w:line="240" w:lineRule="auto"/>
        <w:contextualSpacing/>
        <w:jc w:val="both"/>
        <w:rPr>
          <w:rFonts w:ascii="Arial" w:eastAsia="Arial" w:hAnsi="Arial" w:cs="Arial"/>
          <w:sz w:val="24"/>
          <w:szCs w:val="24"/>
        </w:rPr>
      </w:pPr>
    </w:p>
    <w:p w14:paraId="371773B6" w14:textId="49543A5A" w:rsidR="00B13E53" w:rsidRPr="008505AA" w:rsidRDefault="00C002F4" w:rsidP="009B5493">
      <w:pPr>
        <w:spacing w:after="0" w:line="240" w:lineRule="auto"/>
        <w:contextualSpacing/>
        <w:jc w:val="both"/>
        <w:rPr>
          <w:rFonts w:ascii="Arial" w:eastAsia="Arial" w:hAnsi="Arial" w:cs="Arial"/>
          <w:sz w:val="24"/>
          <w:szCs w:val="24"/>
        </w:rPr>
      </w:pPr>
      <w:r w:rsidRPr="21837D57">
        <w:rPr>
          <w:rFonts w:ascii="Arial" w:eastAsia="Arial" w:hAnsi="Arial" w:cs="Arial"/>
          <w:sz w:val="24"/>
          <w:szCs w:val="24"/>
        </w:rPr>
        <w:t xml:space="preserve">Aspa-koti </w:t>
      </w:r>
      <w:r w:rsidR="642EE712" w:rsidRPr="21837D57">
        <w:rPr>
          <w:rFonts w:ascii="Arial" w:eastAsia="Arial" w:hAnsi="Arial" w:cs="Arial"/>
          <w:sz w:val="24"/>
          <w:szCs w:val="24"/>
        </w:rPr>
        <w:t>Metsätuvan</w:t>
      </w:r>
      <w:r w:rsidRPr="21837D57">
        <w:rPr>
          <w:rFonts w:ascii="Arial" w:eastAsia="Arial" w:hAnsi="Arial" w:cs="Arial"/>
          <w:sz w:val="24"/>
          <w:szCs w:val="24"/>
        </w:rPr>
        <w:t xml:space="preserve"> </w:t>
      </w:r>
      <w:r w:rsidR="00074057" w:rsidRPr="21837D57">
        <w:rPr>
          <w:rFonts w:ascii="Arial" w:eastAsia="Arial" w:hAnsi="Arial" w:cs="Arial"/>
          <w:sz w:val="24"/>
          <w:szCs w:val="24"/>
        </w:rPr>
        <w:t>toiminnan keskeisimpien yhdenvertaisuutta, osallisuutta sekä asiakkaan</w:t>
      </w:r>
      <w:r w:rsidR="00071001" w:rsidRPr="21837D57">
        <w:rPr>
          <w:rFonts w:ascii="Arial" w:eastAsia="Arial" w:hAnsi="Arial" w:cs="Arial"/>
          <w:sz w:val="24"/>
          <w:szCs w:val="24"/>
        </w:rPr>
        <w:t xml:space="preserve"> </w:t>
      </w:r>
      <w:r w:rsidR="00074057" w:rsidRPr="21837D57">
        <w:rPr>
          <w:rFonts w:ascii="Arial" w:eastAsia="Arial" w:hAnsi="Arial" w:cs="Arial"/>
          <w:sz w:val="24"/>
          <w:szCs w:val="24"/>
        </w:rPr>
        <w:t>asemaa ja oikeuksia koskevien riskien tunnistaminen, arviointi ja hallinta on kuvattu Taulukossa 5.</w:t>
      </w:r>
    </w:p>
    <w:tbl>
      <w:tblPr>
        <w:tblStyle w:val="Vaaleataulukkoruudukko"/>
        <w:tblW w:w="10035" w:type="dxa"/>
        <w:tblLayout w:type="fixed"/>
        <w:tblLook w:val="0620" w:firstRow="1" w:lastRow="0" w:firstColumn="0" w:lastColumn="0" w:noHBand="1" w:noVBand="1"/>
        <w:tblCaption w:val="Palveluyksikön toiminnan keskeisimpien yhdenvertaisuutta, osallisuutta sekä asiakkaan ja potilaan asemaa ja oikeuksia koskevien riskien tunnistaminen, arviointi ja hallinta"/>
        <w:tblDescription w:val="Taulukossa on kolme saraketta, joiden otsikot ovat: Tunnistettu riski, riskin arviointi (suuruus ja vaikutus) ja ehkäisy- ja hallintatoimet."/>
      </w:tblPr>
      <w:tblGrid>
        <w:gridCol w:w="3345"/>
        <w:gridCol w:w="3345"/>
        <w:gridCol w:w="3345"/>
      </w:tblGrid>
      <w:tr w:rsidR="00B13E53" w:rsidRPr="008505AA" w14:paraId="6C683830" w14:textId="77777777" w:rsidTr="21837D57">
        <w:trPr>
          <w:trHeight w:val="300"/>
          <w:tblHeader/>
        </w:trPr>
        <w:tc>
          <w:tcPr>
            <w:tcW w:w="3345" w:type="dxa"/>
          </w:tcPr>
          <w:p w14:paraId="19BEE1B7" w14:textId="77777777" w:rsidR="00B13E53" w:rsidRPr="008505AA" w:rsidRDefault="00B13E53" w:rsidP="009B5493">
            <w:pPr>
              <w:contextualSpacing/>
              <w:jc w:val="both"/>
              <w:rPr>
                <w:rFonts w:ascii="Arial" w:eastAsia="Arial" w:hAnsi="Arial" w:cs="Arial"/>
                <w:b/>
                <w:bCs/>
                <w:color w:val="F79646" w:themeColor="accent6"/>
                <w:sz w:val="24"/>
                <w:szCs w:val="24"/>
              </w:rPr>
            </w:pPr>
            <w:r w:rsidRPr="008505AA">
              <w:rPr>
                <w:rFonts w:ascii="Arial" w:eastAsia="Arial" w:hAnsi="Arial" w:cs="Arial"/>
                <w:b/>
                <w:bCs/>
                <w:sz w:val="24"/>
                <w:szCs w:val="24"/>
              </w:rPr>
              <w:lastRenderedPageBreak/>
              <w:t>Tunnistettu riski</w:t>
            </w:r>
          </w:p>
        </w:tc>
        <w:tc>
          <w:tcPr>
            <w:tcW w:w="3345" w:type="dxa"/>
          </w:tcPr>
          <w:p w14:paraId="4AE5DFBA" w14:textId="77777777" w:rsidR="00B13E53" w:rsidRPr="008505AA" w:rsidRDefault="00B13E53" w:rsidP="009B5493">
            <w:pPr>
              <w:contextualSpacing/>
              <w:jc w:val="both"/>
              <w:rPr>
                <w:rFonts w:ascii="Arial" w:eastAsia="Arial" w:hAnsi="Arial" w:cs="Arial"/>
                <w:b/>
                <w:bCs/>
                <w:color w:val="F79646" w:themeColor="accent6"/>
                <w:sz w:val="24"/>
                <w:szCs w:val="24"/>
              </w:rPr>
            </w:pPr>
            <w:r w:rsidRPr="008505AA">
              <w:rPr>
                <w:rFonts w:ascii="Arial" w:eastAsia="Arial" w:hAnsi="Arial" w:cs="Arial"/>
                <w:b/>
                <w:bCs/>
                <w:sz w:val="24"/>
                <w:szCs w:val="24"/>
              </w:rPr>
              <w:t>Riskin arviointi (suuruus ja vaikutus)</w:t>
            </w:r>
          </w:p>
        </w:tc>
        <w:tc>
          <w:tcPr>
            <w:tcW w:w="3345" w:type="dxa"/>
          </w:tcPr>
          <w:p w14:paraId="6FC4CFE3" w14:textId="77777777" w:rsidR="00B13E53" w:rsidRPr="008505AA" w:rsidRDefault="00B13E53" w:rsidP="009B5493">
            <w:pPr>
              <w:contextualSpacing/>
              <w:jc w:val="both"/>
              <w:rPr>
                <w:rFonts w:ascii="Arial" w:eastAsia="Arial" w:hAnsi="Arial" w:cs="Arial"/>
                <w:b/>
                <w:bCs/>
                <w:color w:val="F79646" w:themeColor="accent6"/>
                <w:sz w:val="24"/>
                <w:szCs w:val="24"/>
              </w:rPr>
            </w:pPr>
            <w:r w:rsidRPr="008505AA">
              <w:rPr>
                <w:rFonts w:ascii="Arial" w:eastAsia="Arial" w:hAnsi="Arial" w:cs="Arial"/>
                <w:b/>
                <w:bCs/>
                <w:sz w:val="24"/>
                <w:szCs w:val="24"/>
              </w:rPr>
              <w:t>Ehkäisy- ja hallintatoimet</w:t>
            </w:r>
          </w:p>
        </w:tc>
      </w:tr>
      <w:tr w:rsidR="00B13E53" w:rsidRPr="008505AA" w14:paraId="1E25B476" w14:textId="77777777" w:rsidTr="21837D57">
        <w:trPr>
          <w:trHeight w:val="300"/>
          <w:tblHeader/>
        </w:trPr>
        <w:tc>
          <w:tcPr>
            <w:tcW w:w="3345" w:type="dxa"/>
          </w:tcPr>
          <w:p w14:paraId="7D934F7C" w14:textId="337857F8" w:rsidR="00B13E53" w:rsidRPr="008505AA" w:rsidRDefault="596FC3FA" w:rsidP="21837D57">
            <w:pPr>
              <w:contextualSpacing/>
              <w:jc w:val="both"/>
              <w:rPr>
                <w:rFonts w:ascii="Arial" w:eastAsia="Arial" w:hAnsi="Arial" w:cs="Arial"/>
                <w:color w:val="F79646" w:themeColor="accent6"/>
                <w:sz w:val="24"/>
                <w:szCs w:val="24"/>
              </w:rPr>
            </w:pPr>
            <w:r w:rsidRPr="21837D57">
              <w:rPr>
                <w:rFonts w:ascii="Arial" w:eastAsia="Arial" w:hAnsi="Arial" w:cs="Arial"/>
                <w:sz w:val="24"/>
                <w:szCs w:val="24"/>
              </w:rPr>
              <w:t>A</w:t>
            </w:r>
            <w:r w:rsidR="5341987B" w:rsidRPr="21837D57">
              <w:rPr>
                <w:rFonts w:ascii="Arial" w:eastAsia="Arial" w:hAnsi="Arial" w:cs="Arial"/>
                <w:sz w:val="24"/>
                <w:szCs w:val="24"/>
              </w:rPr>
              <w:t xml:space="preserve">siakkaalla on </w:t>
            </w:r>
            <w:r w:rsidR="6C543540" w:rsidRPr="21837D57">
              <w:rPr>
                <w:rFonts w:ascii="Arial" w:eastAsia="Arial" w:hAnsi="Arial" w:cs="Arial"/>
                <w:sz w:val="24"/>
                <w:szCs w:val="24"/>
              </w:rPr>
              <w:t>vammasta tai sairaudesta johtuen</w:t>
            </w:r>
            <w:r w:rsidR="38B7D855" w:rsidRPr="21837D57">
              <w:rPr>
                <w:rFonts w:ascii="Arial" w:eastAsia="Arial" w:hAnsi="Arial" w:cs="Arial"/>
                <w:sz w:val="24"/>
                <w:szCs w:val="24"/>
              </w:rPr>
              <w:t xml:space="preserve"> (esim. afasia, kuulovamma)</w:t>
            </w:r>
            <w:r w:rsidR="6C543540" w:rsidRPr="21837D57">
              <w:rPr>
                <w:rFonts w:ascii="Arial" w:eastAsia="Arial" w:hAnsi="Arial" w:cs="Arial"/>
                <w:sz w:val="24"/>
                <w:szCs w:val="24"/>
              </w:rPr>
              <w:t xml:space="preserve"> </w:t>
            </w:r>
            <w:r w:rsidR="3FD1E34F" w:rsidRPr="21837D57">
              <w:rPr>
                <w:rFonts w:ascii="Arial" w:eastAsia="Arial" w:hAnsi="Arial" w:cs="Arial"/>
                <w:sz w:val="24"/>
                <w:szCs w:val="24"/>
              </w:rPr>
              <w:t xml:space="preserve">tavanomaisuudesta poikkeava kommunikoinnin tapa </w:t>
            </w:r>
          </w:p>
        </w:tc>
        <w:tc>
          <w:tcPr>
            <w:tcW w:w="3345" w:type="dxa"/>
          </w:tcPr>
          <w:p w14:paraId="175D566A" w14:textId="7BE70A3A" w:rsidR="00B13E53" w:rsidRPr="008505AA" w:rsidRDefault="6C248111" w:rsidP="21837D57">
            <w:pPr>
              <w:contextualSpacing/>
              <w:jc w:val="both"/>
              <w:rPr>
                <w:rFonts w:ascii="Arial" w:eastAsia="Arial" w:hAnsi="Arial" w:cs="Arial"/>
                <w:color w:val="F79646" w:themeColor="accent6"/>
                <w:sz w:val="24"/>
                <w:szCs w:val="24"/>
              </w:rPr>
            </w:pPr>
            <w:r w:rsidRPr="21837D57">
              <w:rPr>
                <w:rFonts w:ascii="Arial" w:eastAsia="Arial" w:hAnsi="Arial" w:cs="Arial"/>
                <w:sz w:val="24"/>
                <w:szCs w:val="24"/>
              </w:rPr>
              <w:t>Riski kohtalainen, v</w:t>
            </w:r>
            <w:r w:rsidR="079C3128" w:rsidRPr="21837D57">
              <w:rPr>
                <w:rFonts w:ascii="Arial" w:eastAsia="Arial" w:hAnsi="Arial" w:cs="Arial"/>
                <w:sz w:val="24"/>
                <w:szCs w:val="24"/>
              </w:rPr>
              <w:t>aikutus suuri</w:t>
            </w:r>
          </w:p>
        </w:tc>
        <w:tc>
          <w:tcPr>
            <w:tcW w:w="3345" w:type="dxa"/>
          </w:tcPr>
          <w:p w14:paraId="72C8D87A" w14:textId="2CCD466B" w:rsidR="00B13E53" w:rsidRPr="008505AA" w:rsidRDefault="079C3128" w:rsidP="21837D57">
            <w:pPr>
              <w:contextualSpacing/>
              <w:jc w:val="both"/>
              <w:rPr>
                <w:rFonts w:ascii="Arial" w:eastAsia="Arial" w:hAnsi="Arial" w:cs="Arial"/>
                <w:color w:val="F79646" w:themeColor="accent6"/>
                <w:sz w:val="24"/>
                <w:szCs w:val="24"/>
              </w:rPr>
            </w:pPr>
            <w:r w:rsidRPr="21837D57">
              <w:rPr>
                <w:rFonts w:ascii="Arial" w:eastAsia="Arial" w:hAnsi="Arial" w:cs="Arial"/>
                <w:sz w:val="24"/>
                <w:szCs w:val="24"/>
              </w:rPr>
              <w:t>Työntekijöillä kokemusta ja osaamista korvaavista kommunikoinnin tavoista, monialainen yhteistyö, ajantasainen tiedonkulku, hyvä perehdytys</w:t>
            </w:r>
            <w:r w:rsidR="25F3F70E" w:rsidRPr="21837D57">
              <w:rPr>
                <w:rFonts w:ascii="Arial" w:eastAsia="Arial" w:hAnsi="Arial" w:cs="Arial"/>
                <w:sz w:val="24"/>
                <w:szCs w:val="24"/>
              </w:rPr>
              <w:t>. Läheisen/tulkin hyödyntäminen esim. Palvelun alkaessa/palavereissa</w:t>
            </w:r>
          </w:p>
        </w:tc>
      </w:tr>
      <w:tr w:rsidR="00B13E53" w:rsidRPr="008505AA" w14:paraId="2CCD9418" w14:textId="77777777" w:rsidTr="21837D57">
        <w:trPr>
          <w:trHeight w:val="300"/>
          <w:tblHeader/>
        </w:trPr>
        <w:tc>
          <w:tcPr>
            <w:tcW w:w="3345" w:type="dxa"/>
          </w:tcPr>
          <w:p w14:paraId="2788DB53" w14:textId="086ED697" w:rsidR="00B13E53" w:rsidRPr="008505AA" w:rsidRDefault="25F3F70E" w:rsidP="21837D57">
            <w:pPr>
              <w:contextualSpacing/>
              <w:jc w:val="both"/>
              <w:rPr>
                <w:rFonts w:ascii="Arial" w:eastAsia="Arial" w:hAnsi="Arial" w:cs="Arial"/>
                <w:color w:val="F79646" w:themeColor="accent6"/>
                <w:sz w:val="24"/>
                <w:szCs w:val="24"/>
              </w:rPr>
            </w:pPr>
            <w:r w:rsidRPr="21837D57">
              <w:rPr>
                <w:rFonts w:ascii="Arial" w:eastAsia="Arial" w:hAnsi="Arial" w:cs="Arial"/>
                <w:sz w:val="24"/>
                <w:szCs w:val="24"/>
              </w:rPr>
              <w:t>Asiakkailla on vammasta tai sairaudesta johtuen muistin ja hahmottamisen laajoja vaikeuksia</w:t>
            </w:r>
          </w:p>
        </w:tc>
        <w:tc>
          <w:tcPr>
            <w:tcW w:w="3345" w:type="dxa"/>
          </w:tcPr>
          <w:p w14:paraId="4852CB6E" w14:textId="0698F72B" w:rsidR="00B13E53" w:rsidRPr="008505AA" w:rsidRDefault="0E586110" w:rsidP="21837D57">
            <w:pPr>
              <w:contextualSpacing/>
              <w:jc w:val="both"/>
              <w:rPr>
                <w:rFonts w:ascii="Arial" w:eastAsia="Arial" w:hAnsi="Arial" w:cs="Arial"/>
                <w:color w:val="F79646" w:themeColor="accent6"/>
                <w:sz w:val="24"/>
                <w:szCs w:val="24"/>
              </w:rPr>
            </w:pPr>
            <w:r w:rsidRPr="21837D57">
              <w:rPr>
                <w:rFonts w:ascii="Arial" w:eastAsia="Arial" w:hAnsi="Arial" w:cs="Arial"/>
                <w:sz w:val="24"/>
                <w:szCs w:val="24"/>
              </w:rPr>
              <w:t xml:space="preserve">Riski </w:t>
            </w:r>
            <w:r w:rsidR="029F7B22" w:rsidRPr="21837D57">
              <w:rPr>
                <w:rFonts w:ascii="Arial" w:eastAsia="Arial" w:hAnsi="Arial" w:cs="Arial"/>
                <w:sz w:val="24"/>
                <w:szCs w:val="24"/>
              </w:rPr>
              <w:t>kohtalainen</w:t>
            </w:r>
            <w:r w:rsidRPr="21837D57">
              <w:rPr>
                <w:rFonts w:ascii="Arial" w:eastAsia="Arial" w:hAnsi="Arial" w:cs="Arial"/>
                <w:sz w:val="24"/>
                <w:szCs w:val="24"/>
              </w:rPr>
              <w:t>, vaikutus</w:t>
            </w:r>
            <w:r w:rsidR="06B6B2F2" w:rsidRPr="21837D57">
              <w:rPr>
                <w:rFonts w:ascii="Arial" w:eastAsia="Arial" w:hAnsi="Arial" w:cs="Arial"/>
                <w:sz w:val="24"/>
                <w:szCs w:val="24"/>
              </w:rPr>
              <w:t xml:space="preserve"> kohtalainen</w:t>
            </w:r>
          </w:p>
        </w:tc>
        <w:tc>
          <w:tcPr>
            <w:tcW w:w="3345" w:type="dxa"/>
          </w:tcPr>
          <w:p w14:paraId="2B53115B" w14:textId="5D6BE2B8" w:rsidR="00B13E53" w:rsidRPr="008505AA" w:rsidRDefault="25F3F70E" w:rsidP="21837D57">
            <w:pPr>
              <w:contextualSpacing/>
              <w:jc w:val="both"/>
              <w:rPr>
                <w:rFonts w:ascii="Arial" w:eastAsia="Arial" w:hAnsi="Arial" w:cs="Arial"/>
                <w:color w:val="F79646" w:themeColor="accent6"/>
                <w:sz w:val="24"/>
                <w:szCs w:val="24"/>
              </w:rPr>
            </w:pPr>
            <w:r w:rsidRPr="21837D57">
              <w:rPr>
                <w:rFonts w:ascii="Arial" w:eastAsia="Arial" w:hAnsi="Arial" w:cs="Arial"/>
                <w:sz w:val="24"/>
                <w:szCs w:val="24"/>
              </w:rPr>
              <w:t>Yhdessä sovitut asiat kirjataan asiakkaalle ja niistä muistutetaan säännöllisesti.</w:t>
            </w:r>
          </w:p>
        </w:tc>
      </w:tr>
      <w:tr w:rsidR="21837D57" w14:paraId="04E60222" w14:textId="77777777" w:rsidTr="21837D57">
        <w:trPr>
          <w:trHeight w:val="300"/>
          <w:tblHeader/>
        </w:trPr>
        <w:tc>
          <w:tcPr>
            <w:tcW w:w="3345" w:type="dxa"/>
          </w:tcPr>
          <w:p w14:paraId="53E691E2" w14:textId="44F56016" w:rsidR="74A768C5" w:rsidRDefault="74A768C5" w:rsidP="21837D57">
            <w:pPr>
              <w:jc w:val="both"/>
              <w:rPr>
                <w:rFonts w:ascii="Arial" w:eastAsia="Arial" w:hAnsi="Arial" w:cs="Arial"/>
                <w:sz w:val="24"/>
                <w:szCs w:val="24"/>
              </w:rPr>
            </w:pPr>
            <w:r w:rsidRPr="21837D57">
              <w:rPr>
                <w:rFonts w:ascii="Arial" w:eastAsia="Arial" w:hAnsi="Arial" w:cs="Arial"/>
                <w:sz w:val="24"/>
                <w:szCs w:val="24"/>
              </w:rPr>
              <w:t xml:space="preserve">Ryhmässä hiljaisemmat tai hitaammin kommunikoivat henkilöt jäävät äänekkäämpien varjoon </w:t>
            </w:r>
          </w:p>
        </w:tc>
        <w:tc>
          <w:tcPr>
            <w:tcW w:w="3345" w:type="dxa"/>
          </w:tcPr>
          <w:p w14:paraId="6FEFAF2E" w14:textId="35073AF1" w:rsidR="3F7ED050" w:rsidRDefault="3F7ED050" w:rsidP="21837D57">
            <w:pPr>
              <w:jc w:val="both"/>
              <w:rPr>
                <w:rFonts w:ascii="Arial" w:eastAsia="Arial" w:hAnsi="Arial" w:cs="Arial"/>
                <w:sz w:val="24"/>
                <w:szCs w:val="24"/>
              </w:rPr>
            </w:pPr>
            <w:r w:rsidRPr="21837D57">
              <w:rPr>
                <w:rFonts w:ascii="Arial" w:eastAsia="Arial" w:hAnsi="Arial" w:cs="Arial"/>
                <w:sz w:val="24"/>
                <w:szCs w:val="24"/>
              </w:rPr>
              <w:t xml:space="preserve">Riski kohtalainen, vaikutus pieni </w:t>
            </w:r>
          </w:p>
        </w:tc>
        <w:tc>
          <w:tcPr>
            <w:tcW w:w="3345" w:type="dxa"/>
          </w:tcPr>
          <w:p w14:paraId="4533DA96" w14:textId="40687D1D" w:rsidR="3F7ED050" w:rsidRDefault="3F7ED050" w:rsidP="21837D57">
            <w:pPr>
              <w:jc w:val="both"/>
              <w:rPr>
                <w:rFonts w:ascii="Arial" w:eastAsia="Arial" w:hAnsi="Arial" w:cs="Arial"/>
                <w:sz w:val="24"/>
                <w:szCs w:val="24"/>
              </w:rPr>
            </w:pPr>
            <w:r w:rsidRPr="21837D57">
              <w:rPr>
                <w:rFonts w:ascii="Arial" w:eastAsia="Arial" w:hAnsi="Arial" w:cs="Arial"/>
                <w:sz w:val="24"/>
                <w:szCs w:val="24"/>
              </w:rPr>
              <w:t xml:space="preserve">Asiakkaalle tarjotaan myös kahdenkeskistä aikaa ja ohjaaja varmistaa ryhmissä, että kaikilla on mahdollisuus saada äänensä kuuluviin. </w:t>
            </w:r>
          </w:p>
        </w:tc>
      </w:tr>
    </w:tbl>
    <w:p w14:paraId="165B0828" w14:textId="2DD97356" w:rsidR="002B792F" w:rsidRPr="008505AA" w:rsidRDefault="00663D16" w:rsidP="009B5493">
      <w:pPr>
        <w:spacing w:after="0" w:line="240" w:lineRule="auto"/>
        <w:contextualSpacing/>
        <w:jc w:val="both"/>
        <w:rPr>
          <w:rFonts w:ascii="Arial" w:hAnsi="Arial" w:cs="Arial"/>
          <w:sz w:val="24"/>
          <w:szCs w:val="24"/>
        </w:rPr>
      </w:pPr>
      <w:bookmarkStart w:id="108" w:name="_Toc1562178527"/>
      <w:bookmarkStart w:id="109" w:name="_Toc175740441"/>
      <w:bookmarkStart w:id="110" w:name="_Toc175741904"/>
      <w:bookmarkStart w:id="111" w:name="_Toc175741968"/>
      <w:bookmarkStart w:id="112" w:name="_Toc177734577"/>
      <w:r w:rsidRPr="008505AA">
        <w:rPr>
          <w:rFonts w:ascii="Arial" w:hAnsi="Arial" w:cs="Arial"/>
          <w:sz w:val="24"/>
          <w:szCs w:val="24"/>
        </w:rPr>
        <w:t>Taulukko 5.</w:t>
      </w:r>
    </w:p>
    <w:p w14:paraId="61DD4E05" w14:textId="77777777" w:rsidR="00663D16" w:rsidRPr="008505AA" w:rsidRDefault="00663D16" w:rsidP="009B5493">
      <w:pPr>
        <w:spacing w:after="0" w:line="240" w:lineRule="auto"/>
        <w:contextualSpacing/>
        <w:jc w:val="both"/>
        <w:rPr>
          <w:rFonts w:ascii="Arial" w:hAnsi="Arial" w:cs="Arial"/>
          <w:sz w:val="24"/>
          <w:szCs w:val="24"/>
        </w:rPr>
      </w:pPr>
    </w:p>
    <w:p w14:paraId="37137F88" w14:textId="521F505E" w:rsidR="00B13E53" w:rsidRPr="008505AA" w:rsidRDefault="00B13E53" w:rsidP="00E461B3">
      <w:pPr>
        <w:pStyle w:val="Otsikko1"/>
        <w:rPr>
          <w:rFonts w:eastAsia="Arial"/>
        </w:rPr>
      </w:pPr>
      <w:bookmarkStart w:id="113" w:name="_Toc198306642"/>
      <w:r w:rsidRPr="008505AA">
        <w:rPr>
          <w:rFonts w:eastAsia="Arial"/>
        </w:rPr>
        <w:t xml:space="preserve">Havaittujen puutteiden ja </w:t>
      </w:r>
      <w:r w:rsidRPr="00E461B3">
        <w:rPr>
          <w:rFonts w:eastAsia="Arial"/>
        </w:rPr>
        <w:t>epäkohtien</w:t>
      </w:r>
      <w:r w:rsidRPr="008505AA">
        <w:rPr>
          <w:rFonts w:eastAsia="Arial"/>
        </w:rPr>
        <w:t xml:space="preserve"> käsittely sekä toiminnan kehittäminen</w:t>
      </w:r>
      <w:bookmarkEnd w:id="108"/>
      <w:bookmarkEnd w:id="109"/>
      <w:bookmarkEnd w:id="110"/>
      <w:bookmarkEnd w:id="111"/>
      <w:bookmarkEnd w:id="112"/>
      <w:bookmarkEnd w:id="113"/>
    </w:p>
    <w:p w14:paraId="53A61D29" w14:textId="77777777" w:rsidR="00441CB3" w:rsidRPr="008505AA" w:rsidRDefault="00441CB3" w:rsidP="009B5493">
      <w:pPr>
        <w:spacing w:after="0" w:line="240" w:lineRule="auto"/>
        <w:contextualSpacing/>
        <w:rPr>
          <w:rFonts w:ascii="Arial" w:hAnsi="Arial" w:cs="Arial"/>
          <w:sz w:val="24"/>
          <w:szCs w:val="24"/>
        </w:rPr>
      </w:pPr>
    </w:p>
    <w:p w14:paraId="36FAC493" w14:textId="0A0AEC3B" w:rsidR="00441CB3" w:rsidRPr="008505AA" w:rsidRDefault="00B13E53" w:rsidP="009B5493">
      <w:pPr>
        <w:pStyle w:val="Otsikko2"/>
        <w:spacing w:line="240" w:lineRule="auto"/>
        <w:contextualSpacing/>
        <w:jc w:val="both"/>
        <w:rPr>
          <w:rFonts w:cs="Arial"/>
          <w:szCs w:val="24"/>
        </w:rPr>
      </w:pPr>
      <w:bookmarkStart w:id="114" w:name="_Toc1810894369"/>
      <w:bookmarkStart w:id="115" w:name="_Toc175740442"/>
      <w:bookmarkStart w:id="116" w:name="_Toc175741905"/>
      <w:bookmarkStart w:id="117" w:name="_Toc175741969"/>
      <w:bookmarkStart w:id="118" w:name="_Toc177734578"/>
      <w:bookmarkStart w:id="119" w:name="_Toc198306643"/>
      <w:r w:rsidRPr="008505AA">
        <w:rPr>
          <w:rFonts w:eastAsia="Arial" w:cs="Arial"/>
          <w:szCs w:val="24"/>
        </w:rPr>
        <w:t>Toiminnassa ilmenevien epäkohtien ja puutteiden käsittely</w:t>
      </w:r>
      <w:bookmarkEnd w:id="114"/>
      <w:bookmarkEnd w:id="115"/>
      <w:bookmarkEnd w:id="116"/>
      <w:bookmarkEnd w:id="117"/>
      <w:bookmarkEnd w:id="118"/>
      <w:bookmarkEnd w:id="119"/>
    </w:p>
    <w:p w14:paraId="004E9824" w14:textId="35BDC7CB" w:rsidR="002618E2" w:rsidRPr="008505AA" w:rsidRDefault="00C76175" w:rsidP="009B5493">
      <w:pPr>
        <w:spacing w:after="0" w:line="240" w:lineRule="auto"/>
        <w:contextualSpacing/>
        <w:jc w:val="both"/>
        <w:rPr>
          <w:rFonts w:ascii="Arial" w:hAnsi="Arial" w:cs="Arial"/>
          <w:color w:val="FF0000"/>
          <w:sz w:val="24"/>
          <w:szCs w:val="24"/>
        </w:rPr>
      </w:pPr>
      <w:r w:rsidRPr="008505AA">
        <w:rPr>
          <w:rFonts w:ascii="Arial" w:hAnsi="Arial" w:cs="Arial"/>
          <w:sz w:val="24"/>
          <w:szCs w:val="24"/>
        </w:rPr>
        <w:t xml:space="preserve">Jos palvelu ei toteudu sille asetettujen tavoitteiden mukaisesti tai </w:t>
      </w:r>
      <w:r w:rsidR="00F627A5" w:rsidRPr="008505AA">
        <w:rPr>
          <w:rFonts w:ascii="Arial" w:hAnsi="Arial" w:cs="Arial"/>
          <w:sz w:val="24"/>
          <w:szCs w:val="24"/>
        </w:rPr>
        <w:t>työssä havaitaan riski tai va</w:t>
      </w:r>
      <w:r w:rsidR="002A73A5" w:rsidRPr="008505AA">
        <w:rPr>
          <w:rFonts w:ascii="Arial" w:hAnsi="Arial" w:cs="Arial"/>
          <w:sz w:val="24"/>
          <w:szCs w:val="24"/>
        </w:rPr>
        <w:t>aratilan</w:t>
      </w:r>
      <w:r w:rsidR="00F627A5" w:rsidRPr="008505AA">
        <w:rPr>
          <w:rFonts w:ascii="Arial" w:hAnsi="Arial" w:cs="Arial"/>
          <w:sz w:val="24"/>
          <w:szCs w:val="24"/>
        </w:rPr>
        <w:t>ne</w:t>
      </w:r>
      <w:r w:rsidR="004D6A00" w:rsidRPr="008505AA">
        <w:rPr>
          <w:rFonts w:ascii="Arial" w:hAnsi="Arial" w:cs="Arial"/>
          <w:sz w:val="24"/>
          <w:szCs w:val="24"/>
        </w:rPr>
        <w:t xml:space="preserve"> </w:t>
      </w:r>
      <w:r w:rsidR="00300AAD" w:rsidRPr="008505AA">
        <w:rPr>
          <w:rFonts w:ascii="Arial" w:hAnsi="Arial" w:cs="Arial"/>
          <w:sz w:val="24"/>
          <w:szCs w:val="24"/>
        </w:rPr>
        <w:t xml:space="preserve">asiasta </w:t>
      </w:r>
      <w:r w:rsidR="001F1F57" w:rsidRPr="008505AA">
        <w:rPr>
          <w:rFonts w:ascii="Arial" w:hAnsi="Arial" w:cs="Arial"/>
          <w:sz w:val="24"/>
          <w:szCs w:val="24"/>
        </w:rPr>
        <w:t xml:space="preserve">raportoimaan </w:t>
      </w:r>
      <w:r w:rsidR="00300AAD" w:rsidRPr="008505AA">
        <w:rPr>
          <w:rFonts w:ascii="Arial" w:hAnsi="Arial" w:cs="Arial"/>
          <w:sz w:val="24"/>
          <w:szCs w:val="24"/>
        </w:rPr>
        <w:t>viipymättä laatimalla poikkeamailmoitus laatujärjestelmään</w:t>
      </w:r>
      <w:r w:rsidR="004D6A00" w:rsidRPr="008505AA">
        <w:rPr>
          <w:rFonts w:ascii="Arial" w:hAnsi="Arial" w:cs="Arial"/>
          <w:sz w:val="24"/>
          <w:szCs w:val="24"/>
        </w:rPr>
        <w:t>, jonka kautta a</w:t>
      </w:r>
      <w:r w:rsidR="00862DC5" w:rsidRPr="008505AA">
        <w:rPr>
          <w:rFonts w:ascii="Arial" w:hAnsi="Arial" w:cs="Arial"/>
          <w:sz w:val="24"/>
          <w:szCs w:val="24"/>
        </w:rPr>
        <w:t>sia lähtee käsittelyyn.</w:t>
      </w:r>
    </w:p>
    <w:p w14:paraId="4C6E868B" w14:textId="77777777" w:rsidR="002618E2" w:rsidRPr="008505AA" w:rsidRDefault="002618E2" w:rsidP="009B5493">
      <w:pPr>
        <w:spacing w:after="0" w:line="240" w:lineRule="auto"/>
        <w:contextualSpacing/>
        <w:jc w:val="both"/>
        <w:rPr>
          <w:rFonts w:ascii="Arial" w:hAnsi="Arial" w:cs="Arial"/>
          <w:sz w:val="24"/>
          <w:szCs w:val="24"/>
        </w:rPr>
      </w:pPr>
    </w:p>
    <w:p w14:paraId="2227F2CF" w14:textId="045B644C" w:rsidR="0025734D" w:rsidRPr="008505AA" w:rsidRDefault="00862DC5" w:rsidP="009B5493">
      <w:pPr>
        <w:spacing w:after="0" w:line="240" w:lineRule="auto"/>
        <w:contextualSpacing/>
        <w:jc w:val="both"/>
        <w:rPr>
          <w:rFonts w:ascii="Arial" w:hAnsi="Arial" w:cs="Arial"/>
          <w:sz w:val="24"/>
          <w:szCs w:val="24"/>
        </w:rPr>
      </w:pPr>
      <w:r w:rsidRPr="008505AA">
        <w:rPr>
          <w:rFonts w:ascii="Arial" w:hAnsi="Arial" w:cs="Arial"/>
          <w:sz w:val="24"/>
          <w:szCs w:val="24"/>
        </w:rPr>
        <w:t>Vakavissa ja välitöntä reagointia vaativissa tilanteissa asiasta tulee kertoa viipymättä myös Aspa-kodin johtajalle</w:t>
      </w:r>
      <w:r w:rsidR="00461D87" w:rsidRPr="008505AA">
        <w:rPr>
          <w:rFonts w:ascii="Arial" w:hAnsi="Arial" w:cs="Arial"/>
          <w:sz w:val="24"/>
          <w:szCs w:val="24"/>
        </w:rPr>
        <w:t xml:space="preserve"> tai vastaavalle ohjaajalle.</w:t>
      </w:r>
      <w:r w:rsidR="000D2BF0" w:rsidRPr="008505AA">
        <w:rPr>
          <w:rFonts w:ascii="Arial" w:hAnsi="Arial" w:cs="Arial"/>
          <w:sz w:val="24"/>
          <w:szCs w:val="24"/>
        </w:rPr>
        <w:t xml:space="preserve"> </w:t>
      </w:r>
      <w:r w:rsidR="0075755A" w:rsidRPr="008505AA">
        <w:rPr>
          <w:rFonts w:ascii="Arial" w:hAnsi="Arial" w:cs="Arial"/>
          <w:sz w:val="24"/>
          <w:szCs w:val="24"/>
        </w:rPr>
        <w:t>Aspa-kodin johtaja</w:t>
      </w:r>
      <w:r w:rsidR="000D2BF0" w:rsidRPr="008505AA">
        <w:rPr>
          <w:rFonts w:ascii="Arial" w:hAnsi="Arial" w:cs="Arial"/>
          <w:sz w:val="24"/>
          <w:szCs w:val="24"/>
        </w:rPr>
        <w:t xml:space="preserve"> tai hänen nimeämä sijainen</w:t>
      </w:r>
      <w:r w:rsidR="0075755A" w:rsidRPr="008505AA">
        <w:rPr>
          <w:rFonts w:ascii="Arial" w:hAnsi="Arial" w:cs="Arial"/>
          <w:sz w:val="24"/>
          <w:szCs w:val="24"/>
        </w:rPr>
        <w:t xml:space="preserve"> raportoi ilmoitetun </w:t>
      </w:r>
      <w:r w:rsidR="000D2BF0" w:rsidRPr="008505AA">
        <w:rPr>
          <w:rFonts w:ascii="Arial" w:hAnsi="Arial" w:cs="Arial"/>
          <w:sz w:val="24"/>
          <w:szCs w:val="24"/>
        </w:rPr>
        <w:t xml:space="preserve">vakavan </w:t>
      </w:r>
      <w:r w:rsidR="0075755A" w:rsidRPr="008505AA">
        <w:rPr>
          <w:rFonts w:ascii="Arial" w:hAnsi="Arial" w:cs="Arial"/>
          <w:sz w:val="24"/>
          <w:szCs w:val="24"/>
        </w:rPr>
        <w:t xml:space="preserve">poikkeaman palvelupäällikölle. </w:t>
      </w:r>
      <w:r w:rsidR="0025734D" w:rsidRPr="008505AA">
        <w:rPr>
          <w:rFonts w:ascii="Arial" w:hAnsi="Arial" w:cs="Arial"/>
          <w:sz w:val="24"/>
          <w:szCs w:val="24"/>
        </w:rPr>
        <w:t>Riskiltään merkittävät laatupoikkeamat käsitellään erikseen Aspa-kodin johtajan, palvelupäällikön ja myynti- ja laatupäällikön kanssa yhdessä.</w:t>
      </w:r>
      <w:r w:rsidR="00A77AD0" w:rsidRPr="008505AA">
        <w:rPr>
          <w:rFonts w:ascii="Arial" w:hAnsi="Arial" w:cs="Arial"/>
          <w:sz w:val="24"/>
          <w:szCs w:val="24"/>
        </w:rPr>
        <w:t xml:space="preserve"> Työsuojelullisiin asioihin liittyvät poikkeamat käsitellään työsuojeluorganisaation kanssa.</w:t>
      </w:r>
      <w:r w:rsidR="00144394" w:rsidRPr="008505AA">
        <w:rPr>
          <w:rFonts w:ascii="Arial" w:hAnsi="Arial" w:cs="Arial"/>
          <w:sz w:val="24"/>
          <w:szCs w:val="24"/>
        </w:rPr>
        <w:t xml:space="preserve"> Aspa-kodin johtaja raportoi tapahtumat esihenkilölleen ja tiedot raportoidaan edelleen johtoryhmälle. Työsuojelu tekee tarvittaessa omat toimenpiteensä. Vastuu riskinhallinnassa saadun tiedon hyödyntämisestä on työnantajalla, mutta työntekijöiden vastuulla on tiedon saattaminen työnantajan käyttöön.</w:t>
      </w:r>
    </w:p>
    <w:p w14:paraId="707CACBC" w14:textId="77777777" w:rsidR="0088152D" w:rsidRPr="008505AA" w:rsidRDefault="0088152D" w:rsidP="009B5493">
      <w:pPr>
        <w:spacing w:after="0" w:line="240" w:lineRule="auto"/>
        <w:contextualSpacing/>
        <w:jc w:val="both"/>
        <w:rPr>
          <w:rFonts w:ascii="Arial" w:hAnsi="Arial" w:cs="Arial"/>
          <w:sz w:val="24"/>
          <w:szCs w:val="24"/>
        </w:rPr>
      </w:pPr>
    </w:p>
    <w:p w14:paraId="6D7682DF" w14:textId="7130D673" w:rsidR="0088152D" w:rsidRPr="0004709D" w:rsidRDefault="00AC714C" w:rsidP="009B5493">
      <w:pPr>
        <w:spacing w:after="0" w:line="240" w:lineRule="auto"/>
        <w:contextualSpacing/>
        <w:jc w:val="both"/>
        <w:rPr>
          <w:rFonts w:ascii="Arial" w:hAnsi="Arial" w:cs="Arial"/>
          <w:sz w:val="24"/>
          <w:szCs w:val="24"/>
        </w:rPr>
      </w:pPr>
      <w:r w:rsidRPr="008505AA">
        <w:rPr>
          <w:rFonts w:ascii="Arial" w:hAnsi="Arial" w:cs="Arial"/>
          <w:sz w:val="24"/>
          <w:szCs w:val="24"/>
        </w:rPr>
        <w:t>Poikkeamien</w:t>
      </w:r>
      <w:r w:rsidR="00150653" w:rsidRPr="008505AA">
        <w:rPr>
          <w:rFonts w:ascii="Arial" w:hAnsi="Arial" w:cs="Arial"/>
          <w:sz w:val="24"/>
          <w:szCs w:val="24"/>
        </w:rPr>
        <w:t xml:space="preserve"> käsittelyssä määritellään korjaavat toimenpiteet, joilla estetään tilanteen toistuminen jatkossa.</w:t>
      </w:r>
      <w:r w:rsidR="00A26237" w:rsidRPr="008505AA">
        <w:rPr>
          <w:rFonts w:ascii="Arial" w:hAnsi="Arial" w:cs="Arial"/>
          <w:sz w:val="24"/>
          <w:szCs w:val="24"/>
        </w:rPr>
        <w:t xml:space="preserve"> T</w:t>
      </w:r>
      <w:r w:rsidR="00150653" w:rsidRPr="008505AA">
        <w:rPr>
          <w:rFonts w:ascii="Arial" w:hAnsi="Arial" w:cs="Arial"/>
          <w:sz w:val="24"/>
          <w:szCs w:val="24"/>
        </w:rPr>
        <w:t>ällaisia toimenpiteitä ovat tapahtuman ja tilanteiden juurisyiden selvittäminen, ohjeistuksen päivittäminen tai kertaaminen, tätä kautta menettelytapojen muuttaminen turvallisemmiksi sekä omavalvonnan tehostaminen.</w:t>
      </w:r>
      <w:r w:rsidR="00A26237" w:rsidRPr="008505AA">
        <w:rPr>
          <w:rFonts w:ascii="Arial" w:hAnsi="Arial" w:cs="Arial"/>
          <w:sz w:val="24"/>
          <w:szCs w:val="24"/>
        </w:rPr>
        <w:t xml:space="preserve"> </w:t>
      </w:r>
      <w:r w:rsidR="0088152D" w:rsidRPr="008505AA">
        <w:rPr>
          <w:rFonts w:ascii="Arial" w:hAnsi="Arial" w:cs="Arial"/>
          <w:sz w:val="24"/>
          <w:szCs w:val="24"/>
        </w:rPr>
        <w:t>Poikkeam</w:t>
      </w:r>
      <w:r w:rsidR="00BD1364" w:rsidRPr="008505AA">
        <w:rPr>
          <w:rFonts w:ascii="Arial" w:hAnsi="Arial" w:cs="Arial"/>
          <w:sz w:val="24"/>
          <w:szCs w:val="24"/>
        </w:rPr>
        <w:t>ia</w:t>
      </w:r>
      <w:r w:rsidR="0088152D" w:rsidRPr="008505AA">
        <w:rPr>
          <w:rFonts w:ascii="Arial" w:hAnsi="Arial" w:cs="Arial"/>
          <w:sz w:val="24"/>
          <w:szCs w:val="24"/>
        </w:rPr>
        <w:t xml:space="preserve"> käsiteltäessä </w:t>
      </w:r>
      <w:r w:rsidR="00BD1364" w:rsidRPr="008505AA">
        <w:rPr>
          <w:rFonts w:ascii="Arial" w:hAnsi="Arial" w:cs="Arial"/>
          <w:sz w:val="24"/>
          <w:szCs w:val="24"/>
        </w:rPr>
        <w:t>arvioidaan</w:t>
      </w:r>
      <w:r w:rsidR="00654763" w:rsidRPr="008505AA">
        <w:rPr>
          <w:rFonts w:ascii="Arial" w:hAnsi="Arial" w:cs="Arial"/>
          <w:sz w:val="24"/>
          <w:szCs w:val="24"/>
        </w:rPr>
        <w:t>,</w:t>
      </w:r>
      <w:r w:rsidR="00BD1364" w:rsidRPr="008505AA">
        <w:rPr>
          <w:rFonts w:ascii="Arial" w:hAnsi="Arial" w:cs="Arial"/>
          <w:sz w:val="24"/>
          <w:szCs w:val="24"/>
        </w:rPr>
        <w:t xml:space="preserve"> </w:t>
      </w:r>
      <w:r w:rsidR="0088152D" w:rsidRPr="008505AA">
        <w:rPr>
          <w:rFonts w:ascii="Arial" w:hAnsi="Arial" w:cs="Arial"/>
          <w:sz w:val="24"/>
          <w:szCs w:val="24"/>
        </w:rPr>
        <w:t>onko tilanne aiheutunut toimintaohjeen noudattamatta jättämisestä. Korjaavista toimenpiteistä tehdään seurantakirjaukset ja -ilmoitukset. Korjaavien toimenpiteiden toteutumista ja vaikuttavuutta seurataan</w:t>
      </w:r>
      <w:r w:rsidR="00654763" w:rsidRPr="008505AA">
        <w:rPr>
          <w:rFonts w:ascii="Arial" w:hAnsi="Arial" w:cs="Arial"/>
          <w:sz w:val="24"/>
          <w:szCs w:val="24"/>
        </w:rPr>
        <w:t xml:space="preserve"> </w:t>
      </w:r>
      <w:r w:rsidR="0088152D" w:rsidRPr="008505AA">
        <w:rPr>
          <w:rFonts w:ascii="Arial" w:hAnsi="Arial" w:cs="Arial"/>
          <w:sz w:val="24"/>
          <w:szCs w:val="24"/>
        </w:rPr>
        <w:t>työkokouksissa ja asukaskokouksissa. Aspa-kodin johtaja kirjaa omavalvontasuunnitelmaan ja riskikartoitukseen tarvittavat muutokset.</w:t>
      </w:r>
      <w:r w:rsidR="00B2209C" w:rsidRPr="008505AA">
        <w:rPr>
          <w:rFonts w:ascii="Arial" w:hAnsi="Arial" w:cs="Arial"/>
          <w:sz w:val="24"/>
          <w:szCs w:val="24"/>
        </w:rPr>
        <w:t xml:space="preserve"> </w:t>
      </w:r>
      <w:r w:rsidR="0088152D" w:rsidRPr="008505AA">
        <w:rPr>
          <w:rFonts w:ascii="Arial" w:hAnsi="Arial" w:cs="Arial"/>
          <w:sz w:val="24"/>
          <w:szCs w:val="24"/>
        </w:rPr>
        <w:t>Toiminta</w:t>
      </w:r>
      <w:r w:rsidR="00B2209C" w:rsidRPr="008505AA">
        <w:rPr>
          <w:rFonts w:ascii="Arial" w:hAnsi="Arial" w:cs="Arial"/>
          <w:sz w:val="24"/>
          <w:szCs w:val="24"/>
        </w:rPr>
        <w:t xml:space="preserve">ohjeet </w:t>
      </w:r>
      <w:r w:rsidR="0088152D" w:rsidRPr="0004709D">
        <w:rPr>
          <w:rFonts w:ascii="Arial" w:hAnsi="Arial" w:cs="Arial"/>
          <w:sz w:val="24"/>
          <w:szCs w:val="24"/>
        </w:rPr>
        <w:t xml:space="preserve">päivitetään </w:t>
      </w:r>
      <w:r w:rsidR="00B2209C" w:rsidRPr="0004709D">
        <w:rPr>
          <w:rFonts w:ascii="Arial" w:hAnsi="Arial" w:cs="Arial"/>
          <w:sz w:val="24"/>
          <w:szCs w:val="24"/>
        </w:rPr>
        <w:t xml:space="preserve">tai kerrataan </w:t>
      </w:r>
      <w:r w:rsidR="0088152D" w:rsidRPr="0004709D">
        <w:rPr>
          <w:rFonts w:ascii="Arial" w:hAnsi="Arial" w:cs="Arial"/>
          <w:sz w:val="24"/>
          <w:szCs w:val="24"/>
        </w:rPr>
        <w:t>tarvittaessa vastuuhenkilön toimest</w:t>
      </w:r>
      <w:r w:rsidR="00B2209C" w:rsidRPr="0004709D">
        <w:rPr>
          <w:rFonts w:ascii="Arial" w:hAnsi="Arial" w:cs="Arial"/>
          <w:sz w:val="24"/>
          <w:szCs w:val="24"/>
        </w:rPr>
        <w:t>a.</w:t>
      </w:r>
    </w:p>
    <w:p w14:paraId="673FBE7B" w14:textId="744F352E" w:rsidR="41685CF9" w:rsidRDefault="41685CF9" w:rsidP="21837D57">
      <w:pPr>
        <w:spacing w:after="0" w:line="240" w:lineRule="auto"/>
        <w:contextualSpacing/>
        <w:jc w:val="both"/>
        <w:rPr>
          <w:rFonts w:ascii="Arial" w:hAnsi="Arial" w:cs="Arial"/>
          <w:sz w:val="24"/>
          <w:szCs w:val="24"/>
        </w:rPr>
      </w:pPr>
    </w:p>
    <w:p w14:paraId="15629556" w14:textId="54471AC4" w:rsidR="624241FD" w:rsidRDefault="624241FD" w:rsidP="21837D57">
      <w:pPr>
        <w:spacing w:after="0" w:line="240" w:lineRule="auto"/>
        <w:jc w:val="both"/>
        <w:rPr>
          <w:rFonts w:ascii="Arial" w:eastAsia="Arial" w:hAnsi="Arial" w:cs="Arial"/>
          <w:sz w:val="24"/>
          <w:szCs w:val="24"/>
        </w:rPr>
      </w:pPr>
      <w:r w:rsidRPr="2CA4C9F9">
        <w:rPr>
          <w:rFonts w:ascii="Arial" w:eastAsia="Arial" w:hAnsi="Arial" w:cs="Arial"/>
          <w:sz w:val="24"/>
          <w:szCs w:val="24"/>
        </w:rPr>
        <w:lastRenderedPageBreak/>
        <w:t xml:space="preserve">Metsätuvan työryhmässä </w:t>
      </w:r>
      <w:r w:rsidR="15C25C2C" w:rsidRPr="2CA4C9F9">
        <w:rPr>
          <w:rFonts w:ascii="Arial" w:eastAsia="Arial" w:hAnsi="Arial" w:cs="Arial"/>
          <w:sz w:val="24"/>
          <w:szCs w:val="24"/>
        </w:rPr>
        <w:t xml:space="preserve">on </w:t>
      </w:r>
      <w:r w:rsidRPr="2CA4C9F9">
        <w:rPr>
          <w:rFonts w:ascii="Arial" w:eastAsia="Arial" w:hAnsi="Arial" w:cs="Arial"/>
          <w:sz w:val="24"/>
          <w:szCs w:val="24"/>
        </w:rPr>
        <w:t>tapana aloittaa työyhteisön uuden jäsenen perehdyttäminen niin, että hän tutustuu jo ensimmäisinä työpäivinään yksikön omavalvontasuunnitelmaan ja</w:t>
      </w:r>
      <w:r w:rsidR="15910167" w:rsidRPr="2CA4C9F9">
        <w:rPr>
          <w:rFonts w:ascii="Arial" w:eastAsia="Arial" w:hAnsi="Arial" w:cs="Arial"/>
          <w:sz w:val="24"/>
          <w:szCs w:val="24"/>
        </w:rPr>
        <w:t xml:space="preserve"> toiminnan palvelukuvaukseen ja</w:t>
      </w:r>
      <w:r w:rsidRPr="2CA4C9F9">
        <w:rPr>
          <w:rFonts w:ascii="Arial" w:eastAsia="Arial" w:hAnsi="Arial" w:cs="Arial"/>
          <w:sz w:val="24"/>
          <w:szCs w:val="24"/>
        </w:rPr>
        <w:t xml:space="preserve"> kommentoi </w:t>
      </w:r>
      <w:r w:rsidR="4652B7F2" w:rsidRPr="2CA4C9F9">
        <w:rPr>
          <w:rFonts w:ascii="Arial" w:eastAsia="Arial" w:hAnsi="Arial" w:cs="Arial"/>
          <w:sz w:val="24"/>
          <w:szCs w:val="24"/>
        </w:rPr>
        <w:t>niitä</w:t>
      </w:r>
      <w:r w:rsidRPr="2CA4C9F9">
        <w:rPr>
          <w:rFonts w:ascii="Arial" w:eastAsia="Arial" w:hAnsi="Arial" w:cs="Arial"/>
          <w:sz w:val="24"/>
          <w:szCs w:val="24"/>
        </w:rPr>
        <w:t xml:space="preserve"> yhteisen jakamisen hetkissä. Omavalvontasuunnitelmaa pidetään tärkeänä käytännön työkaluna, jonka avulla henkilökunta pääsee käsiksi niin toimintaa ohjaaviin periaatteisiin kuin arjen käytäntöihinkin. Omavalvontasuunnitelman seuranta ja päivitys nostetaan työkokouksen aiheeksi säännöllisesti. Henkilökunta keskustelee avoimesti keskenään ja johtajan kanssa, jos toiminnassa havaitaan puutteita tai korjaamistarpeita.</w:t>
      </w:r>
    </w:p>
    <w:p w14:paraId="378170C5" w14:textId="1304A5DB" w:rsidR="41685CF9" w:rsidRDefault="41685CF9" w:rsidP="21837D57">
      <w:pPr>
        <w:spacing w:after="0" w:line="240" w:lineRule="auto"/>
        <w:jc w:val="both"/>
        <w:rPr>
          <w:rFonts w:ascii="Arial" w:eastAsia="Arial" w:hAnsi="Arial" w:cs="Arial"/>
          <w:sz w:val="24"/>
          <w:szCs w:val="24"/>
        </w:rPr>
      </w:pPr>
    </w:p>
    <w:p w14:paraId="48D61627" w14:textId="3A760394" w:rsidR="6A7BB1B9" w:rsidRDefault="6A7BB1B9" w:rsidP="21837D57">
      <w:pPr>
        <w:spacing w:after="0" w:line="240" w:lineRule="auto"/>
        <w:jc w:val="both"/>
        <w:rPr>
          <w:rFonts w:ascii="Arial" w:eastAsia="Arial" w:hAnsi="Arial" w:cs="Arial"/>
          <w:sz w:val="24"/>
          <w:szCs w:val="24"/>
        </w:rPr>
      </w:pPr>
      <w:r w:rsidRPr="21837D57">
        <w:rPr>
          <w:rFonts w:ascii="Arial" w:eastAsia="Arial" w:hAnsi="Arial" w:cs="Arial"/>
          <w:sz w:val="24"/>
          <w:szCs w:val="24"/>
        </w:rPr>
        <w:t xml:space="preserve">Lisäksi on jaettu erilaisia vastuita työryhmän sisällä: </w:t>
      </w:r>
    </w:p>
    <w:p w14:paraId="163E1B42" w14:textId="06F55D24" w:rsidR="41685CF9" w:rsidRDefault="41685CF9" w:rsidP="21837D57">
      <w:pPr>
        <w:spacing w:after="0" w:line="240" w:lineRule="auto"/>
        <w:jc w:val="both"/>
        <w:rPr>
          <w:rFonts w:ascii="Arial" w:eastAsia="Arial" w:hAnsi="Arial" w:cs="Arial"/>
          <w:sz w:val="24"/>
          <w:szCs w:val="24"/>
        </w:rPr>
      </w:pPr>
    </w:p>
    <w:p w14:paraId="74AB2415" w14:textId="4E0B646D" w:rsidR="6A7BB1B9" w:rsidRDefault="6A7BB1B9" w:rsidP="21837D57">
      <w:pPr>
        <w:spacing w:after="0" w:line="240" w:lineRule="auto"/>
        <w:jc w:val="both"/>
        <w:rPr>
          <w:rFonts w:ascii="Arial" w:eastAsia="Arial" w:hAnsi="Arial" w:cs="Arial"/>
          <w:sz w:val="24"/>
          <w:szCs w:val="24"/>
        </w:rPr>
      </w:pPr>
      <w:r w:rsidRPr="21837D57">
        <w:rPr>
          <w:rFonts w:ascii="Arial" w:eastAsia="Arial" w:hAnsi="Arial" w:cs="Arial"/>
          <w:sz w:val="24"/>
          <w:szCs w:val="24"/>
        </w:rPr>
        <w:t>-Tilojen järjestykseen, esteettömyyteen ja viihtyvyyteen kiinnittää erityishuomiota hygieniavastuuhenkilönä toimiva Anu Aholaita</w:t>
      </w:r>
    </w:p>
    <w:p w14:paraId="22EAAA25" w14:textId="65339524" w:rsidR="41685CF9" w:rsidRDefault="41685CF9" w:rsidP="21837D57">
      <w:pPr>
        <w:spacing w:after="0" w:line="240" w:lineRule="auto"/>
        <w:jc w:val="both"/>
        <w:rPr>
          <w:rFonts w:ascii="Arial" w:eastAsia="Arial" w:hAnsi="Arial" w:cs="Arial"/>
          <w:sz w:val="24"/>
          <w:szCs w:val="24"/>
        </w:rPr>
      </w:pPr>
    </w:p>
    <w:p w14:paraId="2752F9E8" w14:textId="64B3ADB1" w:rsidR="6A7BB1B9" w:rsidRDefault="6A7BB1B9" w:rsidP="21837D57">
      <w:pPr>
        <w:spacing w:after="0" w:line="240" w:lineRule="auto"/>
        <w:jc w:val="both"/>
        <w:rPr>
          <w:rFonts w:ascii="Arial" w:eastAsia="Arial" w:hAnsi="Arial" w:cs="Arial"/>
          <w:sz w:val="24"/>
          <w:szCs w:val="24"/>
        </w:rPr>
      </w:pPr>
      <w:r w:rsidRPr="21837D57">
        <w:rPr>
          <w:rFonts w:ascii="Arial" w:eastAsia="Arial" w:hAnsi="Arial" w:cs="Arial"/>
          <w:sz w:val="24"/>
          <w:szCs w:val="24"/>
        </w:rPr>
        <w:t>-Tilojen turvallisuuteen ja työsuojeluun liittyviä riskikartoituksia kokoaa sekä käyttöturvallisuustiedotteita koordinoi työsuojeluedustaja Sari Koivunen varahenkilönään Anna Haapalainen</w:t>
      </w:r>
    </w:p>
    <w:p w14:paraId="3A763441" w14:textId="3C390DF2" w:rsidR="41685CF9" w:rsidRDefault="41685CF9" w:rsidP="21837D57">
      <w:pPr>
        <w:spacing w:after="0" w:line="240" w:lineRule="auto"/>
        <w:jc w:val="both"/>
        <w:rPr>
          <w:rFonts w:ascii="Arial" w:eastAsia="Arial" w:hAnsi="Arial" w:cs="Arial"/>
          <w:sz w:val="24"/>
          <w:szCs w:val="24"/>
        </w:rPr>
      </w:pPr>
    </w:p>
    <w:p w14:paraId="035A894D" w14:textId="722F47FF" w:rsidR="6A7BB1B9" w:rsidRDefault="6A7BB1B9" w:rsidP="21837D57">
      <w:pPr>
        <w:spacing w:after="0" w:line="240" w:lineRule="auto"/>
        <w:jc w:val="both"/>
        <w:rPr>
          <w:rFonts w:ascii="Arial" w:eastAsia="Arial" w:hAnsi="Arial" w:cs="Arial"/>
          <w:sz w:val="24"/>
          <w:szCs w:val="24"/>
        </w:rPr>
      </w:pPr>
      <w:r w:rsidRPr="21837D57">
        <w:rPr>
          <w:rFonts w:ascii="Arial" w:eastAsia="Arial" w:hAnsi="Arial" w:cs="Arial"/>
          <w:sz w:val="24"/>
          <w:szCs w:val="24"/>
        </w:rPr>
        <w:t>-Asiakastyön toteutumista (muun muassa palveluiden toteuttamissuunnitelmien päivittäminen ja asiakkuusprosessien koordinointi) seuraa ja koordinoi vastaava ohjaaja Anna Haapalainen</w:t>
      </w:r>
    </w:p>
    <w:p w14:paraId="60C097DC" w14:textId="1C17172D" w:rsidR="41685CF9" w:rsidRDefault="41685CF9" w:rsidP="21837D57">
      <w:pPr>
        <w:spacing w:after="0" w:line="240" w:lineRule="auto"/>
        <w:jc w:val="both"/>
        <w:rPr>
          <w:rFonts w:ascii="Arial" w:eastAsia="Arial" w:hAnsi="Arial" w:cs="Arial"/>
          <w:sz w:val="24"/>
          <w:szCs w:val="24"/>
        </w:rPr>
      </w:pPr>
    </w:p>
    <w:p w14:paraId="6446B05E" w14:textId="665BD86A" w:rsidR="6A7BB1B9" w:rsidRDefault="6A7BB1B9" w:rsidP="21837D57">
      <w:pPr>
        <w:spacing w:after="0" w:line="240" w:lineRule="auto"/>
        <w:jc w:val="both"/>
        <w:rPr>
          <w:rFonts w:ascii="Arial" w:eastAsia="Arial" w:hAnsi="Arial" w:cs="Arial"/>
          <w:sz w:val="24"/>
          <w:szCs w:val="24"/>
        </w:rPr>
      </w:pPr>
      <w:r w:rsidRPr="21837D57">
        <w:rPr>
          <w:rFonts w:ascii="Arial" w:eastAsia="Arial" w:hAnsi="Arial" w:cs="Arial"/>
          <w:sz w:val="24"/>
          <w:szCs w:val="24"/>
        </w:rPr>
        <w:t>- Lääkehoitosuunnitelmasta vastaa samoissa tiloissa toimivan sisaryksikkömme, Aspa-koti Pihakoivun, sairaanhoitaja Anniina Oinonen</w:t>
      </w:r>
    </w:p>
    <w:p w14:paraId="10CBAEC8" w14:textId="227FE657" w:rsidR="41685CF9" w:rsidRDefault="41685CF9" w:rsidP="41685CF9">
      <w:pPr>
        <w:spacing w:after="0" w:line="240" w:lineRule="auto"/>
        <w:jc w:val="both"/>
        <w:rPr>
          <w:rFonts w:ascii="Arial" w:eastAsia="Arial" w:hAnsi="Arial" w:cs="Arial"/>
          <w:color w:val="0070C0"/>
          <w:sz w:val="24"/>
          <w:szCs w:val="24"/>
        </w:rPr>
      </w:pPr>
    </w:p>
    <w:p w14:paraId="76D779B9" w14:textId="081FFF5F" w:rsidR="006E7B1F" w:rsidRPr="0004709D" w:rsidRDefault="006E7B1F" w:rsidP="009B5493">
      <w:pPr>
        <w:spacing w:after="0" w:line="240" w:lineRule="auto"/>
        <w:contextualSpacing/>
        <w:jc w:val="both"/>
        <w:rPr>
          <w:rFonts w:ascii="Arial" w:hAnsi="Arial" w:cs="Arial"/>
          <w:sz w:val="24"/>
          <w:szCs w:val="24"/>
        </w:rPr>
      </w:pPr>
      <w:r w:rsidRPr="0004709D">
        <w:rPr>
          <w:rFonts w:ascii="Arial" w:hAnsi="Arial" w:cs="Arial"/>
          <w:sz w:val="24"/>
          <w:szCs w:val="24"/>
        </w:rPr>
        <w:t>Aspa-kodin työhön, työympäristöön ja työoloihin liittyvät riskit ja vaaratekijät selvitetään yhdessä henkilöstön kanssa vähintään kerran vuodessa ja aina tarvittaessa toimintaympäristön tai tilanteiden muuttuessa.</w:t>
      </w:r>
    </w:p>
    <w:p w14:paraId="6A18D3B5" w14:textId="523E547D" w:rsidR="41685CF9" w:rsidRDefault="41685CF9" w:rsidP="21837D57">
      <w:pPr>
        <w:spacing w:after="0" w:line="240" w:lineRule="auto"/>
        <w:contextualSpacing/>
        <w:jc w:val="both"/>
        <w:rPr>
          <w:rFonts w:ascii="Arial" w:hAnsi="Arial" w:cs="Arial"/>
          <w:sz w:val="24"/>
          <w:szCs w:val="24"/>
        </w:rPr>
      </w:pPr>
    </w:p>
    <w:p w14:paraId="47699E48" w14:textId="12FB8CCF" w:rsidR="2F1B8F2C" w:rsidRDefault="5C7B6EDC" w:rsidP="21837D57">
      <w:pPr>
        <w:spacing w:after="0" w:line="240" w:lineRule="auto"/>
        <w:jc w:val="both"/>
        <w:rPr>
          <w:rFonts w:ascii="Arial" w:eastAsia="Arial" w:hAnsi="Arial" w:cs="Arial"/>
          <w:sz w:val="24"/>
          <w:szCs w:val="24"/>
        </w:rPr>
      </w:pPr>
      <w:r w:rsidRPr="21837D57">
        <w:rPr>
          <w:rFonts w:ascii="Arial" w:eastAsia="Arial" w:hAnsi="Arial" w:cs="Arial"/>
          <w:sz w:val="24"/>
          <w:szCs w:val="24"/>
        </w:rPr>
        <w:t>Metsätuvalla</w:t>
      </w:r>
      <w:r w:rsidR="2F1B8F2C" w:rsidRPr="21837D57">
        <w:rPr>
          <w:rFonts w:ascii="Arial" w:eastAsia="Arial" w:hAnsi="Arial" w:cs="Arial"/>
          <w:sz w:val="24"/>
          <w:szCs w:val="24"/>
        </w:rPr>
        <w:t xml:space="preserve"> pyritään järjestämään vuosittain tilaajatapaamisia, joissa käydään läpi sopimusta ja </w:t>
      </w:r>
      <w:r w:rsidR="2FA9700D" w:rsidRPr="21837D57">
        <w:rPr>
          <w:rFonts w:ascii="Arial" w:eastAsia="Arial" w:hAnsi="Arial" w:cs="Arial"/>
          <w:sz w:val="24"/>
          <w:szCs w:val="24"/>
        </w:rPr>
        <w:t>palvelukuvausta sekä keskustellaan avoimesti ajankohtaisista asioista ja omavalvontaan liittyvistä huomioista.</w:t>
      </w:r>
      <w:r w:rsidR="5E7BEEBD" w:rsidRPr="21837D57">
        <w:rPr>
          <w:rFonts w:ascii="Arial" w:eastAsia="Arial" w:hAnsi="Arial" w:cs="Arial"/>
          <w:sz w:val="24"/>
          <w:szCs w:val="24"/>
        </w:rPr>
        <w:t xml:space="preserve"> Osallistumme säännöllisesti myös hyvinvointialueen järjestämiin vammaispalveluiden päiväaikaisten toimintojen palveluntuottajien verkostotapaamisiin. </w:t>
      </w:r>
      <w:r w:rsidR="2FA9700D" w:rsidRPr="21837D57">
        <w:rPr>
          <w:rFonts w:ascii="Arial" w:eastAsia="Arial" w:hAnsi="Arial" w:cs="Arial"/>
          <w:sz w:val="24"/>
          <w:szCs w:val="24"/>
        </w:rPr>
        <w:t xml:space="preserve"> </w:t>
      </w:r>
    </w:p>
    <w:p w14:paraId="5C5E45EF" w14:textId="1024F577" w:rsidR="7F5D1D83" w:rsidRDefault="7F5D1D83" w:rsidP="21837D57">
      <w:pPr>
        <w:spacing w:after="0" w:line="240" w:lineRule="auto"/>
        <w:jc w:val="both"/>
        <w:rPr>
          <w:rFonts w:ascii="Arial" w:eastAsia="Arial" w:hAnsi="Arial" w:cs="Arial"/>
          <w:sz w:val="24"/>
          <w:szCs w:val="24"/>
        </w:rPr>
      </w:pPr>
      <w:r w:rsidRPr="2CA4C9F9">
        <w:rPr>
          <w:rFonts w:ascii="Arial" w:eastAsia="Arial" w:hAnsi="Arial" w:cs="Arial"/>
          <w:sz w:val="24"/>
          <w:szCs w:val="24"/>
        </w:rPr>
        <w:t>Metsätuvalla</w:t>
      </w:r>
      <w:r w:rsidRPr="2CA4C9F9">
        <w:rPr>
          <w:rFonts w:ascii="Arial" w:eastAsia="Arial" w:hAnsi="Arial" w:cs="Arial"/>
          <w:color w:val="0070C0"/>
          <w:sz w:val="24"/>
          <w:szCs w:val="24"/>
        </w:rPr>
        <w:t xml:space="preserve"> </w:t>
      </w:r>
      <w:r w:rsidRPr="2CA4C9F9">
        <w:rPr>
          <w:rFonts w:ascii="Arial" w:eastAsia="Arial" w:hAnsi="Arial" w:cs="Arial"/>
          <w:color w:val="000000" w:themeColor="text1"/>
          <w:sz w:val="24"/>
          <w:szCs w:val="24"/>
        </w:rPr>
        <w:t xml:space="preserve">ei ole käytössä valmista pohjaa asiakkaan tai läheisen tekemälle vaara- ja haittatapahtumailmoitukselle. Suulliset tai kirjalliset ilmoitukset voi tehdä </w:t>
      </w:r>
      <w:r w:rsidR="43BF45D1" w:rsidRPr="2CA4C9F9">
        <w:rPr>
          <w:rFonts w:ascii="Arial" w:eastAsia="Arial" w:hAnsi="Arial" w:cs="Arial"/>
          <w:color w:val="000000" w:themeColor="text1"/>
          <w:sz w:val="24"/>
          <w:szCs w:val="24"/>
        </w:rPr>
        <w:t>Metsätuvan</w:t>
      </w:r>
      <w:r w:rsidRPr="2CA4C9F9">
        <w:rPr>
          <w:rFonts w:ascii="Arial" w:eastAsia="Arial" w:hAnsi="Arial" w:cs="Arial"/>
          <w:color w:val="000000" w:themeColor="text1"/>
          <w:sz w:val="24"/>
          <w:szCs w:val="24"/>
        </w:rPr>
        <w:t xml:space="preserve"> henkilöstölle, jolloin ne kirjataan asiakkaan omiin tietoihin ja tiedotetaan Aspa-kodin johtajalle ja tarvittaessa palvelupäällikölle sekä tilaajan edustajalle</w:t>
      </w:r>
    </w:p>
    <w:p w14:paraId="3CE8B6B9" w14:textId="0367953F" w:rsidR="41685CF9" w:rsidRDefault="41685CF9" w:rsidP="41685CF9">
      <w:pPr>
        <w:spacing w:after="0" w:line="240" w:lineRule="auto"/>
        <w:jc w:val="both"/>
        <w:rPr>
          <w:rFonts w:ascii="Arial" w:eastAsia="Arial" w:hAnsi="Arial" w:cs="Arial"/>
          <w:color w:val="0070C0"/>
          <w:sz w:val="24"/>
          <w:szCs w:val="24"/>
        </w:rPr>
      </w:pPr>
    </w:p>
    <w:p w14:paraId="4CCF8027" w14:textId="57C1CAEB" w:rsidR="00F83040" w:rsidRPr="0004709D" w:rsidRDefault="002618E2" w:rsidP="009B5493">
      <w:pPr>
        <w:spacing w:after="0" w:line="240" w:lineRule="auto"/>
        <w:contextualSpacing/>
        <w:jc w:val="both"/>
        <w:rPr>
          <w:rFonts w:ascii="Arial" w:eastAsia="Arial" w:hAnsi="Arial" w:cs="Arial"/>
          <w:color w:val="FF0000"/>
          <w:sz w:val="24"/>
          <w:szCs w:val="24"/>
        </w:rPr>
      </w:pPr>
      <w:bookmarkStart w:id="120" w:name="_Toc45556437"/>
      <w:r w:rsidRPr="0004709D">
        <w:rPr>
          <w:rFonts w:ascii="Arial" w:eastAsia="Arial" w:hAnsi="Arial" w:cs="Arial"/>
          <w:sz w:val="24"/>
          <w:szCs w:val="24"/>
        </w:rPr>
        <w:t>Poikkeamien syyt ja taustatekijät käsitellään jokaisen poikkeaman kohdalla</w:t>
      </w:r>
      <w:r w:rsidR="00AB6134" w:rsidRPr="0004709D">
        <w:rPr>
          <w:rFonts w:ascii="Arial" w:eastAsia="Arial" w:hAnsi="Arial" w:cs="Arial"/>
          <w:sz w:val="24"/>
          <w:szCs w:val="24"/>
        </w:rPr>
        <w:t xml:space="preserve"> kuvassa 4 esitetyn poikkeamaprosessin mukaisesti.</w:t>
      </w:r>
      <w:bookmarkStart w:id="121" w:name="_Toc45556438"/>
      <w:bookmarkEnd w:id="120"/>
    </w:p>
    <w:p w14:paraId="16917CF1" w14:textId="5121DFF3" w:rsidR="00EC1BFA" w:rsidRPr="0004709D" w:rsidRDefault="00EC1BFA" w:rsidP="009B5493">
      <w:pPr>
        <w:spacing w:after="0" w:line="240" w:lineRule="auto"/>
        <w:contextualSpacing/>
        <w:jc w:val="both"/>
        <w:rPr>
          <w:rFonts w:ascii="Arial" w:hAnsi="Arial" w:cs="Arial"/>
          <w:sz w:val="24"/>
          <w:szCs w:val="24"/>
        </w:rPr>
      </w:pPr>
      <w:r w:rsidRPr="0004709D">
        <w:rPr>
          <w:rFonts w:ascii="Arial" w:eastAsia="Arial" w:hAnsi="Arial" w:cs="Arial"/>
          <w:noProof/>
          <w:color w:val="FF0000"/>
          <w:sz w:val="24"/>
          <w:szCs w:val="24"/>
        </w:rPr>
        <w:lastRenderedPageBreak/>
        <w:drawing>
          <wp:inline distT="0" distB="0" distL="0" distR="0" wp14:anchorId="1B993CF7" wp14:editId="18D8E2E4">
            <wp:extent cx="4752975" cy="3465360"/>
            <wp:effectExtent l="0" t="0" r="0" b="1905"/>
            <wp:docPr id="835434633" name="Kuva 1" descr="Kuva, joka sisältää kohteen teksti, käyntikortti, kuvakaappaus, Fontti&#10;&#10;Tekoälyn generoima sisältö voi olla virheellistä."/>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5434633" name="Kuva 1" descr="Kuva, joka sisältää kohteen teksti, käyntikortti, kuvakaappaus, Fontti&#10;&#10;Tekoälyn generoima sisältö voi olla virheellistä."/>
                    <pic:cNvPicPr/>
                  </pic:nvPicPr>
                  <pic:blipFill>
                    <a:blip r:embed="rId49"/>
                    <a:stretch>
                      <a:fillRect/>
                    </a:stretch>
                  </pic:blipFill>
                  <pic:spPr>
                    <a:xfrm>
                      <a:off x="0" y="0"/>
                      <a:ext cx="4780362" cy="3485328"/>
                    </a:xfrm>
                    <a:prstGeom prst="rect">
                      <a:avLst/>
                    </a:prstGeom>
                  </pic:spPr>
                </pic:pic>
              </a:graphicData>
            </a:graphic>
          </wp:inline>
        </w:drawing>
      </w:r>
    </w:p>
    <w:p w14:paraId="104A9E59" w14:textId="1CB8261A" w:rsidR="009A40BC" w:rsidRPr="0004709D" w:rsidRDefault="00D50B12" w:rsidP="009B5493">
      <w:pPr>
        <w:spacing w:after="0" w:line="240" w:lineRule="auto"/>
        <w:contextualSpacing/>
        <w:jc w:val="both"/>
        <w:rPr>
          <w:rFonts w:ascii="Arial" w:hAnsi="Arial" w:cs="Arial"/>
          <w:sz w:val="24"/>
          <w:szCs w:val="24"/>
        </w:rPr>
      </w:pPr>
      <w:r w:rsidRPr="0004709D">
        <w:rPr>
          <w:rFonts w:ascii="Arial" w:hAnsi="Arial" w:cs="Arial"/>
          <w:sz w:val="24"/>
          <w:szCs w:val="24"/>
        </w:rPr>
        <w:t>Kuva 4.</w:t>
      </w:r>
      <w:r w:rsidR="00B44E18">
        <w:rPr>
          <w:rFonts w:ascii="Arial" w:hAnsi="Arial" w:cs="Arial"/>
          <w:sz w:val="24"/>
          <w:szCs w:val="24"/>
        </w:rPr>
        <w:t xml:space="preserve"> Poikkeamaprosessi.</w:t>
      </w:r>
    </w:p>
    <w:p w14:paraId="474DBBBE" w14:textId="77777777" w:rsidR="00D50B12" w:rsidRPr="0004709D" w:rsidRDefault="00D50B12" w:rsidP="009B5493">
      <w:pPr>
        <w:spacing w:after="0" w:line="240" w:lineRule="auto"/>
        <w:contextualSpacing/>
        <w:jc w:val="both"/>
        <w:rPr>
          <w:rFonts w:ascii="Arial" w:hAnsi="Arial" w:cs="Arial"/>
          <w:sz w:val="24"/>
          <w:szCs w:val="24"/>
        </w:rPr>
      </w:pPr>
    </w:p>
    <w:bookmarkEnd w:id="121"/>
    <w:p w14:paraId="6961F2AD" w14:textId="77777777" w:rsidR="001F1F57" w:rsidRPr="0004709D" w:rsidRDefault="001F1F57" w:rsidP="009B5493">
      <w:pPr>
        <w:spacing w:after="0" w:line="240" w:lineRule="auto"/>
        <w:contextualSpacing/>
        <w:jc w:val="both"/>
        <w:rPr>
          <w:rFonts w:ascii="Arial" w:hAnsi="Arial" w:cs="Arial"/>
          <w:sz w:val="24"/>
          <w:szCs w:val="24"/>
        </w:rPr>
      </w:pPr>
      <w:r w:rsidRPr="0004709D">
        <w:rPr>
          <w:rFonts w:ascii="Arial" w:hAnsi="Arial" w:cs="Arial"/>
          <w:noProof/>
          <w:sz w:val="24"/>
          <w:szCs w:val="24"/>
        </w:rPr>
        <w:drawing>
          <wp:inline distT="0" distB="0" distL="0" distR="0" wp14:anchorId="562396BF" wp14:editId="102FC899">
            <wp:extent cx="3784253" cy="3307979"/>
            <wp:effectExtent l="0" t="0" r="6697" b="6721"/>
            <wp:docPr id="1818651287" name="Kuva 4" descr="Kuva, joka sisältää kohteen teksti, käyntikortti, kuvakaappaus, Fontti&#10;&#10;Tekoälyn generoima sisältö voi olla virheellistä."/>
            <wp:cNvGraphicFramePr/>
            <a:graphic xmlns:a="http://schemas.openxmlformats.org/drawingml/2006/main">
              <a:graphicData uri="http://schemas.openxmlformats.org/drawingml/2006/picture">
                <pic:pic xmlns:pic="http://schemas.openxmlformats.org/drawingml/2006/picture">
                  <pic:nvPicPr>
                    <pic:cNvPr id="1818651287" name="Kuva 4" descr="Kuva, joka sisältää kohteen teksti, käyntikortti, kuvakaappaus, Fontti&#10;&#10;Tekoälyn generoima sisältö voi olla virheellistä."/>
                    <pic:cNvPicPr/>
                  </pic:nvPicPr>
                  <pic:blipFill>
                    <a:blip r:embed="rId50"/>
                    <a:stretch>
                      <a:fillRect/>
                    </a:stretch>
                  </pic:blipFill>
                  <pic:spPr>
                    <a:xfrm>
                      <a:off x="0" y="0"/>
                      <a:ext cx="3784253" cy="3307979"/>
                    </a:xfrm>
                    <a:prstGeom prst="rect">
                      <a:avLst/>
                    </a:prstGeom>
                    <a:noFill/>
                    <a:ln>
                      <a:noFill/>
                      <a:prstDash/>
                    </a:ln>
                  </pic:spPr>
                </pic:pic>
              </a:graphicData>
            </a:graphic>
          </wp:inline>
        </w:drawing>
      </w:r>
    </w:p>
    <w:p w14:paraId="1F1D76D0" w14:textId="77777777" w:rsidR="00330286" w:rsidRPr="0004709D" w:rsidRDefault="00D50B12" w:rsidP="009B5493">
      <w:pPr>
        <w:spacing w:after="0" w:line="240" w:lineRule="auto"/>
        <w:contextualSpacing/>
        <w:jc w:val="both"/>
        <w:rPr>
          <w:rFonts w:ascii="Arial" w:hAnsi="Arial" w:cs="Arial"/>
          <w:sz w:val="24"/>
          <w:szCs w:val="24"/>
        </w:rPr>
      </w:pPr>
      <w:r w:rsidRPr="0004709D">
        <w:rPr>
          <w:rFonts w:ascii="Arial" w:hAnsi="Arial" w:cs="Arial"/>
          <w:sz w:val="24"/>
          <w:szCs w:val="24"/>
        </w:rPr>
        <w:t xml:space="preserve">Kuva 5. </w:t>
      </w:r>
      <w:r w:rsidR="00330286" w:rsidRPr="0004709D">
        <w:rPr>
          <w:rFonts w:ascii="Arial" w:hAnsi="Arial" w:cs="Arial"/>
          <w:sz w:val="24"/>
          <w:szCs w:val="24"/>
        </w:rPr>
        <w:t>Jatkuvan parantamisen malli.</w:t>
      </w:r>
    </w:p>
    <w:p w14:paraId="37B67F05" w14:textId="77777777" w:rsidR="00330286" w:rsidRPr="0004709D" w:rsidRDefault="00330286" w:rsidP="009B5493">
      <w:pPr>
        <w:spacing w:after="0" w:line="240" w:lineRule="auto"/>
        <w:contextualSpacing/>
        <w:jc w:val="both"/>
        <w:rPr>
          <w:rFonts w:ascii="Arial" w:hAnsi="Arial" w:cs="Arial"/>
          <w:sz w:val="24"/>
          <w:szCs w:val="24"/>
        </w:rPr>
      </w:pPr>
    </w:p>
    <w:p w14:paraId="6DA7B6FA" w14:textId="4863CCD9" w:rsidR="001F1F57" w:rsidRPr="0004709D" w:rsidRDefault="001F1F57" w:rsidP="009B5493">
      <w:pPr>
        <w:spacing w:after="0" w:line="240" w:lineRule="auto"/>
        <w:contextualSpacing/>
        <w:jc w:val="both"/>
        <w:rPr>
          <w:rFonts w:ascii="Arial" w:hAnsi="Arial" w:cs="Arial"/>
          <w:sz w:val="24"/>
          <w:szCs w:val="24"/>
        </w:rPr>
      </w:pPr>
      <w:r w:rsidRPr="0004709D">
        <w:rPr>
          <w:rFonts w:ascii="Arial" w:hAnsi="Arial" w:cs="Arial"/>
          <w:sz w:val="24"/>
          <w:szCs w:val="24"/>
        </w:rPr>
        <w:t>Toimimme jatkuvan parantamisen mallin mukaisesti. Tavoitteiden mukaisen toiminnan taustalla on toiminnan suunnittelu ja sisäiset laatutavoitteet, joita arvioidaan omavalvonnalla, auditoimalla, strategisilla kyselyillä ja raportoinnilla. Näiden pohjalta tehdään tarvittavat korjaavat toimenpiteet ja kehitetään toimintaa.</w:t>
      </w:r>
    </w:p>
    <w:p w14:paraId="2AF3D795" w14:textId="77777777" w:rsidR="00330286" w:rsidRPr="0004709D" w:rsidRDefault="00330286" w:rsidP="009B5493">
      <w:pPr>
        <w:spacing w:after="0" w:line="240" w:lineRule="auto"/>
        <w:contextualSpacing/>
        <w:jc w:val="both"/>
        <w:rPr>
          <w:rFonts w:ascii="Arial" w:hAnsi="Arial" w:cs="Arial"/>
          <w:sz w:val="24"/>
          <w:szCs w:val="24"/>
        </w:rPr>
      </w:pPr>
    </w:p>
    <w:p w14:paraId="3D9DF302" w14:textId="3A5F475A" w:rsidR="00F46E13" w:rsidRPr="0004709D" w:rsidRDefault="008A0EF8" w:rsidP="009B5493">
      <w:pPr>
        <w:pStyle w:val="Otsikko3"/>
        <w:spacing w:line="240" w:lineRule="auto"/>
        <w:contextualSpacing/>
        <w:jc w:val="both"/>
        <w:rPr>
          <w:rFonts w:cs="Arial"/>
          <w:szCs w:val="24"/>
        </w:rPr>
      </w:pPr>
      <w:bookmarkStart w:id="122" w:name="_Toc198306644"/>
      <w:bookmarkStart w:id="123" w:name="_Toc45556436"/>
      <w:r w:rsidRPr="0004709D">
        <w:rPr>
          <w:rFonts w:cs="Arial"/>
          <w:szCs w:val="24"/>
        </w:rPr>
        <w:t>Palveluntuottajan ja henkilökunnan ilmoitusvelvollisuus</w:t>
      </w:r>
      <w:bookmarkEnd w:id="122"/>
    </w:p>
    <w:p w14:paraId="2A2C658D" w14:textId="715EDF02" w:rsidR="00F46E13" w:rsidRPr="0004709D" w:rsidRDefault="008A0EF8" w:rsidP="009B5493">
      <w:pPr>
        <w:spacing w:after="0" w:line="240" w:lineRule="auto"/>
        <w:contextualSpacing/>
        <w:jc w:val="both"/>
        <w:rPr>
          <w:rFonts w:ascii="Arial" w:hAnsi="Arial" w:cs="Arial"/>
          <w:sz w:val="24"/>
          <w:szCs w:val="24"/>
        </w:rPr>
      </w:pPr>
      <w:bookmarkStart w:id="124" w:name="_Hlk173932502"/>
      <w:r w:rsidRPr="0004709D">
        <w:rPr>
          <w:rFonts w:ascii="Arial" w:hAnsi="Arial" w:cs="Arial"/>
          <w:sz w:val="24"/>
          <w:szCs w:val="24"/>
        </w:rPr>
        <w:t xml:space="preserve">Valvontalain </w:t>
      </w:r>
      <w:r w:rsidRPr="0004709D">
        <w:rPr>
          <w:rFonts w:ascii="Arial" w:hAnsi="Arial" w:cs="Arial"/>
          <w:i/>
          <w:iCs/>
          <w:sz w:val="24"/>
          <w:szCs w:val="24"/>
        </w:rPr>
        <w:t xml:space="preserve">29 § </w:t>
      </w:r>
      <w:r w:rsidRPr="0004709D">
        <w:rPr>
          <w:rFonts w:ascii="Arial" w:hAnsi="Arial" w:cs="Arial"/>
          <w:sz w:val="24"/>
          <w:szCs w:val="24"/>
        </w:rPr>
        <w:t xml:space="preserve">mukaisesti palveluntuottajan on ilmoitettava välittömästi salassapitosäännösten estämättä palvelunjärjestäjälle ja valvontaviranomaiselle palveluntuottajan omassa </w:t>
      </w:r>
      <w:r w:rsidRPr="0004709D">
        <w:rPr>
          <w:rFonts w:ascii="Arial" w:hAnsi="Arial" w:cs="Arial"/>
          <w:sz w:val="24"/>
          <w:szCs w:val="24"/>
        </w:rPr>
        <w:lastRenderedPageBreak/>
        <w:t>tai tämän alihankkijan toiminnassa ilmenneet asiakas- ja potilasturvallisuutta olennaisesti vaarantavat epäkohdat sekä asiakas- ja potilasturvallisuutta vakavasti vaarantaneet tapahtumat, vahingot tai vaaratilanteet sekä muut sellaiset puutteet, joita palveluntuottaja ei ole kyennyt tai ei kykene korjaamaan omavalvonnallisin toimin.</w:t>
      </w:r>
    </w:p>
    <w:p w14:paraId="78821A1D" w14:textId="77777777" w:rsidR="00FE00F6" w:rsidRPr="0004709D" w:rsidRDefault="00FE00F6" w:rsidP="009B5493">
      <w:pPr>
        <w:spacing w:after="0" w:line="240" w:lineRule="auto"/>
        <w:contextualSpacing/>
        <w:jc w:val="both"/>
        <w:rPr>
          <w:rFonts w:ascii="Arial" w:hAnsi="Arial" w:cs="Arial"/>
          <w:sz w:val="24"/>
          <w:szCs w:val="24"/>
        </w:rPr>
      </w:pPr>
    </w:p>
    <w:p w14:paraId="18CFB8DB" w14:textId="77777777" w:rsidR="008A0EF8" w:rsidRPr="0004709D" w:rsidRDefault="008A0EF8" w:rsidP="009B5493">
      <w:pPr>
        <w:spacing w:after="0" w:line="240" w:lineRule="auto"/>
        <w:contextualSpacing/>
        <w:jc w:val="both"/>
        <w:rPr>
          <w:rFonts w:ascii="Arial" w:eastAsia="Cambria" w:hAnsi="Arial" w:cs="Arial"/>
          <w:bCs/>
          <w:color w:val="000000"/>
          <w:sz w:val="24"/>
          <w:szCs w:val="24"/>
        </w:rPr>
      </w:pPr>
      <w:r w:rsidRPr="0004709D">
        <w:rPr>
          <w:rFonts w:ascii="Arial" w:eastAsia="Cambria" w:hAnsi="Arial" w:cs="Arial"/>
          <w:bCs/>
          <w:color w:val="000000"/>
          <w:sz w:val="24"/>
          <w:szCs w:val="24"/>
        </w:rPr>
        <w:t>Palvelunjärjestäjän ja palveluntuottajan henkilöstöön kuuluvan tai vastaavissa tehtävissä toimeksiantosuhteessa tai alihankkijana toimivan henkilön on ilmoitettava viipymättä salassapitosäännösten estämättä palveluyksikön vastuuhenkilölle tai muulle toiminnan valvonnasta vastaavalle henkilölle, jos hän tehtävissään huomaa tai saa tietoonsa epäkohdan tai ilmeisen epäkohdan uhan asiakkaan tai potilaan sosiaali- tai terveydenhuollon toteuttamisessa taikka muun lainvastaisuuden.</w:t>
      </w:r>
    </w:p>
    <w:p w14:paraId="68EFFA5A" w14:textId="77777777" w:rsidR="00F46E13" w:rsidRPr="0004709D" w:rsidRDefault="00F46E13" w:rsidP="009B5493">
      <w:pPr>
        <w:spacing w:after="0" w:line="240" w:lineRule="auto"/>
        <w:contextualSpacing/>
        <w:jc w:val="both"/>
        <w:rPr>
          <w:rFonts w:ascii="Arial" w:hAnsi="Arial" w:cs="Arial"/>
          <w:sz w:val="24"/>
          <w:szCs w:val="24"/>
        </w:rPr>
      </w:pPr>
    </w:p>
    <w:bookmarkEnd w:id="124"/>
    <w:p w14:paraId="5A7E715B" w14:textId="4D33E1B4" w:rsidR="008A0EF8" w:rsidRPr="0004709D" w:rsidRDefault="008A0EF8" w:rsidP="009B5493">
      <w:pPr>
        <w:spacing w:after="0" w:line="240" w:lineRule="auto"/>
        <w:contextualSpacing/>
        <w:jc w:val="both"/>
        <w:rPr>
          <w:rFonts w:ascii="Arial" w:hAnsi="Arial" w:cs="Arial"/>
          <w:sz w:val="24"/>
          <w:szCs w:val="24"/>
        </w:rPr>
      </w:pPr>
      <w:r w:rsidRPr="0004709D">
        <w:rPr>
          <w:rFonts w:ascii="Arial" w:eastAsia="Cambria" w:hAnsi="Arial" w:cs="Arial"/>
          <w:bCs/>
          <w:color w:val="000000"/>
          <w:sz w:val="24"/>
          <w:szCs w:val="24"/>
        </w:rPr>
        <w:t>Tämä tarkoittaa, että</w:t>
      </w:r>
      <w:r w:rsidR="008768F0" w:rsidRPr="0004709D">
        <w:rPr>
          <w:rFonts w:ascii="Arial" w:eastAsia="Cambria" w:hAnsi="Arial" w:cs="Arial"/>
          <w:bCs/>
          <w:color w:val="000000"/>
          <w:sz w:val="24"/>
          <w:szCs w:val="24"/>
        </w:rPr>
        <w:t xml:space="preserve"> työntekijän </w:t>
      </w:r>
      <w:r w:rsidRPr="0004709D">
        <w:rPr>
          <w:rFonts w:ascii="Arial" w:eastAsia="Cambria" w:hAnsi="Arial" w:cs="Arial"/>
          <w:bCs/>
          <w:color w:val="000000"/>
          <w:sz w:val="24"/>
          <w:szCs w:val="24"/>
        </w:rPr>
        <w:t xml:space="preserve">on ilmoitettava viipymättä toiminnasta vastaavalle henkilölle, jos hän tehtävissään huomaa tai saa tietoonsa epäkohdan tai ilmeisen epäkohdan uhan asiakkaan palvelun toteuttamisessa. Ilmoituksen tehneeseen henkilöön ei </w:t>
      </w:r>
      <w:r w:rsidR="00256FC4" w:rsidRPr="0004709D">
        <w:rPr>
          <w:rFonts w:ascii="Arial" w:eastAsia="Cambria" w:hAnsi="Arial" w:cs="Arial"/>
          <w:bCs/>
          <w:color w:val="000000"/>
          <w:sz w:val="24"/>
          <w:szCs w:val="24"/>
        </w:rPr>
        <w:t>kohdisteta k</w:t>
      </w:r>
      <w:r w:rsidRPr="0004709D">
        <w:rPr>
          <w:rFonts w:ascii="Arial" w:eastAsia="Cambria" w:hAnsi="Arial" w:cs="Arial"/>
          <w:bCs/>
          <w:color w:val="000000"/>
          <w:sz w:val="24"/>
          <w:szCs w:val="24"/>
        </w:rPr>
        <w:t xml:space="preserve">ielteisiä vastatoimia ilmoituksen seurauksena. Ilmoitus tehdään ilmoituslomakkeelle </w:t>
      </w:r>
      <w:r w:rsidRPr="0004709D">
        <w:rPr>
          <w:rFonts w:ascii="Arial" w:eastAsia="Cambria" w:hAnsi="Arial" w:cs="Arial"/>
          <w:bCs/>
          <w:sz w:val="24"/>
          <w:szCs w:val="24"/>
        </w:rPr>
        <w:t>viipymättä</w:t>
      </w:r>
      <w:r w:rsidRPr="0004709D">
        <w:rPr>
          <w:rFonts w:ascii="Arial" w:eastAsia="Cambria" w:hAnsi="Arial" w:cs="Arial"/>
          <w:bCs/>
          <w:color w:val="000000"/>
          <w:sz w:val="24"/>
          <w:szCs w:val="24"/>
        </w:rPr>
        <w:t>, kun työntekijä havaitsee asiakkaaseen kohdistuvan epäkohdan tai uhan. Ilmoitus asiakkaaseen kohdistuvasta epäkohdasta tai sen uhasta-lomake löytyy Aspa Palvelut Oy:n laatujärjestelmästä.</w:t>
      </w:r>
      <w:r w:rsidR="00814557" w:rsidRPr="0004709D">
        <w:rPr>
          <w:rFonts w:ascii="Arial" w:eastAsia="Cambria" w:hAnsi="Arial" w:cs="Arial"/>
          <w:bCs/>
          <w:color w:val="000000"/>
          <w:sz w:val="24"/>
          <w:szCs w:val="24"/>
        </w:rPr>
        <w:t xml:space="preserve"> </w:t>
      </w:r>
      <w:r w:rsidRPr="0004709D">
        <w:rPr>
          <w:rFonts w:ascii="Arial" w:eastAsia="Cambria" w:hAnsi="Arial" w:cs="Arial"/>
          <w:bCs/>
          <w:color w:val="000000"/>
          <w:sz w:val="24"/>
          <w:szCs w:val="24"/>
        </w:rPr>
        <w:t>Ilmoitus toimitetaan Aspa-kodin johtajalle, joka informoi asiasta palvelupäällikköä. Ilmoituksen vastaanottanut henkilö eli Aspa-kodin johtaja ilmoittaa asiasta kunnan sosiaalihuollon johtavalle viranhaltijalle</w:t>
      </w:r>
      <w:r w:rsidRPr="0004709D">
        <w:rPr>
          <w:rFonts w:ascii="Arial" w:eastAsia="Cambria" w:hAnsi="Arial" w:cs="Arial"/>
          <w:bCs/>
          <w:color w:val="0070C0"/>
          <w:sz w:val="24"/>
          <w:szCs w:val="24"/>
        </w:rPr>
        <w:t>.</w:t>
      </w:r>
      <w:r w:rsidRPr="0004709D">
        <w:rPr>
          <w:rFonts w:ascii="Arial" w:hAnsi="Arial" w:cs="Arial"/>
          <w:color w:val="0070C0"/>
          <w:sz w:val="24"/>
          <w:szCs w:val="24"/>
        </w:rPr>
        <w:t xml:space="preserve"> </w:t>
      </w:r>
      <w:r w:rsidRPr="0004709D">
        <w:rPr>
          <w:rFonts w:ascii="Arial" w:eastAsia="Cambria" w:hAnsi="Arial" w:cs="Arial"/>
          <w:bCs/>
          <w:sz w:val="24"/>
          <w:szCs w:val="24"/>
        </w:rPr>
        <w:t>Aspa-kodin johtaja saa palvelupäälliköltä toimintaohjeet ennen tilaajalle tehtävää ilmoitusta varten.</w:t>
      </w:r>
      <w:r w:rsidRPr="0004709D">
        <w:rPr>
          <w:rFonts w:ascii="Arial" w:eastAsia="Cambria" w:hAnsi="Arial" w:cs="Arial"/>
          <w:bCs/>
          <w:color w:val="000000"/>
          <w:sz w:val="24"/>
          <w:szCs w:val="24"/>
        </w:rPr>
        <w:t xml:space="preserve"> Aspa-kodin johtaja käynnistää toimet epäkohdan tai ilmeisen epäkohdan uhan poistamiseksi. </w:t>
      </w:r>
      <w:r w:rsidRPr="0004709D">
        <w:rPr>
          <w:rFonts w:ascii="Arial" w:hAnsi="Arial" w:cs="Arial"/>
          <w:sz w:val="24"/>
          <w:szCs w:val="24"/>
        </w:rPr>
        <w:t>Aspa-kodin johtajan johdolla sovitaan toimenpiteet, joiden avulla riskitilanteet, vaaratekijät tai laatupoikkeamat pyritään ehkäisemään jatkossa.</w:t>
      </w:r>
      <w:bookmarkEnd w:id="123"/>
    </w:p>
    <w:p w14:paraId="34443B0A" w14:textId="77777777" w:rsidR="00F46E13" w:rsidRPr="0004709D" w:rsidRDefault="00F46E13" w:rsidP="009B5493">
      <w:pPr>
        <w:spacing w:after="0" w:line="240" w:lineRule="auto"/>
        <w:contextualSpacing/>
        <w:jc w:val="both"/>
        <w:rPr>
          <w:rFonts w:ascii="Arial" w:hAnsi="Arial" w:cs="Arial"/>
          <w:sz w:val="24"/>
          <w:szCs w:val="24"/>
        </w:rPr>
      </w:pPr>
    </w:p>
    <w:p w14:paraId="041A5A5A" w14:textId="56DA942F" w:rsidR="001F1F57" w:rsidRPr="0004709D" w:rsidRDefault="5C2888F3" w:rsidP="21837D57">
      <w:pPr>
        <w:spacing w:after="0" w:line="240" w:lineRule="auto"/>
        <w:contextualSpacing/>
        <w:jc w:val="both"/>
        <w:rPr>
          <w:rFonts w:ascii="Arial" w:eastAsia="Arial" w:hAnsi="Arial" w:cs="Arial"/>
          <w:sz w:val="24"/>
          <w:szCs w:val="24"/>
        </w:rPr>
      </w:pPr>
      <w:r w:rsidRPr="21837D57">
        <w:rPr>
          <w:rFonts w:ascii="Arial" w:eastAsia="Arial" w:hAnsi="Arial" w:cs="Arial"/>
          <w:sz w:val="24"/>
          <w:szCs w:val="24"/>
        </w:rPr>
        <w:t xml:space="preserve">Metsätuvan </w:t>
      </w:r>
      <w:r w:rsidRPr="21837D57">
        <w:rPr>
          <w:rFonts w:ascii="Arial" w:eastAsia="Arial" w:hAnsi="Arial" w:cs="Arial"/>
          <w:color w:val="000000" w:themeColor="text1"/>
          <w:sz w:val="24"/>
          <w:szCs w:val="24"/>
        </w:rPr>
        <w:t>jokainen työntekijä lukee yksikön omavalvontasuunnitelman ja sisäistää oman roolinsa ilmoitusvelvollisena. Ilmoitusvelvollisuus otetaan myös säännöllisesti esiin työkokouksissa.</w:t>
      </w:r>
    </w:p>
    <w:p w14:paraId="44F9426D" w14:textId="40B5035D" w:rsidR="001F1F57" w:rsidRPr="0004709D" w:rsidRDefault="001F1F57" w:rsidP="009B5493">
      <w:pPr>
        <w:spacing w:after="0" w:line="240" w:lineRule="auto"/>
        <w:contextualSpacing/>
        <w:jc w:val="both"/>
        <w:rPr>
          <w:rFonts w:ascii="Arial" w:eastAsia="Arial" w:hAnsi="Arial" w:cs="Arial"/>
          <w:sz w:val="24"/>
          <w:szCs w:val="24"/>
        </w:rPr>
      </w:pPr>
    </w:p>
    <w:p w14:paraId="30D3798F" w14:textId="22F00319" w:rsidR="00B13E53" w:rsidRPr="0004709D" w:rsidRDefault="00B13E53" w:rsidP="009B5493">
      <w:pPr>
        <w:pStyle w:val="Otsikko2"/>
        <w:spacing w:line="240" w:lineRule="auto"/>
        <w:contextualSpacing/>
        <w:jc w:val="both"/>
        <w:rPr>
          <w:rFonts w:eastAsia="Arial" w:cs="Arial"/>
          <w:szCs w:val="24"/>
        </w:rPr>
      </w:pPr>
      <w:bookmarkStart w:id="125" w:name="_Toc175740443"/>
      <w:bookmarkStart w:id="126" w:name="_Toc175741906"/>
      <w:bookmarkStart w:id="127" w:name="_Toc175741970"/>
      <w:bookmarkStart w:id="128" w:name="_Toc177734579"/>
      <w:bookmarkStart w:id="129" w:name="_Toc198306645"/>
      <w:r w:rsidRPr="0004709D">
        <w:rPr>
          <w:rFonts w:eastAsia="Arial" w:cs="Arial"/>
          <w:szCs w:val="24"/>
        </w:rPr>
        <w:t>Vakavien vaaratapahtumien tutkinta</w:t>
      </w:r>
      <w:bookmarkEnd w:id="125"/>
      <w:bookmarkEnd w:id="126"/>
      <w:bookmarkEnd w:id="127"/>
      <w:bookmarkEnd w:id="128"/>
      <w:bookmarkEnd w:id="129"/>
    </w:p>
    <w:p w14:paraId="1926EEE4" w14:textId="1DC0F4E1" w:rsidR="00E30227" w:rsidRPr="0004709D" w:rsidRDefault="00E30227" w:rsidP="009B5493">
      <w:pPr>
        <w:spacing w:after="0" w:line="240" w:lineRule="auto"/>
        <w:contextualSpacing/>
        <w:jc w:val="both"/>
        <w:rPr>
          <w:rFonts w:ascii="Arial" w:hAnsi="Arial" w:cs="Arial"/>
          <w:color w:val="000000" w:themeColor="text1"/>
          <w:sz w:val="24"/>
          <w:szCs w:val="24"/>
        </w:rPr>
      </w:pPr>
      <w:r w:rsidRPr="0004709D">
        <w:rPr>
          <w:rFonts w:ascii="Arial" w:hAnsi="Arial" w:cs="Arial"/>
          <w:color w:val="000000" w:themeColor="text1"/>
          <w:sz w:val="24"/>
          <w:szCs w:val="24"/>
        </w:rPr>
        <w:t>Vakavassa vaaratapahtumassa asiakkaalle</w:t>
      </w:r>
      <w:r w:rsidR="001E7B48" w:rsidRPr="0004709D">
        <w:rPr>
          <w:rFonts w:ascii="Arial" w:hAnsi="Arial" w:cs="Arial"/>
          <w:color w:val="000000" w:themeColor="text1"/>
          <w:sz w:val="24"/>
          <w:szCs w:val="24"/>
        </w:rPr>
        <w:t xml:space="preserve"> </w:t>
      </w:r>
      <w:r w:rsidRPr="0004709D">
        <w:rPr>
          <w:rFonts w:ascii="Arial" w:hAnsi="Arial" w:cs="Arial"/>
          <w:color w:val="000000" w:themeColor="text1"/>
          <w:sz w:val="24"/>
          <w:szCs w:val="24"/>
        </w:rPr>
        <w:t>on aiheutunut tai olisi voinut aiheutua vakavaa tai huomattavaa pysyvää haittaa, taikka hänen henkeensä tai turvallisuuteensa kohdistuu vakava vaara. Vakavaksi haitaksi katsotaan tyypillisesti kuolemaan johtanut, henkeä uhannut, sairaalahoidon aloittamiseen tai jatkamiseen, pysyvään tai merkittävään vammaan, toimintaesteisyyteen tai -kyvyttömyyteen johtanut tilanne. Vakava vaaratapahtuma on myös tilanne, jossa uhka kohdistuu suureen joukkoon a</w:t>
      </w:r>
      <w:r w:rsidR="00FD01B0" w:rsidRPr="0004709D">
        <w:rPr>
          <w:rFonts w:ascii="Arial" w:hAnsi="Arial" w:cs="Arial"/>
          <w:color w:val="000000" w:themeColor="text1"/>
          <w:sz w:val="24"/>
          <w:szCs w:val="24"/>
        </w:rPr>
        <w:t>siakkaita.</w:t>
      </w:r>
    </w:p>
    <w:p w14:paraId="0C9FC98C" w14:textId="77777777" w:rsidR="00E30227" w:rsidRPr="0004709D" w:rsidRDefault="00E30227" w:rsidP="009B5493">
      <w:pPr>
        <w:spacing w:after="0" w:line="240" w:lineRule="auto"/>
        <w:contextualSpacing/>
        <w:jc w:val="both"/>
        <w:rPr>
          <w:rFonts w:ascii="Arial" w:hAnsi="Arial" w:cs="Arial"/>
          <w:color w:val="000000" w:themeColor="text1"/>
          <w:sz w:val="24"/>
          <w:szCs w:val="24"/>
        </w:rPr>
      </w:pPr>
    </w:p>
    <w:p w14:paraId="1EA51E8C" w14:textId="23154BE0" w:rsidR="003A3C3E" w:rsidRPr="0004709D" w:rsidRDefault="00010448" w:rsidP="009B5493">
      <w:pPr>
        <w:spacing w:after="0" w:line="240" w:lineRule="auto"/>
        <w:contextualSpacing/>
        <w:jc w:val="both"/>
        <w:rPr>
          <w:rFonts w:ascii="Arial" w:hAnsi="Arial" w:cs="Arial"/>
          <w:color w:val="000000" w:themeColor="text1"/>
          <w:sz w:val="24"/>
          <w:szCs w:val="24"/>
        </w:rPr>
      </w:pPr>
      <w:r w:rsidRPr="0004709D">
        <w:rPr>
          <w:rFonts w:ascii="Arial" w:hAnsi="Arial" w:cs="Arial"/>
          <w:color w:val="000000" w:themeColor="text1"/>
          <w:sz w:val="24"/>
          <w:szCs w:val="24"/>
        </w:rPr>
        <w:t xml:space="preserve">Välittömien toimenpiteiden (kuten elvytys ja hätänumeroon soittaminen) suorittamisen jälkeen </w:t>
      </w:r>
      <w:r w:rsidR="00AC0066" w:rsidRPr="0004709D">
        <w:rPr>
          <w:rFonts w:ascii="Arial" w:hAnsi="Arial" w:cs="Arial"/>
          <w:color w:val="000000" w:themeColor="text1"/>
          <w:sz w:val="24"/>
          <w:szCs w:val="24"/>
        </w:rPr>
        <w:t>t</w:t>
      </w:r>
      <w:r w:rsidR="00C8754B" w:rsidRPr="0004709D">
        <w:rPr>
          <w:rFonts w:ascii="Arial" w:hAnsi="Arial" w:cs="Arial"/>
          <w:color w:val="000000" w:themeColor="text1"/>
          <w:sz w:val="24"/>
          <w:szCs w:val="24"/>
        </w:rPr>
        <w:t>o</w:t>
      </w:r>
      <w:r w:rsidR="0054211A" w:rsidRPr="0004709D">
        <w:rPr>
          <w:rFonts w:ascii="Arial" w:hAnsi="Arial" w:cs="Arial"/>
          <w:color w:val="000000" w:themeColor="text1"/>
          <w:sz w:val="24"/>
          <w:szCs w:val="24"/>
        </w:rPr>
        <w:t>iminnassa esiin nousseet vakavat poikkeamat tuodaan aina välittömästi yksikönjohtajan tietoon</w:t>
      </w:r>
      <w:r w:rsidR="00622DD3" w:rsidRPr="0004709D">
        <w:rPr>
          <w:rFonts w:ascii="Arial" w:hAnsi="Arial" w:cs="Arial"/>
          <w:color w:val="000000" w:themeColor="text1"/>
          <w:sz w:val="24"/>
          <w:szCs w:val="24"/>
        </w:rPr>
        <w:t xml:space="preserve"> ja niistä</w:t>
      </w:r>
      <w:r w:rsidR="00FD01B0" w:rsidRPr="0004709D">
        <w:rPr>
          <w:rFonts w:ascii="Arial" w:hAnsi="Arial" w:cs="Arial"/>
          <w:color w:val="000000" w:themeColor="text1"/>
          <w:sz w:val="24"/>
          <w:szCs w:val="24"/>
        </w:rPr>
        <w:t xml:space="preserve"> tehdään poikkeamaraportti</w:t>
      </w:r>
      <w:r w:rsidR="00622DD3" w:rsidRPr="0004709D">
        <w:rPr>
          <w:rFonts w:ascii="Arial" w:hAnsi="Arial" w:cs="Arial"/>
          <w:color w:val="000000" w:themeColor="text1"/>
          <w:sz w:val="24"/>
          <w:szCs w:val="24"/>
        </w:rPr>
        <w:t xml:space="preserve">. </w:t>
      </w:r>
      <w:r w:rsidR="00B610A2" w:rsidRPr="0004709D">
        <w:rPr>
          <w:rFonts w:ascii="Arial" w:hAnsi="Arial" w:cs="Arial"/>
          <w:color w:val="000000" w:themeColor="text1"/>
          <w:sz w:val="24"/>
          <w:szCs w:val="24"/>
        </w:rPr>
        <w:t>Aspa-kodin johtaja informoi viipymättä palvelupäällikköä tapahtuneen haittatapahtuman tai vaara- tai uhkatilanteen jälkeen.</w:t>
      </w:r>
    </w:p>
    <w:p w14:paraId="0FC6FDE5" w14:textId="77777777" w:rsidR="00EB1426" w:rsidRPr="0004709D" w:rsidRDefault="00EB1426" w:rsidP="009B5493">
      <w:pPr>
        <w:spacing w:after="0" w:line="240" w:lineRule="auto"/>
        <w:contextualSpacing/>
        <w:jc w:val="both"/>
        <w:rPr>
          <w:rFonts w:ascii="Arial" w:hAnsi="Arial" w:cs="Arial"/>
          <w:color w:val="000000" w:themeColor="text1"/>
          <w:sz w:val="24"/>
          <w:szCs w:val="24"/>
        </w:rPr>
      </w:pPr>
    </w:p>
    <w:p w14:paraId="6BAEFD79" w14:textId="66CF83C7" w:rsidR="00CD7FA2" w:rsidRPr="0004709D" w:rsidRDefault="00782617" w:rsidP="009B5493">
      <w:pPr>
        <w:spacing w:after="0" w:line="240" w:lineRule="auto"/>
        <w:contextualSpacing/>
        <w:jc w:val="both"/>
        <w:rPr>
          <w:rFonts w:ascii="Arial" w:hAnsi="Arial" w:cs="Arial"/>
          <w:color w:val="000000" w:themeColor="text1"/>
          <w:sz w:val="24"/>
          <w:szCs w:val="24"/>
        </w:rPr>
      </w:pPr>
      <w:r w:rsidRPr="0004709D">
        <w:rPr>
          <w:rFonts w:ascii="Arial" w:hAnsi="Arial" w:cs="Arial"/>
          <w:color w:val="000000" w:themeColor="text1"/>
          <w:sz w:val="24"/>
          <w:szCs w:val="24"/>
        </w:rPr>
        <w:t>Sisäisen selvitysprosessin</w:t>
      </w:r>
      <w:r w:rsidR="00D02051" w:rsidRPr="0004709D">
        <w:rPr>
          <w:rFonts w:ascii="Arial" w:hAnsi="Arial" w:cs="Arial"/>
          <w:color w:val="000000" w:themeColor="text1"/>
          <w:sz w:val="24"/>
          <w:szCs w:val="24"/>
        </w:rPr>
        <w:t>, joka on kuvattu laatujärjestelmässä,</w:t>
      </w:r>
      <w:r w:rsidRPr="0004709D">
        <w:rPr>
          <w:rFonts w:ascii="Arial" w:hAnsi="Arial" w:cs="Arial"/>
          <w:color w:val="000000" w:themeColor="text1"/>
          <w:sz w:val="24"/>
          <w:szCs w:val="24"/>
        </w:rPr>
        <w:t xml:space="preserve"> lisäksi vakavasta vaaratapahtumasta ilmoitetaan </w:t>
      </w:r>
      <w:r w:rsidR="003A3C3E" w:rsidRPr="0004709D">
        <w:rPr>
          <w:rFonts w:ascii="Arial" w:hAnsi="Arial" w:cs="Arial"/>
          <w:color w:val="000000" w:themeColor="text1"/>
          <w:sz w:val="24"/>
          <w:szCs w:val="24"/>
        </w:rPr>
        <w:t xml:space="preserve">palveluiden </w:t>
      </w:r>
      <w:r w:rsidR="000F5204" w:rsidRPr="0004709D">
        <w:rPr>
          <w:rFonts w:ascii="Arial" w:hAnsi="Arial" w:cs="Arial"/>
          <w:color w:val="000000" w:themeColor="text1"/>
          <w:sz w:val="24"/>
          <w:szCs w:val="24"/>
        </w:rPr>
        <w:t xml:space="preserve">tilaajalle </w:t>
      </w:r>
      <w:r w:rsidR="003A3C3E" w:rsidRPr="0004709D">
        <w:rPr>
          <w:rFonts w:ascii="Arial" w:hAnsi="Arial" w:cs="Arial"/>
          <w:color w:val="000000" w:themeColor="text1"/>
          <w:sz w:val="24"/>
          <w:szCs w:val="24"/>
        </w:rPr>
        <w:t xml:space="preserve">valvontalain vaatimusten mukaisesti. </w:t>
      </w:r>
      <w:r w:rsidR="000F5204" w:rsidRPr="0004709D">
        <w:rPr>
          <w:rFonts w:ascii="Arial" w:hAnsi="Arial" w:cs="Arial"/>
          <w:color w:val="000000" w:themeColor="text1"/>
          <w:sz w:val="24"/>
          <w:szCs w:val="24"/>
        </w:rPr>
        <w:t>Tilaaja eli h</w:t>
      </w:r>
      <w:r w:rsidR="003A3C3E" w:rsidRPr="0004709D">
        <w:rPr>
          <w:rFonts w:ascii="Arial" w:hAnsi="Arial" w:cs="Arial"/>
          <w:color w:val="000000" w:themeColor="text1"/>
          <w:sz w:val="24"/>
          <w:szCs w:val="24"/>
        </w:rPr>
        <w:t>yvinvointialue voi pyytää palvelutuottajalta selvitystä</w:t>
      </w:r>
      <w:r w:rsidR="00334EB6" w:rsidRPr="0004709D">
        <w:rPr>
          <w:rFonts w:ascii="Arial" w:hAnsi="Arial" w:cs="Arial"/>
          <w:color w:val="000000" w:themeColor="text1"/>
          <w:sz w:val="24"/>
          <w:szCs w:val="24"/>
        </w:rPr>
        <w:t xml:space="preserve"> tapatuman käsittelystä ja korjaavista toimenpiteistä.</w:t>
      </w:r>
      <w:r w:rsidR="00284921" w:rsidRPr="0004709D">
        <w:rPr>
          <w:rFonts w:ascii="Arial" w:hAnsi="Arial" w:cs="Arial"/>
          <w:color w:val="000000" w:themeColor="text1"/>
          <w:sz w:val="24"/>
          <w:szCs w:val="24"/>
        </w:rPr>
        <w:t xml:space="preserve"> </w:t>
      </w:r>
      <w:r w:rsidR="00D90D9F" w:rsidRPr="0004709D">
        <w:rPr>
          <w:rFonts w:ascii="Arial" w:hAnsi="Arial" w:cs="Arial"/>
          <w:color w:val="000000" w:themeColor="text1"/>
          <w:sz w:val="24"/>
          <w:szCs w:val="24"/>
        </w:rPr>
        <w:t>Tarvittaessa hy</w:t>
      </w:r>
      <w:r w:rsidR="003A3C3E" w:rsidRPr="0004709D">
        <w:rPr>
          <w:rFonts w:ascii="Arial" w:hAnsi="Arial" w:cs="Arial"/>
          <w:color w:val="000000" w:themeColor="text1"/>
          <w:sz w:val="24"/>
          <w:szCs w:val="24"/>
        </w:rPr>
        <w:t>vinvointialue</w:t>
      </w:r>
      <w:r w:rsidR="00DE618F" w:rsidRPr="0004709D">
        <w:rPr>
          <w:rFonts w:ascii="Arial" w:hAnsi="Arial" w:cs="Arial"/>
          <w:color w:val="000000" w:themeColor="text1"/>
          <w:sz w:val="24"/>
          <w:szCs w:val="24"/>
        </w:rPr>
        <w:t xml:space="preserve"> </w:t>
      </w:r>
      <w:r w:rsidR="003A3C3E" w:rsidRPr="0004709D">
        <w:rPr>
          <w:rFonts w:ascii="Arial" w:hAnsi="Arial" w:cs="Arial"/>
          <w:color w:val="000000" w:themeColor="text1"/>
          <w:sz w:val="24"/>
          <w:szCs w:val="24"/>
        </w:rPr>
        <w:t>suorittaa valvontatoim</w:t>
      </w:r>
      <w:r w:rsidR="00DE618F" w:rsidRPr="0004709D">
        <w:rPr>
          <w:rFonts w:ascii="Arial" w:hAnsi="Arial" w:cs="Arial"/>
          <w:color w:val="000000" w:themeColor="text1"/>
          <w:sz w:val="24"/>
          <w:szCs w:val="24"/>
        </w:rPr>
        <w:t xml:space="preserve">en ja tarkemman tutkinnan tapahtuneesta </w:t>
      </w:r>
      <w:r w:rsidR="003A3C3E" w:rsidRPr="0004709D">
        <w:rPr>
          <w:rFonts w:ascii="Arial" w:hAnsi="Arial" w:cs="Arial"/>
          <w:color w:val="000000" w:themeColor="text1"/>
          <w:sz w:val="24"/>
          <w:szCs w:val="24"/>
        </w:rPr>
        <w:t>sekä antaa palvelutuottajalle ohjausta tarpeellisista toimista asiakasturvallisuuden varmistamiseksi.</w:t>
      </w:r>
      <w:r w:rsidR="007B1B60" w:rsidRPr="0004709D">
        <w:rPr>
          <w:rFonts w:ascii="Arial" w:hAnsi="Arial" w:cs="Arial"/>
          <w:color w:val="000000" w:themeColor="text1"/>
          <w:sz w:val="24"/>
          <w:szCs w:val="24"/>
        </w:rPr>
        <w:t xml:space="preserve"> </w:t>
      </w:r>
      <w:r w:rsidR="003E2339" w:rsidRPr="0004709D">
        <w:rPr>
          <w:rFonts w:ascii="Arial" w:hAnsi="Arial" w:cs="Arial"/>
          <w:color w:val="000000" w:themeColor="text1"/>
          <w:sz w:val="24"/>
          <w:szCs w:val="24"/>
        </w:rPr>
        <w:t xml:space="preserve">Työterveyshuolto on tarvittaessa käytettävissä kriisitilanteiden </w:t>
      </w:r>
      <w:r w:rsidR="003E2339" w:rsidRPr="0004709D">
        <w:rPr>
          <w:rFonts w:ascii="Arial" w:hAnsi="Arial" w:cs="Arial"/>
          <w:color w:val="000000" w:themeColor="text1"/>
          <w:sz w:val="24"/>
          <w:szCs w:val="24"/>
        </w:rPr>
        <w:lastRenderedPageBreak/>
        <w:t>käsittelyssä. Käydyistä keskusteluista laaditaan muistiot, jotka tallennetaan työsuojelukansioon.</w:t>
      </w:r>
      <w:bookmarkStart w:id="130" w:name="_Toc175740444"/>
      <w:bookmarkStart w:id="131" w:name="_Toc175741907"/>
      <w:bookmarkStart w:id="132" w:name="_Toc175741971"/>
      <w:bookmarkStart w:id="133" w:name="_Toc177734580"/>
      <w:r w:rsidR="00BE23A9" w:rsidRPr="0004709D">
        <w:rPr>
          <w:rFonts w:ascii="Arial" w:hAnsi="Arial" w:cs="Arial"/>
          <w:color w:val="000000" w:themeColor="text1"/>
          <w:sz w:val="24"/>
          <w:szCs w:val="24"/>
        </w:rPr>
        <w:t xml:space="preserve"> Käsittelyyn kuuluu keskustelu työyhteisössä työntekijöiden, asiakkaan ja tarvittaessa läheisen kanssa.</w:t>
      </w:r>
      <w:r w:rsidR="005E78CC" w:rsidRPr="0004709D">
        <w:rPr>
          <w:rFonts w:ascii="Arial" w:hAnsi="Arial" w:cs="Arial"/>
          <w:color w:val="000000" w:themeColor="text1"/>
          <w:sz w:val="24"/>
          <w:szCs w:val="24"/>
        </w:rPr>
        <w:t xml:space="preserve"> </w:t>
      </w:r>
    </w:p>
    <w:p w14:paraId="6B255694" w14:textId="77777777" w:rsidR="00535D87" w:rsidRPr="0004709D" w:rsidRDefault="00535D87" w:rsidP="009B5493">
      <w:pPr>
        <w:spacing w:after="0" w:line="240" w:lineRule="auto"/>
        <w:contextualSpacing/>
        <w:jc w:val="both"/>
        <w:rPr>
          <w:rFonts w:ascii="Arial" w:hAnsi="Arial" w:cs="Arial"/>
          <w:sz w:val="24"/>
          <w:szCs w:val="24"/>
        </w:rPr>
      </w:pPr>
    </w:p>
    <w:p w14:paraId="338BC118" w14:textId="77777777" w:rsidR="00F95CD5" w:rsidRPr="0004709D" w:rsidRDefault="00B86290" w:rsidP="009B5493">
      <w:pPr>
        <w:spacing w:after="0" w:line="240" w:lineRule="auto"/>
        <w:contextualSpacing/>
        <w:jc w:val="both"/>
        <w:rPr>
          <w:rFonts w:ascii="Arial" w:hAnsi="Arial" w:cs="Arial"/>
          <w:sz w:val="24"/>
          <w:szCs w:val="24"/>
        </w:rPr>
      </w:pPr>
      <w:r w:rsidRPr="0004709D">
        <w:rPr>
          <w:rFonts w:ascii="Arial" w:hAnsi="Arial" w:cs="Arial"/>
          <w:sz w:val="24"/>
          <w:szCs w:val="24"/>
        </w:rPr>
        <w:t>Vakavasta vaaratapahtumasta</w:t>
      </w:r>
      <w:r w:rsidR="007B1B60" w:rsidRPr="0004709D">
        <w:rPr>
          <w:rFonts w:ascii="Arial" w:hAnsi="Arial" w:cs="Arial"/>
          <w:sz w:val="24"/>
          <w:szCs w:val="24"/>
        </w:rPr>
        <w:t xml:space="preserve"> ilmoitetaan kriisiviestintäohjeen mukaisesti, mikäli </w:t>
      </w:r>
      <w:r w:rsidR="00F95CD5" w:rsidRPr="0004709D">
        <w:rPr>
          <w:rFonts w:ascii="Arial" w:hAnsi="Arial" w:cs="Arial"/>
          <w:sz w:val="24"/>
          <w:szCs w:val="24"/>
        </w:rPr>
        <w:t>se tapahtuu virka-ajan ulkopuolella tai jos esihenkilö ei ole tavoitettavissa.</w:t>
      </w:r>
    </w:p>
    <w:p w14:paraId="06E8CAFF" w14:textId="77777777" w:rsidR="00F95CD5" w:rsidRPr="0004709D" w:rsidRDefault="00F95CD5" w:rsidP="009B5493">
      <w:pPr>
        <w:spacing w:after="0" w:line="240" w:lineRule="auto"/>
        <w:contextualSpacing/>
        <w:jc w:val="both"/>
        <w:rPr>
          <w:rFonts w:ascii="Arial" w:hAnsi="Arial" w:cs="Arial"/>
          <w:sz w:val="24"/>
          <w:szCs w:val="24"/>
        </w:rPr>
      </w:pPr>
    </w:p>
    <w:p w14:paraId="6694FEE8" w14:textId="342C1C0F" w:rsidR="000B68D4" w:rsidRPr="0004709D" w:rsidRDefault="00F36890" w:rsidP="35D0BAF2">
      <w:pPr>
        <w:spacing w:after="0" w:line="240" w:lineRule="auto"/>
        <w:contextualSpacing/>
        <w:jc w:val="both"/>
        <w:rPr>
          <w:rStyle w:val="Otsikko3Char"/>
          <w:rFonts w:eastAsiaTheme="minorEastAsia" w:cs="Arial"/>
          <w:b w:val="0"/>
        </w:rPr>
      </w:pPr>
      <w:bookmarkStart w:id="134" w:name="_Toc197594408"/>
      <w:bookmarkStart w:id="135" w:name="_Toc198305777"/>
      <w:bookmarkStart w:id="136" w:name="_Toc198306537"/>
      <w:bookmarkStart w:id="137" w:name="_Toc198306646"/>
      <w:r w:rsidRPr="35D0BAF2">
        <w:rPr>
          <w:rStyle w:val="Otsikko3Char"/>
          <w:rFonts w:eastAsiaTheme="minorEastAsia" w:cs="Arial"/>
          <w:b w:val="0"/>
        </w:rPr>
        <w:t xml:space="preserve">Valvontalain </w:t>
      </w:r>
      <w:r w:rsidR="00013C03" w:rsidRPr="35D0BAF2">
        <w:rPr>
          <w:rStyle w:val="Otsikko3Char"/>
          <w:rFonts w:eastAsiaTheme="minorEastAsia" w:cs="Arial"/>
          <w:b w:val="0"/>
        </w:rPr>
        <w:t>29 § mukaan p</w:t>
      </w:r>
      <w:r w:rsidRPr="35D0BAF2">
        <w:rPr>
          <w:rStyle w:val="Otsikko3Char"/>
          <w:rFonts w:eastAsiaTheme="minorEastAsia" w:cs="Arial"/>
          <w:b w:val="0"/>
        </w:rPr>
        <w:t xml:space="preserve">alveluntuottajan </w:t>
      </w:r>
      <w:r w:rsidR="00771ED7" w:rsidRPr="35D0BAF2">
        <w:rPr>
          <w:rStyle w:val="Otsikko3Char"/>
          <w:rFonts w:eastAsiaTheme="minorEastAsia" w:cs="Arial"/>
          <w:b w:val="0"/>
        </w:rPr>
        <w:t xml:space="preserve">tulee ilmoittaa </w:t>
      </w:r>
      <w:r w:rsidR="002A31FF" w:rsidRPr="35D0BAF2">
        <w:rPr>
          <w:rStyle w:val="Otsikko3Char"/>
          <w:rFonts w:eastAsiaTheme="minorEastAsia" w:cs="Arial"/>
          <w:b w:val="0"/>
        </w:rPr>
        <w:t>vakavista vaaratilanteista</w:t>
      </w:r>
      <w:r w:rsidR="00B06910" w:rsidRPr="35D0BAF2">
        <w:rPr>
          <w:rStyle w:val="Otsikko3Char"/>
          <w:rFonts w:eastAsiaTheme="minorEastAsia" w:cs="Arial"/>
          <w:b w:val="0"/>
        </w:rPr>
        <w:t xml:space="preserve"> valvontaviranomaiselle.</w:t>
      </w:r>
      <w:r w:rsidR="001319F7" w:rsidRPr="35D0BAF2">
        <w:rPr>
          <w:rStyle w:val="Otsikko3Char"/>
          <w:rFonts w:eastAsiaTheme="minorEastAsia" w:cs="Arial"/>
          <w:b w:val="0"/>
        </w:rPr>
        <w:t xml:space="preserve"> </w:t>
      </w:r>
      <w:r w:rsidR="002A31FF" w:rsidRPr="35D0BAF2">
        <w:rPr>
          <w:rStyle w:val="Otsikko3Char"/>
          <w:rFonts w:eastAsiaTheme="minorEastAsia" w:cs="Arial"/>
          <w:b w:val="0"/>
        </w:rPr>
        <w:t>Valvira</w:t>
      </w:r>
      <w:r w:rsidR="00516574" w:rsidRPr="35D0BAF2">
        <w:rPr>
          <w:rStyle w:val="Otsikko3Char"/>
          <w:rFonts w:eastAsiaTheme="minorEastAsia" w:cs="Arial"/>
          <w:b w:val="0"/>
        </w:rPr>
        <w:t xml:space="preserve"> </w:t>
      </w:r>
      <w:r w:rsidR="00BF03B0" w:rsidRPr="35D0BAF2">
        <w:rPr>
          <w:rStyle w:val="Otsikko3Char"/>
          <w:rFonts w:eastAsiaTheme="minorEastAsia" w:cs="Arial"/>
          <w:b w:val="0"/>
        </w:rPr>
        <w:t xml:space="preserve">tutkii </w:t>
      </w:r>
      <w:r w:rsidRPr="35D0BAF2">
        <w:rPr>
          <w:rStyle w:val="Otsikko3Char"/>
          <w:rFonts w:eastAsiaTheme="minorEastAsia" w:cs="Arial"/>
          <w:b w:val="0"/>
        </w:rPr>
        <w:t>tapaukset, joissa hoidon tai sen laiminlyömisen epäillään aiheuttaneen</w:t>
      </w:r>
      <w:r w:rsidR="00E13FA3" w:rsidRPr="35D0BAF2">
        <w:rPr>
          <w:rStyle w:val="Otsikko3Char"/>
          <w:rFonts w:eastAsiaTheme="minorEastAsia" w:cs="Arial"/>
          <w:b w:val="0"/>
        </w:rPr>
        <w:t xml:space="preserve"> </w:t>
      </w:r>
      <w:r w:rsidRPr="35D0BAF2">
        <w:rPr>
          <w:rStyle w:val="Otsikko3Char"/>
          <w:rFonts w:eastAsiaTheme="minorEastAsia" w:cs="Arial"/>
          <w:b w:val="0"/>
        </w:rPr>
        <w:t>henkilön kuoleman tai vaikean vammautumisen</w:t>
      </w:r>
      <w:r w:rsidR="001319F7" w:rsidRPr="35D0BAF2">
        <w:rPr>
          <w:rStyle w:val="Otsikko3Char"/>
          <w:rFonts w:eastAsiaTheme="minorEastAsia" w:cs="Arial"/>
          <w:b w:val="0"/>
        </w:rPr>
        <w:t xml:space="preserve">. </w:t>
      </w:r>
      <w:r w:rsidRPr="35D0BAF2">
        <w:rPr>
          <w:rStyle w:val="Otsikko3Char"/>
          <w:rFonts w:eastAsiaTheme="minorEastAsia" w:cs="Arial"/>
          <w:b w:val="0"/>
        </w:rPr>
        <w:t>Aluehallintovirastojen tehtäviin kuuluvat erilaiset oikeusturvaan, perusoikeuksiin ja turvalliseen ympäristöön liittyviä</w:t>
      </w:r>
      <w:r w:rsidR="00F65789" w:rsidRPr="35D0BAF2">
        <w:rPr>
          <w:rStyle w:val="Otsikko3Char"/>
          <w:rFonts w:eastAsiaTheme="minorEastAsia" w:cs="Arial"/>
          <w:b w:val="0"/>
        </w:rPr>
        <w:t xml:space="preserve"> </w:t>
      </w:r>
      <w:r w:rsidRPr="35D0BAF2">
        <w:rPr>
          <w:rStyle w:val="Otsikko3Char"/>
          <w:rFonts w:eastAsiaTheme="minorEastAsia" w:cs="Arial"/>
          <w:b w:val="0"/>
        </w:rPr>
        <w:t>valvontatehtävät</w:t>
      </w:r>
      <w:r w:rsidR="00CF0C6F" w:rsidRPr="35D0BAF2">
        <w:rPr>
          <w:rStyle w:val="Otsikko3Char"/>
          <w:rFonts w:eastAsiaTheme="minorEastAsia" w:cs="Arial"/>
          <w:b w:val="0"/>
        </w:rPr>
        <w:t>.</w:t>
      </w:r>
      <w:bookmarkStart w:id="138" w:name="_Toc197594409"/>
      <w:bookmarkEnd w:id="134"/>
      <w:r w:rsidR="001F36F7" w:rsidRPr="35D0BAF2">
        <w:rPr>
          <w:rStyle w:val="Otsikko3Char"/>
          <w:rFonts w:eastAsiaTheme="minorEastAsia" w:cs="Arial"/>
          <w:b w:val="0"/>
        </w:rPr>
        <w:t xml:space="preserve"> </w:t>
      </w:r>
      <w:r w:rsidR="00D12866" w:rsidRPr="35D0BAF2">
        <w:rPr>
          <w:rStyle w:val="Otsikko3Char"/>
          <w:rFonts w:eastAsiaTheme="minorEastAsia" w:cs="Arial"/>
          <w:b w:val="0"/>
        </w:rPr>
        <w:t>T</w:t>
      </w:r>
      <w:r w:rsidRPr="35D0BAF2">
        <w:rPr>
          <w:rStyle w:val="Otsikko3Char"/>
          <w:rFonts w:eastAsiaTheme="minorEastAsia" w:cs="Arial"/>
          <w:b w:val="0"/>
        </w:rPr>
        <w:t>yötapaturma</w:t>
      </w:r>
      <w:r w:rsidR="00D12866" w:rsidRPr="35D0BAF2">
        <w:rPr>
          <w:rStyle w:val="Otsikko3Char"/>
          <w:rFonts w:eastAsiaTheme="minorEastAsia" w:cs="Arial"/>
          <w:b w:val="0"/>
        </w:rPr>
        <w:t>sta</w:t>
      </w:r>
      <w:r w:rsidR="00A02EE7" w:rsidRPr="35D0BAF2">
        <w:rPr>
          <w:rStyle w:val="Otsikko3Char"/>
          <w:rFonts w:eastAsiaTheme="minorEastAsia" w:cs="Arial"/>
          <w:b w:val="0"/>
        </w:rPr>
        <w:t xml:space="preserve"> ilmoitetaan työsuojeluviranomaiselle ja poliisille, mikäli</w:t>
      </w:r>
      <w:r w:rsidR="00BC0A3A" w:rsidRPr="35D0BAF2">
        <w:rPr>
          <w:rStyle w:val="Otsikko3Char"/>
          <w:rFonts w:eastAsiaTheme="minorEastAsia" w:cs="Arial"/>
          <w:b w:val="0"/>
        </w:rPr>
        <w:t xml:space="preserve"> seurauksena on </w:t>
      </w:r>
      <w:r w:rsidRPr="35D0BAF2">
        <w:rPr>
          <w:rStyle w:val="Otsikko3Char"/>
          <w:rFonts w:eastAsiaTheme="minorEastAsia" w:cs="Arial"/>
          <w:b w:val="0"/>
        </w:rPr>
        <w:t>kuolema tai vaikea vamma</w:t>
      </w:r>
      <w:r w:rsidR="00EA7C1D" w:rsidRPr="35D0BAF2">
        <w:rPr>
          <w:rStyle w:val="Otsikko3Char"/>
          <w:rFonts w:eastAsiaTheme="minorEastAsia" w:cs="Arial"/>
          <w:b w:val="0"/>
        </w:rPr>
        <w:t xml:space="preserve">. </w:t>
      </w:r>
      <w:r w:rsidRPr="35D0BAF2">
        <w:rPr>
          <w:rStyle w:val="Otsikko3Char"/>
          <w:rFonts w:eastAsiaTheme="minorEastAsia" w:cs="Arial"/>
          <w:b w:val="0"/>
        </w:rPr>
        <w:t>Työsuojeluviranoma</w:t>
      </w:r>
      <w:r w:rsidR="00EA7C1D" w:rsidRPr="35D0BAF2">
        <w:rPr>
          <w:rStyle w:val="Otsikko3Char"/>
          <w:rFonts w:eastAsiaTheme="minorEastAsia" w:cs="Arial"/>
          <w:b w:val="0"/>
        </w:rPr>
        <w:t xml:space="preserve">inen selvittää </w:t>
      </w:r>
      <w:r w:rsidR="0021431B" w:rsidRPr="35D0BAF2">
        <w:rPr>
          <w:rStyle w:val="Otsikko3Char"/>
          <w:rFonts w:eastAsiaTheme="minorEastAsia" w:cs="Arial"/>
          <w:b w:val="0"/>
        </w:rPr>
        <w:t>tapahtumaan johtaneet syyt ja tapahtumien kulun</w:t>
      </w:r>
      <w:r w:rsidR="00D84132" w:rsidRPr="35D0BAF2">
        <w:rPr>
          <w:rStyle w:val="Otsikko3Char"/>
          <w:rFonts w:eastAsiaTheme="minorEastAsia" w:cs="Arial"/>
          <w:b w:val="0"/>
        </w:rPr>
        <w:t xml:space="preserve"> sekä </w:t>
      </w:r>
      <w:r w:rsidRPr="35D0BAF2">
        <w:rPr>
          <w:rStyle w:val="Otsikko3Char"/>
          <w:rFonts w:eastAsiaTheme="minorEastAsia" w:cs="Arial"/>
          <w:b w:val="0"/>
        </w:rPr>
        <w:t xml:space="preserve">mahdollisuudet estää samankaltaisten tapaturmien toistuminen. Tutkinnassa </w:t>
      </w:r>
      <w:r w:rsidR="00263149" w:rsidRPr="35D0BAF2">
        <w:rPr>
          <w:rStyle w:val="Otsikko3Char"/>
          <w:rFonts w:eastAsiaTheme="minorEastAsia" w:cs="Arial"/>
          <w:b w:val="0"/>
        </w:rPr>
        <w:t>selvitetään</w:t>
      </w:r>
      <w:r w:rsidRPr="35D0BAF2">
        <w:rPr>
          <w:rStyle w:val="Otsikko3Char"/>
          <w:rFonts w:eastAsiaTheme="minorEastAsia" w:cs="Arial"/>
          <w:b w:val="0"/>
        </w:rPr>
        <w:t>, liittyykö työtapaturmaan sellaisia työsuojelulainsäädännössä annettujen velvoitteiden laiminlyöntejä, joiden perusteella työsuojelun vastuualueen tulee tehdä ilmoitus tai esitutkintapyyntö rikosepäilystä poliisiviranomaiselle.</w:t>
      </w:r>
      <w:bookmarkEnd w:id="135"/>
      <w:bookmarkEnd w:id="136"/>
      <w:bookmarkEnd w:id="137"/>
      <w:bookmarkEnd w:id="138"/>
    </w:p>
    <w:p w14:paraId="267DCF6D" w14:textId="1A2E75EC" w:rsidR="001E72A5" w:rsidRPr="0004709D" w:rsidRDefault="001E72A5" w:rsidP="35D0BAF2">
      <w:pPr>
        <w:spacing w:after="0" w:line="240" w:lineRule="auto"/>
        <w:contextualSpacing/>
        <w:jc w:val="both"/>
        <w:rPr>
          <w:rStyle w:val="Otsikko3Char"/>
          <w:rFonts w:eastAsiaTheme="minorEastAsia" w:cs="Arial"/>
          <w:b w:val="0"/>
        </w:rPr>
      </w:pPr>
      <w:bookmarkStart w:id="139" w:name="_Toc197594410"/>
      <w:bookmarkStart w:id="140" w:name="_Toc198305778"/>
      <w:bookmarkStart w:id="141" w:name="_Toc198306538"/>
      <w:bookmarkStart w:id="142" w:name="_Toc198306647"/>
      <w:r w:rsidRPr="35D0BAF2">
        <w:rPr>
          <w:rStyle w:val="Otsikko3Char"/>
          <w:rFonts w:eastAsiaTheme="minorEastAsia" w:cs="Arial"/>
          <w:b w:val="0"/>
        </w:rPr>
        <w:t>Potilasvakuutuskeskus</w:t>
      </w:r>
      <w:r w:rsidR="00091884" w:rsidRPr="35D0BAF2">
        <w:rPr>
          <w:rStyle w:val="Otsikko3Char"/>
          <w:rFonts w:eastAsiaTheme="minorEastAsia" w:cs="Arial"/>
          <w:b w:val="0"/>
        </w:rPr>
        <w:t xml:space="preserve"> </w:t>
      </w:r>
      <w:r w:rsidRPr="35D0BAF2">
        <w:rPr>
          <w:rStyle w:val="Otsikko3Char"/>
          <w:rFonts w:eastAsiaTheme="minorEastAsia" w:cs="Arial"/>
          <w:b w:val="0"/>
        </w:rPr>
        <w:t>vastaa potilasvahinkoilmoitusten käsittelystä ja korvausten maksamisesta potilasvahinkoja koskevan lainsäädännön perusteella. Potilasvahinkoa epäillessään potilas tai omainen tekee vahinkoilmoituksen PVK:lle, jolla on lakisääteinen oikeus asian ratkaisemiseksi välttämättömien potilasasiakirjojen saamiseen.</w:t>
      </w:r>
      <w:bookmarkEnd w:id="139"/>
      <w:bookmarkEnd w:id="140"/>
      <w:bookmarkEnd w:id="141"/>
      <w:bookmarkEnd w:id="142"/>
    </w:p>
    <w:p w14:paraId="295F2B65" w14:textId="77777777" w:rsidR="00386B7C" w:rsidRPr="0004709D" w:rsidRDefault="00386B7C" w:rsidP="009B5493">
      <w:pPr>
        <w:spacing w:after="0" w:line="240" w:lineRule="auto"/>
        <w:contextualSpacing/>
        <w:jc w:val="both"/>
        <w:rPr>
          <w:rStyle w:val="Otsikko3Char"/>
          <w:rFonts w:eastAsiaTheme="minorEastAsia" w:cs="Arial"/>
          <w:szCs w:val="24"/>
        </w:rPr>
      </w:pPr>
    </w:p>
    <w:p w14:paraId="19B867C4" w14:textId="22044DE4" w:rsidR="00B13E53" w:rsidRPr="0004709D" w:rsidRDefault="00B13E53" w:rsidP="009B5493">
      <w:pPr>
        <w:pStyle w:val="Otsikko2"/>
        <w:spacing w:line="240" w:lineRule="auto"/>
        <w:contextualSpacing/>
        <w:rPr>
          <w:rFonts w:eastAsia="Arial" w:cs="Arial"/>
          <w:b w:val="0"/>
          <w:bCs/>
          <w:szCs w:val="24"/>
        </w:rPr>
      </w:pPr>
      <w:bookmarkStart w:id="143" w:name="_Toc198306648"/>
      <w:r w:rsidRPr="21837D57">
        <w:rPr>
          <w:rStyle w:val="Otsikko3Char"/>
          <w:rFonts w:cs="Arial"/>
          <w:b/>
          <w:bCs/>
        </w:rPr>
        <w:t>Palautetiedon huomioiminen kehittämisessä</w:t>
      </w:r>
      <w:bookmarkEnd w:id="130"/>
      <w:bookmarkEnd w:id="131"/>
      <w:bookmarkEnd w:id="132"/>
      <w:bookmarkEnd w:id="133"/>
      <w:bookmarkEnd w:id="143"/>
    </w:p>
    <w:p w14:paraId="7119DE46" w14:textId="75BB0DA2" w:rsidR="0004709D" w:rsidRPr="0004709D" w:rsidRDefault="4D565BC4" w:rsidP="21837D57">
      <w:pPr>
        <w:spacing w:after="0" w:line="240" w:lineRule="auto"/>
        <w:contextualSpacing/>
        <w:jc w:val="both"/>
        <w:rPr>
          <w:rFonts w:ascii="Arial" w:eastAsia="Arial" w:hAnsi="Arial" w:cs="Arial"/>
          <w:color w:val="1F497D" w:themeColor="text2"/>
          <w:sz w:val="24"/>
          <w:szCs w:val="24"/>
        </w:rPr>
      </w:pPr>
      <w:r w:rsidRPr="35D0BAF2">
        <w:rPr>
          <w:rFonts w:ascii="Arial" w:eastAsia="Arial" w:hAnsi="Arial" w:cs="Arial"/>
          <w:sz w:val="24"/>
          <w:szCs w:val="24"/>
        </w:rPr>
        <w:t xml:space="preserve">Henkilökunnan ja asiakkaiden antamaa palautetta ja tietoa hyödynnetään säännöllisesti omavalvonnan toteutumista seuratessa. Metsätuvalla on havaittu, että haitta- ja vaaratapahtumailmoituksen tekeminen on usein johtanut konkreettisiin tuloksiin siinä missä pelkkä puhelinsoitto tai viesti ei ole tehonnut. Esimerkiksi toimitilojen pihamaalla liittyvistä puutteista viestittäessä kerrotaan isännöitsijälle tai urakoitsijalle, jos tilanteesta on tehty ilmoitus. </w:t>
      </w:r>
    </w:p>
    <w:p w14:paraId="21CD76B5" w14:textId="1B9C9095" w:rsidR="35D0BAF2" w:rsidRDefault="35D0BAF2" w:rsidP="35D0BAF2">
      <w:pPr>
        <w:spacing w:after="0" w:line="240" w:lineRule="auto"/>
        <w:contextualSpacing/>
        <w:jc w:val="both"/>
        <w:rPr>
          <w:rFonts w:ascii="Arial" w:eastAsia="Arial" w:hAnsi="Arial" w:cs="Arial"/>
          <w:sz w:val="24"/>
          <w:szCs w:val="24"/>
        </w:rPr>
      </w:pPr>
    </w:p>
    <w:p w14:paraId="2DD4240E" w14:textId="7F73B5F2" w:rsidR="0004709D" w:rsidRPr="0004709D" w:rsidRDefault="4D565BC4" w:rsidP="21837D57">
      <w:pPr>
        <w:spacing w:after="0" w:line="240" w:lineRule="auto"/>
        <w:contextualSpacing/>
        <w:jc w:val="both"/>
        <w:rPr>
          <w:rFonts w:ascii="Arial" w:eastAsia="Arial" w:hAnsi="Arial" w:cs="Arial"/>
          <w:color w:val="000000" w:themeColor="text1"/>
          <w:sz w:val="24"/>
          <w:szCs w:val="24"/>
        </w:rPr>
      </w:pPr>
      <w:r w:rsidRPr="21837D57">
        <w:rPr>
          <w:rFonts w:ascii="Arial" w:eastAsia="Arial" w:hAnsi="Arial" w:cs="Arial"/>
          <w:sz w:val="24"/>
          <w:szCs w:val="24"/>
        </w:rPr>
        <w:t>Aspa-kodin johtaja muistuttaa henkilökuntaa aktiivisesti vastaamaan henkilöstökyselyihin ja antamaan niissä palautetta kehittämiskohteista, koska näillä palautteilla on suuri merkitys ja niitä tosiasiallisesti nostetaan seuraavan vuoden toimintasuunnitelmaan. Työryhmässä on itse laadittu nopeasti saatavilla olevia pikaohjeita/prosessikaavioita esimerkiksi työtapaturman varalle.</w:t>
      </w:r>
    </w:p>
    <w:p w14:paraId="1FD3D6A4" w14:textId="708DF395" w:rsidR="41685CF9" w:rsidRDefault="41685CF9" w:rsidP="21837D57">
      <w:pPr>
        <w:spacing w:after="0" w:line="240" w:lineRule="auto"/>
        <w:contextualSpacing/>
        <w:jc w:val="both"/>
        <w:rPr>
          <w:rFonts w:ascii="Arial" w:eastAsia="Arial" w:hAnsi="Arial" w:cs="Arial"/>
          <w:color w:val="FF0000"/>
          <w:sz w:val="24"/>
          <w:szCs w:val="24"/>
        </w:rPr>
      </w:pPr>
    </w:p>
    <w:p w14:paraId="38CEA505" w14:textId="159FA274" w:rsidR="00E748E6" w:rsidRPr="0004709D" w:rsidRDefault="00E748E6" w:rsidP="009B5493">
      <w:pPr>
        <w:spacing w:after="0" w:line="240" w:lineRule="auto"/>
        <w:contextualSpacing/>
        <w:jc w:val="both"/>
        <w:rPr>
          <w:rFonts w:ascii="Arial" w:hAnsi="Arial" w:cs="Arial"/>
          <w:sz w:val="24"/>
          <w:szCs w:val="24"/>
        </w:rPr>
      </w:pPr>
      <w:r w:rsidRPr="0004709D">
        <w:rPr>
          <w:rFonts w:ascii="Arial" w:hAnsi="Arial" w:cs="Arial"/>
          <w:sz w:val="24"/>
          <w:szCs w:val="24"/>
        </w:rPr>
        <w:t>Käytössä olevista palautekanavista ohjeistetaan ja muistutetaan säännöllisesti intrassa, kuukausikirjeissä ja yksiköi</w:t>
      </w:r>
      <w:r w:rsidR="00CD6308" w:rsidRPr="0004709D">
        <w:rPr>
          <w:rFonts w:ascii="Arial" w:hAnsi="Arial" w:cs="Arial"/>
          <w:sz w:val="24"/>
          <w:szCs w:val="24"/>
        </w:rPr>
        <w:t>den palavereissa</w:t>
      </w:r>
      <w:r w:rsidRPr="0004709D">
        <w:rPr>
          <w:rFonts w:ascii="Arial" w:hAnsi="Arial" w:cs="Arial"/>
          <w:sz w:val="24"/>
          <w:szCs w:val="24"/>
        </w:rPr>
        <w:t>. Palautteet ovat myös osa omavalvontaa, joten asia nousee esille omavalvontasuunnitelmassa.</w:t>
      </w:r>
    </w:p>
    <w:p w14:paraId="37BBA699" w14:textId="04FDA6F9" w:rsidR="00FB3F1E" w:rsidRPr="0004709D" w:rsidRDefault="00FB3F1E" w:rsidP="21837D57">
      <w:pPr>
        <w:spacing w:after="0" w:line="240" w:lineRule="auto"/>
        <w:contextualSpacing/>
        <w:jc w:val="both"/>
        <w:rPr>
          <w:rFonts w:ascii="Arial" w:eastAsia="Arial" w:hAnsi="Arial" w:cs="Arial"/>
          <w:color w:val="FF0000"/>
          <w:sz w:val="24"/>
          <w:szCs w:val="24"/>
        </w:rPr>
      </w:pPr>
    </w:p>
    <w:p w14:paraId="6948173A" w14:textId="3CB8FE5C" w:rsidR="00DD565F" w:rsidRPr="0004709D" w:rsidRDefault="00DD565F" w:rsidP="009B5493">
      <w:pPr>
        <w:spacing w:after="0" w:line="240" w:lineRule="auto"/>
        <w:contextualSpacing/>
        <w:jc w:val="both"/>
        <w:rPr>
          <w:rFonts w:ascii="Arial" w:eastAsia="Arial" w:hAnsi="Arial" w:cs="Arial"/>
          <w:sz w:val="24"/>
          <w:szCs w:val="24"/>
        </w:rPr>
      </w:pPr>
      <w:r w:rsidRPr="21837D57">
        <w:rPr>
          <w:rFonts w:ascii="Arial" w:eastAsia="Arial" w:hAnsi="Arial" w:cs="Arial"/>
          <w:sz w:val="24"/>
          <w:szCs w:val="24"/>
        </w:rPr>
        <w:t>Valvontaviranomaisten antama ohjaus ja päätökset huomioidaan omavalvonnan ja toiminnan laadun kehittämisessä</w:t>
      </w:r>
      <w:r w:rsidR="001B2FCD" w:rsidRPr="21837D57">
        <w:rPr>
          <w:rFonts w:ascii="Arial" w:eastAsia="Arial" w:hAnsi="Arial" w:cs="Arial"/>
          <w:sz w:val="24"/>
          <w:szCs w:val="24"/>
        </w:rPr>
        <w:t xml:space="preserve"> systemaattisesti. Ohjaus- ja valvontakäynneillä muodostuneet dokumentit</w:t>
      </w:r>
      <w:r w:rsidR="000F6B97" w:rsidRPr="21837D57">
        <w:rPr>
          <w:rFonts w:ascii="Arial" w:eastAsia="Arial" w:hAnsi="Arial" w:cs="Arial"/>
          <w:sz w:val="24"/>
          <w:szCs w:val="24"/>
        </w:rPr>
        <w:t xml:space="preserve"> arkistoidaan keskitetysti ja niiden sisältö käydään läpi projektiryhmä</w:t>
      </w:r>
      <w:r w:rsidR="00DE0D92" w:rsidRPr="21837D57">
        <w:rPr>
          <w:rFonts w:ascii="Arial" w:eastAsia="Arial" w:hAnsi="Arial" w:cs="Arial"/>
          <w:sz w:val="24"/>
          <w:szCs w:val="24"/>
        </w:rPr>
        <w:t>ssä, jossa myös sovitaan työnjako ja asetetaan tavoitteet</w:t>
      </w:r>
      <w:r w:rsidR="00E80518" w:rsidRPr="21837D57">
        <w:rPr>
          <w:rFonts w:ascii="Arial" w:eastAsia="Arial" w:hAnsi="Arial" w:cs="Arial"/>
          <w:sz w:val="24"/>
          <w:szCs w:val="24"/>
        </w:rPr>
        <w:t xml:space="preserve"> keskeisten kehittämistoimenpiteiden edistämiseksi.</w:t>
      </w:r>
      <w:r w:rsidR="00040181" w:rsidRPr="21837D57">
        <w:rPr>
          <w:rFonts w:ascii="Arial" w:eastAsia="Arial" w:hAnsi="Arial" w:cs="Arial"/>
          <w:sz w:val="24"/>
          <w:szCs w:val="24"/>
        </w:rPr>
        <w:t xml:space="preserve"> </w:t>
      </w:r>
      <w:r w:rsidR="65695722" w:rsidRPr="21837D57">
        <w:rPr>
          <w:rFonts w:ascii="Arial" w:eastAsia="Arial" w:hAnsi="Arial" w:cs="Arial"/>
          <w:sz w:val="24"/>
          <w:szCs w:val="24"/>
        </w:rPr>
        <w:t>K</w:t>
      </w:r>
      <w:r w:rsidR="00040181" w:rsidRPr="21837D57">
        <w:rPr>
          <w:rFonts w:ascii="Arial" w:eastAsia="Arial" w:hAnsi="Arial" w:cs="Arial"/>
          <w:sz w:val="24"/>
          <w:szCs w:val="24"/>
        </w:rPr>
        <w:t>irjataan omavalvonnan seurantaraporttiin</w:t>
      </w:r>
      <w:r w:rsidR="007314B0" w:rsidRPr="21837D57">
        <w:rPr>
          <w:rFonts w:ascii="Arial" w:eastAsia="Arial" w:hAnsi="Arial" w:cs="Arial"/>
          <w:sz w:val="24"/>
          <w:szCs w:val="24"/>
        </w:rPr>
        <w:t xml:space="preserve"> kehittämiskohteiksi.</w:t>
      </w:r>
    </w:p>
    <w:p w14:paraId="18064923" w14:textId="77777777" w:rsidR="00B13E53" w:rsidRPr="0004709D" w:rsidRDefault="00B13E53" w:rsidP="009B5493">
      <w:pPr>
        <w:spacing w:after="0" w:line="240" w:lineRule="auto"/>
        <w:contextualSpacing/>
        <w:rPr>
          <w:rFonts w:ascii="Arial" w:eastAsia="Arial" w:hAnsi="Arial" w:cs="Arial"/>
          <w:color w:val="FF0000"/>
          <w:sz w:val="24"/>
          <w:szCs w:val="24"/>
        </w:rPr>
      </w:pPr>
    </w:p>
    <w:p w14:paraId="666664A8" w14:textId="5DE09610" w:rsidR="00B13E53" w:rsidRPr="005B4113" w:rsidRDefault="00B13E53" w:rsidP="21837D57">
      <w:pPr>
        <w:pStyle w:val="Otsikko2"/>
        <w:spacing w:line="240" w:lineRule="auto"/>
        <w:contextualSpacing/>
        <w:rPr>
          <w:rFonts w:eastAsia="Arial" w:cs="Arial"/>
          <w:szCs w:val="24"/>
        </w:rPr>
      </w:pPr>
      <w:bookmarkStart w:id="144" w:name="_Toc175740445"/>
      <w:bookmarkStart w:id="145" w:name="_Toc175741908"/>
      <w:bookmarkStart w:id="146" w:name="_Toc175741972"/>
      <w:bookmarkStart w:id="147" w:name="_Toc177734581"/>
      <w:bookmarkStart w:id="148" w:name="_Toc198306649"/>
      <w:r w:rsidRPr="0004709D">
        <w:rPr>
          <w:rFonts w:eastAsia="Arial" w:cs="Arial"/>
          <w:szCs w:val="24"/>
        </w:rPr>
        <w:t>Kehittämistoimenpiteiden määrittely ja toimeenpano</w:t>
      </w:r>
      <w:bookmarkEnd w:id="144"/>
      <w:bookmarkEnd w:id="145"/>
      <w:bookmarkEnd w:id="146"/>
      <w:bookmarkEnd w:id="147"/>
      <w:bookmarkEnd w:id="148"/>
    </w:p>
    <w:p w14:paraId="24F83529" w14:textId="2EDA4C1B" w:rsidR="00B13E53" w:rsidRPr="0004709D" w:rsidRDefault="00AF591D" w:rsidP="009B5493">
      <w:pPr>
        <w:spacing w:after="0" w:line="240" w:lineRule="auto"/>
        <w:contextualSpacing/>
        <w:rPr>
          <w:rFonts w:ascii="Arial" w:eastAsia="Arial" w:hAnsi="Arial" w:cs="Arial"/>
          <w:color w:val="F79646" w:themeColor="accent6"/>
          <w:sz w:val="24"/>
          <w:szCs w:val="24"/>
        </w:rPr>
      </w:pPr>
      <w:r w:rsidRPr="21837D57">
        <w:rPr>
          <w:rFonts w:ascii="Arial" w:hAnsi="Arial" w:cs="Arial"/>
          <w:sz w:val="24"/>
          <w:szCs w:val="24"/>
        </w:rPr>
        <w:t xml:space="preserve">Aspa-koti </w:t>
      </w:r>
      <w:r w:rsidR="1B91AC25" w:rsidRPr="21837D57">
        <w:rPr>
          <w:rFonts w:ascii="Arial" w:hAnsi="Arial" w:cs="Arial"/>
          <w:sz w:val="24"/>
          <w:szCs w:val="24"/>
        </w:rPr>
        <w:t>Metsätuvan</w:t>
      </w:r>
      <w:r w:rsidRPr="21837D57">
        <w:rPr>
          <w:rFonts w:ascii="Arial" w:hAnsi="Arial" w:cs="Arial"/>
          <w:color w:val="FF0000"/>
          <w:sz w:val="24"/>
          <w:szCs w:val="24"/>
        </w:rPr>
        <w:t xml:space="preserve"> </w:t>
      </w:r>
      <w:r w:rsidRPr="21837D57">
        <w:rPr>
          <w:rFonts w:ascii="Arial" w:hAnsi="Arial" w:cs="Arial"/>
          <w:sz w:val="24"/>
          <w:szCs w:val="24"/>
        </w:rPr>
        <w:t>k</w:t>
      </w:r>
      <w:r w:rsidR="00B13E53" w:rsidRPr="21837D57">
        <w:rPr>
          <w:rFonts w:ascii="Arial" w:hAnsi="Arial" w:cs="Arial"/>
          <w:sz w:val="24"/>
          <w:szCs w:val="24"/>
        </w:rPr>
        <w:t>eskeisimmät korjaus- ja kehittämistoimenpiteet sekä niiden aikataulu, vastuutaho ja seuranta on kuvattu Taulukossa 6.</w:t>
      </w:r>
    </w:p>
    <w:tbl>
      <w:tblPr>
        <w:tblStyle w:val="Vaaleataulukkoruudukko"/>
        <w:tblW w:w="9743" w:type="dxa"/>
        <w:tblLayout w:type="fixed"/>
        <w:tblLook w:val="0620" w:firstRow="1" w:lastRow="0" w:firstColumn="0" w:lastColumn="0" w:noHBand="1" w:noVBand="1"/>
        <w:tblCaption w:val="Keskeisimmät korjaus- ja kehittämistoimenpiteet sekä niiden aikataulu, vastuutaho ja seuranta"/>
        <w:tblDescription w:val="Taulukossa on neljä saraketta: Korjaus- tai kehittämistoimenpide, aikataulu, vastuutaho ja seuranta."/>
      </w:tblPr>
      <w:tblGrid>
        <w:gridCol w:w="5550"/>
        <w:gridCol w:w="1320"/>
        <w:gridCol w:w="1575"/>
        <w:gridCol w:w="1298"/>
      </w:tblGrid>
      <w:tr w:rsidR="00B13E53" w:rsidRPr="0004709D" w14:paraId="26301DDA" w14:textId="77777777" w:rsidTr="22305483">
        <w:trPr>
          <w:trHeight w:val="300"/>
          <w:tblHeader/>
        </w:trPr>
        <w:tc>
          <w:tcPr>
            <w:tcW w:w="5550" w:type="dxa"/>
          </w:tcPr>
          <w:p w14:paraId="611C1B51" w14:textId="77777777" w:rsidR="00B13E53" w:rsidRPr="0004709D" w:rsidRDefault="00B13E53" w:rsidP="009B5493">
            <w:pPr>
              <w:contextualSpacing/>
              <w:rPr>
                <w:rFonts w:ascii="Arial" w:eastAsia="Arial" w:hAnsi="Arial" w:cs="Arial"/>
                <w:b/>
                <w:bCs/>
                <w:color w:val="F79646" w:themeColor="accent6"/>
                <w:sz w:val="24"/>
                <w:szCs w:val="24"/>
              </w:rPr>
            </w:pPr>
            <w:r w:rsidRPr="0004709D">
              <w:rPr>
                <w:rFonts w:ascii="Arial" w:eastAsia="Arial" w:hAnsi="Arial" w:cs="Arial"/>
                <w:b/>
                <w:bCs/>
                <w:sz w:val="24"/>
                <w:szCs w:val="24"/>
              </w:rPr>
              <w:lastRenderedPageBreak/>
              <w:t>Korjaus- tai kehittämistoimenpide</w:t>
            </w:r>
          </w:p>
        </w:tc>
        <w:tc>
          <w:tcPr>
            <w:tcW w:w="1320" w:type="dxa"/>
          </w:tcPr>
          <w:p w14:paraId="0E50DFD3" w14:textId="77777777" w:rsidR="00B13E53" w:rsidRPr="0004709D" w:rsidRDefault="00B13E53" w:rsidP="009B5493">
            <w:pPr>
              <w:contextualSpacing/>
              <w:rPr>
                <w:rFonts w:ascii="Arial" w:eastAsia="Arial" w:hAnsi="Arial" w:cs="Arial"/>
                <w:b/>
                <w:bCs/>
                <w:color w:val="F79646" w:themeColor="accent6"/>
                <w:sz w:val="24"/>
                <w:szCs w:val="24"/>
              </w:rPr>
            </w:pPr>
            <w:r w:rsidRPr="0004709D">
              <w:rPr>
                <w:rFonts w:ascii="Arial" w:eastAsia="Arial" w:hAnsi="Arial" w:cs="Arial"/>
                <w:b/>
                <w:bCs/>
                <w:sz w:val="24"/>
                <w:szCs w:val="24"/>
              </w:rPr>
              <w:t>Aikataulu</w:t>
            </w:r>
          </w:p>
        </w:tc>
        <w:tc>
          <w:tcPr>
            <w:tcW w:w="1575" w:type="dxa"/>
          </w:tcPr>
          <w:p w14:paraId="4FA75C9F" w14:textId="77777777" w:rsidR="00B13E53" w:rsidRPr="0004709D" w:rsidRDefault="00B13E53" w:rsidP="009B5493">
            <w:pPr>
              <w:contextualSpacing/>
              <w:rPr>
                <w:rFonts w:ascii="Arial" w:eastAsia="Arial" w:hAnsi="Arial" w:cs="Arial"/>
                <w:b/>
                <w:bCs/>
                <w:color w:val="F79646" w:themeColor="accent6"/>
                <w:sz w:val="24"/>
                <w:szCs w:val="24"/>
              </w:rPr>
            </w:pPr>
            <w:r w:rsidRPr="0004709D">
              <w:rPr>
                <w:rFonts w:ascii="Arial" w:eastAsia="Arial" w:hAnsi="Arial" w:cs="Arial"/>
                <w:b/>
                <w:bCs/>
                <w:sz w:val="24"/>
                <w:szCs w:val="24"/>
              </w:rPr>
              <w:t>Vastuutaho</w:t>
            </w:r>
          </w:p>
        </w:tc>
        <w:tc>
          <w:tcPr>
            <w:tcW w:w="1298" w:type="dxa"/>
          </w:tcPr>
          <w:p w14:paraId="629917BA" w14:textId="77777777" w:rsidR="00B13E53" w:rsidRPr="0004709D" w:rsidRDefault="00B13E53" w:rsidP="009B5493">
            <w:pPr>
              <w:contextualSpacing/>
              <w:rPr>
                <w:rFonts w:ascii="Arial" w:eastAsia="Arial" w:hAnsi="Arial" w:cs="Arial"/>
                <w:b/>
                <w:bCs/>
                <w:sz w:val="24"/>
                <w:szCs w:val="24"/>
              </w:rPr>
            </w:pPr>
            <w:r w:rsidRPr="0004709D">
              <w:rPr>
                <w:rFonts w:ascii="Arial" w:eastAsia="Arial" w:hAnsi="Arial" w:cs="Arial"/>
                <w:b/>
                <w:bCs/>
                <w:sz w:val="24"/>
                <w:szCs w:val="24"/>
              </w:rPr>
              <w:t>Seuranta</w:t>
            </w:r>
          </w:p>
        </w:tc>
      </w:tr>
      <w:tr w:rsidR="00B13E53" w:rsidRPr="0004709D" w14:paraId="318EE46D" w14:textId="77777777" w:rsidTr="22305483">
        <w:trPr>
          <w:trHeight w:val="300"/>
          <w:tblHeader/>
        </w:trPr>
        <w:tc>
          <w:tcPr>
            <w:tcW w:w="5550" w:type="dxa"/>
          </w:tcPr>
          <w:p w14:paraId="15B658AA" w14:textId="77777777" w:rsidR="00B13E53" w:rsidRDefault="43137B64" w:rsidP="41685CF9">
            <w:pPr>
              <w:contextualSpacing/>
              <w:rPr>
                <w:rFonts w:ascii="Arial" w:eastAsia="Arial" w:hAnsi="Arial" w:cs="Arial"/>
                <w:sz w:val="24"/>
                <w:szCs w:val="24"/>
              </w:rPr>
            </w:pPr>
            <w:r w:rsidRPr="41685CF9">
              <w:rPr>
                <w:rFonts w:ascii="Arial" w:eastAsia="Arial" w:hAnsi="Arial" w:cs="Arial"/>
                <w:sz w:val="24"/>
                <w:szCs w:val="24"/>
              </w:rPr>
              <w:t>Toimitilan lämmönjakelussa viiveitä säiden vaihtuessa. Isännöitsijä on lisännyt lämmönjakokeskuksen uusinnan vuoden 2026 budjettiin.</w:t>
            </w:r>
          </w:p>
          <w:p w14:paraId="1EF60186" w14:textId="7474F0FE" w:rsidR="00E83FF0" w:rsidRPr="0004709D" w:rsidRDefault="00E83FF0" w:rsidP="41685CF9">
            <w:pPr>
              <w:contextualSpacing/>
              <w:rPr>
                <w:rFonts w:ascii="Arial" w:eastAsia="Arial" w:hAnsi="Arial" w:cs="Arial"/>
                <w:color w:val="F79646" w:themeColor="accent6"/>
                <w:sz w:val="24"/>
                <w:szCs w:val="24"/>
              </w:rPr>
            </w:pPr>
            <w:r w:rsidRPr="00E83FF0">
              <w:rPr>
                <w:rFonts w:ascii="Arial" w:eastAsia="Arial" w:hAnsi="Arial" w:cs="Arial"/>
                <w:sz w:val="24"/>
                <w:szCs w:val="24"/>
              </w:rPr>
              <w:t xml:space="preserve">Loppuvuonna </w:t>
            </w:r>
            <w:r>
              <w:rPr>
                <w:rFonts w:ascii="Arial" w:eastAsia="Arial" w:hAnsi="Arial" w:cs="Arial"/>
                <w:sz w:val="24"/>
                <w:szCs w:val="24"/>
              </w:rPr>
              <w:t xml:space="preserve">2025 </w:t>
            </w:r>
            <w:r w:rsidRPr="00E83FF0">
              <w:rPr>
                <w:rFonts w:ascii="Arial" w:eastAsia="Arial" w:hAnsi="Arial" w:cs="Arial"/>
                <w:sz w:val="24"/>
                <w:szCs w:val="24"/>
              </w:rPr>
              <w:t>säiden viilennyttyä otettiin käyttöön ilmalämpöpumput, joilla saatiin lämpötila pysymään tasaisena ja lämpötilasuositusten mukaisena.</w:t>
            </w:r>
          </w:p>
        </w:tc>
        <w:tc>
          <w:tcPr>
            <w:tcW w:w="1320" w:type="dxa"/>
          </w:tcPr>
          <w:p w14:paraId="5EA5368A" w14:textId="6029A131" w:rsidR="00B13E53" w:rsidRPr="0004709D" w:rsidRDefault="43137B64" w:rsidP="41685CF9">
            <w:pPr>
              <w:contextualSpacing/>
              <w:rPr>
                <w:rFonts w:ascii="Arial" w:eastAsia="Arial" w:hAnsi="Arial" w:cs="Arial"/>
                <w:color w:val="F79646" w:themeColor="accent6"/>
                <w:sz w:val="24"/>
                <w:szCs w:val="24"/>
              </w:rPr>
            </w:pPr>
            <w:r w:rsidRPr="41685CF9">
              <w:rPr>
                <w:rFonts w:ascii="Arial" w:eastAsia="Arial" w:hAnsi="Arial" w:cs="Arial"/>
                <w:sz w:val="24"/>
                <w:szCs w:val="24"/>
              </w:rPr>
              <w:t>2026</w:t>
            </w:r>
          </w:p>
        </w:tc>
        <w:tc>
          <w:tcPr>
            <w:tcW w:w="1575" w:type="dxa"/>
          </w:tcPr>
          <w:p w14:paraId="032A2334" w14:textId="5233801E" w:rsidR="00B13E53" w:rsidRPr="0004709D" w:rsidRDefault="43137B64" w:rsidP="41685CF9">
            <w:pPr>
              <w:contextualSpacing/>
              <w:rPr>
                <w:rFonts w:ascii="Arial" w:eastAsia="Arial" w:hAnsi="Arial" w:cs="Arial"/>
                <w:color w:val="F79646" w:themeColor="accent6"/>
                <w:sz w:val="24"/>
                <w:szCs w:val="24"/>
              </w:rPr>
            </w:pPr>
            <w:r w:rsidRPr="41685CF9">
              <w:rPr>
                <w:rFonts w:ascii="Arial" w:eastAsia="Arial" w:hAnsi="Arial" w:cs="Arial"/>
                <w:sz w:val="24"/>
                <w:szCs w:val="24"/>
              </w:rPr>
              <w:t>Colliers</w:t>
            </w:r>
          </w:p>
        </w:tc>
        <w:tc>
          <w:tcPr>
            <w:tcW w:w="1298" w:type="dxa"/>
          </w:tcPr>
          <w:p w14:paraId="029537EB" w14:textId="3B8A6856" w:rsidR="00B13E53" w:rsidRPr="0004709D" w:rsidRDefault="43137B64" w:rsidP="41685CF9">
            <w:pPr>
              <w:contextualSpacing/>
              <w:rPr>
                <w:rFonts w:ascii="Arial" w:eastAsia="Arial" w:hAnsi="Arial" w:cs="Arial"/>
                <w:sz w:val="24"/>
                <w:szCs w:val="24"/>
              </w:rPr>
            </w:pPr>
            <w:r w:rsidRPr="41685CF9">
              <w:rPr>
                <w:rFonts w:ascii="Arial" w:eastAsia="Arial" w:hAnsi="Arial" w:cs="Arial"/>
                <w:sz w:val="24"/>
                <w:szCs w:val="24"/>
              </w:rPr>
              <w:t>Kevät 2026</w:t>
            </w:r>
          </w:p>
        </w:tc>
      </w:tr>
      <w:tr w:rsidR="00B13E53" w:rsidRPr="0004709D" w14:paraId="2C330D76" w14:textId="77777777" w:rsidTr="22305483">
        <w:trPr>
          <w:trHeight w:val="300"/>
          <w:tblHeader/>
        </w:trPr>
        <w:tc>
          <w:tcPr>
            <w:tcW w:w="5550" w:type="dxa"/>
          </w:tcPr>
          <w:p w14:paraId="36D23886" w14:textId="2EB370DD" w:rsidR="41685CF9" w:rsidRDefault="50794C74" w:rsidP="41685CF9">
            <w:pPr>
              <w:contextualSpacing/>
              <w:rPr>
                <w:rFonts w:ascii="Arial" w:eastAsia="Arial" w:hAnsi="Arial" w:cs="Arial"/>
                <w:color w:val="000000" w:themeColor="text1"/>
                <w:sz w:val="24"/>
                <w:szCs w:val="24"/>
              </w:rPr>
            </w:pPr>
            <w:r w:rsidRPr="2CA4C9F9">
              <w:rPr>
                <w:rFonts w:ascii="Arial" w:eastAsia="Arial" w:hAnsi="Arial" w:cs="Arial"/>
                <w:color w:val="000000" w:themeColor="text1"/>
                <w:sz w:val="24"/>
                <w:szCs w:val="24"/>
              </w:rPr>
              <w:t>Pihan turvallisuus remonttien aikana ja parkkipaikkojen luvattoman käytön ehkäisy</w:t>
            </w:r>
            <w:r w:rsidR="4188ABC7" w:rsidRPr="2CA4C9F9">
              <w:rPr>
                <w:rFonts w:ascii="Arial" w:eastAsia="Arial" w:hAnsi="Arial" w:cs="Arial"/>
                <w:color w:val="000000" w:themeColor="text1"/>
                <w:sz w:val="24"/>
                <w:szCs w:val="24"/>
              </w:rPr>
              <w:t xml:space="preserve">. Syyskuussa 2025 saatu uudet pysäköintiluvat ja kaikki vanhat luvat nimetty luvattomiksi. Tämä vaikuttanee merkittävästi </w:t>
            </w:r>
            <w:r w:rsidR="6F2EC8C0" w:rsidRPr="2CA4C9F9">
              <w:rPr>
                <w:rFonts w:ascii="Arial" w:eastAsia="Arial" w:hAnsi="Arial" w:cs="Arial"/>
                <w:color w:val="000000" w:themeColor="text1"/>
                <w:sz w:val="24"/>
                <w:szCs w:val="24"/>
              </w:rPr>
              <w:t>luvattomaan pysäköintiin.</w:t>
            </w:r>
            <w:r w:rsidR="4188ABC7" w:rsidRPr="2CA4C9F9">
              <w:rPr>
                <w:rFonts w:ascii="Arial" w:eastAsia="Arial" w:hAnsi="Arial" w:cs="Arial"/>
                <w:color w:val="000000" w:themeColor="text1"/>
                <w:sz w:val="24"/>
                <w:szCs w:val="24"/>
              </w:rPr>
              <w:t xml:space="preserve"> </w:t>
            </w:r>
          </w:p>
        </w:tc>
        <w:tc>
          <w:tcPr>
            <w:tcW w:w="1320" w:type="dxa"/>
          </w:tcPr>
          <w:p w14:paraId="7C537D07" w14:textId="77ADAA06" w:rsidR="41685CF9" w:rsidRDefault="41685CF9" w:rsidP="41685CF9">
            <w:pPr>
              <w:contextualSpacing/>
              <w:rPr>
                <w:rFonts w:ascii="Arial" w:eastAsia="Arial" w:hAnsi="Arial" w:cs="Arial"/>
                <w:color w:val="000000" w:themeColor="text1"/>
                <w:sz w:val="24"/>
                <w:szCs w:val="24"/>
              </w:rPr>
            </w:pPr>
            <w:r w:rsidRPr="41685CF9">
              <w:rPr>
                <w:rFonts w:ascii="Arial" w:eastAsia="Arial" w:hAnsi="Arial" w:cs="Arial"/>
                <w:color w:val="000000" w:themeColor="text1"/>
                <w:sz w:val="24"/>
                <w:szCs w:val="24"/>
              </w:rPr>
              <w:t>Kesä 2025/jatkuva</w:t>
            </w:r>
          </w:p>
        </w:tc>
        <w:tc>
          <w:tcPr>
            <w:tcW w:w="1575" w:type="dxa"/>
          </w:tcPr>
          <w:p w14:paraId="45DCCC84" w14:textId="255FB196" w:rsidR="41685CF9" w:rsidRDefault="41685CF9" w:rsidP="41685CF9">
            <w:pPr>
              <w:rPr>
                <w:rFonts w:ascii="Arial" w:eastAsia="Arial" w:hAnsi="Arial" w:cs="Arial"/>
                <w:color w:val="000000" w:themeColor="text1"/>
                <w:sz w:val="24"/>
                <w:szCs w:val="24"/>
              </w:rPr>
            </w:pPr>
            <w:r w:rsidRPr="41685CF9">
              <w:rPr>
                <w:rFonts w:ascii="Arial" w:eastAsia="Arial" w:hAnsi="Arial" w:cs="Arial"/>
                <w:color w:val="000000" w:themeColor="text1"/>
                <w:sz w:val="24"/>
                <w:szCs w:val="24"/>
              </w:rPr>
              <w:t>Isännöitsijä</w:t>
            </w:r>
          </w:p>
        </w:tc>
        <w:tc>
          <w:tcPr>
            <w:tcW w:w="1298" w:type="dxa"/>
          </w:tcPr>
          <w:p w14:paraId="25ACFAAC" w14:textId="1C6DE9DC" w:rsidR="41685CF9" w:rsidRDefault="41685CF9" w:rsidP="41685CF9">
            <w:pPr>
              <w:contextualSpacing/>
              <w:rPr>
                <w:rFonts w:ascii="Arial" w:eastAsia="Arial" w:hAnsi="Arial" w:cs="Arial"/>
                <w:color w:val="000000" w:themeColor="text1"/>
                <w:sz w:val="24"/>
                <w:szCs w:val="24"/>
              </w:rPr>
            </w:pPr>
            <w:r w:rsidRPr="41685CF9">
              <w:rPr>
                <w:rFonts w:ascii="Arial" w:eastAsia="Arial" w:hAnsi="Arial" w:cs="Arial"/>
                <w:color w:val="000000" w:themeColor="text1"/>
                <w:sz w:val="24"/>
                <w:szCs w:val="24"/>
              </w:rPr>
              <w:t>31.12.2025</w:t>
            </w:r>
          </w:p>
        </w:tc>
      </w:tr>
      <w:tr w:rsidR="00B13E53" w:rsidRPr="0004709D" w14:paraId="153BFED0" w14:textId="77777777" w:rsidTr="22305483">
        <w:trPr>
          <w:trHeight w:val="300"/>
          <w:tblHeader/>
        </w:trPr>
        <w:tc>
          <w:tcPr>
            <w:tcW w:w="5550" w:type="dxa"/>
          </w:tcPr>
          <w:p w14:paraId="3D983737" w14:textId="2B7B91C1" w:rsidR="00B13E53" w:rsidRPr="0004709D" w:rsidRDefault="6E274CBD" w:rsidP="009B5493">
            <w:pPr>
              <w:contextualSpacing/>
              <w:rPr>
                <w:rFonts w:ascii="Arial" w:eastAsia="Arial" w:hAnsi="Arial" w:cs="Arial"/>
                <w:sz w:val="24"/>
                <w:szCs w:val="24"/>
              </w:rPr>
            </w:pPr>
            <w:r w:rsidRPr="22305483">
              <w:rPr>
                <w:rFonts w:ascii="Arial" w:eastAsia="Arial" w:hAnsi="Arial" w:cs="Arial"/>
                <w:sz w:val="24"/>
                <w:szCs w:val="24"/>
              </w:rPr>
              <w:t xml:space="preserve">Asiakkaiden tutustumiskäynnin ja aloituspalaverin käytännöt jatkossa (aiemmin </w:t>
            </w:r>
            <w:r w:rsidR="39D4941E" w:rsidRPr="22305483">
              <w:rPr>
                <w:rFonts w:ascii="Arial" w:eastAsia="Arial" w:hAnsi="Arial" w:cs="Arial"/>
                <w:sz w:val="24"/>
                <w:szCs w:val="24"/>
              </w:rPr>
              <w:t>jo tutustumiskäynnillä kerätty henkilötietoja, jatkossa painotetaan tätä aloituspalaveriin)</w:t>
            </w:r>
          </w:p>
        </w:tc>
        <w:tc>
          <w:tcPr>
            <w:tcW w:w="1320" w:type="dxa"/>
          </w:tcPr>
          <w:p w14:paraId="138B2089" w14:textId="41C8B2C1" w:rsidR="00B13E53" w:rsidRPr="0004709D" w:rsidRDefault="39D4941E" w:rsidP="009B5493">
            <w:pPr>
              <w:contextualSpacing/>
              <w:rPr>
                <w:rFonts w:ascii="Arial" w:eastAsia="Arial" w:hAnsi="Arial" w:cs="Arial"/>
                <w:sz w:val="24"/>
                <w:szCs w:val="24"/>
              </w:rPr>
            </w:pPr>
            <w:r w:rsidRPr="21837D57">
              <w:rPr>
                <w:rFonts w:ascii="Arial" w:eastAsia="Arial" w:hAnsi="Arial" w:cs="Arial"/>
                <w:sz w:val="24"/>
                <w:szCs w:val="24"/>
              </w:rPr>
              <w:t>Syksy 202</w:t>
            </w:r>
            <w:r w:rsidR="27D2CE9B" w:rsidRPr="21837D57">
              <w:rPr>
                <w:rFonts w:ascii="Arial" w:eastAsia="Arial" w:hAnsi="Arial" w:cs="Arial"/>
                <w:sz w:val="24"/>
                <w:szCs w:val="24"/>
              </w:rPr>
              <w:t>5</w:t>
            </w:r>
          </w:p>
        </w:tc>
        <w:tc>
          <w:tcPr>
            <w:tcW w:w="1575" w:type="dxa"/>
          </w:tcPr>
          <w:p w14:paraId="5B6BDC4B" w14:textId="41ACF93C" w:rsidR="00B13E53" w:rsidRPr="0004709D" w:rsidRDefault="27D2CE9B" w:rsidP="009B5493">
            <w:pPr>
              <w:contextualSpacing/>
              <w:rPr>
                <w:rFonts w:ascii="Arial" w:eastAsia="Arial" w:hAnsi="Arial" w:cs="Arial"/>
                <w:sz w:val="24"/>
                <w:szCs w:val="24"/>
              </w:rPr>
            </w:pPr>
            <w:r w:rsidRPr="21837D57">
              <w:rPr>
                <w:rFonts w:ascii="Arial" w:eastAsia="Arial" w:hAnsi="Arial" w:cs="Arial"/>
                <w:sz w:val="24"/>
                <w:szCs w:val="24"/>
              </w:rPr>
              <w:t>Työryhmä</w:t>
            </w:r>
          </w:p>
        </w:tc>
        <w:tc>
          <w:tcPr>
            <w:tcW w:w="1298" w:type="dxa"/>
          </w:tcPr>
          <w:p w14:paraId="53EF0FBF" w14:textId="6AC01A3E" w:rsidR="00B13E53" w:rsidRPr="0004709D" w:rsidRDefault="27D2CE9B" w:rsidP="009B5493">
            <w:pPr>
              <w:contextualSpacing/>
              <w:rPr>
                <w:rFonts w:ascii="Arial" w:eastAsia="Arial" w:hAnsi="Arial" w:cs="Arial"/>
                <w:sz w:val="24"/>
                <w:szCs w:val="24"/>
              </w:rPr>
            </w:pPr>
            <w:r w:rsidRPr="21837D57">
              <w:rPr>
                <w:rFonts w:ascii="Arial" w:eastAsia="Arial" w:hAnsi="Arial" w:cs="Arial"/>
                <w:sz w:val="24"/>
                <w:szCs w:val="24"/>
              </w:rPr>
              <w:t>Kevät 2026</w:t>
            </w:r>
          </w:p>
        </w:tc>
      </w:tr>
    </w:tbl>
    <w:p w14:paraId="5806F0E5" w14:textId="1247C0FA" w:rsidR="21837D57" w:rsidRDefault="21837D57"/>
    <w:p w14:paraId="1E8243CA" w14:textId="5FFA07BD" w:rsidR="00B13E53" w:rsidRDefault="00EF0F17" w:rsidP="009B5493">
      <w:pPr>
        <w:spacing w:after="0" w:line="240" w:lineRule="auto"/>
        <w:contextualSpacing/>
        <w:rPr>
          <w:rFonts w:ascii="Arial" w:eastAsia="Arial" w:hAnsi="Arial" w:cs="Arial"/>
          <w:sz w:val="24"/>
          <w:szCs w:val="24"/>
        </w:rPr>
      </w:pPr>
      <w:bookmarkStart w:id="149" w:name="_Toc1627592768"/>
      <w:r w:rsidRPr="0004709D">
        <w:rPr>
          <w:rFonts w:ascii="Arial" w:eastAsia="Arial" w:hAnsi="Arial" w:cs="Arial"/>
          <w:sz w:val="24"/>
          <w:szCs w:val="24"/>
        </w:rPr>
        <w:t>Taulukko 6.</w:t>
      </w:r>
    </w:p>
    <w:p w14:paraId="1381D4CD" w14:textId="77777777" w:rsidR="0004709D" w:rsidRPr="0004709D" w:rsidRDefault="0004709D" w:rsidP="009B5493">
      <w:pPr>
        <w:spacing w:after="0" w:line="240" w:lineRule="auto"/>
        <w:contextualSpacing/>
        <w:rPr>
          <w:rFonts w:ascii="Arial" w:eastAsia="Arial" w:hAnsi="Arial" w:cs="Arial"/>
          <w:sz w:val="24"/>
          <w:szCs w:val="24"/>
        </w:rPr>
      </w:pPr>
    </w:p>
    <w:p w14:paraId="066F4EBD" w14:textId="6BC017D3" w:rsidR="00B13E53" w:rsidRPr="0004709D" w:rsidRDefault="002B792F" w:rsidP="00E461B3">
      <w:pPr>
        <w:pStyle w:val="Otsikko1"/>
        <w:rPr>
          <w:rFonts w:eastAsia="Arial"/>
        </w:rPr>
      </w:pPr>
      <w:bookmarkStart w:id="150" w:name="_Toc175740446"/>
      <w:bookmarkStart w:id="151" w:name="_Toc175741909"/>
      <w:bookmarkStart w:id="152" w:name="_Toc175741973"/>
      <w:bookmarkStart w:id="153" w:name="_Toc177734582"/>
      <w:bookmarkStart w:id="154" w:name="_Toc198306650"/>
      <w:r w:rsidRPr="0004709D">
        <w:rPr>
          <w:rFonts w:eastAsia="Arial"/>
        </w:rPr>
        <w:t>O</w:t>
      </w:r>
      <w:r w:rsidR="00B13E53" w:rsidRPr="0004709D">
        <w:rPr>
          <w:rFonts w:eastAsia="Arial"/>
        </w:rPr>
        <w:t xml:space="preserve">mavalvonnan seuranta ja </w:t>
      </w:r>
      <w:r w:rsidR="00B13E53" w:rsidRPr="00E461B3">
        <w:rPr>
          <w:rFonts w:eastAsia="Arial"/>
        </w:rPr>
        <w:t>raportointi</w:t>
      </w:r>
      <w:bookmarkEnd w:id="149"/>
      <w:bookmarkEnd w:id="150"/>
      <w:bookmarkEnd w:id="151"/>
      <w:bookmarkEnd w:id="152"/>
      <w:bookmarkEnd w:id="153"/>
      <w:bookmarkEnd w:id="154"/>
    </w:p>
    <w:p w14:paraId="67FCAD4A" w14:textId="77777777" w:rsidR="00072FB7" w:rsidRPr="0004709D" w:rsidRDefault="00072FB7" w:rsidP="009B5493">
      <w:pPr>
        <w:spacing w:after="0" w:line="240" w:lineRule="auto"/>
        <w:contextualSpacing/>
        <w:rPr>
          <w:rFonts w:ascii="Arial" w:hAnsi="Arial" w:cs="Arial"/>
          <w:sz w:val="24"/>
          <w:szCs w:val="24"/>
        </w:rPr>
      </w:pPr>
    </w:p>
    <w:p w14:paraId="050058EB" w14:textId="1F2639E7" w:rsidR="00C64C94" w:rsidRPr="0004709D" w:rsidRDefault="00072FB7" w:rsidP="35D0BAF2">
      <w:pPr>
        <w:spacing w:after="0" w:line="240" w:lineRule="auto"/>
        <w:contextualSpacing/>
        <w:jc w:val="both"/>
        <w:rPr>
          <w:rFonts w:ascii="Arial" w:eastAsia="Arial" w:hAnsi="Arial" w:cs="Arial"/>
          <w:sz w:val="24"/>
          <w:szCs w:val="24"/>
        </w:rPr>
      </w:pPr>
      <w:r w:rsidRPr="35D0BAF2">
        <w:rPr>
          <w:rFonts w:ascii="Arial" w:eastAsia="Arial" w:hAnsi="Arial" w:cs="Arial"/>
          <w:sz w:val="24"/>
          <w:szCs w:val="24"/>
        </w:rPr>
        <w:t xml:space="preserve">Aspa-koti </w:t>
      </w:r>
      <w:r w:rsidR="1C564C81" w:rsidRPr="35D0BAF2">
        <w:rPr>
          <w:rFonts w:ascii="Arial" w:eastAsia="Arial" w:hAnsi="Arial" w:cs="Arial"/>
          <w:sz w:val="24"/>
          <w:szCs w:val="24"/>
        </w:rPr>
        <w:t>Metsätuvan</w:t>
      </w:r>
      <w:r w:rsidR="00CB588A" w:rsidRPr="35D0BAF2">
        <w:rPr>
          <w:rFonts w:ascii="Arial" w:eastAsia="Arial" w:hAnsi="Arial" w:cs="Arial"/>
          <w:color w:val="FF0000"/>
          <w:sz w:val="24"/>
          <w:szCs w:val="24"/>
        </w:rPr>
        <w:t xml:space="preserve"> </w:t>
      </w:r>
      <w:r w:rsidR="00603D78" w:rsidRPr="35D0BAF2">
        <w:rPr>
          <w:rFonts w:ascii="Arial" w:eastAsia="Arial" w:hAnsi="Arial" w:cs="Arial"/>
          <w:sz w:val="24"/>
          <w:szCs w:val="24"/>
        </w:rPr>
        <w:t xml:space="preserve">omavalvontasuunnitelma </w:t>
      </w:r>
      <w:r w:rsidR="003A17E0" w:rsidRPr="35D0BAF2">
        <w:rPr>
          <w:rFonts w:ascii="Arial" w:eastAsia="Arial" w:hAnsi="Arial" w:cs="Arial"/>
          <w:sz w:val="24"/>
          <w:szCs w:val="24"/>
        </w:rPr>
        <w:t xml:space="preserve">on </w:t>
      </w:r>
      <w:r w:rsidR="00603D78" w:rsidRPr="35D0BAF2">
        <w:rPr>
          <w:rFonts w:ascii="Arial" w:eastAsia="Arial" w:hAnsi="Arial" w:cs="Arial"/>
          <w:sz w:val="24"/>
          <w:szCs w:val="24"/>
        </w:rPr>
        <w:t>sähköisesti</w:t>
      </w:r>
      <w:r w:rsidR="003A17E0" w:rsidRPr="35D0BAF2">
        <w:rPr>
          <w:rFonts w:ascii="Arial" w:eastAsia="Arial" w:hAnsi="Arial" w:cs="Arial"/>
          <w:sz w:val="24"/>
          <w:szCs w:val="24"/>
        </w:rPr>
        <w:t xml:space="preserve"> luettavissa Aspa Palvelut Oy:n verkkosivuilla sekä </w:t>
      </w:r>
      <w:r w:rsidR="004A144E" w:rsidRPr="35D0BAF2">
        <w:rPr>
          <w:rFonts w:ascii="Arial" w:eastAsia="Arial" w:hAnsi="Arial" w:cs="Arial"/>
          <w:sz w:val="24"/>
          <w:szCs w:val="24"/>
        </w:rPr>
        <w:t xml:space="preserve">julkisesti nähtävänä </w:t>
      </w:r>
      <w:r w:rsidR="003A17E0" w:rsidRPr="35D0BAF2">
        <w:rPr>
          <w:rFonts w:ascii="Arial" w:eastAsia="Arial" w:hAnsi="Arial" w:cs="Arial"/>
          <w:sz w:val="24"/>
          <w:szCs w:val="24"/>
        </w:rPr>
        <w:t>paperiversiona Aspa-kodissa</w:t>
      </w:r>
      <w:r w:rsidR="5DA5CCB5" w:rsidRPr="35D0BAF2">
        <w:rPr>
          <w:rFonts w:ascii="Arial" w:eastAsia="Arial" w:hAnsi="Arial" w:cs="Arial"/>
          <w:sz w:val="24"/>
          <w:szCs w:val="24"/>
        </w:rPr>
        <w:t xml:space="preserve"> 1. kerroksessa hissin viereisellä lipastolla sille varatussa laatikossa</w:t>
      </w:r>
      <w:r w:rsidR="004A144E" w:rsidRPr="35D0BAF2">
        <w:rPr>
          <w:rFonts w:ascii="Arial" w:eastAsia="Arial" w:hAnsi="Arial" w:cs="Arial"/>
          <w:sz w:val="24"/>
          <w:szCs w:val="24"/>
        </w:rPr>
        <w:t>. O</w:t>
      </w:r>
      <w:r w:rsidR="00603D78" w:rsidRPr="35D0BAF2">
        <w:rPr>
          <w:rFonts w:ascii="Arial" w:eastAsia="Arial" w:hAnsi="Arial" w:cs="Arial"/>
          <w:sz w:val="24"/>
          <w:szCs w:val="24"/>
        </w:rPr>
        <w:t xml:space="preserve">mavalvontasuunnitelmassa kuvatun toiminnan toteutumista </w:t>
      </w:r>
      <w:r w:rsidR="004A144E" w:rsidRPr="35D0BAF2">
        <w:rPr>
          <w:rFonts w:ascii="Arial" w:eastAsia="Arial" w:hAnsi="Arial" w:cs="Arial"/>
          <w:sz w:val="24"/>
          <w:szCs w:val="24"/>
        </w:rPr>
        <w:t>seurataan</w:t>
      </w:r>
      <w:r w:rsidR="00521E13" w:rsidRPr="35D0BAF2">
        <w:rPr>
          <w:rFonts w:ascii="Arial" w:eastAsia="Arial" w:hAnsi="Arial" w:cs="Arial"/>
          <w:sz w:val="24"/>
          <w:szCs w:val="24"/>
        </w:rPr>
        <w:t xml:space="preserve"> </w:t>
      </w:r>
      <w:r w:rsidR="00603D78" w:rsidRPr="35D0BAF2">
        <w:rPr>
          <w:rFonts w:ascii="Arial" w:eastAsia="Arial" w:hAnsi="Arial" w:cs="Arial"/>
          <w:sz w:val="24"/>
          <w:szCs w:val="24"/>
        </w:rPr>
        <w:t xml:space="preserve">ja seurannassa havaitut puutteellisuudet </w:t>
      </w:r>
      <w:r w:rsidR="00521E13" w:rsidRPr="35D0BAF2">
        <w:rPr>
          <w:rFonts w:ascii="Arial" w:eastAsia="Arial" w:hAnsi="Arial" w:cs="Arial"/>
          <w:sz w:val="24"/>
          <w:szCs w:val="24"/>
        </w:rPr>
        <w:t xml:space="preserve">korjataan. </w:t>
      </w:r>
      <w:r w:rsidR="00603D78" w:rsidRPr="35D0BAF2">
        <w:rPr>
          <w:rFonts w:ascii="Arial" w:eastAsia="Arial" w:hAnsi="Arial" w:cs="Arial"/>
          <w:sz w:val="24"/>
          <w:szCs w:val="24"/>
        </w:rPr>
        <w:t xml:space="preserve">Seurannasta </w:t>
      </w:r>
      <w:r w:rsidR="00521E13" w:rsidRPr="35D0BAF2">
        <w:rPr>
          <w:rFonts w:ascii="Arial" w:eastAsia="Arial" w:hAnsi="Arial" w:cs="Arial"/>
          <w:sz w:val="24"/>
          <w:szCs w:val="24"/>
        </w:rPr>
        <w:t xml:space="preserve">tehdään </w:t>
      </w:r>
      <w:r w:rsidR="00603D78" w:rsidRPr="35D0BAF2">
        <w:rPr>
          <w:rFonts w:ascii="Arial" w:eastAsia="Arial" w:hAnsi="Arial" w:cs="Arial"/>
          <w:sz w:val="24"/>
          <w:szCs w:val="24"/>
        </w:rPr>
        <w:t xml:space="preserve">selvitys ja sen perusteella tehtävät muutokset </w:t>
      </w:r>
      <w:r w:rsidR="00521E13" w:rsidRPr="35D0BAF2">
        <w:rPr>
          <w:rFonts w:ascii="Arial" w:eastAsia="Arial" w:hAnsi="Arial" w:cs="Arial"/>
          <w:sz w:val="24"/>
          <w:szCs w:val="24"/>
        </w:rPr>
        <w:t xml:space="preserve">julkaistaan </w:t>
      </w:r>
      <w:r w:rsidR="00603D78" w:rsidRPr="35D0BAF2">
        <w:rPr>
          <w:rFonts w:ascii="Arial" w:eastAsia="Arial" w:hAnsi="Arial" w:cs="Arial"/>
          <w:sz w:val="24"/>
          <w:szCs w:val="24"/>
        </w:rPr>
        <w:t xml:space="preserve">neljän kuukauden välein julkisessa tietoverkossa sekä </w:t>
      </w:r>
      <w:r w:rsidR="00D07B42" w:rsidRPr="35D0BAF2">
        <w:rPr>
          <w:rFonts w:ascii="Arial" w:eastAsia="Arial" w:hAnsi="Arial" w:cs="Arial"/>
          <w:sz w:val="24"/>
          <w:szCs w:val="24"/>
        </w:rPr>
        <w:t xml:space="preserve">ovat </w:t>
      </w:r>
      <w:r w:rsidR="00603D78" w:rsidRPr="35D0BAF2">
        <w:rPr>
          <w:rFonts w:ascii="Arial" w:eastAsia="Arial" w:hAnsi="Arial" w:cs="Arial"/>
          <w:sz w:val="24"/>
          <w:szCs w:val="24"/>
        </w:rPr>
        <w:t>julkisesti nähtävänä palveluyksikössä.</w:t>
      </w:r>
      <w:r w:rsidR="152EA4BB" w:rsidRPr="35D0BAF2">
        <w:rPr>
          <w:rFonts w:ascii="Arial" w:eastAsia="Arial" w:hAnsi="Arial" w:cs="Arial"/>
          <w:sz w:val="24"/>
          <w:szCs w:val="24"/>
        </w:rPr>
        <w:t xml:space="preserve"> </w:t>
      </w:r>
    </w:p>
    <w:p w14:paraId="2B178F08" w14:textId="7CC735B6" w:rsidR="35D0BAF2" w:rsidRDefault="35D0BAF2" w:rsidP="35D0BAF2">
      <w:pPr>
        <w:spacing w:after="0" w:line="240" w:lineRule="auto"/>
        <w:contextualSpacing/>
        <w:jc w:val="both"/>
        <w:rPr>
          <w:rFonts w:ascii="Arial" w:eastAsia="Arial" w:hAnsi="Arial" w:cs="Arial"/>
          <w:sz w:val="24"/>
          <w:szCs w:val="24"/>
        </w:rPr>
      </w:pPr>
    </w:p>
    <w:p w14:paraId="72D18503" w14:textId="39EF6753" w:rsidR="00C64C94" w:rsidRPr="0004709D" w:rsidRDefault="7548547D" w:rsidP="35D0BAF2">
      <w:pPr>
        <w:spacing w:after="0" w:line="240" w:lineRule="auto"/>
        <w:contextualSpacing/>
        <w:jc w:val="both"/>
        <w:rPr>
          <w:rFonts w:ascii="Arial" w:eastAsia="Arial" w:hAnsi="Arial" w:cs="Arial"/>
          <w:sz w:val="24"/>
          <w:szCs w:val="24"/>
        </w:rPr>
      </w:pPr>
      <w:r w:rsidRPr="35D0BAF2">
        <w:rPr>
          <w:rFonts w:ascii="Arial" w:eastAsia="Arial" w:hAnsi="Arial" w:cs="Arial"/>
          <w:sz w:val="24"/>
          <w:szCs w:val="24"/>
        </w:rPr>
        <w:t>Omavalvontasuunnitelman toteutumista seurataan k</w:t>
      </w:r>
      <w:r w:rsidR="77DFAE3E" w:rsidRPr="35D0BAF2">
        <w:rPr>
          <w:rFonts w:ascii="Arial" w:eastAsia="Arial" w:hAnsi="Arial" w:cs="Arial"/>
          <w:sz w:val="24"/>
          <w:szCs w:val="24"/>
        </w:rPr>
        <w:t>eräämällä kuukausittain poikkeamailmoitukset, henkilöstössä ja asiakastyössä tapahtuneet muutokset ja kuukauden aikana havaitut kehittämi</w:t>
      </w:r>
      <w:r w:rsidR="16B653BB" w:rsidRPr="35D0BAF2">
        <w:rPr>
          <w:rFonts w:ascii="Arial" w:eastAsia="Arial" w:hAnsi="Arial" w:cs="Arial"/>
          <w:sz w:val="24"/>
          <w:szCs w:val="24"/>
        </w:rPr>
        <w:t>skohdat ja onnistumiset yhteiseen raporttiin. Aspa-kodin johtaja käy raportin pohjalta kuukausittain keskustelun palvelupääll</w:t>
      </w:r>
      <w:r w:rsidR="3EA248DE" w:rsidRPr="35D0BAF2">
        <w:rPr>
          <w:rFonts w:ascii="Arial" w:eastAsia="Arial" w:hAnsi="Arial" w:cs="Arial"/>
          <w:sz w:val="24"/>
          <w:szCs w:val="24"/>
        </w:rPr>
        <w:t xml:space="preserve">ikön kanssa. </w:t>
      </w:r>
      <w:r w:rsidRPr="35D0BAF2">
        <w:rPr>
          <w:rFonts w:ascii="Arial" w:eastAsia="Arial" w:hAnsi="Arial" w:cs="Arial"/>
          <w:sz w:val="24"/>
          <w:szCs w:val="24"/>
        </w:rPr>
        <w:t xml:space="preserve"> Omavalvontasuunnitelman päivitys ja s</w:t>
      </w:r>
      <w:r w:rsidR="152EA4BB" w:rsidRPr="35D0BAF2">
        <w:rPr>
          <w:rFonts w:ascii="Arial" w:eastAsia="Arial" w:hAnsi="Arial" w:cs="Arial"/>
          <w:sz w:val="24"/>
          <w:szCs w:val="24"/>
        </w:rPr>
        <w:t xml:space="preserve">eurantaraportin koonti on aikataulutettu Aspa-kodin johtajan vuosikelloon. </w:t>
      </w:r>
    </w:p>
    <w:p w14:paraId="31397F67" w14:textId="74A25914" w:rsidR="002B737E" w:rsidRPr="0004709D" w:rsidRDefault="002B737E" w:rsidP="21837D57">
      <w:pPr>
        <w:spacing w:after="0" w:line="240" w:lineRule="auto"/>
        <w:contextualSpacing/>
        <w:rPr>
          <w:rFonts w:ascii="Arial" w:eastAsia="Arial" w:hAnsi="Arial" w:cs="Arial"/>
          <w:color w:val="FF0000"/>
          <w:sz w:val="24"/>
          <w:szCs w:val="24"/>
        </w:rPr>
      </w:pPr>
    </w:p>
    <w:p w14:paraId="7AD34A33" w14:textId="0363290D" w:rsidR="00B3464E" w:rsidRPr="0004709D" w:rsidRDefault="00B3464E" w:rsidP="009B5493">
      <w:pPr>
        <w:pStyle w:val="Otsikko2"/>
        <w:spacing w:line="240" w:lineRule="auto"/>
        <w:contextualSpacing/>
        <w:rPr>
          <w:rFonts w:eastAsia="Arial" w:cs="Arial"/>
          <w:szCs w:val="24"/>
        </w:rPr>
      </w:pPr>
      <w:bookmarkStart w:id="155" w:name="_Toc198306651"/>
      <w:r w:rsidRPr="0004709D">
        <w:rPr>
          <w:rFonts w:eastAsia="Arial" w:cs="Arial"/>
          <w:szCs w:val="24"/>
        </w:rPr>
        <w:t>Päiväys ja allekirjoitus</w:t>
      </w:r>
      <w:bookmarkEnd w:id="155"/>
    </w:p>
    <w:p w14:paraId="2A4B0243" w14:textId="77777777" w:rsidR="002B737E" w:rsidRPr="0004709D" w:rsidRDefault="002B737E" w:rsidP="009B5493">
      <w:pPr>
        <w:spacing w:after="0" w:line="240" w:lineRule="auto"/>
        <w:contextualSpacing/>
        <w:rPr>
          <w:rFonts w:ascii="Arial" w:eastAsia="Arial" w:hAnsi="Arial" w:cs="Arial"/>
          <w:color w:val="FF0000"/>
          <w:sz w:val="24"/>
          <w:szCs w:val="24"/>
        </w:rPr>
      </w:pPr>
    </w:p>
    <w:tbl>
      <w:tblPr>
        <w:tblStyle w:val="TaulukkoRuudukko"/>
        <w:tblW w:w="0" w:type="auto"/>
        <w:tblLook w:val="04A0" w:firstRow="1" w:lastRow="0" w:firstColumn="1" w:lastColumn="0" w:noHBand="0" w:noVBand="1"/>
      </w:tblPr>
      <w:tblGrid>
        <w:gridCol w:w="1517"/>
        <w:gridCol w:w="1420"/>
        <w:gridCol w:w="1508"/>
        <w:gridCol w:w="5183"/>
      </w:tblGrid>
      <w:tr w:rsidR="00B3464E" w:rsidRPr="0004709D" w14:paraId="2222B407" w14:textId="77777777" w:rsidTr="2CA4C9F9">
        <w:tc>
          <w:tcPr>
            <w:tcW w:w="1517" w:type="dxa"/>
          </w:tcPr>
          <w:p w14:paraId="06D3E714" w14:textId="77777777" w:rsidR="00B3464E" w:rsidRPr="0004709D" w:rsidRDefault="00B3464E" w:rsidP="009B5493">
            <w:pPr>
              <w:contextualSpacing/>
              <w:jc w:val="both"/>
              <w:rPr>
                <w:rFonts w:ascii="Arial" w:eastAsia="Arial" w:hAnsi="Arial" w:cs="Arial"/>
                <w:b/>
                <w:bCs/>
                <w:sz w:val="24"/>
                <w:szCs w:val="24"/>
              </w:rPr>
            </w:pPr>
            <w:r w:rsidRPr="0004709D">
              <w:rPr>
                <w:rFonts w:ascii="Arial" w:eastAsia="Arial" w:hAnsi="Arial" w:cs="Arial"/>
                <w:b/>
                <w:bCs/>
                <w:sz w:val="24"/>
                <w:szCs w:val="24"/>
              </w:rPr>
              <w:t>Päiväys</w:t>
            </w:r>
          </w:p>
        </w:tc>
        <w:tc>
          <w:tcPr>
            <w:tcW w:w="1420" w:type="dxa"/>
          </w:tcPr>
          <w:p w14:paraId="6D89DE48" w14:textId="77777777" w:rsidR="00B3464E" w:rsidRPr="0004709D" w:rsidRDefault="00B3464E" w:rsidP="009B5493">
            <w:pPr>
              <w:contextualSpacing/>
              <w:jc w:val="both"/>
              <w:rPr>
                <w:rFonts w:ascii="Arial" w:eastAsia="Arial" w:hAnsi="Arial" w:cs="Arial"/>
                <w:b/>
                <w:bCs/>
                <w:sz w:val="24"/>
                <w:szCs w:val="24"/>
              </w:rPr>
            </w:pPr>
          </w:p>
        </w:tc>
        <w:tc>
          <w:tcPr>
            <w:tcW w:w="1508" w:type="dxa"/>
          </w:tcPr>
          <w:p w14:paraId="0A54A131" w14:textId="3CADAB1A" w:rsidR="00B3464E" w:rsidRPr="0004709D" w:rsidRDefault="00B3464E" w:rsidP="009B5493">
            <w:pPr>
              <w:contextualSpacing/>
              <w:jc w:val="both"/>
              <w:rPr>
                <w:rFonts w:ascii="Arial" w:eastAsia="Arial" w:hAnsi="Arial" w:cs="Arial"/>
                <w:b/>
                <w:bCs/>
                <w:sz w:val="24"/>
                <w:szCs w:val="24"/>
              </w:rPr>
            </w:pPr>
            <w:r w:rsidRPr="0004709D">
              <w:rPr>
                <w:rFonts w:ascii="Arial" w:eastAsia="Arial" w:hAnsi="Arial" w:cs="Arial"/>
                <w:b/>
                <w:bCs/>
                <w:sz w:val="24"/>
                <w:szCs w:val="24"/>
              </w:rPr>
              <w:t>Versio</w:t>
            </w:r>
          </w:p>
        </w:tc>
        <w:tc>
          <w:tcPr>
            <w:tcW w:w="5183" w:type="dxa"/>
          </w:tcPr>
          <w:p w14:paraId="6BB88DBE" w14:textId="77777777" w:rsidR="00B3464E" w:rsidRPr="0004709D" w:rsidRDefault="00B3464E" w:rsidP="009B5493">
            <w:pPr>
              <w:contextualSpacing/>
              <w:jc w:val="both"/>
              <w:rPr>
                <w:rFonts w:ascii="Arial" w:eastAsia="Arial" w:hAnsi="Arial" w:cs="Arial"/>
                <w:b/>
                <w:bCs/>
                <w:sz w:val="24"/>
                <w:szCs w:val="24"/>
              </w:rPr>
            </w:pPr>
            <w:r w:rsidRPr="0004709D">
              <w:rPr>
                <w:rFonts w:ascii="Arial" w:eastAsia="Arial" w:hAnsi="Arial" w:cs="Arial"/>
                <w:b/>
                <w:bCs/>
                <w:sz w:val="24"/>
                <w:szCs w:val="24"/>
              </w:rPr>
              <w:t>Laatijat</w:t>
            </w:r>
          </w:p>
        </w:tc>
      </w:tr>
      <w:tr w:rsidR="00B3464E" w:rsidRPr="0004709D" w14:paraId="6AFDA71B" w14:textId="77777777" w:rsidTr="2CA4C9F9">
        <w:tc>
          <w:tcPr>
            <w:tcW w:w="1517" w:type="dxa"/>
          </w:tcPr>
          <w:p w14:paraId="286129B7" w14:textId="548EEAFE" w:rsidR="00B3464E" w:rsidRPr="0004709D" w:rsidRDefault="702250E5" w:rsidP="009B5493">
            <w:pPr>
              <w:contextualSpacing/>
              <w:jc w:val="both"/>
              <w:rPr>
                <w:rFonts w:ascii="Arial" w:eastAsia="Arial" w:hAnsi="Arial" w:cs="Arial"/>
                <w:sz w:val="24"/>
                <w:szCs w:val="24"/>
              </w:rPr>
            </w:pPr>
            <w:r w:rsidRPr="21837D57">
              <w:rPr>
                <w:rFonts w:ascii="Arial" w:eastAsia="Arial" w:hAnsi="Arial" w:cs="Arial"/>
                <w:sz w:val="24"/>
                <w:szCs w:val="24"/>
              </w:rPr>
              <w:t>13.6.2025</w:t>
            </w:r>
          </w:p>
        </w:tc>
        <w:tc>
          <w:tcPr>
            <w:tcW w:w="1420" w:type="dxa"/>
          </w:tcPr>
          <w:p w14:paraId="287EFB14" w14:textId="77777777" w:rsidR="00B3464E" w:rsidRPr="0004709D" w:rsidRDefault="00B3464E" w:rsidP="009B5493">
            <w:pPr>
              <w:contextualSpacing/>
              <w:jc w:val="both"/>
              <w:rPr>
                <w:rFonts w:ascii="Arial" w:eastAsia="Arial" w:hAnsi="Arial" w:cs="Arial"/>
                <w:sz w:val="24"/>
                <w:szCs w:val="24"/>
              </w:rPr>
            </w:pPr>
          </w:p>
        </w:tc>
        <w:tc>
          <w:tcPr>
            <w:tcW w:w="1508" w:type="dxa"/>
          </w:tcPr>
          <w:p w14:paraId="328A1BA9" w14:textId="51B85AC4" w:rsidR="00B3464E" w:rsidRPr="0004709D" w:rsidRDefault="00B3464E" w:rsidP="009B5493">
            <w:pPr>
              <w:contextualSpacing/>
              <w:jc w:val="both"/>
              <w:rPr>
                <w:rFonts w:ascii="Arial" w:eastAsia="Arial" w:hAnsi="Arial" w:cs="Arial"/>
                <w:sz w:val="24"/>
                <w:szCs w:val="24"/>
              </w:rPr>
            </w:pPr>
            <w:r w:rsidRPr="0004709D">
              <w:rPr>
                <w:rFonts w:ascii="Arial" w:eastAsia="Arial" w:hAnsi="Arial" w:cs="Arial"/>
                <w:sz w:val="24"/>
                <w:szCs w:val="24"/>
              </w:rPr>
              <w:t>1.0</w:t>
            </w:r>
          </w:p>
        </w:tc>
        <w:tc>
          <w:tcPr>
            <w:tcW w:w="5183" w:type="dxa"/>
          </w:tcPr>
          <w:p w14:paraId="77A06CEA" w14:textId="54B064BB" w:rsidR="00B3464E" w:rsidRPr="0004709D" w:rsidRDefault="1460ED41" w:rsidP="49960E11">
            <w:pPr>
              <w:contextualSpacing/>
              <w:jc w:val="both"/>
              <w:rPr>
                <w:rFonts w:ascii="Arial" w:eastAsia="Arial" w:hAnsi="Arial" w:cs="Arial"/>
                <w:sz w:val="24"/>
                <w:szCs w:val="24"/>
              </w:rPr>
            </w:pPr>
            <w:r w:rsidRPr="21837D57">
              <w:rPr>
                <w:rFonts w:ascii="Arial" w:eastAsia="Arial" w:hAnsi="Arial" w:cs="Arial"/>
                <w:sz w:val="24"/>
                <w:szCs w:val="24"/>
              </w:rPr>
              <w:t>Anna Haapalainen, Anu Virhiä, Anu Aholaita,  Sari Koivunen</w:t>
            </w:r>
          </w:p>
          <w:p w14:paraId="7753F57D" w14:textId="0EB5A4C2" w:rsidR="00B3464E" w:rsidRPr="0004709D" w:rsidRDefault="00B3464E" w:rsidP="009B5493">
            <w:pPr>
              <w:contextualSpacing/>
              <w:jc w:val="both"/>
              <w:rPr>
                <w:rFonts w:ascii="Arial" w:eastAsia="Arial" w:hAnsi="Arial" w:cs="Arial"/>
                <w:sz w:val="24"/>
                <w:szCs w:val="24"/>
              </w:rPr>
            </w:pPr>
          </w:p>
        </w:tc>
      </w:tr>
      <w:tr w:rsidR="00B3464E" w:rsidRPr="0004709D" w14:paraId="2A736CDD" w14:textId="77777777" w:rsidTr="2CA4C9F9">
        <w:tc>
          <w:tcPr>
            <w:tcW w:w="1517" w:type="dxa"/>
          </w:tcPr>
          <w:p w14:paraId="2000A9D3" w14:textId="60FB4041" w:rsidR="00B3464E" w:rsidRPr="0004709D" w:rsidRDefault="59266D23" w:rsidP="009B5493">
            <w:pPr>
              <w:contextualSpacing/>
              <w:jc w:val="both"/>
              <w:rPr>
                <w:rFonts w:ascii="Arial" w:eastAsia="Arial" w:hAnsi="Arial" w:cs="Arial"/>
                <w:sz w:val="24"/>
                <w:szCs w:val="24"/>
              </w:rPr>
            </w:pPr>
            <w:r w:rsidRPr="2CA4C9F9">
              <w:rPr>
                <w:rFonts w:ascii="Arial" w:eastAsia="Arial" w:hAnsi="Arial" w:cs="Arial"/>
                <w:sz w:val="24"/>
                <w:szCs w:val="24"/>
              </w:rPr>
              <w:t>9.9.2025</w:t>
            </w:r>
          </w:p>
        </w:tc>
        <w:tc>
          <w:tcPr>
            <w:tcW w:w="1420" w:type="dxa"/>
          </w:tcPr>
          <w:p w14:paraId="39D7A8A5" w14:textId="77777777" w:rsidR="00B3464E" w:rsidRPr="0004709D" w:rsidRDefault="00B3464E" w:rsidP="009B5493">
            <w:pPr>
              <w:contextualSpacing/>
              <w:jc w:val="both"/>
              <w:rPr>
                <w:rFonts w:ascii="Arial" w:eastAsia="Arial" w:hAnsi="Arial" w:cs="Arial"/>
                <w:sz w:val="24"/>
                <w:szCs w:val="24"/>
              </w:rPr>
            </w:pPr>
          </w:p>
        </w:tc>
        <w:tc>
          <w:tcPr>
            <w:tcW w:w="1508" w:type="dxa"/>
          </w:tcPr>
          <w:p w14:paraId="547FD699" w14:textId="1411C42C" w:rsidR="00B3464E" w:rsidRPr="0004709D" w:rsidRDefault="59266D23" w:rsidP="009B5493">
            <w:pPr>
              <w:contextualSpacing/>
              <w:jc w:val="both"/>
              <w:rPr>
                <w:rFonts w:ascii="Arial" w:eastAsia="Arial" w:hAnsi="Arial" w:cs="Arial"/>
                <w:sz w:val="24"/>
                <w:szCs w:val="24"/>
              </w:rPr>
            </w:pPr>
            <w:r w:rsidRPr="2CA4C9F9">
              <w:rPr>
                <w:rFonts w:ascii="Arial" w:eastAsia="Arial" w:hAnsi="Arial" w:cs="Arial"/>
                <w:sz w:val="24"/>
                <w:szCs w:val="24"/>
              </w:rPr>
              <w:t>2.0</w:t>
            </w:r>
          </w:p>
        </w:tc>
        <w:tc>
          <w:tcPr>
            <w:tcW w:w="5183" w:type="dxa"/>
          </w:tcPr>
          <w:p w14:paraId="47588858" w14:textId="3C07597F" w:rsidR="00B3464E" w:rsidRPr="0004709D" w:rsidRDefault="59266D23" w:rsidP="009B5493">
            <w:pPr>
              <w:contextualSpacing/>
              <w:jc w:val="both"/>
              <w:rPr>
                <w:rFonts w:ascii="Arial" w:eastAsia="Arial" w:hAnsi="Arial" w:cs="Arial"/>
                <w:sz w:val="24"/>
                <w:szCs w:val="24"/>
              </w:rPr>
            </w:pPr>
            <w:r w:rsidRPr="2CA4C9F9">
              <w:rPr>
                <w:rFonts w:ascii="Arial" w:eastAsia="Arial" w:hAnsi="Arial" w:cs="Arial"/>
                <w:sz w:val="24"/>
                <w:szCs w:val="24"/>
              </w:rPr>
              <w:t>Anna Haapalainen, Anu Virhiä, Anu Aholaita,  Sari Koivunen</w:t>
            </w:r>
          </w:p>
        </w:tc>
      </w:tr>
      <w:tr w:rsidR="005A45A9" w:rsidRPr="0004709D" w14:paraId="497C6AF5" w14:textId="77777777" w:rsidTr="2CA4C9F9">
        <w:tc>
          <w:tcPr>
            <w:tcW w:w="1517" w:type="dxa"/>
          </w:tcPr>
          <w:p w14:paraId="43C5ACB3" w14:textId="7EBA7D84" w:rsidR="005A45A9" w:rsidRPr="0004709D" w:rsidRDefault="001B2D7C" w:rsidP="009B5493">
            <w:pPr>
              <w:contextualSpacing/>
              <w:jc w:val="both"/>
              <w:rPr>
                <w:rFonts w:ascii="Arial" w:eastAsia="Arial" w:hAnsi="Arial" w:cs="Arial"/>
                <w:sz w:val="24"/>
                <w:szCs w:val="24"/>
              </w:rPr>
            </w:pPr>
            <w:r>
              <w:rPr>
                <w:rFonts w:ascii="Arial" w:eastAsia="Arial" w:hAnsi="Arial" w:cs="Arial"/>
                <w:sz w:val="24"/>
                <w:szCs w:val="24"/>
              </w:rPr>
              <w:t>22.12.2025</w:t>
            </w:r>
          </w:p>
        </w:tc>
        <w:tc>
          <w:tcPr>
            <w:tcW w:w="1420" w:type="dxa"/>
          </w:tcPr>
          <w:p w14:paraId="117F2413" w14:textId="77777777" w:rsidR="005A45A9" w:rsidRPr="0004709D" w:rsidRDefault="005A45A9" w:rsidP="009B5493">
            <w:pPr>
              <w:contextualSpacing/>
              <w:jc w:val="both"/>
              <w:rPr>
                <w:rFonts w:ascii="Arial" w:eastAsia="Arial" w:hAnsi="Arial" w:cs="Arial"/>
                <w:sz w:val="24"/>
                <w:szCs w:val="24"/>
              </w:rPr>
            </w:pPr>
          </w:p>
        </w:tc>
        <w:tc>
          <w:tcPr>
            <w:tcW w:w="1508" w:type="dxa"/>
          </w:tcPr>
          <w:p w14:paraId="5597A699" w14:textId="204D6C89" w:rsidR="005A45A9" w:rsidRPr="0004709D" w:rsidRDefault="001B2D7C" w:rsidP="009B5493">
            <w:pPr>
              <w:contextualSpacing/>
              <w:jc w:val="both"/>
              <w:rPr>
                <w:rFonts w:ascii="Arial" w:eastAsia="Arial" w:hAnsi="Arial" w:cs="Arial"/>
                <w:sz w:val="24"/>
                <w:szCs w:val="24"/>
              </w:rPr>
            </w:pPr>
            <w:r>
              <w:rPr>
                <w:rFonts w:ascii="Arial" w:eastAsia="Arial" w:hAnsi="Arial" w:cs="Arial"/>
                <w:sz w:val="24"/>
                <w:szCs w:val="24"/>
              </w:rPr>
              <w:t>3.0</w:t>
            </w:r>
          </w:p>
        </w:tc>
        <w:tc>
          <w:tcPr>
            <w:tcW w:w="5183" w:type="dxa"/>
          </w:tcPr>
          <w:p w14:paraId="35DF102D" w14:textId="557510A8" w:rsidR="005A45A9" w:rsidRPr="0004709D" w:rsidRDefault="001B2D7C" w:rsidP="009B5493">
            <w:pPr>
              <w:contextualSpacing/>
              <w:jc w:val="both"/>
              <w:rPr>
                <w:rFonts w:ascii="Arial" w:eastAsia="Arial" w:hAnsi="Arial" w:cs="Arial"/>
                <w:sz w:val="24"/>
                <w:szCs w:val="24"/>
              </w:rPr>
            </w:pPr>
            <w:r>
              <w:rPr>
                <w:rFonts w:ascii="Arial" w:eastAsia="Arial" w:hAnsi="Arial" w:cs="Arial"/>
                <w:sz w:val="24"/>
                <w:szCs w:val="24"/>
              </w:rPr>
              <w:t>Anu Virhiä</w:t>
            </w:r>
          </w:p>
        </w:tc>
      </w:tr>
    </w:tbl>
    <w:p w14:paraId="5C0D571D" w14:textId="77777777" w:rsidR="002B737E" w:rsidRPr="0004709D" w:rsidRDefault="002B737E" w:rsidP="009B5493">
      <w:pPr>
        <w:spacing w:after="0" w:line="240" w:lineRule="auto"/>
        <w:contextualSpacing/>
        <w:rPr>
          <w:rFonts w:ascii="Arial" w:eastAsia="Arial" w:hAnsi="Arial" w:cs="Arial"/>
          <w:color w:val="FF0000"/>
          <w:sz w:val="24"/>
          <w:szCs w:val="24"/>
        </w:rPr>
      </w:pPr>
    </w:p>
    <w:p w14:paraId="415A490C" w14:textId="632B5B78" w:rsidR="00F13322" w:rsidRPr="0004709D" w:rsidRDefault="00294D83" w:rsidP="009B5493">
      <w:pPr>
        <w:spacing w:after="0" w:line="240" w:lineRule="auto"/>
        <w:contextualSpacing/>
        <w:rPr>
          <w:rFonts w:ascii="Arial" w:eastAsia="Arial" w:hAnsi="Arial" w:cs="Arial"/>
          <w:sz w:val="24"/>
          <w:szCs w:val="24"/>
        </w:rPr>
      </w:pPr>
      <w:r w:rsidRPr="0004709D">
        <w:rPr>
          <w:rFonts w:ascii="Arial" w:eastAsia="Arial" w:hAnsi="Arial" w:cs="Arial"/>
          <w:sz w:val="24"/>
          <w:szCs w:val="24"/>
        </w:rPr>
        <w:br w:type="page"/>
      </w:r>
    </w:p>
    <w:p w14:paraId="4ECF2E6D" w14:textId="613F053A" w:rsidR="00F13322" w:rsidRDefault="00F13322" w:rsidP="009B5493">
      <w:pPr>
        <w:pStyle w:val="Otsikko1"/>
        <w:spacing w:line="240" w:lineRule="auto"/>
        <w:contextualSpacing/>
      </w:pPr>
      <w:bookmarkStart w:id="156" w:name="_Toc198306652"/>
      <w:r>
        <w:rPr>
          <w:rFonts w:eastAsia="Arial"/>
        </w:rPr>
        <w:lastRenderedPageBreak/>
        <w:t>Lukukuittaus</w:t>
      </w:r>
      <w:bookmarkEnd w:id="156"/>
    </w:p>
    <w:tbl>
      <w:tblPr>
        <w:tblStyle w:val="TaulukkoRuudukko"/>
        <w:tblW w:w="0" w:type="auto"/>
        <w:tblLook w:val="04A0" w:firstRow="1" w:lastRow="0" w:firstColumn="1" w:lastColumn="0" w:noHBand="0" w:noVBand="1"/>
      </w:tblPr>
      <w:tblGrid>
        <w:gridCol w:w="3823"/>
        <w:gridCol w:w="3543"/>
        <w:gridCol w:w="2262"/>
      </w:tblGrid>
      <w:tr w:rsidR="00F13322" w14:paraId="13EA3824" w14:textId="77777777" w:rsidTr="68788AE1">
        <w:tc>
          <w:tcPr>
            <w:tcW w:w="3823" w:type="dxa"/>
          </w:tcPr>
          <w:p w14:paraId="1B245645" w14:textId="3215978F" w:rsidR="00F13322" w:rsidRPr="00310705" w:rsidRDefault="00310705" w:rsidP="009B5493">
            <w:pPr>
              <w:contextualSpacing/>
              <w:rPr>
                <w:b/>
                <w:bCs/>
              </w:rPr>
            </w:pPr>
            <w:r w:rsidRPr="00310705">
              <w:rPr>
                <w:b/>
                <w:bCs/>
              </w:rPr>
              <w:t>Nimi</w:t>
            </w:r>
          </w:p>
          <w:p w14:paraId="3E79A057" w14:textId="77777777" w:rsidR="00F13322" w:rsidRPr="00310705" w:rsidRDefault="00F13322" w:rsidP="009B5493">
            <w:pPr>
              <w:contextualSpacing/>
              <w:rPr>
                <w:b/>
                <w:bCs/>
              </w:rPr>
            </w:pPr>
          </w:p>
        </w:tc>
        <w:tc>
          <w:tcPr>
            <w:tcW w:w="3543" w:type="dxa"/>
          </w:tcPr>
          <w:p w14:paraId="5B0910A1" w14:textId="67D7115C" w:rsidR="00F13322" w:rsidRPr="00310705" w:rsidRDefault="00310705" w:rsidP="009B5493">
            <w:pPr>
              <w:contextualSpacing/>
              <w:rPr>
                <w:b/>
                <w:bCs/>
              </w:rPr>
            </w:pPr>
            <w:r w:rsidRPr="00310705">
              <w:rPr>
                <w:b/>
                <w:bCs/>
              </w:rPr>
              <w:t>Allekirjoitus</w:t>
            </w:r>
          </w:p>
        </w:tc>
        <w:tc>
          <w:tcPr>
            <w:tcW w:w="2262" w:type="dxa"/>
          </w:tcPr>
          <w:p w14:paraId="05CFE754" w14:textId="7A60A3F7" w:rsidR="00F13322" w:rsidRPr="00310705" w:rsidRDefault="00310705" w:rsidP="009B5493">
            <w:pPr>
              <w:contextualSpacing/>
              <w:rPr>
                <w:b/>
                <w:bCs/>
              </w:rPr>
            </w:pPr>
            <w:r w:rsidRPr="00310705">
              <w:rPr>
                <w:b/>
                <w:bCs/>
              </w:rPr>
              <w:t>Päiväys</w:t>
            </w:r>
          </w:p>
        </w:tc>
      </w:tr>
      <w:tr w:rsidR="00F13322" w14:paraId="22FF19B7" w14:textId="77777777" w:rsidTr="68788AE1">
        <w:tc>
          <w:tcPr>
            <w:tcW w:w="3823" w:type="dxa"/>
          </w:tcPr>
          <w:p w14:paraId="1B788084" w14:textId="77777777" w:rsidR="00F13322" w:rsidRDefault="00F13322" w:rsidP="001B2D7C">
            <w:pPr>
              <w:contextualSpacing/>
            </w:pPr>
          </w:p>
        </w:tc>
        <w:tc>
          <w:tcPr>
            <w:tcW w:w="3543" w:type="dxa"/>
          </w:tcPr>
          <w:p w14:paraId="78E70DB5" w14:textId="7C027DC8" w:rsidR="00F13322" w:rsidRDefault="00F13322" w:rsidP="009B5493">
            <w:pPr>
              <w:contextualSpacing/>
            </w:pPr>
          </w:p>
        </w:tc>
        <w:tc>
          <w:tcPr>
            <w:tcW w:w="2262" w:type="dxa"/>
          </w:tcPr>
          <w:p w14:paraId="5305DD14" w14:textId="0455D5D0" w:rsidR="00F13322" w:rsidRDefault="00F13322" w:rsidP="009B5493">
            <w:pPr>
              <w:contextualSpacing/>
            </w:pPr>
          </w:p>
        </w:tc>
      </w:tr>
      <w:tr w:rsidR="00F13322" w14:paraId="4BD9CA6A" w14:textId="77777777" w:rsidTr="68788AE1">
        <w:tc>
          <w:tcPr>
            <w:tcW w:w="3823" w:type="dxa"/>
          </w:tcPr>
          <w:p w14:paraId="2F8A45F7" w14:textId="77777777" w:rsidR="00310705" w:rsidRDefault="00310705" w:rsidP="001B2D7C">
            <w:pPr>
              <w:contextualSpacing/>
            </w:pPr>
          </w:p>
        </w:tc>
        <w:tc>
          <w:tcPr>
            <w:tcW w:w="3543" w:type="dxa"/>
          </w:tcPr>
          <w:p w14:paraId="66AAEF51" w14:textId="2DA3B278" w:rsidR="00F13322" w:rsidRDefault="00F13322" w:rsidP="009B5493">
            <w:pPr>
              <w:contextualSpacing/>
            </w:pPr>
          </w:p>
        </w:tc>
        <w:tc>
          <w:tcPr>
            <w:tcW w:w="2262" w:type="dxa"/>
          </w:tcPr>
          <w:p w14:paraId="46ABE76B" w14:textId="5DB859B1" w:rsidR="00F13322" w:rsidRDefault="00F13322" w:rsidP="009B5493">
            <w:pPr>
              <w:contextualSpacing/>
            </w:pPr>
          </w:p>
        </w:tc>
      </w:tr>
      <w:tr w:rsidR="00F13322" w14:paraId="2D0755EC" w14:textId="77777777" w:rsidTr="68788AE1">
        <w:tc>
          <w:tcPr>
            <w:tcW w:w="3823" w:type="dxa"/>
          </w:tcPr>
          <w:p w14:paraId="7D37167A" w14:textId="77777777" w:rsidR="00310705" w:rsidRDefault="00310705" w:rsidP="001B2D7C">
            <w:pPr>
              <w:contextualSpacing/>
            </w:pPr>
            <w:bookmarkStart w:id="157" w:name="_GoBack"/>
            <w:bookmarkEnd w:id="157"/>
          </w:p>
        </w:tc>
        <w:tc>
          <w:tcPr>
            <w:tcW w:w="3543" w:type="dxa"/>
          </w:tcPr>
          <w:p w14:paraId="45663B95" w14:textId="6BF83F5D" w:rsidR="00F13322" w:rsidRDefault="00F13322" w:rsidP="009B5493">
            <w:pPr>
              <w:contextualSpacing/>
            </w:pPr>
          </w:p>
        </w:tc>
        <w:tc>
          <w:tcPr>
            <w:tcW w:w="2262" w:type="dxa"/>
          </w:tcPr>
          <w:p w14:paraId="7E08A74E" w14:textId="070CE3D6" w:rsidR="00F13322" w:rsidRDefault="00F13322" w:rsidP="009B5493">
            <w:pPr>
              <w:contextualSpacing/>
            </w:pPr>
          </w:p>
        </w:tc>
      </w:tr>
      <w:tr w:rsidR="00F13322" w14:paraId="0E4B77B1" w14:textId="77777777" w:rsidTr="68788AE1">
        <w:tc>
          <w:tcPr>
            <w:tcW w:w="3823" w:type="dxa"/>
          </w:tcPr>
          <w:p w14:paraId="7CF605EB" w14:textId="77777777" w:rsidR="00F13322" w:rsidRDefault="00F13322" w:rsidP="009B5493">
            <w:pPr>
              <w:contextualSpacing/>
            </w:pPr>
          </w:p>
          <w:p w14:paraId="0D77F882" w14:textId="77777777" w:rsidR="00310705" w:rsidRDefault="00310705" w:rsidP="009B5493">
            <w:pPr>
              <w:contextualSpacing/>
            </w:pPr>
          </w:p>
        </w:tc>
        <w:tc>
          <w:tcPr>
            <w:tcW w:w="3543" w:type="dxa"/>
          </w:tcPr>
          <w:p w14:paraId="4E85486D" w14:textId="77777777" w:rsidR="00F13322" w:rsidRDefault="00F13322" w:rsidP="009B5493">
            <w:pPr>
              <w:contextualSpacing/>
            </w:pPr>
          </w:p>
        </w:tc>
        <w:tc>
          <w:tcPr>
            <w:tcW w:w="2262" w:type="dxa"/>
          </w:tcPr>
          <w:p w14:paraId="6A385616" w14:textId="77777777" w:rsidR="00F13322" w:rsidRDefault="00F13322" w:rsidP="009B5493">
            <w:pPr>
              <w:contextualSpacing/>
            </w:pPr>
          </w:p>
        </w:tc>
      </w:tr>
      <w:tr w:rsidR="00F13322" w14:paraId="5AAA81BF" w14:textId="77777777" w:rsidTr="68788AE1">
        <w:tc>
          <w:tcPr>
            <w:tcW w:w="3823" w:type="dxa"/>
          </w:tcPr>
          <w:p w14:paraId="1CD42AC7" w14:textId="77777777" w:rsidR="00F13322" w:rsidRDefault="00F13322" w:rsidP="009B5493">
            <w:pPr>
              <w:contextualSpacing/>
            </w:pPr>
          </w:p>
          <w:p w14:paraId="003B71C9" w14:textId="77777777" w:rsidR="00310705" w:rsidRDefault="00310705" w:rsidP="009B5493">
            <w:pPr>
              <w:contextualSpacing/>
            </w:pPr>
          </w:p>
        </w:tc>
        <w:tc>
          <w:tcPr>
            <w:tcW w:w="3543" w:type="dxa"/>
          </w:tcPr>
          <w:p w14:paraId="0388CD24" w14:textId="77777777" w:rsidR="00F13322" w:rsidRDefault="00F13322" w:rsidP="009B5493">
            <w:pPr>
              <w:contextualSpacing/>
            </w:pPr>
          </w:p>
        </w:tc>
        <w:tc>
          <w:tcPr>
            <w:tcW w:w="2262" w:type="dxa"/>
          </w:tcPr>
          <w:p w14:paraId="32329C7F" w14:textId="77777777" w:rsidR="00F13322" w:rsidRDefault="00F13322" w:rsidP="009B5493">
            <w:pPr>
              <w:contextualSpacing/>
            </w:pPr>
          </w:p>
        </w:tc>
      </w:tr>
      <w:tr w:rsidR="00F13322" w14:paraId="049A8CEF" w14:textId="77777777" w:rsidTr="68788AE1">
        <w:tc>
          <w:tcPr>
            <w:tcW w:w="3823" w:type="dxa"/>
          </w:tcPr>
          <w:p w14:paraId="6533BF43" w14:textId="77777777" w:rsidR="00F13322" w:rsidRDefault="00F13322" w:rsidP="009B5493">
            <w:pPr>
              <w:contextualSpacing/>
            </w:pPr>
          </w:p>
          <w:p w14:paraId="58FE3810" w14:textId="77777777" w:rsidR="00310705" w:rsidRDefault="00310705" w:rsidP="009B5493">
            <w:pPr>
              <w:contextualSpacing/>
            </w:pPr>
          </w:p>
        </w:tc>
        <w:tc>
          <w:tcPr>
            <w:tcW w:w="3543" w:type="dxa"/>
          </w:tcPr>
          <w:p w14:paraId="2BB99029" w14:textId="77777777" w:rsidR="00F13322" w:rsidRDefault="00F13322" w:rsidP="009B5493">
            <w:pPr>
              <w:contextualSpacing/>
            </w:pPr>
          </w:p>
        </w:tc>
        <w:tc>
          <w:tcPr>
            <w:tcW w:w="2262" w:type="dxa"/>
          </w:tcPr>
          <w:p w14:paraId="08DC4047" w14:textId="77777777" w:rsidR="00F13322" w:rsidRDefault="00F13322" w:rsidP="009B5493">
            <w:pPr>
              <w:contextualSpacing/>
            </w:pPr>
          </w:p>
        </w:tc>
      </w:tr>
      <w:tr w:rsidR="00F13322" w14:paraId="2859A9C1" w14:textId="77777777" w:rsidTr="68788AE1">
        <w:tc>
          <w:tcPr>
            <w:tcW w:w="3823" w:type="dxa"/>
          </w:tcPr>
          <w:p w14:paraId="05DA3F1E" w14:textId="77777777" w:rsidR="00F13322" w:rsidRDefault="00F13322" w:rsidP="009B5493">
            <w:pPr>
              <w:contextualSpacing/>
            </w:pPr>
          </w:p>
          <w:p w14:paraId="05D2781D" w14:textId="77777777" w:rsidR="00310705" w:rsidRDefault="00310705" w:rsidP="009B5493">
            <w:pPr>
              <w:contextualSpacing/>
            </w:pPr>
          </w:p>
        </w:tc>
        <w:tc>
          <w:tcPr>
            <w:tcW w:w="3543" w:type="dxa"/>
          </w:tcPr>
          <w:p w14:paraId="76569ACB" w14:textId="77777777" w:rsidR="00F13322" w:rsidRDefault="00F13322" w:rsidP="009B5493">
            <w:pPr>
              <w:contextualSpacing/>
            </w:pPr>
          </w:p>
        </w:tc>
        <w:tc>
          <w:tcPr>
            <w:tcW w:w="2262" w:type="dxa"/>
          </w:tcPr>
          <w:p w14:paraId="737D48AA" w14:textId="77777777" w:rsidR="00F13322" w:rsidRDefault="00F13322" w:rsidP="009B5493">
            <w:pPr>
              <w:contextualSpacing/>
            </w:pPr>
          </w:p>
        </w:tc>
      </w:tr>
      <w:tr w:rsidR="00F13322" w14:paraId="2CB860BF" w14:textId="77777777" w:rsidTr="68788AE1">
        <w:tc>
          <w:tcPr>
            <w:tcW w:w="3823" w:type="dxa"/>
          </w:tcPr>
          <w:p w14:paraId="34E4953C" w14:textId="77777777" w:rsidR="00F13322" w:rsidRDefault="00F13322" w:rsidP="009B5493">
            <w:pPr>
              <w:contextualSpacing/>
            </w:pPr>
          </w:p>
          <w:p w14:paraId="200F511D" w14:textId="77777777" w:rsidR="00310705" w:rsidRDefault="00310705" w:rsidP="009B5493">
            <w:pPr>
              <w:contextualSpacing/>
            </w:pPr>
          </w:p>
        </w:tc>
        <w:tc>
          <w:tcPr>
            <w:tcW w:w="3543" w:type="dxa"/>
          </w:tcPr>
          <w:p w14:paraId="06A79364" w14:textId="77777777" w:rsidR="00F13322" w:rsidRDefault="00F13322" w:rsidP="009B5493">
            <w:pPr>
              <w:contextualSpacing/>
            </w:pPr>
          </w:p>
        </w:tc>
        <w:tc>
          <w:tcPr>
            <w:tcW w:w="2262" w:type="dxa"/>
          </w:tcPr>
          <w:p w14:paraId="65CE0C3D" w14:textId="77777777" w:rsidR="00F13322" w:rsidRDefault="00F13322" w:rsidP="009B5493">
            <w:pPr>
              <w:contextualSpacing/>
            </w:pPr>
          </w:p>
        </w:tc>
      </w:tr>
      <w:tr w:rsidR="00F13322" w14:paraId="52F0FAE4" w14:textId="77777777" w:rsidTr="68788AE1">
        <w:tc>
          <w:tcPr>
            <w:tcW w:w="3823" w:type="dxa"/>
          </w:tcPr>
          <w:p w14:paraId="207BE4CD" w14:textId="77777777" w:rsidR="00F13322" w:rsidRDefault="00F13322" w:rsidP="009B5493">
            <w:pPr>
              <w:contextualSpacing/>
            </w:pPr>
          </w:p>
          <w:p w14:paraId="6397800E" w14:textId="77777777" w:rsidR="00310705" w:rsidRDefault="00310705" w:rsidP="009B5493">
            <w:pPr>
              <w:contextualSpacing/>
            </w:pPr>
          </w:p>
        </w:tc>
        <w:tc>
          <w:tcPr>
            <w:tcW w:w="3543" w:type="dxa"/>
          </w:tcPr>
          <w:p w14:paraId="46188C53" w14:textId="77777777" w:rsidR="00F13322" w:rsidRDefault="00F13322" w:rsidP="009B5493">
            <w:pPr>
              <w:contextualSpacing/>
            </w:pPr>
          </w:p>
        </w:tc>
        <w:tc>
          <w:tcPr>
            <w:tcW w:w="2262" w:type="dxa"/>
          </w:tcPr>
          <w:p w14:paraId="36CC33EE" w14:textId="77777777" w:rsidR="00F13322" w:rsidRDefault="00F13322" w:rsidP="009B5493">
            <w:pPr>
              <w:contextualSpacing/>
            </w:pPr>
          </w:p>
        </w:tc>
      </w:tr>
      <w:tr w:rsidR="00F13322" w14:paraId="4A0FEBE5" w14:textId="77777777" w:rsidTr="68788AE1">
        <w:tc>
          <w:tcPr>
            <w:tcW w:w="3823" w:type="dxa"/>
          </w:tcPr>
          <w:p w14:paraId="012836CE" w14:textId="77777777" w:rsidR="00F13322" w:rsidRDefault="00F13322" w:rsidP="009B5493">
            <w:pPr>
              <w:contextualSpacing/>
            </w:pPr>
          </w:p>
          <w:p w14:paraId="6F325CBE" w14:textId="77777777" w:rsidR="00310705" w:rsidRDefault="00310705" w:rsidP="009B5493">
            <w:pPr>
              <w:contextualSpacing/>
            </w:pPr>
          </w:p>
        </w:tc>
        <w:tc>
          <w:tcPr>
            <w:tcW w:w="3543" w:type="dxa"/>
          </w:tcPr>
          <w:p w14:paraId="7A1CD710" w14:textId="77777777" w:rsidR="00F13322" w:rsidRDefault="00F13322" w:rsidP="009B5493">
            <w:pPr>
              <w:contextualSpacing/>
            </w:pPr>
          </w:p>
        </w:tc>
        <w:tc>
          <w:tcPr>
            <w:tcW w:w="2262" w:type="dxa"/>
          </w:tcPr>
          <w:p w14:paraId="3F736C56" w14:textId="77777777" w:rsidR="00F13322" w:rsidRDefault="00F13322" w:rsidP="009B5493">
            <w:pPr>
              <w:contextualSpacing/>
            </w:pPr>
          </w:p>
        </w:tc>
      </w:tr>
      <w:tr w:rsidR="00F13322" w14:paraId="27D634AA" w14:textId="77777777" w:rsidTr="68788AE1">
        <w:tc>
          <w:tcPr>
            <w:tcW w:w="3823" w:type="dxa"/>
          </w:tcPr>
          <w:p w14:paraId="554E101F" w14:textId="77777777" w:rsidR="00F13322" w:rsidRDefault="00F13322" w:rsidP="009B5493">
            <w:pPr>
              <w:contextualSpacing/>
            </w:pPr>
          </w:p>
          <w:p w14:paraId="1B220AE7" w14:textId="77777777" w:rsidR="00310705" w:rsidRDefault="00310705" w:rsidP="009B5493">
            <w:pPr>
              <w:contextualSpacing/>
            </w:pPr>
          </w:p>
        </w:tc>
        <w:tc>
          <w:tcPr>
            <w:tcW w:w="3543" w:type="dxa"/>
          </w:tcPr>
          <w:p w14:paraId="0408F9EB" w14:textId="77777777" w:rsidR="00F13322" w:rsidRDefault="00F13322" w:rsidP="009B5493">
            <w:pPr>
              <w:contextualSpacing/>
            </w:pPr>
          </w:p>
        </w:tc>
        <w:tc>
          <w:tcPr>
            <w:tcW w:w="2262" w:type="dxa"/>
          </w:tcPr>
          <w:p w14:paraId="6768501C" w14:textId="77777777" w:rsidR="00F13322" w:rsidRDefault="00F13322" w:rsidP="009B5493">
            <w:pPr>
              <w:contextualSpacing/>
            </w:pPr>
          </w:p>
        </w:tc>
      </w:tr>
      <w:tr w:rsidR="00F13322" w14:paraId="24CAA25B" w14:textId="77777777" w:rsidTr="68788AE1">
        <w:tc>
          <w:tcPr>
            <w:tcW w:w="3823" w:type="dxa"/>
          </w:tcPr>
          <w:p w14:paraId="1640A008" w14:textId="77777777" w:rsidR="00F13322" w:rsidRDefault="00F13322" w:rsidP="009B5493">
            <w:pPr>
              <w:contextualSpacing/>
            </w:pPr>
          </w:p>
          <w:p w14:paraId="19FB2A8D" w14:textId="77777777" w:rsidR="00310705" w:rsidRDefault="00310705" w:rsidP="009B5493">
            <w:pPr>
              <w:contextualSpacing/>
            </w:pPr>
          </w:p>
        </w:tc>
        <w:tc>
          <w:tcPr>
            <w:tcW w:w="3543" w:type="dxa"/>
          </w:tcPr>
          <w:p w14:paraId="539C1400" w14:textId="77777777" w:rsidR="00F13322" w:rsidRDefault="00F13322" w:rsidP="009B5493">
            <w:pPr>
              <w:contextualSpacing/>
            </w:pPr>
          </w:p>
        </w:tc>
        <w:tc>
          <w:tcPr>
            <w:tcW w:w="2262" w:type="dxa"/>
          </w:tcPr>
          <w:p w14:paraId="25B8275B" w14:textId="77777777" w:rsidR="00F13322" w:rsidRDefault="00F13322" w:rsidP="009B5493">
            <w:pPr>
              <w:contextualSpacing/>
            </w:pPr>
          </w:p>
        </w:tc>
      </w:tr>
      <w:tr w:rsidR="00F13322" w14:paraId="7ED7F0F6" w14:textId="77777777" w:rsidTr="68788AE1">
        <w:tc>
          <w:tcPr>
            <w:tcW w:w="3823" w:type="dxa"/>
          </w:tcPr>
          <w:p w14:paraId="11AA86ED" w14:textId="77777777" w:rsidR="00F13322" w:rsidRDefault="00F13322" w:rsidP="009B5493">
            <w:pPr>
              <w:contextualSpacing/>
            </w:pPr>
          </w:p>
          <w:p w14:paraId="4896AA2A" w14:textId="77777777" w:rsidR="00310705" w:rsidRDefault="00310705" w:rsidP="009B5493">
            <w:pPr>
              <w:contextualSpacing/>
            </w:pPr>
          </w:p>
        </w:tc>
        <w:tc>
          <w:tcPr>
            <w:tcW w:w="3543" w:type="dxa"/>
          </w:tcPr>
          <w:p w14:paraId="570AF5DB" w14:textId="77777777" w:rsidR="00F13322" w:rsidRDefault="00F13322" w:rsidP="009B5493">
            <w:pPr>
              <w:contextualSpacing/>
            </w:pPr>
          </w:p>
        </w:tc>
        <w:tc>
          <w:tcPr>
            <w:tcW w:w="2262" w:type="dxa"/>
          </w:tcPr>
          <w:p w14:paraId="5A86C246" w14:textId="77777777" w:rsidR="00F13322" w:rsidRDefault="00F13322" w:rsidP="009B5493">
            <w:pPr>
              <w:contextualSpacing/>
            </w:pPr>
          </w:p>
        </w:tc>
      </w:tr>
      <w:tr w:rsidR="00F13322" w14:paraId="5A05A072" w14:textId="77777777" w:rsidTr="68788AE1">
        <w:tc>
          <w:tcPr>
            <w:tcW w:w="3823" w:type="dxa"/>
          </w:tcPr>
          <w:p w14:paraId="6459AAC7" w14:textId="77777777" w:rsidR="00F13322" w:rsidRDefault="00F13322" w:rsidP="009B5493">
            <w:pPr>
              <w:contextualSpacing/>
            </w:pPr>
          </w:p>
          <w:p w14:paraId="28E33202" w14:textId="77777777" w:rsidR="00310705" w:rsidRDefault="00310705" w:rsidP="009B5493">
            <w:pPr>
              <w:contextualSpacing/>
            </w:pPr>
          </w:p>
        </w:tc>
        <w:tc>
          <w:tcPr>
            <w:tcW w:w="3543" w:type="dxa"/>
          </w:tcPr>
          <w:p w14:paraId="2F023B83" w14:textId="77777777" w:rsidR="00F13322" w:rsidRDefault="00F13322" w:rsidP="009B5493">
            <w:pPr>
              <w:contextualSpacing/>
            </w:pPr>
          </w:p>
        </w:tc>
        <w:tc>
          <w:tcPr>
            <w:tcW w:w="2262" w:type="dxa"/>
          </w:tcPr>
          <w:p w14:paraId="03B1E0B1" w14:textId="77777777" w:rsidR="00F13322" w:rsidRDefault="00F13322" w:rsidP="009B5493">
            <w:pPr>
              <w:contextualSpacing/>
            </w:pPr>
          </w:p>
        </w:tc>
      </w:tr>
      <w:tr w:rsidR="00F13322" w14:paraId="51D031C2" w14:textId="77777777" w:rsidTr="68788AE1">
        <w:tc>
          <w:tcPr>
            <w:tcW w:w="3823" w:type="dxa"/>
          </w:tcPr>
          <w:p w14:paraId="21F7608B" w14:textId="77777777" w:rsidR="00F13322" w:rsidRDefault="00F13322" w:rsidP="009B5493">
            <w:pPr>
              <w:contextualSpacing/>
            </w:pPr>
          </w:p>
          <w:p w14:paraId="7210CB00" w14:textId="77777777" w:rsidR="00310705" w:rsidRDefault="00310705" w:rsidP="009B5493">
            <w:pPr>
              <w:contextualSpacing/>
            </w:pPr>
          </w:p>
        </w:tc>
        <w:tc>
          <w:tcPr>
            <w:tcW w:w="3543" w:type="dxa"/>
          </w:tcPr>
          <w:p w14:paraId="0948B8E9" w14:textId="77777777" w:rsidR="00F13322" w:rsidRDefault="00F13322" w:rsidP="009B5493">
            <w:pPr>
              <w:contextualSpacing/>
            </w:pPr>
          </w:p>
        </w:tc>
        <w:tc>
          <w:tcPr>
            <w:tcW w:w="2262" w:type="dxa"/>
          </w:tcPr>
          <w:p w14:paraId="45EA8A80" w14:textId="77777777" w:rsidR="00F13322" w:rsidRDefault="00F13322" w:rsidP="009B5493">
            <w:pPr>
              <w:contextualSpacing/>
            </w:pPr>
          </w:p>
        </w:tc>
      </w:tr>
      <w:tr w:rsidR="00F13322" w14:paraId="6EA45EED" w14:textId="77777777" w:rsidTr="68788AE1">
        <w:tc>
          <w:tcPr>
            <w:tcW w:w="3823" w:type="dxa"/>
          </w:tcPr>
          <w:p w14:paraId="5FEBB174" w14:textId="77777777" w:rsidR="00F13322" w:rsidRDefault="00F13322" w:rsidP="009B5493">
            <w:pPr>
              <w:contextualSpacing/>
            </w:pPr>
          </w:p>
          <w:p w14:paraId="5AE32A41" w14:textId="77777777" w:rsidR="00310705" w:rsidRDefault="00310705" w:rsidP="009B5493">
            <w:pPr>
              <w:contextualSpacing/>
            </w:pPr>
          </w:p>
        </w:tc>
        <w:tc>
          <w:tcPr>
            <w:tcW w:w="3543" w:type="dxa"/>
          </w:tcPr>
          <w:p w14:paraId="57D8EB49" w14:textId="77777777" w:rsidR="00F13322" w:rsidRDefault="00F13322" w:rsidP="009B5493">
            <w:pPr>
              <w:contextualSpacing/>
            </w:pPr>
          </w:p>
        </w:tc>
        <w:tc>
          <w:tcPr>
            <w:tcW w:w="2262" w:type="dxa"/>
          </w:tcPr>
          <w:p w14:paraId="37C72A09" w14:textId="77777777" w:rsidR="00F13322" w:rsidRDefault="00F13322" w:rsidP="009B5493">
            <w:pPr>
              <w:contextualSpacing/>
            </w:pPr>
          </w:p>
        </w:tc>
      </w:tr>
      <w:tr w:rsidR="00310705" w14:paraId="13AFBB27" w14:textId="77777777" w:rsidTr="68788AE1">
        <w:tc>
          <w:tcPr>
            <w:tcW w:w="3823" w:type="dxa"/>
          </w:tcPr>
          <w:p w14:paraId="688B3FB0" w14:textId="77777777" w:rsidR="00310705" w:rsidRDefault="00310705" w:rsidP="009B5493">
            <w:pPr>
              <w:contextualSpacing/>
            </w:pPr>
          </w:p>
          <w:p w14:paraId="7429C03E" w14:textId="77777777" w:rsidR="00310705" w:rsidRDefault="00310705" w:rsidP="009B5493">
            <w:pPr>
              <w:contextualSpacing/>
            </w:pPr>
          </w:p>
        </w:tc>
        <w:tc>
          <w:tcPr>
            <w:tcW w:w="3543" w:type="dxa"/>
          </w:tcPr>
          <w:p w14:paraId="00C0F48D" w14:textId="77777777" w:rsidR="00310705" w:rsidRDefault="00310705" w:rsidP="009B5493">
            <w:pPr>
              <w:contextualSpacing/>
            </w:pPr>
          </w:p>
        </w:tc>
        <w:tc>
          <w:tcPr>
            <w:tcW w:w="2262" w:type="dxa"/>
          </w:tcPr>
          <w:p w14:paraId="0572799A" w14:textId="77777777" w:rsidR="00310705" w:rsidRDefault="00310705" w:rsidP="009B5493">
            <w:pPr>
              <w:contextualSpacing/>
            </w:pPr>
          </w:p>
        </w:tc>
      </w:tr>
      <w:tr w:rsidR="00310705" w14:paraId="5C7D07DA" w14:textId="77777777" w:rsidTr="68788AE1">
        <w:tc>
          <w:tcPr>
            <w:tcW w:w="3823" w:type="dxa"/>
          </w:tcPr>
          <w:p w14:paraId="4A76DCD9" w14:textId="77777777" w:rsidR="00310705" w:rsidRDefault="00310705" w:rsidP="009B5493">
            <w:pPr>
              <w:contextualSpacing/>
            </w:pPr>
          </w:p>
          <w:p w14:paraId="0ED747A3" w14:textId="77777777" w:rsidR="00310705" w:rsidRDefault="00310705" w:rsidP="009B5493">
            <w:pPr>
              <w:contextualSpacing/>
            </w:pPr>
          </w:p>
        </w:tc>
        <w:tc>
          <w:tcPr>
            <w:tcW w:w="3543" w:type="dxa"/>
          </w:tcPr>
          <w:p w14:paraId="73E4004B" w14:textId="77777777" w:rsidR="00310705" w:rsidRDefault="00310705" w:rsidP="009B5493">
            <w:pPr>
              <w:contextualSpacing/>
            </w:pPr>
          </w:p>
        </w:tc>
        <w:tc>
          <w:tcPr>
            <w:tcW w:w="2262" w:type="dxa"/>
          </w:tcPr>
          <w:p w14:paraId="0CEC3369" w14:textId="77777777" w:rsidR="00310705" w:rsidRDefault="00310705" w:rsidP="009B5493">
            <w:pPr>
              <w:contextualSpacing/>
            </w:pPr>
          </w:p>
        </w:tc>
      </w:tr>
      <w:tr w:rsidR="00310705" w14:paraId="25273FA8" w14:textId="77777777" w:rsidTr="68788AE1">
        <w:tc>
          <w:tcPr>
            <w:tcW w:w="3823" w:type="dxa"/>
          </w:tcPr>
          <w:p w14:paraId="139C2B6B" w14:textId="77777777" w:rsidR="00310705" w:rsidRDefault="00310705" w:rsidP="009B5493">
            <w:pPr>
              <w:contextualSpacing/>
            </w:pPr>
          </w:p>
          <w:p w14:paraId="69751E60" w14:textId="77777777" w:rsidR="00310705" w:rsidRDefault="00310705" w:rsidP="009B5493">
            <w:pPr>
              <w:contextualSpacing/>
            </w:pPr>
          </w:p>
        </w:tc>
        <w:tc>
          <w:tcPr>
            <w:tcW w:w="3543" w:type="dxa"/>
          </w:tcPr>
          <w:p w14:paraId="4D1B26C2" w14:textId="77777777" w:rsidR="00310705" w:rsidRDefault="00310705" w:rsidP="009B5493">
            <w:pPr>
              <w:contextualSpacing/>
            </w:pPr>
          </w:p>
        </w:tc>
        <w:tc>
          <w:tcPr>
            <w:tcW w:w="2262" w:type="dxa"/>
          </w:tcPr>
          <w:p w14:paraId="25AAD12C" w14:textId="77777777" w:rsidR="00310705" w:rsidRDefault="00310705" w:rsidP="009B5493">
            <w:pPr>
              <w:contextualSpacing/>
            </w:pPr>
          </w:p>
        </w:tc>
      </w:tr>
      <w:tr w:rsidR="00310705" w14:paraId="51886172" w14:textId="77777777" w:rsidTr="68788AE1">
        <w:tc>
          <w:tcPr>
            <w:tcW w:w="3823" w:type="dxa"/>
          </w:tcPr>
          <w:p w14:paraId="7D53C812" w14:textId="77777777" w:rsidR="00310705" w:rsidRDefault="00310705" w:rsidP="009B5493">
            <w:pPr>
              <w:contextualSpacing/>
            </w:pPr>
          </w:p>
          <w:p w14:paraId="13248455" w14:textId="77777777" w:rsidR="00310705" w:rsidRDefault="00310705" w:rsidP="009B5493">
            <w:pPr>
              <w:contextualSpacing/>
            </w:pPr>
          </w:p>
        </w:tc>
        <w:tc>
          <w:tcPr>
            <w:tcW w:w="3543" w:type="dxa"/>
          </w:tcPr>
          <w:p w14:paraId="7AF56328" w14:textId="77777777" w:rsidR="00310705" w:rsidRDefault="00310705" w:rsidP="009B5493">
            <w:pPr>
              <w:contextualSpacing/>
            </w:pPr>
          </w:p>
        </w:tc>
        <w:tc>
          <w:tcPr>
            <w:tcW w:w="2262" w:type="dxa"/>
          </w:tcPr>
          <w:p w14:paraId="32E9E1CE" w14:textId="77777777" w:rsidR="00310705" w:rsidRDefault="00310705" w:rsidP="009B5493">
            <w:pPr>
              <w:contextualSpacing/>
            </w:pPr>
          </w:p>
        </w:tc>
      </w:tr>
      <w:tr w:rsidR="00310705" w14:paraId="1156FDEF" w14:textId="77777777" w:rsidTr="68788AE1">
        <w:tc>
          <w:tcPr>
            <w:tcW w:w="3823" w:type="dxa"/>
          </w:tcPr>
          <w:p w14:paraId="3EB031A6" w14:textId="77777777" w:rsidR="00310705" w:rsidRDefault="00310705" w:rsidP="009B5493">
            <w:pPr>
              <w:contextualSpacing/>
            </w:pPr>
          </w:p>
          <w:p w14:paraId="5E94B640" w14:textId="77777777" w:rsidR="00310705" w:rsidRDefault="00310705" w:rsidP="009B5493">
            <w:pPr>
              <w:contextualSpacing/>
            </w:pPr>
          </w:p>
        </w:tc>
        <w:tc>
          <w:tcPr>
            <w:tcW w:w="3543" w:type="dxa"/>
          </w:tcPr>
          <w:p w14:paraId="0A20AB31" w14:textId="77777777" w:rsidR="00310705" w:rsidRDefault="00310705" w:rsidP="009B5493">
            <w:pPr>
              <w:contextualSpacing/>
            </w:pPr>
          </w:p>
        </w:tc>
        <w:tc>
          <w:tcPr>
            <w:tcW w:w="2262" w:type="dxa"/>
          </w:tcPr>
          <w:p w14:paraId="22542688" w14:textId="77777777" w:rsidR="00310705" w:rsidRDefault="00310705" w:rsidP="009B5493">
            <w:pPr>
              <w:contextualSpacing/>
            </w:pPr>
          </w:p>
        </w:tc>
      </w:tr>
      <w:tr w:rsidR="00310705" w14:paraId="614EA5DB" w14:textId="77777777" w:rsidTr="68788AE1">
        <w:tc>
          <w:tcPr>
            <w:tcW w:w="3823" w:type="dxa"/>
          </w:tcPr>
          <w:p w14:paraId="3DF5D060" w14:textId="77777777" w:rsidR="00310705" w:rsidRDefault="00310705" w:rsidP="009B5493">
            <w:pPr>
              <w:contextualSpacing/>
            </w:pPr>
          </w:p>
        </w:tc>
        <w:tc>
          <w:tcPr>
            <w:tcW w:w="3543" w:type="dxa"/>
          </w:tcPr>
          <w:p w14:paraId="351B4BC0" w14:textId="77777777" w:rsidR="00310705" w:rsidRDefault="00310705" w:rsidP="009B5493">
            <w:pPr>
              <w:contextualSpacing/>
            </w:pPr>
          </w:p>
          <w:p w14:paraId="1A47D4BC" w14:textId="77777777" w:rsidR="00310705" w:rsidRDefault="00310705" w:rsidP="009B5493">
            <w:pPr>
              <w:contextualSpacing/>
            </w:pPr>
          </w:p>
        </w:tc>
        <w:tc>
          <w:tcPr>
            <w:tcW w:w="2262" w:type="dxa"/>
          </w:tcPr>
          <w:p w14:paraId="50B8EC50" w14:textId="77777777" w:rsidR="00310705" w:rsidRDefault="00310705" w:rsidP="009B5493">
            <w:pPr>
              <w:contextualSpacing/>
            </w:pPr>
          </w:p>
        </w:tc>
      </w:tr>
      <w:tr w:rsidR="00860647" w14:paraId="7E24BEF1" w14:textId="77777777" w:rsidTr="68788AE1">
        <w:tc>
          <w:tcPr>
            <w:tcW w:w="3823" w:type="dxa"/>
          </w:tcPr>
          <w:p w14:paraId="35236134" w14:textId="77777777" w:rsidR="00860647" w:rsidRDefault="00860647" w:rsidP="009B5493">
            <w:pPr>
              <w:contextualSpacing/>
            </w:pPr>
          </w:p>
          <w:p w14:paraId="3B5F3A28" w14:textId="77777777" w:rsidR="00860647" w:rsidRDefault="00860647" w:rsidP="009B5493">
            <w:pPr>
              <w:contextualSpacing/>
            </w:pPr>
          </w:p>
        </w:tc>
        <w:tc>
          <w:tcPr>
            <w:tcW w:w="3543" w:type="dxa"/>
          </w:tcPr>
          <w:p w14:paraId="4F46E74C" w14:textId="77777777" w:rsidR="00860647" w:rsidRDefault="00860647" w:rsidP="009B5493">
            <w:pPr>
              <w:contextualSpacing/>
            </w:pPr>
          </w:p>
        </w:tc>
        <w:tc>
          <w:tcPr>
            <w:tcW w:w="2262" w:type="dxa"/>
          </w:tcPr>
          <w:p w14:paraId="6E24357C" w14:textId="77777777" w:rsidR="00860647" w:rsidRDefault="00860647" w:rsidP="009B5493">
            <w:pPr>
              <w:contextualSpacing/>
            </w:pPr>
          </w:p>
        </w:tc>
      </w:tr>
    </w:tbl>
    <w:p w14:paraId="733B755F" w14:textId="77777777" w:rsidR="00F13322" w:rsidRPr="00F13322" w:rsidRDefault="00F13322" w:rsidP="009B5493">
      <w:pPr>
        <w:spacing w:after="0" w:line="240" w:lineRule="auto"/>
        <w:contextualSpacing/>
      </w:pPr>
    </w:p>
    <w:sectPr w:rsidR="00F13322" w:rsidRPr="00F13322" w:rsidSect="007C1FFA">
      <w:headerReference w:type="default" r:id="rId51"/>
      <w:footerReference w:type="default" r:id="rId52"/>
      <w:pgSz w:w="11906" w:h="16838"/>
      <w:pgMar w:top="1276" w:right="1134" w:bottom="1417" w:left="1134" w:header="709" w:footer="709"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92BE67D" w14:textId="77777777" w:rsidR="001B2D7C" w:rsidRDefault="001B2D7C" w:rsidP="001D1FB1">
      <w:pPr>
        <w:spacing w:after="0" w:line="240" w:lineRule="auto"/>
      </w:pPr>
      <w:r>
        <w:separator/>
      </w:r>
    </w:p>
  </w:endnote>
  <w:endnote w:type="continuationSeparator" w:id="0">
    <w:p w14:paraId="2DA52C65" w14:textId="77777777" w:rsidR="001B2D7C" w:rsidRDefault="001B2D7C" w:rsidP="001D1FB1">
      <w:pPr>
        <w:spacing w:after="0" w:line="240" w:lineRule="auto"/>
      </w:pPr>
      <w:r>
        <w:continuationSeparator/>
      </w:r>
    </w:p>
  </w:endnote>
  <w:endnote w:type="continuationNotice" w:id="1">
    <w:p w14:paraId="714916B2" w14:textId="77777777" w:rsidR="002E7B3C" w:rsidRDefault="002E7B3C">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onsolas">
    <w:panose1 w:val="020B0609020204030204"/>
    <w:charset w:val="00"/>
    <w:family w:val="modern"/>
    <w:pitch w:val="fixed"/>
    <w:sig w:usb0="E00006FF" w:usb1="0000FCFF" w:usb2="00000001" w:usb3="00000000" w:csb0="0000019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3E38416" w14:textId="2B942949" w:rsidR="001B2D7C" w:rsidRPr="00826566" w:rsidRDefault="001B2D7C">
    <w:pPr>
      <w:pStyle w:val="Alatunniste"/>
      <w:jc w:val="right"/>
      <w:rPr>
        <w:rFonts w:ascii="Tahoma" w:hAnsi="Tahoma" w:cs="Tahoma"/>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0D51A9C" w14:textId="77777777" w:rsidR="001B2D7C" w:rsidRPr="000A71A5" w:rsidRDefault="001B2D7C" w:rsidP="002C3B0D">
    <w:pPr>
      <w:pStyle w:val="Alatunniste"/>
      <w:rPr>
        <w:rFonts w:cs="Tahoma"/>
        <w:i/>
        <w:sz w:val="18"/>
        <w:szCs w:val="18"/>
        <w:lang w:val="en-US"/>
      </w:rPr>
    </w:pPr>
  </w:p>
  <w:p w14:paraId="7A6A9B20" w14:textId="77777777" w:rsidR="001B2D7C" w:rsidRDefault="001B2D7C">
    <w:pPr>
      <w:pStyle w:val="Alatunnist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115816801"/>
      <w:docPartObj>
        <w:docPartGallery w:val="Page Numbers (Bottom of Page)"/>
        <w:docPartUnique/>
      </w:docPartObj>
    </w:sdtPr>
    <w:sdtContent>
      <w:p w14:paraId="2D3FB1C2" w14:textId="625DBB93" w:rsidR="001B2D7C" w:rsidRDefault="001B2D7C">
        <w:pPr>
          <w:pStyle w:val="Alatunniste"/>
          <w:jc w:val="right"/>
        </w:pPr>
        <w:r>
          <w:fldChar w:fldCharType="begin"/>
        </w:r>
        <w:r>
          <w:instrText>PAGE   \* MERGEFORMAT</w:instrText>
        </w:r>
        <w:r>
          <w:fldChar w:fldCharType="separate"/>
        </w:r>
        <w:r>
          <w:t>2</w:t>
        </w:r>
        <w:r>
          <w:fldChar w:fldCharType="end"/>
        </w:r>
      </w:p>
    </w:sdtContent>
  </w:sdt>
  <w:p w14:paraId="5E83F5C3" w14:textId="4EADD6BB" w:rsidR="001B2D7C" w:rsidRPr="001257D9" w:rsidRDefault="001B2D7C" w:rsidP="001257D9">
    <w:pPr>
      <w:pStyle w:val="Alatunnist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25324F3" w14:textId="77777777" w:rsidR="001B2D7C" w:rsidRDefault="001B2D7C" w:rsidP="001D1FB1">
      <w:pPr>
        <w:spacing w:after="0" w:line="240" w:lineRule="auto"/>
      </w:pPr>
      <w:r>
        <w:separator/>
      </w:r>
    </w:p>
  </w:footnote>
  <w:footnote w:type="continuationSeparator" w:id="0">
    <w:p w14:paraId="66D72E89" w14:textId="77777777" w:rsidR="001B2D7C" w:rsidRDefault="001B2D7C" w:rsidP="001D1FB1">
      <w:pPr>
        <w:spacing w:after="0" w:line="240" w:lineRule="auto"/>
      </w:pPr>
      <w:r>
        <w:continuationSeparator/>
      </w:r>
    </w:p>
  </w:footnote>
  <w:footnote w:type="continuationNotice" w:id="1">
    <w:p w14:paraId="4891D1CA" w14:textId="77777777" w:rsidR="002E7B3C" w:rsidRDefault="002E7B3C">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42F559F" w14:textId="1802E235" w:rsidR="001B2D7C" w:rsidRPr="00CA1836" w:rsidRDefault="001B2D7C" w:rsidP="00F04698">
    <w:pPr>
      <w:pStyle w:val="Yltunniste"/>
      <w:tabs>
        <w:tab w:val="clear" w:pos="4513"/>
        <w:tab w:val="clear" w:pos="9026"/>
        <w:tab w:val="right" w:pos="9638"/>
      </w:tabs>
    </w:pPr>
    <w:r w:rsidRPr="00455B1D">
      <w:rPr>
        <w:rFonts w:cs="Arial"/>
        <w:noProof/>
      </w:rPr>
      <w:drawing>
        <wp:anchor distT="0" distB="0" distL="114300" distR="114300" simplePos="0" relativeHeight="251658240" behindDoc="1" locked="0" layoutInCell="1" allowOverlap="1" wp14:anchorId="0D55F3F9" wp14:editId="6CC0D98F">
          <wp:simplePos x="0" y="0"/>
          <wp:positionH relativeFrom="margin">
            <wp:posOffset>5410200</wp:posOffset>
          </wp:positionH>
          <wp:positionV relativeFrom="paragraph">
            <wp:posOffset>-143510</wp:posOffset>
          </wp:positionV>
          <wp:extent cx="1126490" cy="646706"/>
          <wp:effectExtent l="0" t="0" r="0" b="1270"/>
          <wp:wrapNone/>
          <wp:docPr id="1" name="Picture 1" descr="Kuva, joka sisältää kohteen Fontti, logo, symboli, Grafiikka&#10;&#10;Tekoälyn generoima sisältö voi olla virheellistä."/>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1" descr="Kuva, joka sisältää kohteen Fontti, logo, symboli, Grafiikka&#10;&#10;Tekoälyn generoima sisältö voi olla virheellistä."/>
                  <pic:cNvPicPr/>
                </pic:nvPicPr>
                <pic:blipFill>
                  <a:blip r:embed="rId1">
                    <a:extLst>
                      <a:ext uri="{28A0092B-C50C-407E-A947-70E740481C1C}">
                        <a14:useLocalDpi xmlns:a14="http://schemas.microsoft.com/office/drawing/2010/main" val="0"/>
                      </a:ext>
                    </a:extLst>
                  </a:blip>
                  <a:stretch>
                    <a:fillRect/>
                  </a:stretch>
                </pic:blipFill>
                <pic:spPr>
                  <a:xfrm>
                    <a:off x="0" y="0"/>
                    <a:ext cx="1126490" cy="646706"/>
                  </a:xfrm>
                  <a:prstGeom prst="rect">
                    <a:avLst/>
                  </a:prstGeom>
                </pic:spPr>
              </pic:pic>
            </a:graphicData>
          </a:graphic>
          <wp14:sizeRelH relativeFrom="page">
            <wp14:pctWidth>0</wp14:pctWidth>
          </wp14:sizeRelH>
          <wp14:sizeRelV relativeFrom="page">
            <wp14:pctHeight>0</wp14:pctHeight>
          </wp14:sizeRelV>
        </wp:anchor>
      </w:drawing>
    </w:r>
    <w: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912C14C" w14:textId="77777777" w:rsidR="001B2D7C" w:rsidRDefault="001B2D7C" w:rsidP="002C3B0D">
    <w:pPr>
      <w:pStyle w:val="Yltunniste"/>
      <w:jc w:val="right"/>
    </w:pPr>
    <w:r>
      <w:rPr>
        <w:noProof/>
      </w:rPr>
      <w:drawing>
        <wp:inline distT="0" distB="0" distL="0" distR="0" wp14:anchorId="170490E2" wp14:editId="2536E9E5">
          <wp:extent cx="720000" cy="716400"/>
          <wp:effectExtent l="0" t="0" r="4445" b="7620"/>
          <wp:docPr id="2" name="Kuva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uva 8"/>
                  <pic:cNvPicPr/>
                </pic:nvPicPr>
                <pic:blipFill>
                  <a:blip r:embed="rId1">
                    <a:extLst>
                      <a:ext uri="{28A0092B-C50C-407E-A947-70E740481C1C}">
                        <a14:useLocalDpi xmlns:a14="http://schemas.microsoft.com/office/drawing/2010/main" val="0"/>
                      </a:ext>
                    </a:extLst>
                  </a:blip>
                  <a:stretch>
                    <a:fillRect/>
                  </a:stretch>
                </pic:blipFill>
                <pic:spPr>
                  <a:xfrm>
                    <a:off x="0" y="0"/>
                    <a:ext cx="720000" cy="716400"/>
                  </a:xfrm>
                  <a:prstGeom prst="rect">
                    <a:avLst/>
                  </a:prstGeom>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77B101D" w14:textId="77777777" w:rsidR="001B2D7C" w:rsidRPr="00820BE5" w:rsidRDefault="001B2D7C" w:rsidP="00820BE5">
    <w:pPr>
      <w:pStyle w:val="Yltunniste"/>
    </w:pPr>
  </w:p>
</w:hdr>
</file>

<file path=word/intelligence2.xml><?xml version="1.0" encoding="utf-8"?>
<int2:intelligence xmlns:int2="http://schemas.microsoft.com/office/intelligence/2020/intelligence" xmlns:oel="http://schemas.microsoft.com/office/2019/extlst">
  <int2:observations>
    <int2:textHash int2:hashCode="uaMqTSNaVPsXg4" int2:id="hRTmKDim">
      <int2:state int2:value="Rejected" int2:type="spell"/>
    </int2:textHash>
    <int2:bookmark int2:bookmarkName="_Int_WVFBbWFU" int2:invalidationBookmarkName="" int2:hashCode="jAHdtm5puK89z8" int2:id="svl8o8Br">
      <int2:state int2:value="Rejected" int2:type="gram"/>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BCEE9F34"/>
    <w:lvl w:ilvl="0">
      <w:start w:val="1"/>
      <w:numFmt w:val="decimal"/>
      <w:pStyle w:val="Numeroituluettelo5"/>
      <w:lvlText w:val="%1."/>
      <w:lvlJc w:val="left"/>
      <w:pPr>
        <w:tabs>
          <w:tab w:val="num" w:pos="1492"/>
        </w:tabs>
        <w:ind w:left="1492" w:hanging="360"/>
      </w:pPr>
    </w:lvl>
  </w:abstractNum>
  <w:abstractNum w:abstractNumId="1" w15:restartNumberingAfterBreak="0">
    <w:nsid w:val="FFFFFF7D"/>
    <w:multiLevelType w:val="singleLevel"/>
    <w:tmpl w:val="2B1E7F2C"/>
    <w:lvl w:ilvl="0">
      <w:start w:val="1"/>
      <w:numFmt w:val="decimal"/>
      <w:pStyle w:val="Numeroituluettelo4"/>
      <w:lvlText w:val="%1."/>
      <w:lvlJc w:val="left"/>
      <w:pPr>
        <w:tabs>
          <w:tab w:val="num" w:pos="1209"/>
        </w:tabs>
        <w:ind w:left="1209" w:hanging="360"/>
      </w:pPr>
    </w:lvl>
  </w:abstractNum>
  <w:abstractNum w:abstractNumId="2" w15:restartNumberingAfterBreak="0">
    <w:nsid w:val="FFFFFF7E"/>
    <w:multiLevelType w:val="singleLevel"/>
    <w:tmpl w:val="2D103F1A"/>
    <w:lvl w:ilvl="0">
      <w:start w:val="1"/>
      <w:numFmt w:val="decimal"/>
      <w:pStyle w:val="Numeroituluettelo3"/>
      <w:lvlText w:val="%1."/>
      <w:lvlJc w:val="left"/>
      <w:pPr>
        <w:tabs>
          <w:tab w:val="num" w:pos="926"/>
        </w:tabs>
        <w:ind w:left="926" w:hanging="360"/>
      </w:pPr>
    </w:lvl>
  </w:abstractNum>
  <w:abstractNum w:abstractNumId="3" w15:restartNumberingAfterBreak="0">
    <w:nsid w:val="FFFFFF7F"/>
    <w:multiLevelType w:val="singleLevel"/>
    <w:tmpl w:val="C1A8CCE6"/>
    <w:lvl w:ilvl="0">
      <w:start w:val="1"/>
      <w:numFmt w:val="decimal"/>
      <w:pStyle w:val="Numeroituluettelo2"/>
      <w:lvlText w:val="%1."/>
      <w:lvlJc w:val="left"/>
      <w:pPr>
        <w:tabs>
          <w:tab w:val="num" w:pos="643"/>
        </w:tabs>
        <w:ind w:left="643" w:hanging="360"/>
      </w:pPr>
    </w:lvl>
  </w:abstractNum>
  <w:abstractNum w:abstractNumId="4" w15:restartNumberingAfterBreak="0">
    <w:nsid w:val="FFFFFF80"/>
    <w:multiLevelType w:val="singleLevel"/>
    <w:tmpl w:val="2EEA55B6"/>
    <w:lvl w:ilvl="0">
      <w:start w:val="1"/>
      <w:numFmt w:val="bullet"/>
      <w:pStyle w:val="Merkittyluettelo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35E06032"/>
    <w:lvl w:ilvl="0">
      <w:start w:val="1"/>
      <w:numFmt w:val="bullet"/>
      <w:pStyle w:val="Merkittyluettelo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B368FFC"/>
    <w:lvl w:ilvl="0">
      <w:start w:val="1"/>
      <w:numFmt w:val="bullet"/>
      <w:pStyle w:val="Merkittyluettelo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F6468E96"/>
    <w:lvl w:ilvl="0">
      <w:start w:val="1"/>
      <w:numFmt w:val="bullet"/>
      <w:pStyle w:val="Merkittyluettelo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12ABF3E"/>
    <w:lvl w:ilvl="0">
      <w:start w:val="1"/>
      <w:numFmt w:val="decimal"/>
      <w:pStyle w:val="Numeroituluettelo"/>
      <w:lvlText w:val="%1."/>
      <w:lvlJc w:val="left"/>
      <w:pPr>
        <w:tabs>
          <w:tab w:val="num" w:pos="360"/>
        </w:tabs>
        <w:ind w:left="360" w:hanging="360"/>
      </w:pPr>
    </w:lvl>
  </w:abstractNum>
  <w:abstractNum w:abstractNumId="9" w15:restartNumberingAfterBreak="0">
    <w:nsid w:val="FFFFFF89"/>
    <w:multiLevelType w:val="singleLevel"/>
    <w:tmpl w:val="F5903642"/>
    <w:lvl w:ilvl="0">
      <w:start w:val="1"/>
      <w:numFmt w:val="bullet"/>
      <w:pStyle w:val="Merkittyluettelo"/>
      <w:lvlText w:val=""/>
      <w:lvlJc w:val="left"/>
      <w:pPr>
        <w:tabs>
          <w:tab w:val="num" w:pos="360"/>
        </w:tabs>
        <w:ind w:left="360" w:hanging="360"/>
      </w:pPr>
      <w:rPr>
        <w:rFonts w:ascii="Symbol" w:hAnsi="Symbol" w:hint="default"/>
      </w:rPr>
    </w:lvl>
  </w:abstractNum>
  <w:abstractNum w:abstractNumId="10" w15:restartNumberingAfterBreak="0">
    <w:nsid w:val="0051530C"/>
    <w:multiLevelType w:val="multilevel"/>
    <w:tmpl w:val="771E3B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1F36A51"/>
    <w:multiLevelType w:val="multilevel"/>
    <w:tmpl w:val="34308440"/>
    <w:lvl w:ilvl="0">
      <w:start w:val="1"/>
      <w:numFmt w:val="decimal"/>
      <w:pStyle w:val="Otsikko1"/>
      <w:lvlText w:val="%1"/>
      <w:lvlJc w:val="left"/>
      <w:pPr>
        <w:tabs>
          <w:tab w:val="num" w:pos="567"/>
        </w:tabs>
        <w:ind w:left="0" w:firstLine="0"/>
      </w:pPr>
      <w:rPr>
        <w:rFonts w:hint="default"/>
      </w:rPr>
    </w:lvl>
    <w:lvl w:ilvl="1">
      <w:start w:val="1"/>
      <w:numFmt w:val="decimal"/>
      <w:pStyle w:val="Otsikko2"/>
      <w:lvlText w:val="%1.%2"/>
      <w:lvlJc w:val="left"/>
      <w:pPr>
        <w:tabs>
          <w:tab w:val="num" w:pos="5529"/>
        </w:tabs>
        <w:ind w:left="4962" w:firstLine="0"/>
      </w:pPr>
      <w:rPr>
        <w:b/>
      </w:rPr>
    </w:lvl>
    <w:lvl w:ilvl="2">
      <w:start w:val="1"/>
      <w:numFmt w:val="decimal"/>
      <w:pStyle w:val="Otsikko3"/>
      <w:lvlText w:val="%1.%2.%3"/>
      <w:lvlJc w:val="left"/>
      <w:pPr>
        <w:tabs>
          <w:tab w:val="num" w:pos="567"/>
        </w:tabs>
        <w:ind w:left="0" w:firstLine="0"/>
      </w:pPr>
      <w:rPr>
        <w:color w:val="auto"/>
      </w:rPr>
    </w:lvl>
    <w:lvl w:ilvl="3">
      <w:start w:val="1"/>
      <w:numFmt w:val="decimal"/>
      <w:lvlText w:val="(%4)"/>
      <w:lvlJc w:val="left"/>
      <w:pPr>
        <w:ind w:left="0" w:firstLine="0"/>
      </w:pPr>
      <w:rPr>
        <w:rFonts w:hint="default"/>
      </w:rPr>
    </w:lvl>
    <w:lvl w:ilvl="4">
      <w:start w:val="1"/>
      <w:numFmt w:val="lowerLetter"/>
      <w:lvlText w:val="(%5)"/>
      <w:lvlJc w:val="left"/>
      <w:pPr>
        <w:ind w:left="0" w:firstLine="0"/>
      </w:pPr>
      <w:rPr>
        <w:rFonts w:hint="default"/>
      </w:rPr>
    </w:lvl>
    <w:lvl w:ilvl="5">
      <w:start w:val="1"/>
      <w:numFmt w:val="lowerRoman"/>
      <w:lvlText w:val="(%6)"/>
      <w:lvlJc w:val="left"/>
      <w:pPr>
        <w:ind w:left="0" w:firstLine="0"/>
      </w:pPr>
      <w:rPr>
        <w:rFonts w:hint="default"/>
      </w:rPr>
    </w:lvl>
    <w:lvl w:ilvl="6">
      <w:start w:val="1"/>
      <w:numFmt w:val="decimal"/>
      <w:lvlText w:val="%7."/>
      <w:lvlJc w:val="left"/>
      <w:pPr>
        <w:ind w:left="0" w:firstLine="0"/>
      </w:pPr>
      <w:rPr>
        <w:rFonts w:hint="default"/>
      </w:rPr>
    </w:lvl>
    <w:lvl w:ilvl="7">
      <w:start w:val="1"/>
      <w:numFmt w:val="lowerLetter"/>
      <w:lvlText w:val="%8."/>
      <w:lvlJc w:val="left"/>
      <w:pPr>
        <w:ind w:left="0" w:firstLine="0"/>
      </w:pPr>
      <w:rPr>
        <w:rFonts w:hint="default"/>
      </w:rPr>
    </w:lvl>
    <w:lvl w:ilvl="8">
      <w:start w:val="1"/>
      <w:numFmt w:val="lowerRoman"/>
      <w:lvlText w:val="%9."/>
      <w:lvlJc w:val="left"/>
      <w:pPr>
        <w:ind w:left="0" w:firstLine="0"/>
      </w:pPr>
      <w:rPr>
        <w:rFonts w:hint="default"/>
      </w:rPr>
    </w:lvl>
  </w:abstractNum>
  <w:abstractNum w:abstractNumId="12" w15:restartNumberingAfterBreak="0">
    <w:nsid w:val="02010C3F"/>
    <w:multiLevelType w:val="hybridMultilevel"/>
    <w:tmpl w:val="03A6713E"/>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3" w15:restartNumberingAfterBreak="0">
    <w:nsid w:val="036161EE"/>
    <w:multiLevelType w:val="hybridMultilevel"/>
    <w:tmpl w:val="518E0532"/>
    <w:lvl w:ilvl="0" w:tplc="040B0001">
      <w:start w:val="1"/>
      <w:numFmt w:val="bullet"/>
      <w:lvlText w:val=""/>
      <w:lvlJc w:val="left"/>
      <w:pPr>
        <w:ind w:left="360" w:hanging="360"/>
      </w:pPr>
      <w:rPr>
        <w:rFonts w:ascii="Symbol" w:hAnsi="Symbol" w:hint="default"/>
      </w:rPr>
    </w:lvl>
    <w:lvl w:ilvl="1" w:tplc="040B0003">
      <w:start w:val="1"/>
      <w:numFmt w:val="bullet"/>
      <w:lvlText w:val="o"/>
      <w:lvlJc w:val="left"/>
      <w:pPr>
        <w:ind w:left="1080" w:hanging="360"/>
      </w:pPr>
      <w:rPr>
        <w:rFonts w:ascii="Courier New" w:hAnsi="Courier New" w:cs="Courier New" w:hint="default"/>
      </w:rPr>
    </w:lvl>
    <w:lvl w:ilvl="2" w:tplc="040B0005" w:tentative="1">
      <w:start w:val="1"/>
      <w:numFmt w:val="bullet"/>
      <w:lvlText w:val=""/>
      <w:lvlJc w:val="left"/>
      <w:pPr>
        <w:ind w:left="1800" w:hanging="360"/>
      </w:pPr>
      <w:rPr>
        <w:rFonts w:ascii="Wingdings" w:hAnsi="Wingdings" w:hint="default"/>
      </w:rPr>
    </w:lvl>
    <w:lvl w:ilvl="3" w:tplc="040B0001" w:tentative="1">
      <w:start w:val="1"/>
      <w:numFmt w:val="bullet"/>
      <w:lvlText w:val=""/>
      <w:lvlJc w:val="left"/>
      <w:pPr>
        <w:ind w:left="2520" w:hanging="360"/>
      </w:pPr>
      <w:rPr>
        <w:rFonts w:ascii="Symbol" w:hAnsi="Symbol" w:hint="default"/>
      </w:rPr>
    </w:lvl>
    <w:lvl w:ilvl="4" w:tplc="040B0003" w:tentative="1">
      <w:start w:val="1"/>
      <w:numFmt w:val="bullet"/>
      <w:lvlText w:val="o"/>
      <w:lvlJc w:val="left"/>
      <w:pPr>
        <w:ind w:left="3240" w:hanging="360"/>
      </w:pPr>
      <w:rPr>
        <w:rFonts w:ascii="Courier New" w:hAnsi="Courier New" w:cs="Courier New" w:hint="default"/>
      </w:rPr>
    </w:lvl>
    <w:lvl w:ilvl="5" w:tplc="040B0005" w:tentative="1">
      <w:start w:val="1"/>
      <w:numFmt w:val="bullet"/>
      <w:lvlText w:val=""/>
      <w:lvlJc w:val="left"/>
      <w:pPr>
        <w:ind w:left="3960" w:hanging="360"/>
      </w:pPr>
      <w:rPr>
        <w:rFonts w:ascii="Wingdings" w:hAnsi="Wingdings" w:hint="default"/>
      </w:rPr>
    </w:lvl>
    <w:lvl w:ilvl="6" w:tplc="040B0001" w:tentative="1">
      <w:start w:val="1"/>
      <w:numFmt w:val="bullet"/>
      <w:lvlText w:val=""/>
      <w:lvlJc w:val="left"/>
      <w:pPr>
        <w:ind w:left="4680" w:hanging="360"/>
      </w:pPr>
      <w:rPr>
        <w:rFonts w:ascii="Symbol" w:hAnsi="Symbol" w:hint="default"/>
      </w:rPr>
    </w:lvl>
    <w:lvl w:ilvl="7" w:tplc="040B0003" w:tentative="1">
      <w:start w:val="1"/>
      <w:numFmt w:val="bullet"/>
      <w:lvlText w:val="o"/>
      <w:lvlJc w:val="left"/>
      <w:pPr>
        <w:ind w:left="5400" w:hanging="360"/>
      </w:pPr>
      <w:rPr>
        <w:rFonts w:ascii="Courier New" w:hAnsi="Courier New" w:cs="Courier New" w:hint="default"/>
      </w:rPr>
    </w:lvl>
    <w:lvl w:ilvl="8" w:tplc="040B0005" w:tentative="1">
      <w:start w:val="1"/>
      <w:numFmt w:val="bullet"/>
      <w:lvlText w:val=""/>
      <w:lvlJc w:val="left"/>
      <w:pPr>
        <w:ind w:left="6120" w:hanging="360"/>
      </w:pPr>
      <w:rPr>
        <w:rFonts w:ascii="Wingdings" w:hAnsi="Wingdings" w:hint="default"/>
      </w:rPr>
    </w:lvl>
  </w:abstractNum>
  <w:abstractNum w:abstractNumId="14" w15:restartNumberingAfterBreak="0">
    <w:nsid w:val="044E49F1"/>
    <w:multiLevelType w:val="hybridMultilevel"/>
    <w:tmpl w:val="E2C09D9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5" w15:restartNumberingAfterBreak="0">
    <w:nsid w:val="0B5E40B1"/>
    <w:multiLevelType w:val="hybridMultilevel"/>
    <w:tmpl w:val="2D08F738"/>
    <w:lvl w:ilvl="0" w:tplc="040B0001">
      <w:start w:val="1"/>
      <w:numFmt w:val="bullet"/>
      <w:lvlText w:val=""/>
      <w:lvlJc w:val="left"/>
      <w:pPr>
        <w:ind w:left="1080" w:hanging="360"/>
      </w:pPr>
      <w:rPr>
        <w:rFonts w:ascii="Symbol" w:hAnsi="Symbol" w:hint="default"/>
      </w:rPr>
    </w:lvl>
    <w:lvl w:ilvl="1" w:tplc="040B0003" w:tentative="1">
      <w:start w:val="1"/>
      <w:numFmt w:val="bullet"/>
      <w:lvlText w:val="o"/>
      <w:lvlJc w:val="left"/>
      <w:pPr>
        <w:ind w:left="1800" w:hanging="360"/>
      </w:pPr>
      <w:rPr>
        <w:rFonts w:ascii="Courier New" w:hAnsi="Courier New" w:cs="Courier New" w:hint="default"/>
      </w:rPr>
    </w:lvl>
    <w:lvl w:ilvl="2" w:tplc="040B0005" w:tentative="1">
      <w:start w:val="1"/>
      <w:numFmt w:val="bullet"/>
      <w:lvlText w:val=""/>
      <w:lvlJc w:val="left"/>
      <w:pPr>
        <w:ind w:left="2520" w:hanging="360"/>
      </w:pPr>
      <w:rPr>
        <w:rFonts w:ascii="Wingdings" w:hAnsi="Wingdings" w:hint="default"/>
      </w:rPr>
    </w:lvl>
    <w:lvl w:ilvl="3" w:tplc="040B0001" w:tentative="1">
      <w:start w:val="1"/>
      <w:numFmt w:val="bullet"/>
      <w:lvlText w:val=""/>
      <w:lvlJc w:val="left"/>
      <w:pPr>
        <w:ind w:left="3240" w:hanging="360"/>
      </w:pPr>
      <w:rPr>
        <w:rFonts w:ascii="Symbol" w:hAnsi="Symbol" w:hint="default"/>
      </w:rPr>
    </w:lvl>
    <w:lvl w:ilvl="4" w:tplc="040B0003" w:tentative="1">
      <w:start w:val="1"/>
      <w:numFmt w:val="bullet"/>
      <w:lvlText w:val="o"/>
      <w:lvlJc w:val="left"/>
      <w:pPr>
        <w:ind w:left="3960" w:hanging="360"/>
      </w:pPr>
      <w:rPr>
        <w:rFonts w:ascii="Courier New" w:hAnsi="Courier New" w:cs="Courier New" w:hint="default"/>
      </w:rPr>
    </w:lvl>
    <w:lvl w:ilvl="5" w:tplc="040B0005" w:tentative="1">
      <w:start w:val="1"/>
      <w:numFmt w:val="bullet"/>
      <w:lvlText w:val=""/>
      <w:lvlJc w:val="left"/>
      <w:pPr>
        <w:ind w:left="4680" w:hanging="360"/>
      </w:pPr>
      <w:rPr>
        <w:rFonts w:ascii="Wingdings" w:hAnsi="Wingdings" w:hint="default"/>
      </w:rPr>
    </w:lvl>
    <w:lvl w:ilvl="6" w:tplc="040B0001" w:tentative="1">
      <w:start w:val="1"/>
      <w:numFmt w:val="bullet"/>
      <w:lvlText w:val=""/>
      <w:lvlJc w:val="left"/>
      <w:pPr>
        <w:ind w:left="5400" w:hanging="360"/>
      </w:pPr>
      <w:rPr>
        <w:rFonts w:ascii="Symbol" w:hAnsi="Symbol" w:hint="default"/>
      </w:rPr>
    </w:lvl>
    <w:lvl w:ilvl="7" w:tplc="040B0003" w:tentative="1">
      <w:start w:val="1"/>
      <w:numFmt w:val="bullet"/>
      <w:lvlText w:val="o"/>
      <w:lvlJc w:val="left"/>
      <w:pPr>
        <w:ind w:left="6120" w:hanging="360"/>
      </w:pPr>
      <w:rPr>
        <w:rFonts w:ascii="Courier New" w:hAnsi="Courier New" w:cs="Courier New" w:hint="default"/>
      </w:rPr>
    </w:lvl>
    <w:lvl w:ilvl="8" w:tplc="040B0005" w:tentative="1">
      <w:start w:val="1"/>
      <w:numFmt w:val="bullet"/>
      <w:lvlText w:val=""/>
      <w:lvlJc w:val="left"/>
      <w:pPr>
        <w:ind w:left="6840" w:hanging="360"/>
      </w:pPr>
      <w:rPr>
        <w:rFonts w:ascii="Wingdings" w:hAnsi="Wingdings" w:hint="default"/>
      </w:rPr>
    </w:lvl>
  </w:abstractNum>
  <w:abstractNum w:abstractNumId="16" w15:restartNumberingAfterBreak="0">
    <w:nsid w:val="0C1B2740"/>
    <w:multiLevelType w:val="multilevel"/>
    <w:tmpl w:val="11146F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0CBF3C36"/>
    <w:multiLevelType w:val="multilevel"/>
    <w:tmpl w:val="525622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0E7E3CD0"/>
    <w:multiLevelType w:val="hybridMultilevel"/>
    <w:tmpl w:val="95B82BD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9" w15:restartNumberingAfterBreak="0">
    <w:nsid w:val="14C469CA"/>
    <w:multiLevelType w:val="multilevel"/>
    <w:tmpl w:val="5CDE37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1B275942"/>
    <w:multiLevelType w:val="hybridMultilevel"/>
    <w:tmpl w:val="F9FCDFC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1" w15:restartNumberingAfterBreak="0">
    <w:nsid w:val="1BA41FC7"/>
    <w:multiLevelType w:val="hybridMultilevel"/>
    <w:tmpl w:val="7390E92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2" w15:restartNumberingAfterBreak="0">
    <w:nsid w:val="210904FC"/>
    <w:multiLevelType w:val="hybridMultilevel"/>
    <w:tmpl w:val="02A2592A"/>
    <w:lvl w:ilvl="0" w:tplc="040B0011">
      <w:start w:val="1"/>
      <w:numFmt w:val="decimal"/>
      <w:lvlText w:val="%1)"/>
      <w:lvlJc w:val="left"/>
      <w:pPr>
        <w:ind w:left="720" w:hanging="360"/>
      </w:pPr>
      <w:rPr>
        <w:rFonts w:hint="default"/>
      </w:rPr>
    </w:lvl>
    <w:lvl w:ilvl="1" w:tplc="040B0019" w:tentative="1">
      <w:start w:val="1"/>
      <w:numFmt w:val="lowerLetter"/>
      <w:lvlText w:val="%2."/>
      <w:lvlJc w:val="left"/>
      <w:pPr>
        <w:ind w:left="1440" w:hanging="360"/>
      </w:pPr>
    </w:lvl>
    <w:lvl w:ilvl="2" w:tplc="040B001B" w:tentative="1">
      <w:start w:val="1"/>
      <w:numFmt w:val="lowerRoman"/>
      <w:lvlText w:val="%3."/>
      <w:lvlJc w:val="right"/>
      <w:pPr>
        <w:ind w:left="2160" w:hanging="180"/>
      </w:pPr>
    </w:lvl>
    <w:lvl w:ilvl="3" w:tplc="040B000F" w:tentative="1">
      <w:start w:val="1"/>
      <w:numFmt w:val="decimal"/>
      <w:lvlText w:val="%4."/>
      <w:lvlJc w:val="left"/>
      <w:pPr>
        <w:ind w:left="2880" w:hanging="360"/>
      </w:pPr>
    </w:lvl>
    <w:lvl w:ilvl="4" w:tplc="040B0019" w:tentative="1">
      <w:start w:val="1"/>
      <w:numFmt w:val="lowerLetter"/>
      <w:lvlText w:val="%5."/>
      <w:lvlJc w:val="left"/>
      <w:pPr>
        <w:ind w:left="3600" w:hanging="360"/>
      </w:pPr>
    </w:lvl>
    <w:lvl w:ilvl="5" w:tplc="040B001B" w:tentative="1">
      <w:start w:val="1"/>
      <w:numFmt w:val="lowerRoman"/>
      <w:lvlText w:val="%6."/>
      <w:lvlJc w:val="right"/>
      <w:pPr>
        <w:ind w:left="4320" w:hanging="180"/>
      </w:pPr>
    </w:lvl>
    <w:lvl w:ilvl="6" w:tplc="040B000F" w:tentative="1">
      <w:start w:val="1"/>
      <w:numFmt w:val="decimal"/>
      <w:lvlText w:val="%7."/>
      <w:lvlJc w:val="left"/>
      <w:pPr>
        <w:ind w:left="5040" w:hanging="360"/>
      </w:pPr>
    </w:lvl>
    <w:lvl w:ilvl="7" w:tplc="040B0019" w:tentative="1">
      <w:start w:val="1"/>
      <w:numFmt w:val="lowerLetter"/>
      <w:lvlText w:val="%8."/>
      <w:lvlJc w:val="left"/>
      <w:pPr>
        <w:ind w:left="5760" w:hanging="360"/>
      </w:pPr>
    </w:lvl>
    <w:lvl w:ilvl="8" w:tplc="040B001B" w:tentative="1">
      <w:start w:val="1"/>
      <w:numFmt w:val="lowerRoman"/>
      <w:lvlText w:val="%9."/>
      <w:lvlJc w:val="right"/>
      <w:pPr>
        <w:ind w:left="6480" w:hanging="180"/>
      </w:pPr>
    </w:lvl>
  </w:abstractNum>
  <w:abstractNum w:abstractNumId="23" w15:restartNumberingAfterBreak="0">
    <w:nsid w:val="21600E51"/>
    <w:multiLevelType w:val="hybridMultilevel"/>
    <w:tmpl w:val="C42C6E3C"/>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4" w15:restartNumberingAfterBreak="0">
    <w:nsid w:val="21660EEB"/>
    <w:multiLevelType w:val="multilevel"/>
    <w:tmpl w:val="1354EE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238C627E"/>
    <w:multiLevelType w:val="multilevel"/>
    <w:tmpl w:val="A32C6C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25C95188"/>
    <w:multiLevelType w:val="hybridMultilevel"/>
    <w:tmpl w:val="41A26E2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7" w15:restartNumberingAfterBreak="0">
    <w:nsid w:val="2A077F97"/>
    <w:multiLevelType w:val="hybridMultilevel"/>
    <w:tmpl w:val="18A498DE"/>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8" w15:restartNumberingAfterBreak="0">
    <w:nsid w:val="2A0D7E43"/>
    <w:multiLevelType w:val="hybridMultilevel"/>
    <w:tmpl w:val="33F2533C"/>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9" w15:restartNumberingAfterBreak="0">
    <w:nsid w:val="2A315609"/>
    <w:multiLevelType w:val="multilevel"/>
    <w:tmpl w:val="97205450"/>
    <w:styleLink w:val="Otsikot"/>
    <w:lvl w:ilvl="0">
      <w:start w:val="1"/>
      <w:numFmt w:val="decimal"/>
      <w:lvlText w:val="%1."/>
      <w:lvlJc w:val="left"/>
      <w:pPr>
        <w:ind w:left="357" w:hanging="357"/>
      </w:pPr>
      <w:rPr>
        <w:rFonts w:hint="default"/>
      </w:rPr>
    </w:lvl>
    <w:lvl w:ilvl="1">
      <w:start w:val="1"/>
      <w:numFmt w:val="decimal"/>
      <w:lvlText w:val="%1.%2"/>
      <w:lvlJc w:val="left"/>
      <w:pPr>
        <w:ind w:left="641" w:hanging="641"/>
      </w:pPr>
      <w:rPr>
        <w:rFonts w:hint="default"/>
      </w:rPr>
    </w:lvl>
    <w:lvl w:ilvl="2">
      <w:start w:val="1"/>
      <w:numFmt w:val="decimal"/>
      <w:lvlText w:val="%1.%2.%3"/>
      <w:lvlJc w:val="left"/>
      <w:pPr>
        <w:ind w:left="925" w:hanging="925"/>
      </w:pPr>
      <w:rPr>
        <w:rFonts w:hint="default"/>
      </w:rPr>
    </w:lvl>
    <w:lvl w:ilvl="3">
      <w:start w:val="1"/>
      <w:numFmt w:val="decimal"/>
      <w:lvlText w:val="%1.%2.%3.%4"/>
      <w:lvlJc w:val="left"/>
      <w:pPr>
        <w:ind w:left="1209" w:hanging="1209"/>
      </w:pPr>
      <w:rPr>
        <w:rFonts w:hint="default"/>
      </w:rPr>
    </w:lvl>
    <w:lvl w:ilvl="4">
      <w:start w:val="1"/>
      <w:numFmt w:val="decimal"/>
      <w:lvlText w:val="%1.%2.%3.%4.%5"/>
      <w:lvlJc w:val="left"/>
      <w:pPr>
        <w:ind w:left="1493" w:hanging="1493"/>
      </w:pPr>
      <w:rPr>
        <w:rFonts w:hint="default"/>
      </w:rPr>
    </w:lvl>
    <w:lvl w:ilvl="5">
      <w:start w:val="1"/>
      <w:numFmt w:val="decimal"/>
      <w:lvlText w:val="%1.%2.%3.%4.%5.%6"/>
      <w:lvlJc w:val="left"/>
      <w:pPr>
        <w:ind w:left="1777" w:hanging="1777"/>
      </w:pPr>
      <w:rPr>
        <w:rFonts w:hint="default"/>
      </w:rPr>
    </w:lvl>
    <w:lvl w:ilvl="6">
      <w:start w:val="1"/>
      <w:numFmt w:val="decimal"/>
      <w:lvlText w:val="%1.%2.%3.%4.%5.%6.%7"/>
      <w:lvlJc w:val="left"/>
      <w:pPr>
        <w:ind w:left="2061" w:hanging="2061"/>
      </w:pPr>
      <w:rPr>
        <w:rFonts w:hint="default"/>
      </w:rPr>
    </w:lvl>
    <w:lvl w:ilvl="7">
      <w:start w:val="1"/>
      <w:numFmt w:val="decimal"/>
      <w:lvlText w:val="%1.%2.%3.%4.%5.%6.%7.%8"/>
      <w:lvlJc w:val="left"/>
      <w:pPr>
        <w:ind w:left="2345" w:hanging="2345"/>
      </w:pPr>
      <w:rPr>
        <w:rFonts w:hint="default"/>
      </w:rPr>
    </w:lvl>
    <w:lvl w:ilvl="8">
      <w:start w:val="1"/>
      <w:numFmt w:val="decimal"/>
      <w:lvlText w:val="%1.%2.%3.%4.%5.%6.%7.%8.%9"/>
      <w:lvlJc w:val="left"/>
      <w:pPr>
        <w:ind w:left="2629" w:hanging="2629"/>
      </w:pPr>
      <w:rPr>
        <w:rFonts w:hint="default"/>
      </w:rPr>
    </w:lvl>
  </w:abstractNum>
  <w:abstractNum w:abstractNumId="30" w15:restartNumberingAfterBreak="0">
    <w:nsid w:val="2EB87DA8"/>
    <w:multiLevelType w:val="hybridMultilevel"/>
    <w:tmpl w:val="0EF04846"/>
    <w:lvl w:ilvl="0" w:tplc="040B0001">
      <w:start w:val="1"/>
      <w:numFmt w:val="bullet"/>
      <w:lvlText w:val=""/>
      <w:lvlJc w:val="left"/>
      <w:pPr>
        <w:ind w:left="720" w:hanging="360"/>
      </w:pPr>
      <w:rPr>
        <w:rFonts w:ascii="Symbol" w:hAnsi="Symbol" w:hint="default"/>
      </w:rPr>
    </w:lvl>
    <w:lvl w:ilvl="1" w:tplc="2C9CCAB0">
      <w:numFmt w:val="bullet"/>
      <w:lvlText w:val="•"/>
      <w:lvlJc w:val="left"/>
      <w:pPr>
        <w:ind w:left="2388" w:hanging="1308"/>
      </w:pPr>
      <w:rPr>
        <w:rFonts w:ascii="Arial" w:eastAsiaTheme="minorEastAsia" w:hAnsi="Arial" w:cs="Arial"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1" w15:restartNumberingAfterBreak="0">
    <w:nsid w:val="34777096"/>
    <w:multiLevelType w:val="hybridMultilevel"/>
    <w:tmpl w:val="FDB4AFCC"/>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2" w15:restartNumberingAfterBreak="0">
    <w:nsid w:val="383215F8"/>
    <w:multiLevelType w:val="multilevel"/>
    <w:tmpl w:val="230E54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39EF545C"/>
    <w:multiLevelType w:val="multilevel"/>
    <w:tmpl w:val="1108E6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3B73586A"/>
    <w:multiLevelType w:val="hybridMultilevel"/>
    <w:tmpl w:val="687E2384"/>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5" w15:restartNumberingAfterBreak="0">
    <w:nsid w:val="3E406C74"/>
    <w:multiLevelType w:val="hybridMultilevel"/>
    <w:tmpl w:val="DF6483D8"/>
    <w:lvl w:ilvl="0" w:tplc="040B0001">
      <w:start w:val="1"/>
      <w:numFmt w:val="bullet"/>
      <w:lvlText w:val=""/>
      <w:lvlJc w:val="left"/>
      <w:pPr>
        <w:ind w:left="1080" w:hanging="360"/>
      </w:pPr>
      <w:rPr>
        <w:rFonts w:ascii="Symbol" w:hAnsi="Symbol" w:hint="default"/>
      </w:rPr>
    </w:lvl>
    <w:lvl w:ilvl="1" w:tplc="040B0003" w:tentative="1">
      <w:start w:val="1"/>
      <w:numFmt w:val="bullet"/>
      <w:lvlText w:val="o"/>
      <w:lvlJc w:val="left"/>
      <w:pPr>
        <w:ind w:left="1800" w:hanging="360"/>
      </w:pPr>
      <w:rPr>
        <w:rFonts w:ascii="Courier New" w:hAnsi="Courier New" w:cs="Courier New" w:hint="default"/>
      </w:rPr>
    </w:lvl>
    <w:lvl w:ilvl="2" w:tplc="040B0005" w:tentative="1">
      <w:start w:val="1"/>
      <w:numFmt w:val="bullet"/>
      <w:lvlText w:val=""/>
      <w:lvlJc w:val="left"/>
      <w:pPr>
        <w:ind w:left="2520" w:hanging="360"/>
      </w:pPr>
      <w:rPr>
        <w:rFonts w:ascii="Wingdings" w:hAnsi="Wingdings" w:hint="default"/>
      </w:rPr>
    </w:lvl>
    <w:lvl w:ilvl="3" w:tplc="040B0001" w:tentative="1">
      <w:start w:val="1"/>
      <w:numFmt w:val="bullet"/>
      <w:lvlText w:val=""/>
      <w:lvlJc w:val="left"/>
      <w:pPr>
        <w:ind w:left="3240" w:hanging="360"/>
      </w:pPr>
      <w:rPr>
        <w:rFonts w:ascii="Symbol" w:hAnsi="Symbol" w:hint="default"/>
      </w:rPr>
    </w:lvl>
    <w:lvl w:ilvl="4" w:tplc="040B0003" w:tentative="1">
      <w:start w:val="1"/>
      <w:numFmt w:val="bullet"/>
      <w:lvlText w:val="o"/>
      <w:lvlJc w:val="left"/>
      <w:pPr>
        <w:ind w:left="3960" w:hanging="360"/>
      </w:pPr>
      <w:rPr>
        <w:rFonts w:ascii="Courier New" w:hAnsi="Courier New" w:cs="Courier New" w:hint="default"/>
      </w:rPr>
    </w:lvl>
    <w:lvl w:ilvl="5" w:tplc="040B0005" w:tentative="1">
      <w:start w:val="1"/>
      <w:numFmt w:val="bullet"/>
      <w:lvlText w:val=""/>
      <w:lvlJc w:val="left"/>
      <w:pPr>
        <w:ind w:left="4680" w:hanging="360"/>
      </w:pPr>
      <w:rPr>
        <w:rFonts w:ascii="Wingdings" w:hAnsi="Wingdings" w:hint="default"/>
      </w:rPr>
    </w:lvl>
    <w:lvl w:ilvl="6" w:tplc="040B0001" w:tentative="1">
      <w:start w:val="1"/>
      <w:numFmt w:val="bullet"/>
      <w:lvlText w:val=""/>
      <w:lvlJc w:val="left"/>
      <w:pPr>
        <w:ind w:left="5400" w:hanging="360"/>
      </w:pPr>
      <w:rPr>
        <w:rFonts w:ascii="Symbol" w:hAnsi="Symbol" w:hint="default"/>
      </w:rPr>
    </w:lvl>
    <w:lvl w:ilvl="7" w:tplc="040B0003" w:tentative="1">
      <w:start w:val="1"/>
      <w:numFmt w:val="bullet"/>
      <w:lvlText w:val="o"/>
      <w:lvlJc w:val="left"/>
      <w:pPr>
        <w:ind w:left="6120" w:hanging="360"/>
      </w:pPr>
      <w:rPr>
        <w:rFonts w:ascii="Courier New" w:hAnsi="Courier New" w:cs="Courier New" w:hint="default"/>
      </w:rPr>
    </w:lvl>
    <w:lvl w:ilvl="8" w:tplc="040B0005" w:tentative="1">
      <w:start w:val="1"/>
      <w:numFmt w:val="bullet"/>
      <w:lvlText w:val=""/>
      <w:lvlJc w:val="left"/>
      <w:pPr>
        <w:ind w:left="6840" w:hanging="360"/>
      </w:pPr>
      <w:rPr>
        <w:rFonts w:ascii="Wingdings" w:hAnsi="Wingdings" w:hint="default"/>
      </w:rPr>
    </w:lvl>
  </w:abstractNum>
  <w:abstractNum w:abstractNumId="36" w15:restartNumberingAfterBreak="0">
    <w:nsid w:val="40467CC7"/>
    <w:multiLevelType w:val="hybridMultilevel"/>
    <w:tmpl w:val="5574AE5E"/>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7" w15:restartNumberingAfterBreak="0">
    <w:nsid w:val="443564E1"/>
    <w:multiLevelType w:val="hybridMultilevel"/>
    <w:tmpl w:val="BB7C2EDA"/>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8" w15:restartNumberingAfterBreak="0">
    <w:nsid w:val="4D94790B"/>
    <w:multiLevelType w:val="hybridMultilevel"/>
    <w:tmpl w:val="033C86E2"/>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9" w15:restartNumberingAfterBreak="0">
    <w:nsid w:val="4E444E9F"/>
    <w:multiLevelType w:val="hybridMultilevel"/>
    <w:tmpl w:val="BE181FB6"/>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0" w15:restartNumberingAfterBreak="0">
    <w:nsid w:val="50F86E4A"/>
    <w:multiLevelType w:val="multilevel"/>
    <w:tmpl w:val="B7C6A3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1" w15:restartNumberingAfterBreak="0">
    <w:nsid w:val="53FB7C23"/>
    <w:multiLevelType w:val="hybridMultilevel"/>
    <w:tmpl w:val="277048F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2" w15:restartNumberingAfterBreak="0">
    <w:nsid w:val="56053FF7"/>
    <w:multiLevelType w:val="hybridMultilevel"/>
    <w:tmpl w:val="C038A004"/>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3" w15:restartNumberingAfterBreak="0">
    <w:nsid w:val="581452EB"/>
    <w:multiLevelType w:val="hybridMultilevel"/>
    <w:tmpl w:val="6E6CAD64"/>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4" w15:restartNumberingAfterBreak="0">
    <w:nsid w:val="5A570533"/>
    <w:multiLevelType w:val="hybridMultilevel"/>
    <w:tmpl w:val="53D43E06"/>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5" w15:restartNumberingAfterBreak="0">
    <w:nsid w:val="5B372983"/>
    <w:multiLevelType w:val="hybridMultilevel"/>
    <w:tmpl w:val="603EBEBC"/>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6" w15:restartNumberingAfterBreak="0">
    <w:nsid w:val="63946891"/>
    <w:multiLevelType w:val="multilevel"/>
    <w:tmpl w:val="BF4408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7" w15:restartNumberingAfterBreak="0">
    <w:nsid w:val="640D0145"/>
    <w:multiLevelType w:val="hybridMultilevel"/>
    <w:tmpl w:val="E312E15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8" w15:restartNumberingAfterBreak="0">
    <w:nsid w:val="64C94872"/>
    <w:multiLevelType w:val="hybridMultilevel"/>
    <w:tmpl w:val="076E77FA"/>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9" w15:restartNumberingAfterBreak="0">
    <w:nsid w:val="67992E75"/>
    <w:multiLevelType w:val="hybridMultilevel"/>
    <w:tmpl w:val="F2A2D90A"/>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50" w15:restartNumberingAfterBreak="0">
    <w:nsid w:val="69163ED3"/>
    <w:multiLevelType w:val="multilevel"/>
    <w:tmpl w:val="67BE58E8"/>
    <w:lvl w:ilvl="0">
      <w:start w:val="1"/>
      <w:numFmt w:val="bullet"/>
      <w:lvlText w:val=""/>
      <w:lvlJc w:val="left"/>
      <w:pPr>
        <w:tabs>
          <w:tab w:val="num" w:pos="720"/>
        </w:tabs>
        <w:ind w:left="720" w:hanging="360"/>
      </w:pPr>
      <w:rPr>
        <w:rFonts w:ascii="Symbol" w:hAnsi="Symbol" w:hint="default"/>
        <w:sz w:val="20"/>
      </w:rPr>
    </w:lvl>
    <w:lvl w:ilvl="1">
      <w:numFmt w:val="bullet"/>
      <w:lvlText w:val=""/>
      <w:lvlJc w:val="left"/>
      <w:pPr>
        <w:ind w:left="1440" w:hanging="360"/>
      </w:pPr>
      <w:rPr>
        <w:rFonts w:ascii="Wingdings" w:eastAsia="Arial" w:hAnsi="Wingdings" w:cs="Aria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69437899"/>
    <w:multiLevelType w:val="hybridMultilevel"/>
    <w:tmpl w:val="B89848C4"/>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52" w15:restartNumberingAfterBreak="0">
    <w:nsid w:val="6EFB58B0"/>
    <w:multiLevelType w:val="hybridMultilevel"/>
    <w:tmpl w:val="3E1892DE"/>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53" w15:restartNumberingAfterBreak="0">
    <w:nsid w:val="704B32A1"/>
    <w:multiLevelType w:val="multilevel"/>
    <w:tmpl w:val="0ED2E9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75DE233A"/>
    <w:multiLevelType w:val="hybridMultilevel"/>
    <w:tmpl w:val="5EA2C55A"/>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55" w15:restartNumberingAfterBreak="0">
    <w:nsid w:val="7F0E0690"/>
    <w:multiLevelType w:val="hybridMultilevel"/>
    <w:tmpl w:val="FF96D09C"/>
    <w:lvl w:ilvl="0" w:tplc="040B0001">
      <w:start w:val="1"/>
      <w:numFmt w:val="bullet"/>
      <w:lvlText w:val=""/>
      <w:lvlJc w:val="left"/>
      <w:pPr>
        <w:ind w:left="360" w:hanging="360"/>
      </w:pPr>
      <w:rPr>
        <w:rFonts w:ascii="Symbol" w:hAnsi="Symbol" w:hint="default"/>
      </w:rPr>
    </w:lvl>
    <w:lvl w:ilvl="1" w:tplc="040B0003" w:tentative="1">
      <w:start w:val="1"/>
      <w:numFmt w:val="bullet"/>
      <w:lvlText w:val="o"/>
      <w:lvlJc w:val="left"/>
      <w:pPr>
        <w:ind w:left="1080" w:hanging="360"/>
      </w:pPr>
      <w:rPr>
        <w:rFonts w:ascii="Courier New" w:hAnsi="Courier New" w:cs="Courier New" w:hint="default"/>
      </w:rPr>
    </w:lvl>
    <w:lvl w:ilvl="2" w:tplc="040B0005" w:tentative="1">
      <w:start w:val="1"/>
      <w:numFmt w:val="bullet"/>
      <w:lvlText w:val=""/>
      <w:lvlJc w:val="left"/>
      <w:pPr>
        <w:ind w:left="1800" w:hanging="360"/>
      </w:pPr>
      <w:rPr>
        <w:rFonts w:ascii="Wingdings" w:hAnsi="Wingdings" w:hint="default"/>
      </w:rPr>
    </w:lvl>
    <w:lvl w:ilvl="3" w:tplc="040B0001" w:tentative="1">
      <w:start w:val="1"/>
      <w:numFmt w:val="bullet"/>
      <w:lvlText w:val=""/>
      <w:lvlJc w:val="left"/>
      <w:pPr>
        <w:ind w:left="2520" w:hanging="360"/>
      </w:pPr>
      <w:rPr>
        <w:rFonts w:ascii="Symbol" w:hAnsi="Symbol" w:hint="default"/>
      </w:rPr>
    </w:lvl>
    <w:lvl w:ilvl="4" w:tplc="040B0003" w:tentative="1">
      <w:start w:val="1"/>
      <w:numFmt w:val="bullet"/>
      <w:lvlText w:val="o"/>
      <w:lvlJc w:val="left"/>
      <w:pPr>
        <w:ind w:left="3240" w:hanging="360"/>
      </w:pPr>
      <w:rPr>
        <w:rFonts w:ascii="Courier New" w:hAnsi="Courier New" w:cs="Courier New" w:hint="default"/>
      </w:rPr>
    </w:lvl>
    <w:lvl w:ilvl="5" w:tplc="040B0005" w:tentative="1">
      <w:start w:val="1"/>
      <w:numFmt w:val="bullet"/>
      <w:lvlText w:val=""/>
      <w:lvlJc w:val="left"/>
      <w:pPr>
        <w:ind w:left="3960" w:hanging="360"/>
      </w:pPr>
      <w:rPr>
        <w:rFonts w:ascii="Wingdings" w:hAnsi="Wingdings" w:hint="default"/>
      </w:rPr>
    </w:lvl>
    <w:lvl w:ilvl="6" w:tplc="040B0001" w:tentative="1">
      <w:start w:val="1"/>
      <w:numFmt w:val="bullet"/>
      <w:lvlText w:val=""/>
      <w:lvlJc w:val="left"/>
      <w:pPr>
        <w:ind w:left="4680" w:hanging="360"/>
      </w:pPr>
      <w:rPr>
        <w:rFonts w:ascii="Symbol" w:hAnsi="Symbol" w:hint="default"/>
      </w:rPr>
    </w:lvl>
    <w:lvl w:ilvl="7" w:tplc="040B0003" w:tentative="1">
      <w:start w:val="1"/>
      <w:numFmt w:val="bullet"/>
      <w:lvlText w:val="o"/>
      <w:lvlJc w:val="left"/>
      <w:pPr>
        <w:ind w:left="5400" w:hanging="360"/>
      </w:pPr>
      <w:rPr>
        <w:rFonts w:ascii="Courier New" w:hAnsi="Courier New" w:cs="Courier New" w:hint="default"/>
      </w:rPr>
    </w:lvl>
    <w:lvl w:ilvl="8" w:tplc="040B0005" w:tentative="1">
      <w:start w:val="1"/>
      <w:numFmt w:val="bullet"/>
      <w:lvlText w:val=""/>
      <w:lvlJc w:val="left"/>
      <w:pPr>
        <w:ind w:left="6120" w:hanging="360"/>
      </w:pPr>
      <w:rPr>
        <w:rFonts w:ascii="Wingdings" w:hAnsi="Wingdings" w:hint="default"/>
      </w:rPr>
    </w:lvl>
  </w:abstractNum>
  <w:num w:numId="1">
    <w:abstractNumId w:val="11"/>
  </w:num>
  <w:num w:numId="2">
    <w:abstractNumId w:val="29"/>
  </w:num>
  <w:num w:numId="3">
    <w:abstractNumId w:val="9"/>
  </w:num>
  <w:num w:numId="4">
    <w:abstractNumId w:val="7"/>
  </w:num>
  <w:num w:numId="5">
    <w:abstractNumId w:val="6"/>
  </w:num>
  <w:num w:numId="6">
    <w:abstractNumId w:val="5"/>
  </w:num>
  <w:num w:numId="7">
    <w:abstractNumId w:val="4"/>
  </w:num>
  <w:num w:numId="8">
    <w:abstractNumId w:val="8"/>
  </w:num>
  <w:num w:numId="9">
    <w:abstractNumId w:val="3"/>
  </w:num>
  <w:num w:numId="10">
    <w:abstractNumId w:val="2"/>
  </w:num>
  <w:num w:numId="11">
    <w:abstractNumId w:val="1"/>
  </w:num>
  <w:num w:numId="12">
    <w:abstractNumId w:val="0"/>
  </w:num>
  <w:num w:numId="13">
    <w:abstractNumId w:val="53"/>
  </w:num>
  <w:num w:numId="14">
    <w:abstractNumId w:val="10"/>
  </w:num>
  <w:num w:numId="15">
    <w:abstractNumId w:val="50"/>
  </w:num>
  <w:num w:numId="16">
    <w:abstractNumId w:val="24"/>
  </w:num>
  <w:num w:numId="17">
    <w:abstractNumId w:val="54"/>
  </w:num>
  <w:num w:numId="18">
    <w:abstractNumId w:val="37"/>
  </w:num>
  <w:num w:numId="19">
    <w:abstractNumId w:val="12"/>
  </w:num>
  <w:num w:numId="20">
    <w:abstractNumId w:val="26"/>
  </w:num>
  <w:num w:numId="21">
    <w:abstractNumId w:val="51"/>
  </w:num>
  <w:num w:numId="22">
    <w:abstractNumId w:val="36"/>
  </w:num>
  <w:num w:numId="23">
    <w:abstractNumId w:val="49"/>
  </w:num>
  <w:num w:numId="24">
    <w:abstractNumId w:val="43"/>
  </w:num>
  <w:num w:numId="25">
    <w:abstractNumId w:val="35"/>
  </w:num>
  <w:num w:numId="26">
    <w:abstractNumId w:val="19"/>
  </w:num>
  <w:num w:numId="27">
    <w:abstractNumId w:val="21"/>
  </w:num>
  <w:num w:numId="28">
    <w:abstractNumId w:val="23"/>
  </w:num>
  <w:num w:numId="29">
    <w:abstractNumId w:val="42"/>
  </w:num>
  <w:num w:numId="30">
    <w:abstractNumId w:val="39"/>
  </w:num>
  <w:num w:numId="31">
    <w:abstractNumId w:val="47"/>
  </w:num>
  <w:num w:numId="32">
    <w:abstractNumId w:val="27"/>
  </w:num>
  <w:num w:numId="33">
    <w:abstractNumId w:val="28"/>
  </w:num>
  <w:num w:numId="34">
    <w:abstractNumId w:val="18"/>
  </w:num>
  <w:num w:numId="35">
    <w:abstractNumId w:val="31"/>
  </w:num>
  <w:num w:numId="36">
    <w:abstractNumId w:val="44"/>
  </w:num>
  <w:num w:numId="37">
    <w:abstractNumId w:val="48"/>
  </w:num>
  <w:num w:numId="38">
    <w:abstractNumId w:val="52"/>
  </w:num>
  <w:num w:numId="39">
    <w:abstractNumId w:val="38"/>
  </w:num>
  <w:num w:numId="40">
    <w:abstractNumId w:val="30"/>
  </w:num>
  <w:num w:numId="41">
    <w:abstractNumId w:val="34"/>
  </w:num>
  <w:num w:numId="42">
    <w:abstractNumId w:val="13"/>
  </w:num>
  <w:num w:numId="43">
    <w:abstractNumId w:val="45"/>
  </w:num>
  <w:num w:numId="44">
    <w:abstractNumId w:val="15"/>
  </w:num>
  <w:num w:numId="45">
    <w:abstractNumId w:val="22"/>
  </w:num>
  <w:num w:numId="46">
    <w:abstractNumId w:val="41"/>
  </w:num>
  <w:num w:numId="47">
    <w:abstractNumId w:val="14"/>
  </w:num>
  <w:num w:numId="48">
    <w:abstractNumId w:val="32"/>
  </w:num>
  <w:num w:numId="49">
    <w:abstractNumId w:val="33"/>
  </w:num>
  <w:num w:numId="50">
    <w:abstractNumId w:val="17"/>
  </w:num>
  <w:num w:numId="51">
    <w:abstractNumId w:val="25"/>
  </w:num>
  <w:num w:numId="52">
    <w:abstractNumId w:val="16"/>
  </w:num>
  <w:num w:numId="53">
    <w:abstractNumId w:val="40"/>
  </w:num>
  <w:num w:numId="54">
    <w:abstractNumId w:val="46"/>
  </w:num>
  <w:num w:numId="55">
    <w:abstractNumId w:val="20"/>
  </w:num>
  <w:num w:numId="56">
    <w:abstractNumId w:val="55"/>
  </w:num>
  <w:numIdMacAtCleanup w:val="5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1304"/>
  <w:autoHyphenation/>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F6A2A"/>
    <w:rsid w:val="00000D05"/>
    <w:rsid w:val="00001098"/>
    <w:rsid w:val="000013A9"/>
    <w:rsid w:val="000017D7"/>
    <w:rsid w:val="00001948"/>
    <w:rsid w:val="00001F3C"/>
    <w:rsid w:val="00001F50"/>
    <w:rsid w:val="00002B83"/>
    <w:rsid w:val="000031E5"/>
    <w:rsid w:val="0000384B"/>
    <w:rsid w:val="0000416D"/>
    <w:rsid w:val="00004423"/>
    <w:rsid w:val="0000445A"/>
    <w:rsid w:val="00004761"/>
    <w:rsid w:val="000055C7"/>
    <w:rsid w:val="00006AB0"/>
    <w:rsid w:val="000078FA"/>
    <w:rsid w:val="0000AA64"/>
    <w:rsid w:val="00010448"/>
    <w:rsid w:val="0001064D"/>
    <w:rsid w:val="00010D46"/>
    <w:rsid w:val="000114D0"/>
    <w:rsid w:val="000116D6"/>
    <w:rsid w:val="000122F7"/>
    <w:rsid w:val="000123A3"/>
    <w:rsid w:val="00012461"/>
    <w:rsid w:val="00012718"/>
    <w:rsid w:val="00012B6D"/>
    <w:rsid w:val="00013830"/>
    <w:rsid w:val="0001393A"/>
    <w:rsid w:val="00013C03"/>
    <w:rsid w:val="00013CB5"/>
    <w:rsid w:val="00014733"/>
    <w:rsid w:val="0001503F"/>
    <w:rsid w:val="000153B2"/>
    <w:rsid w:val="0001549F"/>
    <w:rsid w:val="0001593F"/>
    <w:rsid w:val="00016341"/>
    <w:rsid w:val="000163E4"/>
    <w:rsid w:val="00017206"/>
    <w:rsid w:val="00017400"/>
    <w:rsid w:val="000178D8"/>
    <w:rsid w:val="00017B81"/>
    <w:rsid w:val="00020191"/>
    <w:rsid w:val="00020A0B"/>
    <w:rsid w:val="00020D5F"/>
    <w:rsid w:val="00021502"/>
    <w:rsid w:val="0002193C"/>
    <w:rsid w:val="00022519"/>
    <w:rsid w:val="00022579"/>
    <w:rsid w:val="00022844"/>
    <w:rsid w:val="00022C62"/>
    <w:rsid w:val="000230A5"/>
    <w:rsid w:val="00023445"/>
    <w:rsid w:val="00023BDB"/>
    <w:rsid w:val="00024A39"/>
    <w:rsid w:val="00025014"/>
    <w:rsid w:val="000256D8"/>
    <w:rsid w:val="000264F2"/>
    <w:rsid w:val="00026829"/>
    <w:rsid w:val="0002758B"/>
    <w:rsid w:val="0002775B"/>
    <w:rsid w:val="000277E3"/>
    <w:rsid w:val="000278CF"/>
    <w:rsid w:val="00027A35"/>
    <w:rsid w:val="00027C3D"/>
    <w:rsid w:val="00027D1A"/>
    <w:rsid w:val="00027EDE"/>
    <w:rsid w:val="0003023F"/>
    <w:rsid w:val="00030420"/>
    <w:rsid w:val="00031030"/>
    <w:rsid w:val="00031175"/>
    <w:rsid w:val="0003134B"/>
    <w:rsid w:val="00031A7E"/>
    <w:rsid w:val="00031E89"/>
    <w:rsid w:val="00031F1B"/>
    <w:rsid w:val="00032C7A"/>
    <w:rsid w:val="00033352"/>
    <w:rsid w:val="00033369"/>
    <w:rsid w:val="00033BD0"/>
    <w:rsid w:val="000348F8"/>
    <w:rsid w:val="00034974"/>
    <w:rsid w:val="00035EE0"/>
    <w:rsid w:val="000366B7"/>
    <w:rsid w:val="00036CBA"/>
    <w:rsid w:val="00036CD7"/>
    <w:rsid w:val="00036FDB"/>
    <w:rsid w:val="00037577"/>
    <w:rsid w:val="00040181"/>
    <w:rsid w:val="000406A2"/>
    <w:rsid w:val="0004078E"/>
    <w:rsid w:val="000407D3"/>
    <w:rsid w:val="00041031"/>
    <w:rsid w:val="00041E80"/>
    <w:rsid w:val="00041FEA"/>
    <w:rsid w:val="000424AE"/>
    <w:rsid w:val="00043144"/>
    <w:rsid w:val="000465D8"/>
    <w:rsid w:val="00046FBD"/>
    <w:rsid w:val="0004709D"/>
    <w:rsid w:val="000476DE"/>
    <w:rsid w:val="0005006D"/>
    <w:rsid w:val="000507C4"/>
    <w:rsid w:val="00050850"/>
    <w:rsid w:val="00050E65"/>
    <w:rsid w:val="00050E6F"/>
    <w:rsid w:val="00050F95"/>
    <w:rsid w:val="00051309"/>
    <w:rsid w:val="000515AC"/>
    <w:rsid w:val="00051F60"/>
    <w:rsid w:val="00051F84"/>
    <w:rsid w:val="000520D2"/>
    <w:rsid w:val="00052B9D"/>
    <w:rsid w:val="00052ECD"/>
    <w:rsid w:val="0005352F"/>
    <w:rsid w:val="000537BF"/>
    <w:rsid w:val="00053C37"/>
    <w:rsid w:val="000544D5"/>
    <w:rsid w:val="000544EF"/>
    <w:rsid w:val="00055C79"/>
    <w:rsid w:val="0005634F"/>
    <w:rsid w:val="0005641B"/>
    <w:rsid w:val="0005715E"/>
    <w:rsid w:val="00057F33"/>
    <w:rsid w:val="00060119"/>
    <w:rsid w:val="000601D1"/>
    <w:rsid w:val="0006037E"/>
    <w:rsid w:val="000604E1"/>
    <w:rsid w:val="00060774"/>
    <w:rsid w:val="00060CBB"/>
    <w:rsid w:val="00061A0F"/>
    <w:rsid w:val="00061A57"/>
    <w:rsid w:val="00061AB2"/>
    <w:rsid w:val="000626E5"/>
    <w:rsid w:val="000635BD"/>
    <w:rsid w:val="00063665"/>
    <w:rsid w:val="0006374F"/>
    <w:rsid w:val="00063A89"/>
    <w:rsid w:val="00063D02"/>
    <w:rsid w:val="00064939"/>
    <w:rsid w:val="00064DD3"/>
    <w:rsid w:val="00065229"/>
    <w:rsid w:val="0006651F"/>
    <w:rsid w:val="000667F9"/>
    <w:rsid w:val="000678F8"/>
    <w:rsid w:val="00067D3D"/>
    <w:rsid w:val="00070327"/>
    <w:rsid w:val="00070616"/>
    <w:rsid w:val="000708CE"/>
    <w:rsid w:val="00071001"/>
    <w:rsid w:val="00071910"/>
    <w:rsid w:val="0007274B"/>
    <w:rsid w:val="00072FB7"/>
    <w:rsid w:val="00073931"/>
    <w:rsid w:val="00074057"/>
    <w:rsid w:val="000749F7"/>
    <w:rsid w:val="00075D39"/>
    <w:rsid w:val="00076128"/>
    <w:rsid w:val="00076783"/>
    <w:rsid w:val="000768AF"/>
    <w:rsid w:val="00076FCF"/>
    <w:rsid w:val="00077033"/>
    <w:rsid w:val="0007797D"/>
    <w:rsid w:val="000801F4"/>
    <w:rsid w:val="000804A3"/>
    <w:rsid w:val="00081C05"/>
    <w:rsid w:val="00082074"/>
    <w:rsid w:val="000829DC"/>
    <w:rsid w:val="00082D39"/>
    <w:rsid w:val="000831F4"/>
    <w:rsid w:val="000835B3"/>
    <w:rsid w:val="00084A71"/>
    <w:rsid w:val="00084DB9"/>
    <w:rsid w:val="00085749"/>
    <w:rsid w:val="00085939"/>
    <w:rsid w:val="00085BA1"/>
    <w:rsid w:val="000867A2"/>
    <w:rsid w:val="00086C63"/>
    <w:rsid w:val="000872B7"/>
    <w:rsid w:val="0008782F"/>
    <w:rsid w:val="00087A95"/>
    <w:rsid w:val="00087D9F"/>
    <w:rsid w:val="00087E37"/>
    <w:rsid w:val="00090D41"/>
    <w:rsid w:val="0009119B"/>
    <w:rsid w:val="00091241"/>
    <w:rsid w:val="00091884"/>
    <w:rsid w:val="00091DA4"/>
    <w:rsid w:val="0009316A"/>
    <w:rsid w:val="00093F5E"/>
    <w:rsid w:val="00093F70"/>
    <w:rsid w:val="00094B93"/>
    <w:rsid w:val="00094BA3"/>
    <w:rsid w:val="00096780"/>
    <w:rsid w:val="0009678D"/>
    <w:rsid w:val="0009714E"/>
    <w:rsid w:val="00097449"/>
    <w:rsid w:val="000976B9"/>
    <w:rsid w:val="00097B01"/>
    <w:rsid w:val="000A0015"/>
    <w:rsid w:val="000A06FD"/>
    <w:rsid w:val="000A07ED"/>
    <w:rsid w:val="000A09EC"/>
    <w:rsid w:val="000A0AA6"/>
    <w:rsid w:val="000A0AEA"/>
    <w:rsid w:val="000A0DC1"/>
    <w:rsid w:val="000A158D"/>
    <w:rsid w:val="000A1BEE"/>
    <w:rsid w:val="000A2B83"/>
    <w:rsid w:val="000A349B"/>
    <w:rsid w:val="000A455B"/>
    <w:rsid w:val="000A50B5"/>
    <w:rsid w:val="000A51BB"/>
    <w:rsid w:val="000A6039"/>
    <w:rsid w:val="000A6C5D"/>
    <w:rsid w:val="000A7246"/>
    <w:rsid w:val="000A7784"/>
    <w:rsid w:val="000A7E2B"/>
    <w:rsid w:val="000A7ED8"/>
    <w:rsid w:val="000B0F9C"/>
    <w:rsid w:val="000B10CD"/>
    <w:rsid w:val="000B186B"/>
    <w:rsid w:val="000B1C6E"/>
    <w:rsid w:val="000B1D8C"/>
    <w:rsid w:val="000B2867"/>
    <w:rsid w:val="000B335B"/>
    <w:rsid w:val="000B371B"/>
    <w:rsid w:val="000B3AA8"/>
    <w:rsid w:val="000B4448"/>
    <w:rsid w:val="000B4D65"/>
    <w:rsid w:val="000B4E2E"/>
    <w:rsid w:val="000B5279"/>
    <w:rsid w:val="000B55DB"/>
    <w:rsid w:val="000B5E26"/>
    <w:rsid w:val="000B68D4"/>
    <w:rsid w:val="000B7438"/>
    <w:rsid w:val="000B786A"/>
    <w:rsid w:val="000B7BA1"/>
    <w:rsid w:val="000B7EC5"/>
    <w:rsid w:val="000C0340"/>
    <w:rsid w:val="000C049B"/>
    <w:rsid w:val="000C04D3"/>
    <w:rsid w:val="000C214F"/>
    <w:rsid w:val="000C29BF"/>
    <w:rsid w:val="000C3295"/>
    <w:rsid w:val="000C3AED"/>
    <w:rsid w:val="000C4AD3"/>
    <w:rsid w:val="000C4D6A"/>
    <w:rsid w:val="000C5782"/>
    <w:rsid w:val="000C6D3E"/>
    <w:rsid w:val="000C76D3"/>
    <w:rsid w:val="000C76F3"/>
    <w:rsid w:val="000C7AEF"/>
    <w:rsid w:val="000C7BB0"/>
    <w:rsid w:val="000C7CD9"/>
    <w:rsid w:val="000D0E54"/>
    <w:rsid w:val="000D1804"/>
    <w:rsid w:val="000D1B4B"/>
    <w:rsid w:val="000D1C7A"/>
    <w:rsid w:val="000D26A5"/>
    <w:rsid w:val="000D2BF0"/>
    <w:rsid w:val="000D416F"/>
    <w:rsid w:val="000D4A93"/>
    <w:rsid w:val="000D4B96"/>
    <w:rsid w:val="000D4F1C"/>
    <w:rsid w:val="000D4FF6"/>
    <w:rsid w:val="000D5E92"/>
    <w:rsid w:val="000D6A37"/>
    <w:rsid w:val="000D784C"/>
    <w:rsid w:val="000D788B"/>
    <w:rsid w:val="000E1479"/>
    <w:rsid w:val="000E14FC"/>
    <w:rsid w:val="000E152B"/>
    <w:rsid w:val="000E199E"/>
    <w:rsid w:val="000E1B66"/>
    <w:rsid w:val="000E26DE"/>
    <w:rsid w:val="000E319C"/>
    <w:rsid w:val="000E40FF"/>
    <w:rsid w:val="000E5018"/>
    <w:rsid w:val="000E626C"/>
    <w:rsid w:val="000E6A9B"/>
    <w:rsid w:val="000E6CE7"/>
    <w:rsid w:val="000E70E0"/>
    <w:rsid w:val="000E7A36"/>
    <w:rsid w:val="000E7D66"/>
    <w:rsid w:val="000F150C"/>
    <w:rsid w:val="000F1DA5"/>
    <w:rsid w:val="000F203A"/>
    <w:rsid w:val="000F23B7"/>
    <w:rsid w:val="000F304C"/>
    <w:rsid w:val="000F40AC"/>
    <w:rsid w:val="000F4341"/>
    <w:rsid w:val="000F4F57"/>
    <w:rsid w:val="000F5204"/>
    <w:rsid w:val="000F5671"/>
    <w:rsid w:val="000F62F9"/>
    <w:rsid w:val="000F6523"/>
    <w:rsid w:val="000F6AB6"/>
    <w:rsid w:val="000F6B97"/>
    <w:rsid w:val="000F7099"/>
    <w:rsid w:val="000F7436"/>
    <w:rsid w:val="000F7C27"/>
    <w:rsid w:val="000F7DD9"/>
    <w:rsid w:val="00100B1F"/>
    <w:rsid w:val="00100B53"/>
    <w:rsid w:val="00100BBA"/>
    <w:rsid w:val="00100BC9"/>
    <w:rsid w:val="00100FA7"/>
    <w:rsid w:val="001014C2"/>
    <w:rsid w:val="00101EFA"/>
    <w:rsid w:val="0010210B"/>
    <w:rsid w:val="0010211D"/>
    <w:rsid w:val="001029E1"/>
    <w:rsid w:val="00104B8D"/>
    <w:rsid w:val="0010519B"/>
    <w:rsid w:val="00105D34"/>
    <w:rsid w:val="00106F3E"/>
    <w:rsid w:val="00107D1B"/>
    <w:rsid w:val="001100DD"/>
    <w:rsid w:val="00110333"/>
    <w:rsid w:val="00112C4C"/>
    <w:rsid w:val="001135D8"/>
    <w:rsid w:val="0011364B"/>
    <w:rsid w:val="001136BA"/>
    <w:rsid w:val="00113FFB"/>
    <w:rsid w:val="00114551"/>
    <w:rsid w:val="00114780"/>
    <w:rsid w:val="00114994"/>
    <w:rsid w:val="00115CBB"/>
    <w:rsid w:val="001160D1"/>
    <w:rsid w:val="0011628D"/>
    <w:rsid w:val="001168F1"/>
    <w:rsid w:val="00116D84"/>
    <w:rsid w:val="0011744C"/>
    <w:rsid w:val="00120063"/>
    <w:rsid w:val="00120AAC"/>
    <w:rsid w:val="00120BA0"/>
    <w:rsid w:val="001214F0"/>
    <w:rsid w:val="00122976"/>
    <w:rsid w:val="00122F2B"/>
    <w:rsid w:val="00122F76"/>
    <w:rsid w:val="001235E0"/>
    <w:rsid w:val="001241F8"/>
    <w:rsid w:val="00124A3D"/>
    <w:rsid w:val="00124CF5"/>
    <w:rsid w:val="00124F62"/>
    <w:rsid w:val="001257D9"/>
    <w:rsid w:val="001257F1"/>
    <w:rsid w:val="00126012"/>
    <w:rsid w:val="001266F2"/>
    <w:rsid w:val="00127781"/>
    <w:rsid w:val="00127BFF"/>
    <w:rsid w:val="00127C49"/>
    <w:rsid w:val="0013024E"/>
    <w:rsid w:val="001305FE"/>
    <w:rsid w:val="00130CC5"/>
    <w:rsid w:val="00131273"/>
    <w:rsid w:val="0013165F"/>
    <w:rsid w:val="001319F7"/>
    <w:rsid w:val="00132B03"/>
    <w:rsid w:val="0013320A"/>
    <w:rsid w:val="00133AA9"/>
    <w:rsid w:val="00134369"/>
    <w:rsid w:val="001343AE"/>
    <w:rsid w:val="001346D0"/>
    <w:rsid w:val="00136082"/>
    <w:rsid w:val="00136ABB"/>
    <w:rsid w:val="00141802"/>
    <w:rsid w:val="0014184A"/>
    <w:rsid w:val="00141A2D"/>
    <w:rsid w:val="00141EB7"/>
    <w:rsid w:val="001422C5"/>
    <w:rsid w:val="001422E7"/>
    <w:rsid w:val="00142F10"/>
    <w:rsid w:val="00143761"/>
    <w:rsid w:val="001437FF"/>
    <w:rsid w:val="00143DE1"/>
    <w:rsid w:val="00144394"/>
    <w:rsid w:val="00144C3A"/>
    <w:rsid w:val="00145185"/>
    <w:rsid w:val="00146D6D"/>
    <w:rsid w:val="00146DE2"/>
    <w:rsid w:val="001479BA"/>
    <w:rsid w:val="00147A2C"/>
    <w:rsid w:val="00147F3D"/>
    <w:rsid w:val="001501AC"/>
    <w:rsid w:val="00150482"/>
    <w:rsid w:val="00150624"/>
    <w:rsid w:val="00150653"/>
    <w:rsid w:val="00150DA8"/>
    <w:rsid w:val="00151134"/>
    <w:rsid w:val="00151E3E"/>
    <w:rsid w:val="00152003"/>
    <w:rsid w:val="001521D5"/>
    <w:rsid w:val="00152B54"/>
    <w:rsid w:val="00153E9C"/>
    <w:rsid w:val="0015446F"/>
    <w:rsid w:val="001544E2"/>
    <w:rsid w:val="00154681"/>
    <w:rsid w:val="00156099"/>
    <w:rsid w:val="0015677D"/>
    <w:rsid w:val="0015696C"/>
    <w:rsid w:val="001603C3"/>
    <w:rsid w:val="00160B69"/>
    <w:rsid w:val="00161A2D"/>
    <w:rsid w:val="00161B44"/>
    <w:rsid w:val="001623D7"/>
    <w:rsid w:val="001623EC"/>
    <w:rsid w:val="00163171"/>
    <w:rsid w:val="00163696"/>
    <w:rsid w:val="001639D6"/>
    <w:rsid w:val="00163DF8"/>
    <w:rsid w:val="001647BF"/>
    <w:rsid w:val="0016480F"/>
    <w:rsid w:val="00164C5C"/>
    <w:rsid w:val="00165078"/>
    <w:rsid w:val="0016522E"/>
    <w:rsid w:val="00165C77"/>
    <w:rsid w:val="0016689C"/>
    <w:rsid w:val="001674C3"/>
    <w:rsid w:val="00167524"/>
    <w:rsid w:val="00170539"/>
    <w:rsid w:val="00172B44"/>
    <w:rsid w:val="00174400"/>
    <w:rsid w:val="001755E8"/>
    <w:rsid w:val="001756D7"/>
    <w:rsid w:val="001770A1"/>
    <w:rsid w:val="00177F06"/>
    <w:rsid w:val="0018032B"/>
    <w:rsid w:val="001807AC"/>
    <w:rsid w:val="001816B2"/>
    <w:rsid w:val="001817BF"/>
    <w:rsid w:val="00181929"/>
    <w:rsid w:val="0018249C"/>
    <w:rsid w:val="001824E4"/>
    <w:rsid w:val="001825EF"/>
    <w:rsid w:val="0018398A"/>
    <w:rsid w:val="00183B0E"/>
    <w:rsid w:val="0018570F"/>
    <w:rsid w:val="00185976"/>
    <w:rsid w:val="00186B0D"/>
    <w:rsid w:val="00186FCF"/>
    <w:rsid w:val="00187A0F"/>
    <w:rsid w:val="001914C4"/>
    <w:rsid w:val="001917A9"/>
    <w:rsid w:val="00191AF7"/>
    <w:rsid w:val="00191D57"/>
    <w:rsid w:val="00192186"/>
    <w:rsid w:val="001922BE"/>
    <w:rsid w:val="00192377"/>
    <w:rsid w:val="00192F34"/>
    <w:rsid w:val="00193007"/>
    <w:rsid w:val="00193749"/>
    <w:rsid w:val="00193C0E"/>
    <w:rsid w:val="00193CB0"/>
    <w:rsid w:val="00193D0A"/>
    <w:rsid w:val="00193D44"/>
    <w:rsid w:val="00194A49"/>
    <w:rsid w:val="00195360"/>
    <w:rsid w:val="00195AA6"/>
    <w:rsid w:val="00195F08"/>
    <w:rsid w:val="0019656D"/>
    <w:rsid w:val="0019760D"/>
    <w:rsid w:val="001978E1"/>
    <w:rsid w:val="00197ABE"/>
    <w:rsid w:val="00197B48"/>
    <w:rsid w:val="001A0332"/>
    <w:rsid w:val="001A0AFF"/>
    <w:rsid w:val="001A0F09"/>
    <w:rsid w:val="001A2547"/>
    <w:rsid w:val="001A282A"/>
    <w:rsid w:val="001A2D5A"/>
    <w:rsid w:val="001A3C12"/>
    <w:rsid w:val="001A47CE"/>
    <w:rsid w:val="001A4CE3"/>
    <w:rsid w:val="001A4D05"/>
    <w:rsid w:val="001A54B1"/>
    <w:rsid w:val="001A5951"/>
    <w:rsid w:val="001A5A1C"/>
    <w:rsid w:val="001A6360"/>
    <w:rsid w:val="001A64E7"/>
    <w:rsid w:val="001A6D55"/>
    <w:rsid w:val="001B0086"/>
    <w:rsid w:val="001B02DD"/>
    <w:rsid w:val="001B070C"/>
    <w:rsid w:val="001B0836"/>
    <w:rsid w:val="001B0CC6"/>
    <w:rsid w:val="001B1C1E"/>
    <w:rsid w:val="001B1CF1"/>
    <w:rsid w:val="001B2D7C"/>
    <w:rsid w:val="001B2E87"/>
    <w:rsid w:val="001B2FCD"/>
    <w:rsid w:val="001B359B"/>
    <w:rsid w:val="001B42F9"/>
    <w:rsid w:val="001B46DA"/>
    <w:rsid w:val="001B4F11"/>
    <w:rsid w:val="001B4FE9"/>
    <w:rsid w:val="001B5B62"/>
    <w:rsid w:val="001B5C1E"/>
    <w:rsid w:val="001B5C51"/>
    <w:rsid w:val="001B67E5"/>
    <w:rsid w:val="001B6826"/>
    <w:rsid w:val="001B6B8E"/>
    <w:rsid w:val="001B71AD"/>
    <w:rsid w:val="001C0034"/>
    <w:rsid w:val="001C0F6B"/>
    <w:rsid w:val="001C0FBE"/>
    <w:rsid w:val="001C1634"/>
    <w:rsid w:val="001C1D32"/>
    <w:rsid w:val="001C305F"/>
    <w:rsid w:val="001C3533"/>
    <w:rsid w:val="001C3F39"/>
    <w:rsid w:val="001C48AF"/>
    <w:rsid w:val="001C4AF9"/>
    <w:rsid w:val="001C51B9"/>
    <w:rsid w:val="001C5274"/>
    <w:rsid w:val="001C63DB"/>
    <w:rsid w:val="001C6A54"/>
    <w:rsid w:val="001C6C2A"/>
    <w:rsid w:val="001C6F32"/>
    <w:rsid w:val="001C7193"/>
    <w:rsid w:val="001C789C"/>
    <w:rsid w:val="001C79AB"/>
    <w:rsid w:val="001D10D7"/>
    <w:rsid w:val="001D1FB1"/>
    <w:rsid w:val="001D291E"/>
    <w:rsid w:val="001D2D4C"/>
    <w:rsid w:val="001D2F76"/>
    <w:rsid w:val="001D3534"/>
    <w:rsid w:val="001D3903"/>
    <w:rsid w:val="001D3983"/>
    <w:rsid w:val="001D3D40"/>
    <w:rsid w:val="001D4610"/>
    <w:rsid w:val="001D46CE"/>
    <w:rsid w:val="001D476B"/>
    <w:rsid w:val="001D568E"/>
    <w:rsid w:val="001D5FF1"/>
    <w:rsid w:val="001D643D"/>
    <w:rsid w:val="001D7017"/>
    <w:rsid w:val="001D7045"/>
    <w:rsid w:val="001D7359"/>
    <w:rsid w:val="001D73CD"/>
    <w:rsid w:val="001D7C39"/>
    <w:rsid w:val="001D7D35"/>
    <w:rsid w:val="001D7D51"/>
    <w:rsid w:val="001E04D8"/>
    <w:rsid w:val="001E0506"/>
    <w:rsid w:val="001E096A"/>
    <w:rsid w:val="001E124E"/>
    <w:rsid w:val="001E161D"/>
    <w:rsid w:val="001E162C"/>
    <w:rsid w:val="001E20FE"/>
    <w:rsid w:val="001E2E6C"/>
    <w:rsid w:val="001E321C"/>
    <w:rsid w:val="001E3EB3"/>
    <w:rsid w:val="001E3ED0"/>
    <w:rsid w:val="001E3FC0"/>
    <w:rsid w:val="001E4633"/>
    <w:rsid w:val="001E539E"/>
    <w:rsid w:val="001E5A4C"/>
    <w:rsid w:val="001E5B5B"/>
    <w:rsid w:val="001E5F0B"/>
    <w:rsid w:val="001E619F"/>
    <w:rsid w:val="001E6BD9"/>
    <w:rsid w:val="001E72A5"/>
    <w:rsid w:val="001E7807"/>
    <w:rsid w:val="001E7A3C"/>
    <w:rsid w:val="001E7B48"/>
    <w:rsid w:val="001F04A2"/>
    <w:rsid w:val="001F0A16"/>
    <w:rsid w:val="001F0B96"/>
    <w:rsid w:val="001F0DBE"/>
    <w:rsid w:val="001F1095"/>
    <w:rsid w:val="001F16D8"/>
    <w:rsid w:val="001F1F57"/>
    <w:rsid w:val="001F21C7"/>
    <w:rsid w:val="001F2272"/>
    <w:rsid w:val="001F24F3"/>
    <w:rsid w:val="001F29BC"/>
    <w:rsid w:val="001F29E2"/>
    <w:rsid w:val="001F3377"/>
    <w:rsid w:val="001F36F7"/>
    <w:rsid w:val="001F4E26"/>
    <w:rsid w:val="001F5001"/>
    <w:rsid w:val="001F5497"/>
    <w:rsid w:val="001F5548"/>
    <w:rsid w:val="001F5D3F"/>
    <w:rsid w:val="001F6E03"/>
    <w:rsid w:val="001F762E"/>
    <w:rsid w:val="00200D61"/>
    <w:rsid w:val="00201262"/>
    <w:rsid w:val="00201672"/>
    <w:rsid w:val="00201BE8"/>
    <w:rsid w:val="002023BF"/>
    <w:rsid w:val="00203F4A"/>
    <w:rsid w:val="002040EA"/>
    <w:rsid w:val="002047C5"/>
    <w:rsid w:val="00204965"/>
    <w:rsid w:val="002051D9"/>
    <w:rsid w:val="00205567"/>
    <w:rsid w:val="00205778"/>
    <w:rsid w:val="00205BE5"/>
    <w:rsid w:val="00205EF9"/>
    <w:rsid w:val="00205FA4"/>
    <w:rsid w:val="002065F2"/>
    <w:rsid w:val="0020686B"/>
    <w:rsid w:val="00206BE9"/>
    <w:rsid w:val="00206E23"/>
    <w:rsid w:val="002073C3"/>
    <w:rsid w:val="00207B91"/>
    <w:rsid w:val="00207CB9"/>
    <w:rsid w:val="00207D38"/>
    <w:rsid w:val="00210295"/>
    <w:rsid w:val="00210C3A"/>
    <w:rsid w:val="00210E2B"/>
    <w:rsid w:val="00210F5B"/>
    <w:rsid w:val="0021135F"/>
    <w:rsid w:val="002122CF"/>
    <w:rsid w:val="002141E8"/>
    <w:rsid w:val="0021431B"/>
    <w:rsid w:val="002147CC"/>
    <w:rsid w:val="00214D94"/>
    <w:rsid w:val="00215077"/>
    <w:rsid w:val="002203D2"/>
    <w:rsid w:val="00220D27"/>
    <w:rsid w:val="002211B1"/>
    <w:rsid w:val="0022208E"/>
    <w:rsid w:val="0022210E"/>
    <w:rsid w:val="002230E4"/>
    <w:rsid w:val="0022337A"/>
    <w:rsid w:val="002237F3"/>
    <w:rsid w:val="0022381A"/>
    <w:rsid w:val="00223A38"/>
    <w:rsid w:val="00223CC3"/>
    <w:rsid w:val="002255E7"/>
    <w:rsid w:val="00226429"/>
    <w:rsid w:val="00226DA6"/>
    <w:rsid w:val="002278A3"/>
    <w:rsid w:val="00227B97"/>
    <w:rsid w:val="00230273"/>
    <w:rsid w:val="002304D4"/>
    <w:rsid w:val="00230DAB"/>
    <w:rsid w:val="002317B2"/>
    <w:rsid w:val="00231ABA"/>
    <w:rsid w:val="0023210D"/>
    <w:rsid w:val="00232200"/>
    <w:rsid w:val="00232EB4"/>
    <w:rsid w:val="002334F4"/>
    <w:rsid w:val="002337DA"/>
    <w:rsid w:val="00234743"/>
    <w:rsid w:val="0023578F"/>
    <w:rsid w:val="0023598E"/>
    <w:rsid w:val="00235E9F"/>
    <w:rsid w:val="0023663F"/>
    <w:rsid w:val="00236BEA"/>
    <w:rsid w:val="002376EB"/>
    <w:rsid w:val="00237E5A"/>
    <w:rsid w:val="00237F5A"/>
    <w:rsid w:val="00240ABA"/>
    <w:rsid w:val="00241555"/>
    <w:rsid w:val="0024175F"/>
    <w:rsid w:val="00241C0C"/>
    <w:rsid w:val="00241F83"/>
    <w:rsid w:val="002427C4"/>
    <w:rsid w:val="00242D52"/>
    <w:rsid w:val="00243567"/>
    <w:rsid w:val="002437F3"/>
    <w:rsid w:val="00243A89"/>
    <w:rsid w:val="00243D64"/>
    <w:rsid w:val="0024426F"/>
    <w:rsid w:val="00244286"/>
    <w:rsid w:val="00244B62"/>
    <w:rsid w:val="002460C6"/>
    <w:rsid w:val="0024619B"/>
    <w:rsid w:val="00246C4B"/>
    <w:rsid w:val="00247468"/>
    <w:rsid w:val="00247E74"/>
    <w:rsid w:val="00250747"/>
    <w:rsid w:val="00250BB9"/>
    <w:rsid w:val="002513AF"/>
    <w:rsid w:val="00251A9A"/>
    <w:rsid w:val="00251D06"/>
    <w:rsid w:val="0025201D"/>
    <w:rsid w:val="00253A0E"/>
    <w:rsid w:val="00253BBA"/>
    <w:rsid w:val="00254A4F"/>
    <w:rsid w:val="0025535D"/>
    <w:rsid w:val="002567B3"/>
    <w:rsid w:val="00256C2A"/>
    <w:rsid w:val="00256E57"/>
    <w:rsid w:val="00256FC4"/>
    <w:rsid w:val="002571B4"/>
    <w:rsid w:val="0025734D"/>
    <w:rsid w:val="00257B51"/>
    <w:rsid w:val="00257BE7"/>
    <w:rsid w:val="00257C18"/>
    <w:rsid w:val="002600D6"/>
    <w:rsid w:val="00261841"/>
    <w:rsid w:val="0026184D"/>
    <w:rsid w:val="002618E2"/>
    <w:rsid w:val="00261C47"/>
    <w:rsid w:val="00261D3B"/>
    <w:rsid w:val="00262D63"/>
    <w:rsid w:val="00263149"/>
    <w:rsid w:val="00263BC1"/>
    <w:rsid w:val="00263CB3"/>
    <w:rsid w:val="00263D51"/>
    <w:rsid w:val="00263E66"/>
    <w:rsid w:val="00264183"/>
    <w:rsid w:val="00264660"/>
    <w:rsid w:val="0026496F"/>
    <w:rsid w:val="00265C01"/>
    <w:rsid w:val="0026654A"/>
    <w:rsid w:val="00266FD3"/>
    <w:rsid w:val="00267EA1"/>
    <w:rsid w:val="00270F68"/>
    <w:rsid w:val="002713B6"/>
    <w:rsid w:val="00271F69"/>
    <w:rsid w:val="0027203A"/>
    <w:rsid w:val="00272DD1"/>
    <w:rsid w:val="00272E03"/>
    <w:rsid w:val="00272E92"/>
    <w:rsid w:val="00274351"/>
    <w:rsid w:val="002747AE"/>
    <w:rsid w:val="0027565A"/>
    <w:rsid w:val="00275E18"/>
    <w:rsid w:val="00276840"/>
    <w:rsid w:val="002769B7"/>
    <w:rsid w:val="002771F5"/>
    <w:rsid w:val="00277497"/>
    <w:rsid w:val="00277797"/>
    <w:rsid w:val="002778B7"/>
    <w:rsid w:val="00281B53"/>
    <w:rsid w:val="00283025"/>
    <w:rsid w:val="002834F0"/>
    <w:rsid w:val="00283BF5"/>
    <w:rsid w:val="00283D27"/>
    <w:rsid w:val="002841C8"/>
    <w:rsid w:val="00284921"/>
    <w:rsid w:val="00284A75"/>
    <w:rsid w:val="00284C39"/>
    <w:rsid w:val="00285AFE"/>
    <w:rsid w:val="00285C4D"/>
    <w:rsid w:val="00285C77"/>
    <w:rsid w:val="00285E08"/>
    <w:rsid w:val="00286030"/>
    <w:rsid w:val="00286BCD"/>
    <w:rsid w:val="00286F7E"/>
    <w:rsid w:val="00287037"/>
    <w:rsid w:val="00287E3F"/>
    <w:rsid w:val="00290CDF"/>
    <w:rsid w:val="00290F47"/>
    <w:rsid w:val="0029268E"/>
    <w:rsid w:val="0029283F"/>
    <w:rsid w:val="00292EEE"/>
    <w:rsid w:val="00293559"/>
    <w:rsid w:val="00293825"/>
    <w:rsid w:val="00293C53"/>
    <w:rsid w:val="0029416C"/>
    <w:rsid w:val="0029446A"/>
    <w:rsid w:val="00294571"/>
    <w:rsid w:val="00294630"/>
    <w:rsid w:val="00294B00"/>
    <w:rsid w:val="00294D83"/>
    <w:rsid w:val="00294DF6"/>
    <w:rsid w:val="002953D1"/>
    <w:rsid w:val="00295741"/>
    <w:rsid w:val="0029651B"/>
    <w:rsid w:val="002967B5"/>
    <w:rsid w:val="002974C0"/>
    <w:rsid w:val="002A04E6"/>
    <w:rsid w:val="002A04F2"/>
    <w:rsid w:val="002A0829"/>
    <w:rsid w:val="002A085E"/>
    <w:rsid w:val="002A18D1"/>
    <w:rsid w:val="002A1CAE"/>
    <w:rsid w:val="002A1F8A"/>
    <w:rsid w:val="002A2051"/>
    <w:rsid w:val="002A2577"/>
    <w:rsid w:val="002A278A"/>
    <w:rsid w:val="002A31FF"/>
    <w:rsid w:val="002A3E90"/>
    <w:rsid w:val="002A4759"/>
    <w:rsid w:val="002A4D01"/>
    <w:rsid w:val="002A5898"/>
    <w:rsid w:val="002A73A5"/>
    <w:rsid w:val="002B08AD"/>
    <w:rsid w:val="002B08BB"/>
    <w:rsid w:val="002B11C3"/>
    <w:rsid w:val="002B1DAE"/>
    <w:rsid w:val="002B2214"/>
    <w:rsid w:val="002B268A"/>
    <w:rsid w:val="002B2AF5"/>
    <w:rsid w:val="002B42FA"/>
    <w:rsid w:val="002B528F"/>
    <w:rsid w:val="002B561A"/>
    <w:rsid w:val="002B5F7E"/>
    <w:rsid w:val="002B62D4"/>
    <w:rsid w:val="002B62EC"/>
    <w:rsid w:val="002B737E"/>
    <w:rsid w:val="002B753A"/>
    <w:rsid w:val="002B75CC"/>
    <w:rsid w:val="002B792F"/>
    <w:rsid w:val="002B7D6B"/>
    <w:rsid w:val="002C054D"/>
    <w:rsid w:val="002C0570"/>
    <w:rsid w:val="002C08DE"/>
    <w:rsid w:val="002C1BF8"/>
    <w:rsid w:val="002C1C5F"/>
    <w:rsid w:val="002C1CB9"/>
    <w:rsid w:val="002C1D31"/>
    <w:rsid w:val="002C2215"/>
    <w:rsid w:val="002C2355"/>
    <w:rsid w:val="002C26F4"/>
    <w:rsid w:val="002C2AFF"/>
    <w:rsid w:val="002C2D69"/>
    <w:rsid w:val="002C2D98"/>
    <w:rsid w:val="002C2E7A"/>
    <w:rsid w:val="002C3230"/>
    <w:rsid w:val="002C3520"/>
    <w:rsid w:val="002C3677"/>
    <w:rsid w:val="002C3B0D"/>
    <w:rsid w:val="002C3CDD"/>
    <w:rsid w:val="002C4BFD"/>
    <w:rsid w:val="002C4EC1"/>
    <w:rsid w:val="002C4F35"/>
    <w:rsid w:val="002C6A2E"/>
    <w:rsid w:val="002C6C31"/>
    <w:rsid w:val="002C6DFF"/>
    <w:rsid w:val="002C7623"/>
    <w:rsid w:val="002C7B22"/>
    <w:rsid w:val="002D05A0"/>
    <w:rsid w:val="002D0C09"/>
    <w:rsid w:val="002D0DF4"/>
    <w:rsid w:val="002D14B1"/>
    <w:rsid w:val="002D1771"/>
    <w:rsid w:val="002D2529"/>
    <w:rsid w:val="002D2A54"/>
    <w:rsid w:val="002D2D34"/>
    <w:rsid w:val="002D2F50"/>
    <w:rsid w:val="002D2FC6"/>
    <w:rsid w:val="002D37FA"/>
    <w:rsid w:val="002D47A3"/>
    <w:rsid w:val="002D49CF"/>
    <w:rsid w:val="002D4AA8"/>
    <w:rsid w:val="002D512F"/>
    <w:rsid w:val="002D52B2"/>
    <w:rsid w:val="002D68C9"/>
    <w:rsid w:val="002D6B55"/>
    <w:rsid w:val="002D71C5"/>
    <w:rsid w:val="002D74B9"/>
    <w:rsid w:val="002D7A74"/>
    <w:rsid w:val="002D7E75"/>
    <w:rsid w:val="002E02D4"/>
    <w:rsid w:val="002E26CE"/>
    <w:rsid w:val="002E302B"/>
    <w:rsid w:val="002E334B"/>
    <w:rsid w:val="002E3653"/>
    <w:rsid w:val="002E38EA"/>
    <w:rsid w:val="002E4012"/>
    <w:rsid w:val="002E448F"/>
    <w:rsid w:val="002E4592"/>
    <w:rsid w:val="002E588C"/>
    <w:rsid w:val="002E5996"/>
    <w:rsid w:val="002E70EE"/>
    <w:rsid w:val="002E7B3C"/>
    <w:rsid w:val="002E7CE2"/>
    <w:rsid w:val="002F0034"/>
    <w:rsid w:val="002F024B"/>
    <w:rsid w:val="002F0D02"/>
    <w:rsid w:val="002F104F"/>
    <w:rsid w:val="002F132F"/>
    <w:rsid w:val="002F138D"/>
    <w:rsid w:val="002F1FD0"/>
    <w:rsid w:val="002F25B7"/>
    <w:rsid w:val="002F2FF4"/>
    <w:rsid w:val="002F3A1D"/>
    <w:rsid w:val="002F3C0A"/>
    <w:rsid w:val="002F4392"/>
    <w:rsid w:val="002F44D2"/>
    <w:rsid w:val="002F4DB2"/>
    <w:rsid w:val="002F53C7"/>
    <w:rsid w:val="002F56A5"/>
    <w:rsid w:val="002F6E89"/>
    <w:rsid w:val="002F7AEE"/>
    <w:rsid w:val="002F7C51"/>
    <w:rsid w:val="002F7C91"/>
    <w:rsid w:val="002F7D49"/>
    <w:rsid w:val="00300AAD"/>
    <w:rsid w:val="00301048"/>
    <w:rsid w:val="00301709"/>
    <w:rsid w:val="00302AA2"/>
    <w:rsid w:val="00303592"/>
    <w:rsid w:val="00303E84"/>
    <w:rsid w:val="00303FA9"/>
    <w:rsid w:val="0030436C"/>
    <w:rsid w:val="003043B9"/>
    <w:rsid w:val="0030451F"/>
    <w:rsid w:val="0030471F"/>
    <w:rsid w:val="003050CC"/>
    <w:rsid w:val="00305673"/>
    <w:rsid w:val="00305A89"/>
    <w:rsid w:val="00305C69"/>
    <w:rsid w:val="00305D93"/>
    <w:rsid w:val="00305DCA"/>
    <w:rsid w:val="00305F91"/>
    <w:rsid w:val="00305F99"/>
    <w:rsid w:val="0030654A"/>
    <w:rsid w:val="00306777"/>
    <w:rsid w:val="00306F91"/>
    <w:rsid w:val="00310237"/>
    <w:rsid w:val="00310705"/>
    <w:rsid w:val="00310C53"/>
    <w:rsid w:val="00310E18"/>
    <w:rsid w:val="00311959"/>
    <w:rsid w:val="00312398"/>
    <w:rsid w:val="00312C00"/>
    <w:rsid w:val="00313673"/>
    <w:rsid w:val="0031445F"/>
    <w:rsid w:val="003144E7"/>
    <w:rsid w:val="00314532"/>
    <w:rsid w:val="00314709"/>
    <w:rsid w:val="0031588B"/>
    <w:rsid w:val="003162B1"/>
    <w:rsid w:val="00316992"/>
    <w:rsid w:val="00316A90"/>
    <w:rsid w:val="00316CBA"/>
    <w:rsid w:val="003176E3"/>
    <w:rsid w:val="00317EFF"/>
    <w:rsid w:val="00320B39"/>
    <w:rsid w:val="00320FBC"/>
    <w:rsid w:val="00321223"/>
    <w:rsid w:val="00321485"/>
    <w:rsid w:val="003225BE"/>
    <w:rsid w:val="00323217"/>
    <w:rsid w:val="00323E88"/>
    <w:rsid w:val="00324665"/>
    <w:rsid w:val="003258A7"/>
    <w:rsid w:val="00327529"/>
    <w:rsid w:val="003276B5"/>
    <w:rsid w:val="0032F3E8"/>
    <w:rsid w:val="00330286"/>
    <w:rsid w:val="0033036C"/>
    <w:rsid w:val="003303FE"/>
    <w:rsid w:val="00330653"/>
    <w:rsid w:val="003312A6"/>
    <w:rsid w:val="003321D5"/>
    <w:rsid w:val="00332B24"/>
    <w:rsid w:val="00333673"/>
    <w:rsid w:val="003344A1"/>
    <w:rsid w:val="003349F5"/>
    <w:rsid w:val="00334DFB"/>
    <w:rsid w:val="00334EB6"/>
    <w:rsid w:val="00335235"/>
    <w:rsid w:val="00335864"/>
    <w:rsid w:val="00336E33"/>
    <w:rsid w:val="003375B0"/>
    <w:rsid w:val="00337A4B"/>
    <w:rsid w:val="00340352"/>
    <w:rsid w:val="00341E1D"/>
    <w:rsid w:val="00342398"/>
    <w:rsid w:val="003428BB"/>
    <w:rsid w:val="00342ECE"/>
    <w:rsid w:val="00343189"/>
    <w:rsid w:val="003432A4"/>
    <w:rsid w:val="003439E9"/>
    <w:rsid w:val="00343C2E"/>
    <w:rsid w:val="003444AC"/>
    <w:rsid w:val="0034478F"/>
    <w:rsid w:val="00344864"/>
    <w:rsid w:val="00344F41"/>
    <w:rsid w:val="00345393"/>
    <w:rsid w:val="00345E2C"/>
    <w:rsid w:val="00346B06"/>
    <w:rsid w:val="00346DD1"/>
    <w:rsid w:val="00346DEF"/>
    <w:rsid w:val="0035030B"/>
    <w:rsid w:val="00350913"/>
    <w:rsid w:val="00350F62"/>
    <w:rsid w:val="003515C5"/>
    <w:rsid w:val="00352358"/>
    <w:rsid w:val="00352EFD"/>
    <w:rsid w:val="0035303E"/>
    <w:rsid w:val="00353409"/>
    <w:rsid w:val="00353CFC"/>
    <w:rsid w:val="00355130"/>
    <w:rsid w:val="0035549C"/>
    <w:rsid w:val="00355949"/>
    <w:rsid w:val="0035625E"/>
    <w:rsid w:val="0035660F"/>
    <w:rsid w:val="00356744"/>
    <w:rsid w:val="0035706E"/>
    <w:rsid w:val="00357140"/>
    <w:rsid w:val="0035724F"/>
    <w:rsid w:val="00357857"/>
    <w:rsid w:val="00360078"/>
    <w:rsid w:val="003600E8"/>
    <w:rsid w:val="003603D4"/>
    <w:rsid w:val="0036053D"/>
    <w:rsid w:val="00360832"/>
    <w:rsid w:val="00360EB6"/>
    <w:rsid w:val="003610EA"/>
    <w:rsid w:val="003614A2"/>
    <w:rsid w:val="00362CBC"/>
    <w:rsid w:val="00363927"/>
    <w:rsid w:val="00365682"/>
    <w:rsid w:val="0036595A"/>
    <w:rsid w:val="003660D0"/>
    <w:rsid w:val="00367C2A"/>
    <w:rsid w:val="003700D2"/>
    <w:rsid w:val="00370988"/>
    <w:rsid w:val="003721E0"/>
    <w:rsid w:val="003725EE"/>
    <w:rsid w:val="00372A69"/>
    <w:rsid w:val="0037386B"/>
    <w:rsid w:val="0037398D"/>
    <w:rsid w:val="003742EA"/>
    <w:rsid w:val="003744C9"/>
    <w:rsid w:val="00374EC3"/>
    <w:rsid w:val="0037556A"/>
    <w:rsid w:val="0037560E"/>
    <w:rsid w:val="00375AF5"/>
    <w:rsid w:val="00376585"/>
    <w:rsid w:val="003765C2"/>
    <w:rsid w:val="00377F2B"/>
    <w:rsid w:val="00377F65"/>
    <w:rsid w:val="00377FBC"/>
    <w:rsid w:val="003807E3"/>
    <w:rsid w:val="00380C70"/>
    <w:rsid w:val="00382C4E"/>
    <w:rsid w:val="003833F3"/>
    <w:rsid w:val="0038383D"/>
    <w:rsid w:val="00383EFB"/>
    <w:rsid w:val="0038448A"/>
    <w:rsid w:val="00384602"/>
    <w:rsid w:val="00385F9E"/>
    <w:rsid w:val="0038697F"/>
    <w:rsid w:val="00386B7C"/>
    <w:rsid w:val="0038736D"/>
    <w:rsid w:val="00387AC6"/>
    <w:rsid w:val="00387BAA"/>
    <w:rsid w:val="00387FE3"/>
    <w:rsid w:val="00390804"/>
    <w:rsid w:val="00390998"/>
    <w:rsid w:val="00390DFB"/>
    <w:rsid w:val="00390FC6"/>
    <w:rsid w:val="00391697"/>
    <w:rsid w:val="0039197C"/>
    <w:rsid w:val="00391D3C"/>
    <w:rsid w:val="00392393"/>
    <w:rsid w:val="00392CC3"/>
    <w:rsid w:val="003933A3"/>
    <w:rsid w:val="00393968"/>
    <w:rsid w:val="00393B87"/>
    <w:rsid w:val="003945FB"/>
    <w:rsid w:val="00395FD9"/>
    <w:rsid w:val="0039632A"/>
    <w:rsid w:val="00397144"/>
    <w:rsid w:val="00397BCA"/>
    <w:rsid w:val="003A07CF"/>
    <w:rsid w:val="003A091D"/>
    <w:rsid w:val="003A09F2"/>
    <w:rsid w:val="003A11BA"/>
    <w:rsid w:val="003A1629"/>
    <w:rsid w:val="003A17E0"/>
    <w:rsid w:val="003A1CB0"/>
    <w:rsid w:val="003A1DFB"/>
    <w:rsid w:val="003A26EC"/>
    <w:rsid w:val="003A391E"/>
    <w:rsid w:val="003A3C3E"/>
    <w:rsid w:val="003A3E91"/>
    <w:rsid w:val="003A48CE"/>
    <w:rsid w:val="003A52FC"/>
    <w:rsid w:val="003A608F"/>
    <w:rsid w:val="003A62F5"/>
    <w:rsid w:val="003B0125"/>
    <w:rsid w:val="003B1884"/>
    <w:rsid w:val="003B1FDD"/>
    <w:rsid w:val="003B28A7"/>
    <w:rsid w:val="003B39A1"/>
    <w:rsid w:val="003B3AF2"/>
    <w:rsid w:val="003B4336"/>
    <w:rsid w:val="003B48E3"/>
    <w:rsid w:val="003B4E55"/>
    <w:rsid w:val="003B5088"/>
    <w:rsid w:val="003B50D1"/>
    <w:rsid w:val="003B56C2"/>
    <w:rsid w:val="003B5744"/>
    <w:rsid w:val="003B639D"/>
    <w:rsid w:val="003B6BEF"/>
    <w:rsid w:val="003B7296"/>
    <w:rsid w:val="003B7508"/>
    <w:rsid w:val="003B7FF2"/>
    <w:rsid w:val="003C05C8"/>
    <w:rsid w:val="003C06AF"/>
    <w:rsid w:val="003C0BC6"/>
    <w:rsid w:val="003C18F6"/>
    <w:rsid w:val="003C1C9A"/>
    <w:rsid w:val="003C2E47"/>
    <w:rsid w:val="003C347D"/>
    <w:rsid w:val="003C3543"/>
    <w:rsid w:val="003C3A31"/>
    <w:rsid w:val="003C3AD7"/>
    <w:rsid w:val="003C493F"/>
    <w:rsid w:val="003C53E9"/>
    <w:rsid w:val="003C6563"/>
    <w:rsid w:val="003C6B39"/>
    <w:rsid w:val="003C6DF4"/>
    <w:rsid w:val="003C6EA6"/>
    <w:rsid w:val="003C7002"/>
    <w:rsid w:val="003C7793"/>
    <w:rsid w:val="003D09CF"/>
    <w:rsid w:val="003D0EFC"/>
    <w:rsid w:val="003D1883"/>
    <w:rsid w:val="003D1F3E"/>
    <w:rsid w:val="003D1FC9"/>
    <w:rsid w:val="003D2379"/>
    <w:rsid w:val="003D2A59"/>
    <w:rsid w:val="003D31E6"/>
    <w:rsid w:val="003D36EB"/>
    <w:rsid w:val="003D406A"/>
    <w:rsid w:val="003D5327"/>
    <w:rsid w:val="003D5480"/>
    <w:rsid w:val="003D58DA"/>
    <w:rsid w:val="003D59C8"/>
    <w:rsid w:val="003D610F"/>
    <w:rsid w:val="003D7646"/>
    <w:rsid w:val="003D7893"/>
    <w:rsid w:val="003D7980"/>
    <w:rsid w:val="003D7D55"/>
    <w:rsid w:val="003E0657"/>
    <w:rsid w:val="003E10F1"/>
    <w:rsid w:val="003E2103"/>
    <w:rsid w:val="003E2339"/>
    <w:rsid w:val="003E275E"/>
    <w:rsid w:val="003E2D0F"/>
    <w:rsid w:val="003E40D4"/>
    <w:rsid w:val="003E4434"/>
    <w:rsid w:val="003E5B91"/>
    <w:rsid w:val="003E61DB"/>
    <w:rsid w:val="003F020B"/>
    <w:rsid w:val="003F0933"/>
    <w:rsid w:val="003F0B8D"/>
    <w:rsid w:val="003F0ED3"/>
    <w:rsid w:val="003F1021"/>
    <w:rsid w:val="003F110B"/>
    <w:rsid w:val="003F218E"/>
    <w:rsid w:val="003F2311"/>
    <w:rsid w:val="003F2774"/>
    <w:rsid w:val="003F2A61"/>
    <w:rsid w:val="003F2B1E"/>
    <w:rsid w:val="003F2FA6"/>
    <w:rsid w:val="003F2FC8"/>
    <w:rsid w:val="003F3598"/>
    <w:rsid w:val="003F36F9"/>
    <w:rsid w:val="003F455E"/>
    <w:rsid w:val="003F486D"/>
    <w:rsid w:val="003F4FA4"/>
    <w:rsid w:val="003F5A58"/>
    <w:rsid w:val="003F5E65"/>
    <w:rsid w:val="003F6735"/>
    <w:rsid w:val="003F6FCF"/>
    <w:rsid w:val="003F769A"/>
    <w:rsid w:val="003F7A5B"/>
    <w:rsid w:val="003F7ED8"/>
    <w:rsid w:val="00400896"/>
    <w:rsid w:val="00400ACF"/>
    <w:rsid w:val="004014D6"/>
    <w:rsid w:val="00401F51"/>
    <w:rsid w:val="00402119"/>
    <w:rsid w:val="004021F3"/>
    <w:rsid w:val="00402D4C"/>
    <w:rsid w:val="004031E6"/>
    <w:rsid w:val="00403318"/>
    <w:rsid w:val="004040A1"/>
    <w:rsid w:val="004043E9"/>
    <w:rsid w:val="00404BB2"/>
    <w:rsid w:val="00404BFD"/>
    <w:rsid w:val="00405B7D"/>
    <w:rsid w:val="0040619C"/>
    <w:rsid w:val="00406696"/>
    <w:rsid w:val="00406B3F"/>
    <w:rsid w:val="00406C8C"/>
    <w:rsid w:val="00407156"/>
    <w:rsid w:val="00407449"/>
    <w:rsid w:val="00407DAF"/>
    <w:rsid w:val="0041006E"/>
    <w:rsid w:val="004106EF"/>
    <w:rsid w:val="00411178"/>
    <w:rsid w:val="004114F9"/>
    <w:rsid w:val="0041198D"/>
    <w:rsid w:val="00411F18"/>
    <w:rsid w:val="00412AB7"/>
    <w:rsid w:val="00413159"/>
    <w:rsid w:val="00414234"/>
    <w:rsid w:val="004145D3"/>
    <w:rsid w:val="00414E6E"/>
    <w:rsid w:val="00415232"/>
    <w:rsid w:val="00415CE1"/>
    <w:rsid w:val="00415D58"/>
    <w:rsid w:val="004163D5"/>
    <w:rsid w:val="0041643A"/>
    <w:rsid w:val="00416697"/>
    <w:rsid w:val="00417BEF"/>
    <w:rsid w:val="00417D53"/>
    <w:rsid w:val="00417D71"/>
    <w:rsid w:val="004204F8"/>
    <w:rsid w:val="00420881"/>
    <w:rsid w:val="00420BFF"/>
    <w:rsid w:val="00420D0A"/>
    <w:rsid w:val="00421859"/>
    <w:rsid w:val="00422321"/>
    <w:rsid w:val="00422696"/>
    <w:rsid w:val="004226E9"/>
    <w:rsid w:val="004230BC"/>
    <w:rsid w:val="00423DED"/>
    <w:rsid w:val="00423F42"/>
    <w:rsid w:val="00424066"/>
    <w:rsid w:val="00424E71"/>
    <w:rsid w:val="0042522D"/>
    <w:rsid w:val="00425F57"/>
    <w:rsid w:val="00426596"/>
    <w:rsid w:val="00426A2A"/>
    <w:rsid w:val="00430A64"/>
    <w:rsid w:val="00430AE2"/>
    <w:rsid w:val="004313CB"/>
    <w:rsid w:val="00431E1E"/>
    <w:rsid w:val="00433EC0"/>
    <w:rsid w:val="004340F6"/>
    <w:rsid w:val="00434196"/>
    <w:rsid w:val="00434504"/>
    <w:rsid w:val="00434E3D"/>
    <w:rsid w:val="004350EE"/>
    <w:rsid w:val="00436120"/>
    <w:rsid w:val="004369DC"/>
    <w:rsid w:val="004369F8"/>
    <w:rsid w:val="004372B9"/>
    <w:rsid w:val="00437EC7"/>
    <w:rsid w:val="0044043A"/>
    <w:rsid w:val="004408BE"/>
    <w:rsid w:val="00440A28"/>
    <w:rsid w:val="00440DC1"/>
    <w:rsid w:val="00441230"/>
    <w:rsid w:val="00441CB3"/>
    <w:rsid w:val="00441D4D"/>
    <w:rsid w:val="0044204C"/>
    <w:rsid w:val="00442AA6"/>
    <w:rsid w:val="00443465"/>
    <w:rsid w:val="004443ED"/>
    <w:rsid w:val="0044477F"/>
    <w:rsid w:val="00444B9D"/>
    <w:rsid w:val="00444F5E"/>
    <w:rsid w:val="0044541A"/>
    <w:rsid w:val="004460C0"/>
    <w:rsid w:val="004467BC"/>
    <w:rsid w:val="00447CB2"/>
    <w:rsid w:val="004501CB"/>
    <w:rsid w:val="00450793"/>
    <w:rsid w:val="00450887"/>
    <w:rsid w:val="00450A0A"/>
    <w:rsid w:val="00451895"/>
    <w:rsid w:val="004518B1"/>
    <w:rsid w:val="00451981"/>
    <w:rsid w:val="004523C3"/>
    <w:rsid w:val="00452448"/>
    <w:rsid w:val="00452537"/>
    <w:rsid w:val="0045271F"/>
    <w:rsid w:val="0045278C"/>
    <w:rsid w:val="00452C1F"/>
    <w:rsid w:val="004535EA"/>
    <w:rsid w:val="00453C3F"/>
    <w:rsid w:val="00453DD8"/>
    <w:rsid w:val="00454381"/>
    <w:rsid w:val="00454DC4"/>
    <w:rsid w:val="00455A5D"/>
    <w:rsid w:val="00455C47"/>
    <w:rsid w:val="00456505"/>
    <w:rsid w:val="0045679F"/>
    <w:rsid w:val="0046038C"/>
    <w:rsid w:val="004615CA"/>
    <w:rsid w:val="004619A8"/>
    <w:rsid w:val="00461D87"/>
    <w:rsid w:val="00461EA1"/>
    <w:rsid w:val="00461EC9"/>
    <w:rsid w:val="00461FC7"/>
    <w:rsid w:val="00462481"/>
    <w:rsid w:val="00462755"/>
    <w:rsid w:val="00462E8F"/>
    <w:rsid w:val="004631AD"/>
    <w:rsid w:val="00463C98"/>
    <w:rsid w:val="00464A3D"/>
    <w:rsid w:val="00464B94"/>
    <w:rsid w:val="00465174"/>
    <w:rsid w:val="00465344"/>
    <w:rsid w:val="004665D9"/>
    <w:rsid w:val="004667F1"/>
    <w:rsid w:val="00467EA3"/>
    <w:rsid w:val="00470161"/>
    <w:rsid w:val="00470DC7"/>
    <w:rsid w:val="0047138E"/>
    <w:rsid w:val="004720F6"/>
    <w:rsid w:val="00472402"/>
    <w:rsid w:val="00472C96"/>
    <w:rsid w:val="00472FCD"/>
    <w:rsid w:val="0047319C"/>
    <w:rsid w:val="00473D24"/>
    <w:rsid w:val="004754A2"/>
    <w:rsid w:val="00476DA2"/>
    <w:rsid w:val="00477A3D"/>
    <w:rsid w:val="00477A41"/>
    <w:rsid w:val="004801FB"/>
    <w:rsid w:val="0048023B"/>
    <w:rsid w:val="00480283"/>
    <w:rsid w:val="00480B18"/>
    <w:rsid w:val="00481306"/>
    <w:rsid w:val="00481636"/>
    <w:rsid w:val="00483318"/>
    <w:rsid w:val="00483531"/>
    <w:rsid w:val="00483ECF"/>
    <w:rsid w:val="00483F39"/>
    <w:rsid w:val="00484CF2"/>
    <w:rsid w:val="00484F7C"/>
    <w:rsid w:val="0048542A"/>
    <w:rsid w:val="004854D2"/>
    <w:rsid w:val="00485672"/>
    <w:rsid w:val="00485764"/>
    <w:rsid w:val="00486209"/>
    <w:rsid w:val="00486AC9"/>
    <w:rsid w:val="00491AB6"/>
    <w:rsid w:val="00491D78"/>
    <w:rsid w:val="004930CA"/>
    <w:rsid w:val="00493850"/>
    <w:rsid w:val="00494216"/>
    <w:rsid w:val="004943D8"/>
    <w:rsid w:val="00494A95"/>
    <w:rsid w:val="00495FEF"/>
    <w:rsid w:val="00496467"/>
    <w:rsid w:val="00496A01"/>
    <w:rsid w:val="00496A87"/>
    <w:rsid w:val="00497C3C"/>
    <w:rsid w:val="004A115F"/>
    <w:rsid w:val="004A144E"/>
    <w:rsid w:val="004A1505"/>
    <w:rsid w:val="004A19E7"/>
    <w:rsid w:val="004A1BCE"/>
    <w:rsid w:val="004A1DE7"/>
    <w:rsid w:val="004A27DE"/>
    <w:rsid w:val="004A37E6"/>
    <w:rsid w:val="004A3D07"/>
    <w:rsid w:val="004A3EB7"/>
    <w:rsid w:val="004A517F"/>
    <w:rsid w:val="004A542F"/>
    <w:rsid w:val="004A5A8A"/>
    <w:rsid w:val="004A625B"/>
    <w:rsid w:val="004A6817"/>
    <w:rsid w:val="004A699F"/>
    <w:rsid w:val="004A6B4B"/>
    <w:rsid w:val="004A6DD3"/>
    <w:rsid w:val="004A74B0"/>
    <w:rsid w:val="004A7E61"/>
    <w:rsid w:val="004B018F"/>
    <w:rsid w:val="004B090E"/>
    <w:rsid w:val="004B1A47"/>
    <w:rsid w:val="004B2DC5"/>
    <w:rsid w:val="004B317D"/>
    <w:rsid w:val="004B3763"/>
    <w:rsid w:val="004B3DC6"/>
    <w:rsid w:val="004B4692"/>
    <w:rsid w:val="004B4DC7"/>
    <w:rsid w:val="004B53A4"/>
    <w:rsid w:val="004B5A8D"/>
    <w:rsid w:val="004C1691"/>
    <w:rsid w:val="004C2880"/>
    <w:rsid w:val="004C2C7C"/>
    <w:rsid w:val="004C2C80"/>
    <w:rsid w:val="004C2F81"/>
    <w:rsid w:val="004C33CF"/>
    <w:rsid w:val="004C4861"/>
    <w:rsid w:val="004C4CA0"/>
    <w:rsid w:val="004C57DF"/>
    <w:rsid w:val="004C7269"/>
    <w:rsid w:val="004C77CC"/>
    <w:rsid w:val="004C7B9E"/>
    <w:rsid w:val="004D002F"/>
    <w:rsid w:val="004D04A2"/>
    <w:rsid w:val="004D0941"/>
    <w:rsid w:val="004D0EA0"/>
    <w:rsid w:val="004D10DC"/>
    <w:rsid w:val="004D166E"/>
    <w:rsid w:val="004D1A40"/>
    <w:rsid w:val="004D1C2B"/>
    <w:rsid w:val="004D1D29"/>
    <w:rsid w:val="004D2165"/>
    <w:rsid w:val="004D28DE"/>
    <w:rsid w:val="004D3105"/>
    <w:rsid w:val="004D37A7"/>
    <w:rsid w:val="004D4368"/>
    <w:rsid w:val="004D43BE"/>
    <w:rsid w:val="004D4977"/>
    <w:rsid w:val="004D4F99"/>
    <w:rsid w:val="004D50C8"/>
    <w:rsid w:val="004D6681"/>
    <w:rsid w:val="004D6A00"/>
    <w:rsid w:val="004D6B84"/>
    <w:rsid w:val="004D727C"/>
    <w:rsid w:val="004D73C2"/>
    <w:rsid w:val="004D7A43"/>
    <w:rsid w:val="004E044B"/>
    <w:rsid w:val="004E1B96"/>
    <w:rsid w:val="004E204E"/>
    <w:rsid w:val="004E2243"/>
    <w:rsid w:val="004E22D2"/>
    <w:rsid w:val="004E2592"/>
    <w:rsid w:val="004E2E77"/>
    <w:rsid w:val="004E311C"/>
    <w:rsid w:val="004E322F"/>
    <w:rsid w:val="004E519A"/>
    <w:rsid w:val="004E646D"/>
    <w:rsid w:val="004E6782"/>
    <w:rsid w:val="004F085C"/>
    <w:rsid w:val="004F0CF6"/>
    <w:rsid w:val="004F1608"/>
    <w:rsid w:val="004F1F5F"/>
    <w:rsid w:val="004F2002"/>
    <w:rsid w:val="004F2042"/>
    <w:rsid w:val="004F27D8"/>
    <w:rsid w:val="004F28FE"/>
    <w:rsid w:val="004F2B60"/>
    <w:rsid w:val="004F2D5C"/>
    <w:rsid w:val="004F30AB"/>
    <w:rsid w:val="004F32CD"/>
    <w:rsid w:val="004F3FCE"/>
    <w:rsid w:val="004F4444"/>
    <w:rsid w:val="004F4741"/>
    <w:rsid w:val="004F4E47"/>
    <w:rsid w:val="004F5BD6"/>
    <w:rsid w:val="004F5E40"/>
    <w:rsid w:val="004F5F0B"/>
    <w:rsid w:val="005006FD"/>
    <w:rsid w:val="0050212E"/>
    <w:rsid w:val="00502318"/>
    <w:rsid w:val="00502F15"/>
    <w:rsid w:val="005030DF"/>
    <w:rsid w:val="00503684"/>
    <w:rsid w:val="00503E36"/>
    <w:rsid w:val="00504D3C"/>
    <w:rsid w:val="00505B4F"/>
    <w:rsid w:val="005061DC"/>
    <w:rsid w:val="00506916"/>
    <w:rsid w:val="00510357"/>
    <w:rsid w:val="00510BB3"/>
    <w:rsid w:val="0051121B"/>
    <w:rsid w:val="005136BA"/>
    <w:rsid w:val="00514A10"/>
    <w:rsid w:val="005150B8"/>
    <w:rsid w:val="00515A51"/>
    <w:rsid w:val="00516574"/>
    <w:rsid w:val="00516AA2"/>
    <w:rsid w:val="00516FF0"/>
    <w:rsid w:val="00520724"/>
    <w:rsid w:val="00520F0A"/>
    <w:rsid w:val="00520FDB"/>
    <w:rsid w:val="00521604"/>
    <w:rsid w:val="00521A97"/>
    <w:rsid w:val="00521E13"/>
    <w:rsid w:val="0052238D"/>
    <w:rsid w:val="00522C59"/>
    <w:rsid w:val="00523B88"/>
    <w:rsid w:val="00523EB3"/>
    <w:rsid w:val="00524519"/>
    <w:rsid w:val="00524EA0"/>
    <w:rsid w:val="00524FD4"/>
    <w:rsid w:val="00526163"/>
    <w:rsid w:val="00526390"/>
    <w:rsid w:val="00526AA8"/>
    <w:rsid w:val="00526DF7"/>
    <w:rsid w:val="00527058"/>
    <w:rsid w:val="005272A2"/>
    <w:rsid w:val="00527A19"/>
    <w:rsid w:val="005311B6"/>
    <w:rsid w:val="0053226C"/>
    <w:rsid w:val="005324D3"/>
    <w:rsid w:val="005326EB"/>
    <w:rsid w:val="0053284E"/>
    <w:rsid w:val="005333FE"/>
    <w:rsid w:val="005339CD"/>
    <w:rsid w:val="00533BF9"/>
    <w:rsid w:val="0053424B"/>
    <w:rsid w:val="0053465F"/>
    <w:rsid w:val="00534F46"/>
    <w:rsid w:val="00535D87"/>
    <w:rsid w:val="00536293"/>
    <w:rsid w:val="00536BD9"/>
    <w:rsid w:val="00536EB6"/>
    <w:rsid w:val="00536F45"/>
    <w:rsid w:val="00540434"/>
    <w:rsid w:val="00541D85"/>
    <w:rsid w:val="0054211A"/>
    <w:rsid w:val="00542946"/>
    <w:rsid w:val="00544331"/>
    <w:rsid w:val="00544665"/>
    <w:rsid w:val="005448F1"/>
    <w:rsid w:val="00544A38"/>
    <w:rsid w:val="0054502B"/>
    <w:rsid w:val="00545194"/>
    <w:rsid w:val="00545378"/>
    <w:rsid w:val="0054577A"/>
    <w:rsid w:val="00545E52"/>
    <w:rsid w:val="00546627"/>
    <w:rsid w:val="00546797"/>
    <w:rsid w:val="00547363"/>
    <w:rsid w:val="00547644"/>
    <w:rsid w:val="0054771A"/>
    <w:rsid w:val="005478C0"/>
    <w:rsid w:val="00547B17"/>
    <w:rsid w:val="00551563"/>
    <w:rsid w:val="00551A4A"/>
    <w:rsid w:val="00551FD1"/>
    <w:rsid w:val="00552BC1"/>
    <w:rsid w:val="00552FA9"/>
    <w:rsid w:val="0055346C"/>
    <w:rsid w:val="00553AD8"/>
    <w:rsid w:val="00553E23"/>
    <w:rsid w:val="00553E59"/>
    <w:rsid w:val="00554A66"/>
    <w:rsid w:val="0055577C"/>
    <w:rsid w:val="00556568"/>
    <w:rsid w:val="005608D2"/>
    <w:rsid w:val="00561BFD"/>
    <w:rsid w:val="00561C87"/>
    <w:rsid w:val="00562314"/>
    <w:rsid w:val="005627F6"/>
    <w:rsid w:val="005630BE"/>
    <w:rsid w:val="0056361A"/>
    <w:rsid w:val="00563FBA"/>
    <w:rsid w:val="0056403D"/>
    <w:rsid w:val="0056497E"/>
    <w:rsid w:val="00564997"/>
    <w:rsid w:val="00565363"/>
    <w:rsid w:val="00565474"/>
    <w:rsid w:val="00565669"/>
    <w:rsid w:val="00565A3C"/>
    <w:rsid w:val="005667DA"/>
    <w:rsid w:val="00566D24"/>
    <w:rsid w:val="00567354"/>
    <w:rsid w:val="00567E25"/>
    <w:rsid w:val="0057100F"/>
    <w:rsid w:val="005717AD"/>
    <w:rsid w:val="005717F2"/>
    <w:rsid w:val="00572581"/>
    <w:rsid w:val="0057323D"/>
    <w:rsid w:val="00573AB2"/>
    <w:rsid w:val="00574203"/>
    <w:rsid w:val="00574277"/>
    <w:rsid w:val="0057462B"/>
    <w:rsid w:val="00574BD4"/>
    <w:rsid w:val="005753F6"/>
    <w:rsid w:val="00575A39"/>
    <w:rsid w:val="00575CF0"/>
    <w:rsid w:val="00576065"/>
    <w:rsid w:val="005760C7"/>
    <w:rsid w:val="00576146"/>
    <w:rsid w:val="00576AB3"/>
    <w:rsid w:val="00576F96"/>
    <w:rsid w:val="00577684"/>
    <w:rsid w:val="00577A26"/>
    <w:rsid w:val="0058004E"/>
    <w:rsid w:val="005801A1"/>
    <w:rsid w:val="00580F8B"/>
    <w:rsid w:val="00581B3B"/>
    <w:rsid w:val="005824F6"/>
    <w:rsid w:val="005830CC"/>
    <w:rsid w:val="0058357A"/>
    <w:rsid w:val="00583B6E"/>
    <w:rsid w:val="00584397"/>
    <w:rsid w:val="005846A0"/>
    <w:rsid w:val="00584ABC"/>
    <w:rsid w:val="00584D54"/>
    <w:rsid w:val="005851EE"/>
    <w:rsid w:val="00585ED8"/>
    <w:rsid w:val="0058625E"/>
    <w:rsid w:val="005905FD"/>
    <w:rsid w:val="005909F8"/>
    <w:rsid w:val="00591304"/>
    <w:rsid w:val="00591C9D"/>
    <w:rsid w:val="00592371"/>
    <w:rsid w:val="00592631"/>
    <w:rsid w:val="00593076"/>
    <w:rsid w:val="00593540"/>
    <w:rsid w:val="00593736"/>
    <w:rsid w:val="00594A1E"/>
    <w:rsid w:val="00595EE2"/>
    <w:rsid w:val="005960D8"/>
    <w:rsid w:val="00596120"/>
    <w:rsid w:val="005967B5"/>
    <w:rsid w:val="005A05B9"/>
    <w:rsid w:val="005A0FA6"/>
    <w:rsid w:val="005A1225"/>
    <w:rsid w:val="005A1812"/>
    <w:rsid w:val="005A1E41"/>
    <w:rsid w:val="005A21BC"/>
    <w:rsid w:val="005A238A"/>
    <w:rsid w:val="005A2945"/>
    <w:rsid w:val="005A3945"/>
    <w:rsid w:val="005A45A9"/>
    <w:rsid w:val="005A53CB"/>
    <w:rsid w:val="005A55CF"/>
    <w:rsid w:val="005A63A0"/>
    <w:rsid w:val="005B0A69"/>
    <w:rsid w:val="005B1484"/>
    <w:rsid w:val="005B1706"/>
    <w:rsid w:val="005B2115"/>
    <w:rsid w:val="005B28EC"/>
    <w:rsid w:val="005B2B89"/>
    <w:rsid w:val="005B2EED"/>
    <w:rsid w:val="005B3295"/>
    <w:rsid w:val="005B34A8"/>
    <w:rsid w:val="005B3A29"/>
    <w:rsid w:val="005B3CCD"/>
    <w:rsid w:val="005B4113"/>
    <w:rsid w:val="005B50E2"/>
    <w:rsid w:val="005B5698"/>
    <w:rsid w:val="005B5729"/>
    <w:rsid w:val="005B5B8D"/>
    <w:rsid w:val="005B69D1"/>
    <w:rsid w:val="005B6B57"/>
    <w:rsid w:val="005B72A6"/>
    <w:rsid w:val="005B7821"/>
    <w:rsid w:val="005C00B0"/>
    <w:rsid w:val="005C0747"/>
    <w:rsid w:val="005C0771"/>
    <w:rsid w:val="005C0F34"/>
    <w:rsid w:val="005C102A"/>
    <w:rsid w:val="005C14FE"/>
    <w:rsid w:val="005C1A46"/>
    <w:rsid w:val="005C1EEC"/>
    <w:rsid w:val="005C22A8"/>
    <w:rsid w:val="005C2561"/>
    <w:rsid w:val="005C2771"/>
    <w:rsid w:val="005C2B75"/>
    <w:rsid w:val="005C315C"/>
    <w:rsid w:val="005C33BA"/>
    <w:rsid w:val="005C352C"/>
    <w:rsid w:val="005C387D"/>
    <w:rsid w:val="005C4470"/>
    <w:rsid w:val="005C4887"/>
    <w:rsid w:val="005C4AF0"/>
    <w:rsid w:val="005C6127"/>
    <w:rsid w:val="005C650D"/>
    <w:rsid w:val="005C66C4"/>
    <w:rsid w:val="005C6DBD"/>
    <w:rsid w:val="005C7BD6"/>
    <w:rsid w:val="005D0A11"/>
    <w:rsid w:val="005D10B6"/>
    <w:rsid w:val="005D156E"/>
    <w:rsid w:val="005D279B"/>
    <w:rsid w:val="005D30E9"/>
    <w:rsid w:val="005D3493"/>
    <w:rsid w:val="005D3836"/>
    <w:rsid w:val="005D3A63"/>
    <w:rsid w:val="005D3E11"/>
    <w:rsid w:val="005D4247"/>
    <w:rsid w:val="005D43B1"/>
    <w:rsid w:val="005D49B3"/>
    <w:rsid w:val="005D5211"/>
    <w:rsid w:val="005D5ED7"/>
    <w:rsid w:val="005D636D"/>
    <w:rsid w:val="005D63E7"/>
    <w:rsid w:val="005D715C"/>
    <w:rsid w:val="005D7608"/>
    <w:rsid w:val="005D7A4C"/>
    <w:rsid w:val="005D7A89"/>
    <w:rsid w:val="005D7D55"/>
    <w:rsid w:val="005E02F1"/>
    <w:rsid w:val="005E06A0"/>
    <w:rsid w:val="005E0A04"/>
    <w:rsid w:val="005E0C58"/>
    <w:rsid w:val="005E1506"/>
    <w:rsid w:val="005E24DF"/>
    <w:rsid w:val="005E25CA"/>
    <w:rsid w:val="005E34BD"/>
    <w:rsid w:val="005E3791"/>
    <w:rsid w:val="005E3911"/>
    <w:rsid w:val="005E3DA3"/>
    <w:rsid w:val="005E3FFC"/>
    <w:rsid w:val="005E44D3"/>
    <w:rsid w:val="005E4FCF"/>
    <w:rsid w:val="005E56CB"/>
    <w:rsid w:val="005E58FD"/>
    <w:rsid w:val="005E78CC"/>
    <w:rsid w:val="005F02A6"/>
    <w:rsid w:val="005F1C16"/>
    <w:rsid w:val="005F22F9"/>
    <w:rsid w:val="005F2EBC"/>
    <w:rsid w:val="005F3344"/>
    <w:rsid w:val="005F36FF"/>
    <w:rsid w:val="005F39F2"/>
    <w:rsid w:val="005F43ED"/>
    <w:rsid w:val="005F46F4"/>
    <w:rsid w:val="005F5398"/>
    <w:rsid w:val="005F5909"/>
    <w:rsid w:val="005F6FF9"/>
    <w:rsid w:val="005F753F"/>
    <w:rsid w:val="005F7733"/>
    <w:rsid w:val="005F7D09"/>
    <w:rsid w:val="00600AB4"/>
    <w:rsid w:val="00601217"/>
    <w:rsid w:val="006013B0"/>
    <w:rsid w:val="00601777"/>
    <w:rsid w:val="00601FE8"/>
    <w:rsid w:val="00602298"/>
    <w:rsid w:val="006024D3"/>
    <w:rsid w:val="00602E70"/>
    <w:rsid w:val="00603756"/>
    <w:rsid w:val="00603D78"/>
    <w:rsid w:val="006045E5"/>
    <w:rsid w:val="00605168"/>
    <w:rsid w:val="006052D3"/>
    <w:rsid w:val="0060647D"/>
    <w:rsid w:val="0060683E"/>
    <w:rsid w:val="0060690B"/>
    <w:rsid w:val="00606A75"/>
    <w:rsid w:val="00606D8F"/>
    <w:rsid w:val="006072B6"/>
    <w:rsid w:val="0061045B"/>
    <w:rsid w:val="0061080A"/>
    <w:rsid w:val="00610C5A"/>
    <w:rsid w:val="00611276"/>
    <w:rsid w:val="00611D6B"/>
    <w:rsid w:val="00611EF2"/>
    <w:rsid w:val="0061215F"/>
    <w:rsid w:val="00612D96"/>
    <w:rsid w:val="00612FB4"/>
    <w:rsid w:val="006130AD"/>
    <w:rsid w:val="006136C0"/>
    <w:rsid w:val="00613ED5"/>
    <w:rsid w:val="006147C3"/>
    <w:rsid w:val="006159EA"/>
    <w:rsid w:val="00616683"/>
    <w:rsid w:val="0061688F"/>
    <w:rsid w:val="00616FA4"/>
    <w:rsid w:val="006170FA"/>
    <w:rsid w:val="00617904"/>
    <w:rsid w:val="00617C07"/>
    <w:rsid w:val="00617E1E"/>
    <w:rsid w:val="00620A09"/>
    <w:rsid w:val="00622BA7"/>
    <w:rsid w:val="00622DD3"/>
    <w:rsid w:val="00623970"/>
    <w:rsid w:val="00623C60"/>
    <w:rsid w:val="006241B8"/>
    <w:rsid w:val="006246DE"/>
    <w:rsid w:val="006253F4"/>
    <w:rsid w:val="00625D3E"/>
    <w:rsid w:val="00626123"/>
    <w:rsid w:val="00626716"/>
    <w:rsid w:val="00630646"/>
    <w:rsid w:val="00630B79"/>
    <w:rsid w:val="00631845"/>
    <w:rsid w:val="00631AE0"/>
    <w:rsid w:val="00631E48"/>
    <w:rsid w:val="00631F49"/>
    <w:rsid w:val="0063284B"/>
    <w:rsid w:val="00632B46"/>
    <w:rsid w:val="006335F3"/>
    <w:rsid w:val="006339F0"/>
    <w:rsid w:val="00634556"/>
    <w:rsid w:val="00634915"/>
    <w:rsid w:val="006350A2"/>
    <w:rsid w:val="006354BB"/>
    <w:rsid w:val="00635BED"/>
    <w:rsid w:val="00636AF1"/>
    <w:rsid w:val="00636C26"/>
    <w:rsid w:val="00636E29"/>
    <w:rsid w:val="0063708E"/>
    <w:rsid w:val="006371D8"/>
    <w:rsid w:val="0063748A"/>
    <w:rsid w:val="006375F0"/>
    <w:rsid w:val="0063777C"/>
    <w:rsid w:val="006400AB"/>
    <w:rsid w:val="00643153"/>
    <w:rsid w:val="00643D31"/>
    <w:rsid w:val="00643D43"/>
    <w:rsid w:val="00645667"/>
    <w:rsid w:val="00646B4E"/>
    <w:rsid w:val="006474FD"/>
    <w:rsid w:val="006506E2"/>
    <w:rsid w:val="00651236"/>
    <w:rsid w:val="006521F4"/>
    <w:rsid w:val="00652A31"/>
    <w:rsid w:val="00652EC7"/>
    <w:rsid w:val="0065335D"/>
    <w:rsid w:val="00653374"/>
    <w:rsid w:val="006544B9"/>
    <w:rsid w:val="00654763"/>
    <w:rsid w:val="00654CB0"/>
    <w:rsid w:val="006552AC"/>
    <w:rsid w:val="006562AB"/>
    <w:rsid w:val="006570C7"/>
    <w:rsid w:val="006574C4"/>
    <w:rsid w:val="00660EA2"/>
    <w:rsid w:val="00660F6E"/>
    <w:rsid w:val="00661084"/>
    <w:rsid w:val="006611BF"/>
    <w:rsid w:val="006615B7"/>
    <w:rsid w:val="00662040"/>
    <w:rsid w:val="006620B4"/>
    <w:rsid w:val="006624C9"/>
    <w:rsid w:val="006631A8"/>
    <w:rsid w:val="006632F2"/>
    <w:rsid w:val="00663D16"/>
    <w:rsid w:val="00664125"/>
    <w:rsid w:val="00664515"/>
    <w:rsid w:val="006654B6"/>
    <w:rsid w:val="006659D1"/>
    <w:rsid w:val="006660DE"/>
    <w:rsid w:val="00666110"/>
    <w:rsid w:val="00666A28"/>
    <w:rsid w:val="0066744B"/>
    <w:rsid w:val="00667895"/>
    <w:rsid w:val="00670044"/>
    <w:rsid w:val="006700C0"/>
    <w:rsid w:val="0067040F"/>
    <w:rsid w:val="006706BE"/>
    <w:rsid w:val="00670C83"/>
    <w:rsid w:val="00671538"/>
    <w:rsid w:val="00671933"/>
    <w:rsid w:val="00671C3F"/>
    <w:rsid w:val="00671D45"/>
    <w:rsid w:val="00672392"/>
    <w:rsid w:val="0067260F"/>
    <w:rsid w:val="00672CF9"/>
    <w:rsid w:val="006733DA"/>
    <w:rsid w:val="0067382C"/>
    <w:rsid w:val="00673992"/>
    <w:rsid w:val="0067445F"/>
    <w:rsid w:val="00674706"/>
    <w:rsid w:val="006748BA"/>
    <w:rsid w:val="00675D70"/>
    <w:rsid w:val="0067648A"/>
    <w:rsid w:val="00677FD3"/>
    <w:rsid w:val="006808CE"/>
    <w:rsid w:val="00680EC0"/>
    <w:rsid w:val="00681B8C"/>
    <w:rsid w:val="00681DED"/>
    <w:rsid w:val="00681E9B"/>
    <w:rsid w:val="00682164"/>
    <w:rsid w:val="006822F7"/>
    <w:rsid w:val="006823C0"/>
    <w:rsid w:val="006839E0"/>
    <w:rsid w:val="006840A8"/>
    <w:rsid w:val="00684342"/>
    <w:rsid w:val="00684599"/>
    <w:rsid w:val="006849AE"/>
    <w:rsid w:val="00684AA6"/>
    <w:rsid w:val="00685772"/>
    <w:rsid w:val="006862A0"/>
    <w:rsid w:val="0068630B"/>
    <w:rsid w:val="00686505"/>
    <w:rsid w:val="0068688C"/>
    <w:rsid w:val="00687469"/>
    <w:rsid w:val="00690171"/>
    <w:rsid w:val="00690490"/>
    <w:rsid w:val="006913BF"/>
    <w:rsid w:val="0069197B"/>
    <w:rsid w:val="00691B20"/>
    <w:rsid w:val="00691B74"/>
    <w:rsid w:val="00692721"/>
    <w:rsid w:val="00692755"/>
    <w:rsid w:val="00692BFF"/>
    <w:rsid w:val="00692C29"/>
    <w:rsid w:val="00693DB6"/>
    <w:rsid w:val="00694B88"/>
    <w:rsid w:val="00694C36"/>
    <w:rsid w:val="00694D94"/>
    <w:rsid w:val="00694F21"/>
    <w:rsid w:val="00697082"/>
    <w:rsid w:val="006A013D"/>
    <w:rsid w:val="006A05ED"/>
    <w:rsid w:val="006A065C"/>
    <w:rsid w:val="006A0E80"/>
    <w:rsid w:val="006A1D5B"/>
    <w:rsid w:val="006A213F"/>
    <w:rsid w:val="006A22D7"/>
    <w:rsid w:val="006A2C7C"/>
    <w:rsid w:val="006A2D78"/>
    <w:rsid w:val="006A2E29"/>
    <w:rsid w:val="006A35A7"/>
    <w:rsid w:val="006A4AE8"/>
    <w:rsid w:val="006A4AF3"/>
    <w:rsid w:val="006A5E2B"/>
    <w:rsid w:val="006A5E5B"/>
    <w:rsid w:val="006A66DF"/>
    <w:rsid w:val="006A709E"/>
    <w:rsid w:val="006A7128"/>
    <w:rsid w:val="006A773B"/>
    <w:rsid w:val="006A7A7D"/>
    <w:rsid w:val="006A7E38"/>
    <w:rsid w:val="006B02CA"/>
    <w:rsid w:val="006B061B"/>
    <w:rsid w:val="006B137B"/>
    <w:rsid w:val="006B14B4"/>
    <w:rsid w:val="006B151C"/>
    <w:rsid w:val="006B15F1"/>
    <w:rsid w:val="006B1695"/>
    <w:rsid w:val="006B22B9"/>
    <w:rsid w:val="006B2888"/>
    <w:rsid w:val="006B3123"/>
    <w:rsid w:val="006B3367"/>
    <w:rsid w:val="006B34EA"/>
    <w:rsid w:val="006B36E3"/>
    <w:rsid w:val="006B3804"/>
    <w:rsid w:val="006B45F5"/>
    <w:rsid w:val="006B4CA8"/>
    <w:rsid w:val="006B4E2C"/>
    <w:rsid w:val="006B552F"/>
    <w:rsid w:val="006B55B8"/>
    <w:rsid w:val="006B5B2A"/>
    <w:rsid w:val="006B5C5B"/>
    <w:rsid w:val="006B613E"/>
    <w:rsid w:val="006B63D6"/>
    <w:rsid w:val="006B65ED"/>
    <w:rsid w:val="006B74B9"/>
    <w:rsid w:val="006B7872"/>
    <w:rsid w:val="006B78D0"/>
    <w:rsid w:val="006C03FC"/>
    <w:rsid w:val="006C05B4"/>
    <w:rsid w:val="006C17D6"/>
    <w:rsid w:val="006C17FB"/>
    <w:rsid w:val="006C1930"/>
    <w:rsid w:val="006C1D2A"/>
    <w:rsid w:val="006C278F"/>
    <w:rsid w:val="006C27C9"/>
    <w:rsid w:val="006C2D6E"/>
    <w:rsid w:val="006C316D"/>
    <w:rsid w:val="006C364F"/>
    <w:rsid w:val="006C419B"/>
    <w:rsid w:val="006C4C04"/>
    <w:rsid w:val="006C56BA"/>
    <w:rsid w:val="006C6EB9"/>
    <w:rsid w:val="006C73FE"/>
    <w:rsid w:val="006D011B"/>
    <w:rsid w:val="006D0413"/>
    <w:rsid w:val="006D0710"/>
    <w:rsid w:val="006D09E5"/>
    <w:rsid w:val="006D103A"/>
    <w:rsid w:val="006D15E6"/>
    <w:rsid w:val="006D1778"/>
    <w:rsid w:val="006D1F12"/>
    <w:rsid w:val="006D364F"/>
    <w:rsid w:val="006D386A"/>
    <w:rsid w:val="006D4006"/>
    <w:rsid w:val="006D4903"/>
    <w:rsid w:val="006D4B86"/>
    <w:rsid w:val="006D5367"/>
    <w:rsid w:val="006D53CF"/>
    <w:rsid w:val="006D5FF5"/>
    <w:rsid w:val="006D61E7"/>
    <w:rsid w:val="006D6607"/>
    <w:rsid w:val="006D6E63"/>
    <w:rsid w:val="006D7027"/>
    <w:rsid w:val="006D7616"/>
    <w:rsid w:val="006D77CB"/>
    <w:rsid w:val="006D7AEE"/>
    <w:rsid w:val="006D7B3B"/>
    <w:rsid w:val="006D7E10"/>
    <w:rsid w:val="006D7F46"/>
    <w:rsid w:val="006E08EE"/>
    <w:rsid w:val="006E2007"/>
    <w:rsid w:val="006E215E"/>
    <w:rsid w:val="006E216A"/>
    <w:rsid w:val="006E216E"/>
    <w:rsid w:val="006E2B86"/>
    <w:rsid w:val="006E2D63"/>
    <w:rsid w:val="006E3360"/>
    <w:rsid w:val="006E451F"/>
    <w:rsid w:val="006E4E20"/>
    <w:rsid w:val="006E5173"/>
    <w:rsid w:val="006E556C"/>
    <w:rsid w:val="006E5818"/>
    <w:rsid w:val="006E617C"/>
    <w:rsid w:val="006E6381"/>
    <w:rsid w:val="006E6CF9"/>
    <w:rsid w:val="006E7B1F"/>
    <w:rsid w:val="006F0416"/>
    <w:rsid w:val="006F0448"/>
    <w:rsid w:val="006F0D56"/>
    <w:rsid w:val="006F17E5"/>
    <w:rsid w:val="006F185B"/>
    <w:rsid w:val="006F1B9F"/>
    <w:rsid w:val="006F1D69"/>
    <w:rsid w:val="006F206A"/>
    <w:rsid w:val="006F217D"/>
    <w:rsid w:val="006F28B3"/>
    <w:rsid w:val="006F2DC8"/>
    <w:rsid w:val="006F3C86"/>
    <w:rsid w:val="006F3D71"/>
    <w:rsid w:val="006F41D2"/>
    <w:rsid w:val="006F4B34"/>
    <w:rsid w:val="006F591B"/>
    <w:rsid w:val="006F5A91"/>
    <w:rsid w:val="006F633F"/>
    <w:rsid w:val="006F6A2A"/>
    <w:rsid w:val="006F6F7F"/>
    <w:rsid w:val="006F71BC"/>
    <w:rsid w:val="00701B65"/>
    <w:rsid w:val="00701BF9"/>
    <w:rsid w:val="0070275E"/>
    <w:rsid w:val="00703E5A"/>
    <w:rsid w:val="00704AE8"/>
    <w:rsid w:val="00704C71"/>
    <w:rsid w:val="00704CCC"/>
    <w:rsid w:val="00704F7C"/>
    <w:rsid w:val="0070623A"/>
    <w:rsid w:val="00706BAB"/>
    <w:rsid w:val="00706F25"/>
    <w:rsid w:val="00706FD8"/>
    <w:rsid w:val="007100E1"/>
    <w:rsid w:val="00710205"/>
    <w:rsid w:val="007104E8"/>
    <w:rsid w:val="00711DB9"/>
    <w:rsid w:val="0071293A"/>
    <w:rsid w:val="00712DD4"/>
    <w:rsid w:val="0071315B"/>
    <w:rsid w:val="00713848"/>
    <w:rsid w:val="00713A35"/>
    <w:rsid w:val="00713DFB"/>
    <w:rsid w:val="00713FB2"/>
    <w:rsid w:val="00714928"/>
    <w:rsid w:val="00714F53"/>
    <w:rsid w:val="007152B9"/>
    <w:rsid w:val="00715439"/>
    <w:rsid w:val="00715580"/>
    <w:rsid w:val="00716897"/>
    <w:rsid w:val="0071787C"/>
    <w:rsid w:val="00717AA7"/>
    <w:rsid w:val="007206EB"/>
    <w:rsid w:val="007208B1"/>
    <w:rsid w:val="00720B54"/>
    <w:rsid w:val="00720D82"/>
    <w:rsid w:val="0072184E"/>
    <w:rsid w:val="00721A9D"/>
    <w:rsid w:val="007222DF"/>
    <w:rsid w:val="0072289A"/>
    <w:rsid w:val="00722AC8"/>
    <w:rsid w:val="00722AEC"/>
    <w:rsid w:val="00723DA3"/>
    <w:rsid w:val="00723E92"/>
    <w:rsid w:val="007247C4"/>
    <w:rsid w:val="007248BB"/>
    <w:rsid w:val="007248E1"/>
    <w:rsid w:val="0072497F"/>
    <w:rsid w:val="00725A72"/>
    <w:rsid w:val="00725D80"/>
    <w:rsid w:val="007270DF"/>
    <w:rsid w:val="007272AF"/>
    <w:rsid w:val="007272F4"/>
    <w:rsid w:val="00727F2C"/>
    <w:rsid w:val="00727F4F"/>
    <w:rsid w:val="00727F9F"/>
    <w:rsid w:val="00730066"/>
    <w:rsid w:val="00730216"/>
    <w:rsid w:val="00730436"/>
    <w:rsid w:val="007314B0"/>
    <w:rsid w:val="007319D7"/>
    <w:rsid w:val="00731B66"/>
    <w:rsid w:val="007321CE"/>
    <w:rsid w:val="00733CEB"/>
    <w:rsid w:val="00734157"/>
    <w:rsid w:val="0073471C"/>
    <w:rsid w:val="00734BAD"/>
    <w:rsid w:val="00734BF6"/>
    <w:rsid w:val="00734FB0"/>
    <w:rsid w:val="00735CBD"/>
    <w:rsid w:val="00735DDF"/>
    <w:rsid w:val="00736492"/>
    <w:rsid w:val="00736FF0"/>
    <w:rsid w:val="007370CE"/>
    <w:rsid w:val="00737801"/>
    <w:rsid w:val="00737A7D"/>
    <w:rsid w:val="007402E6"/>
    <w:rsid w:val="007403A6"/>
    <w:rsid w:val="00740B0B"/>
    <w:rsid w:val="00740C7B"/>
    <w:rsid w:val="00740D30"/>
    <w:rsid w:val="00741433"/>
    <w:rsid w:val="007417FF"/>
    <w:rsid w:val="00741B09"/>
    <w:rsid w:val="00741CBE"/>
    <w:rsid w:val="007428EE"/>
    <w:rsid w:val="00742AF9"/>
    <w:rsid w:val="007435E7"/>
    <w:rsid w:val="007438A6"/>
    <w:rsid w:val="00743CDA"/>
    <w:rsid w:val="007442DB"/>
    <w:rsid w:val="007449EE"/>
    <w:rsid w:val="00744FCB"/>
    <w:rsid w:val="007450BF"/>
    <w:rsid w:val="00745B90"/>
    <w:rsid w:val="00745EA4"/>
    <w:rsid w:val="007462B9"/>
    <w:rsid w:val="00746BE9"/>
    <w:rsid w:val="00747258"/>
    <w:rsid w:val="0074762E"/>
    <w:rsid w:val="00750B34"/>
    <w:rsid w:val="00751552"/>
    <w:rsid w:val="0075164E"/>
    <w:rsid w:val="00751800"/>
    <w:rsid w:val="007518C3"/>
    <w:rsid w:val="00751ABB"/>
    <w:rsid w:val="00752010"/>
    <w:rsid w:val="007524FA"/>
    <w:rsid w:val="00752790"/>
    <w:rsid w:val="00752A4C"/>
    <w:rsid w:val="00752B7C"/>
    <w:rsid w:val="00753B4C"/>
    <w:rsid w:val="00754F15"/>
    <w:rsid w:val="00755DB2"/>
    <w:rsid w:val="007563EA"/>
    <w:rsid w:val="00757423"/>
    <w:rsid w:val="007574AB"/>
    <w:rsid w:val="0075755A"/>
    <w:rsid w:val="00757DD5"/>
    <w:rsid w:val="00757F1C"/>
    <w:rsid w:val="00760086"/>
    <w:rsid w:val="007600CA"/>
    <w:rsid w:val="007602A7"/>
    <w:rsid w:val="007602FE"/>
    <w:rsid w:val="00760525"/>
    <w:rsid w:val="00760B47"/>
    <w:rsid w:val="00760D1F"/>
    <w:rsid w:val="0076163C"/>
    <w:rsid w:val="007616C2"/>
    <w:rsid w:val="00761848"/>
    <w:rsid w:val="007625BA"/>
    <w:rsid w:val="007638CA"/>
    <w:rsid w:val="00763A13"/>
    <w:rsid w:val="00763CA4"/>
    <w:rsid w:val="00763EF3"/>
    <w:rsid w:val="0076401D"/>
    <w:rsid w:val="00764B18"/>
    <w:rsid w:val="00764F16"/>
    <w:rsid w:val="0076585C"/>
    <w:rsid w:val="00765B6D"/>
    <w:rsid w:val="00766585"/>
    <w:rsid w:val="0076694F"/>
    <w:rsid w:val="00766F40"/>
    <w:rsid w:val="007674BF"/>
    <w:rsid w:val="00767CA2"/>
    <w:rsid w:val="007708E8"/>
    <w:rsid w:val="00771129"/>
    <w:rsid w:val="0077113D"/>
    <w:rsid w:val="00771532"/>
    <w:rsid w:val="0077199D"/>
    <w:rsid w:val="00771D6F"/>
    <w:rsid w:val="00771ED7"/>
    <w:rsid w:val="00772410"/>
    <w:rsid w:val="00772C4C"/>
    <w:rsid w:val="00772C9B"/>
    <w:rsid w:val="0077305D"/>
    <w:rsid w:val="00773460"/>
    <w:rsid w:val="00773A6E"/>
    <w:rsid w:val="00773AC4"/>
    <w:rsid w:val="00774891"/>
    <w:rsid w:val="00774D95"/>
    <w:rsid w:val="00775D35"/>
    <w:rsid w:val="00776862"/>
    <w:rsid w:val="00777C52"/>
    <w:rsid w:val="007802C2"/>
    <w:rsid w:val="007822E3"/>
    <w:rsid w:val="00782568"/>
    <w:rsid w:val="007825A3"/>
    <w:rsid w:val="00782617"/>
    <w:rsid w:val="00782D78"/>
    <w:rsid w:val="0078471D"/>
    <w:rsid w:val="00784827"/>
    <w:rsid w:val="00784857"/>
    <w:rsid w:val="00784F83"/>
    <w:rsid w:val="00785117"/>
    <w:rsid w:val="007853C1"/>
    <w:rsid w:val="00785CF9"/>
    <w:rsid w:val="00786B09"/>
    <w:rsid w:val="0078708E"/>
    <w:rsid w:val="00787595"/>
    <w:rsid w:val="00787B76"/>
    <w:rsid w:val="0079054D"/>
    <w:rsid w:val="0079056D"/>
    <w:rsid w:val="0079098E"/>
    <w:rsid w:val="00790F58"/>
    <w:rsid w:val="0079143A"/>
    <w:rsid w:val="00793AEE"/>
    <w:rsid w:val="00794523"/>
    <w:rsid w:val="007946CE"/>
    <w:rsid w:val="00795CE9"/>
    <w:rsid w:val="007961A0"/>
    <w:rsid w:val="007971D3"/>
    <w:rsid w:val="0079729B"/>
    <w:rsid w:val="007978D1"/>
    <w:rsid w:val="00797B15"/>
    <w:rsid w:val="007A0D08"/>
    <w:rsid w:val="007A0F79"/>
    <w:rsid w:val="007A14D7"/>
    <w:rsid w:val="007A1C8A"/>
    <w:rsid w:val="007A2336"/>
    <w:rsid w:val="007A2682"/>
    <w:rsid w:val="007A2C1F"/>
    <w:rsid w:val="007A36CE"/>
    <w:rsid w:val="007A4C43"/>
    <w:rsid w:val="007A529D"/>
    <w:rsid w:val="007A574E"/>
    <w:rsid w:val="007A6081"/>
    <w:rsid w:val="007A711E"/>
    <w:rsid w:val="007A7276"/>
    <w:rsid w:val="007A72C0"/>
    <w:rsid w:val="007A7347"/>
    <w:rsid w:val="007A7BD4"/>
    <w:rsid w:val="007B004C"/>
    <w:rsid w:val="007B03A8"/>
    <w:rsid w:val="007B0443"/>
    <w:rsid w:val="007B04E6"/>
    <w:rsid w:val="007B0D93"/>
    <w:rsid w:val="007B145F"/>
    <w:rsid w:val="007B154B"/>
    <w:rsid w:val="007B1863"/>
    <w:rsid w:val="007B19B5"/>
    <w:rsid w:val="007B1B60"/>
    <w:rsid w:val="007B2B79"/>
    <w:rsid w:val="007B2E1E"/>
    <w:rsid w:val="007B321A"/>
    <w:rsid w:val="007B3C9C"/>
    <w:rsid w:val="007B497B"/>
    <w:rsid w:val="007B4DFD"/>
    <w:rsid w:val="007B4FB5"/>
    <w:rsid w:val="007B5A18"/>
    <w:rsid w:val="007B5A67"/>
    <w:rsid w:val="007B6482"/>
    <w:rsid w:val="007B6A5A"/>
    <w:rsid w:val="007B6B40"/>
    <w:rsid w:val="007B6CF0"/>
    <w:rsid w:val="007B6DAC"/>
    <w:rsid w:val="007B7D1F"/>
    <w:rsid w:val="007C000C"/>
    <w:rsid w:val="007C0D13"/>
    <w:rsid w:val="007C1266"/>
    <w:rsid w:val="007C168A"/>
    <w:rsid w:val="007C1839"/>
    <w:rsid w:val="007C1C7E"/>
    <w:rsid w:val="007C1FFA"/>
    <w:rsid w:val="007C2445"/>
    <w:rsid w:val="007C2AD0"/>
    <w:rsid w:val="007C3242"/>
    <w:rsid w:val="007C3509"/>
    <w:rsid w:val="007C3E5E"/>
    <w:rsid w:val="007C4562"/>
    <w:rsid w:val="007C58C1"/>
    <w:rsid w:val="007C633F"/>
    <w:rsid w:val="007C698E"/>
    <w:rsid w:val="007C6A8A"/>
    <w:rsid w:val="007C752E"/>
    <w:rsid w:val="007C79D2"/>
    <w:rsid w:val="007D0FF3"/>
    <w:rsid w:val="007D1193"/>
    <w:rsid w:val="007D1303"/>
    <w:rsid w:val="007D191B"/>
    <w:rsid w:val="007D23C2"/>
    <w:rsid w:val="007D25AE"/>
    <w:rsid w:val="007D394B"/>
    <w:rsid w:val="007D41B4"/>
    <w:rsid w:val="007D4ED2"/>
    <w:rsid w:val="007D73F2"/>
    <w:rsid w:val="007D74D5"/>
    <w:rsid w:val="007D77D4"/>
    <w:rsid w:val="007E0477"/>
    <w:rsid w:val="007E04EF"/>
    <w:rsid w:val="007E05DA"/>
    <w:rsid w:val="007E075C"/>
    <w:rsid w:val="007E089A"/>
    <w:rsid w:val="007E1852"/>
    <w:rsid w:val="007E32A9"/>
    <w:rsid w:val="007E4671"/>
    <w:rsid w:val="007E5168"/>
    <w:rsid w:val="007E5D9E"/>
    <w:rsid w:val="007E719C"/>
    <w:rsid w:val="007E7666"/>
    <w:rsid w:val="007E7B20"/>
    <w:rsid w:val="007E7FE4"/>
    <w:rsid w:val="007F0C54"/>
    <w:rsid w:val="007F147C"/>
    <w:rsid w:val="007F19A9"/>
    <w:rsid w:val="007F1A5C"/>
    <w:rsid w:val="007F1F22"/>
    <w:rsid w:val="007F2B7F"/>
    <w:rsid w:val="007F4AF7"/>
    <w:rsid w:val="007F520B"/>
    <w:rsid w:val="007F5A45"/>
    <w:rsid w:val="007F73AD"/>
    <w:rsid w:val="00800430"/>
    <w:rsid w:val="008005B2"/>
    <w:rsid w:val="008010AA"/>
    <w:rsid w:val="008038E4"/>
    <w:rsid w:val="008041B0"/>
    <w:rsid w:val="00804E1C"/>
    <w:rsid w:val="00804E32"/>
    <w:rsid w:val="00805370"/>
    <w:rsid w:val="00805D72"/>
    <w:rsid w:val="00805E3F"/>
    <w:rsid w:val="008065D8"/>
    <w:rsid w:val="00810645"/>
    <w:rsid w:val="00810719"/>
    <w:rsid w:val="00810E25"/>
    <w:rsid w:val="00810F82"/>
    <w:rsid w:val="00811306"/>
    <w:rsid w:val="008119B0"/>
    <w:rsid w:val="00811AA4"/>
    <w:rsid w:val="0081381A"/>
    <w:rsid w:val="00814470"/>
    <w:rsid w:val="00814557"/>
    <w:rsid w:val="00814670"/>
    <w:rsid w:val="00814D4D"/>
    <w:rsid w:val="008150C6"/>
    <w:rsid w:val="0081519A"/>
    <w:rsid w:val="008167CA"/>
    <w:rsid w:val="0081702A"/>
    <w:rsid w:val="00817173"/>
    <w:rsid w:val="0081726F"/>
    <w:rsid w:val="00820872"/>
    <w:rsid w:val="008208AE"/>
    <w:rsid w:val="00820A98"/>
    <w:rsid w:val="00820BE5"/>
    <w:rsid w:val="00820D75"/>
    <w:rsid w:val="00821093"/>
    <w:rsid w:val="00821FDE"/>
    <w:rsid w:val="00822572"/>
    <w:rsid w:val="008232E5"/>
    <w:rsid w:val="008234F9"/>
    <w:rsid w:val="00823B02"/>
    <w:rsid w:val="00824B09"/>
    <w:rsid w:val="00826566"/>
    <w:rsid w:val="0082675D"/>
    <w:rsid w:val="0082677D"/>
    <w:rsid w:val="00826A08"/>
    <w:rsid w:val="00827BFC"/>
    <w:rsid w:val="00827C73"/>
    <w:rsid w:val="0083028D"/>
    <w:rsid w:val="0083075B"/>
    <w:rsid w:val="008315AE"/>
    <w:rsid w:val="00831AFB"/>
    <w:rsid w:val="00832773"/>
    <w:rsid w:val="00834372"/>
    <w:rsid w:val="008346D1"/>
    <w:rsid w:val="00836A1B"/>
    <w:rsid w:val="00837549"/>
    <w:rsid w:val="00837708"/>
    <w:rsid w:val="00837B9E"/>
    <w:rsid w:val="00840466"/>
    <w:rsid w:val="008407FA"/>
    <w:rsid w:val="00841815"/>
    <w:rsid w:val="00841CEE"/>
    <w:rsid w:val="00841F62"/>
    <w:rsid w:val="008422E7"/>
    <w:rsid w:val="00842B23"/>
    <w:rsid w:val="0084495A"/>
    <w:rsid w:val="00844991"/>
    <w:rsid w:val="00845415"/>
    <w:rsid w:val="00845746"/>
    <w:rsid w:val="008461D4"/>
    <w:rsid w:val="00846214"/>
    <w:rsid w:val="0084708F"/>
    <w:rsid w:val="008505AA"/>
    <w:rsid w:val="00850DC5"/>
    <w:rsid w:val="00850FA7"/>
    <w:rsid w:val="00851C96"/>
    <w:rsid w:val="008524B4"/>
    <w:rsid w:val="008533A0"/>
    <w:rsid w:val="00853982"/>
    <w:rsid w:val="008539AC"/>
    <w:rsid w:val="0085408B"/>
    <w:rsid w:val="00854819"/>
    <w:rsid w:val="008552D8"/>
    <w:rsid w:val="008553B7"/>
    <w:rsid w:val="00855E51"/>
    <w:rsid w:val="008562DA"/>
    <w:rsid w:val="00856817"/>
    <w:rsid w:val="0085689F"/>
    <w:rsid w:val="00856C7E"/>
    <w:rsid w:val="00857902"/>
    <w:rsid w:val="00860647"/>
    <w:rsid w:val="00862DC5"/>
    <w:rsid w:val="00862F3F"/>
    <w:rsid w:val="00863BC7"/>
    <w:rsid w:val="00864D4C"/>
    <w:rsid w:val="00865FAC"/>
    <w:rsid w:val="0086613C"/>
    <w:rsid w:val="00866BC2"/>
    <w:rsid w:val="00867260"/>
    <w:rsid w:val="00867A64"/>
    <w:rsid w:val="00867EEB"/>
    <w:rsid w:val="0087016B"/>
    <w:rsid w:val="00870372"/>
    <w:rsid w:val="008703BB"/>
    <w:rsid w:val="0087140A"/>
    <w:rsid w:val="00871723"/>
    <w:rsid w:val="00872E3F"/>
    <w:rsid w:val="00872EF2"/>
    <w:rsid w:val="00873991"/>
    <w:rsid w:val="00873AB6"/>
    <w:rsid w:val="00874BE5"/>
    <w:rsid w:val="00875C4B"/>
    <w:rsid w:val="0087649D"/>
    <w:rsid w:val="008768F0"/>
    <w:rsid w:val="00877D6B"/>
    <w:rsid w:val="008808D6"/>
    <w:rsid w:val="0088108D"/>
    <w:rsid w:val="00881425"/>
    <w:rsid w:val="0088152D"/>
    <w:rsid w:val="00881922"/>
    <w:rsid w:val="00882C48"/>
    <w:rsid w:val="0088350E"/>
    <w:rsid w:val="008838F6"/>
    <w:rsid w:val="00884056"/>
    <w:rsid w:val="00884214"/>
    <w:rsid w:val="00884490"/>
    <w:rsid w:val="0088463E"/>
    <w:rsid w:val="008846E9"/>
    <w:rsid w:val="008849A3"/>
    <w:rsid w:val="00884BE2"/>
    <w:rsid w:val="00884E1F"/>
    <w:rsid w:val="008859A9"/>
    <w:rsid w:val="008862AA"/>
    <w:rsid w:val="008868C6"/>
    <w:rsid w:val="008870CB"/>
    <w:rsid w:val="0088750D"/>
    <w:rsid w:val="00887BFF"/>
    <w:rsid w:val="008901E1"/>
    <w:rsid w:val="008901EA"/>
    <w:rsid w:val="008907A6"/>
    <w:rsid w:val="00890BAD"/>
    <w:rsid w:val="00890CBC"/>
    <w:rsid w:val="0089112C"/>
    <w:rsid w:val="008911DC"/>
    <w:rsid w:val="008919D1"/>
    <w:rsid w:val="00891D03"/>
    <w:rsid w:val="00892AE8"/>
    <w:rsid w:val="00893592"/>
    <w:rsid w:val="008936DF"/>
    <w:rsid w:val="0089452B"/>
    <w:rsid w:val="00894D52"/>
    <w:rsid w:val="00895708"/>
    <w:rsid w:val="0089570B"/>
    <w:rsid w:val="008957A3"/>
    <w:rsid w:val="008959DE"/>
    <w:rsid w:val="00895B13"/>
    <w:rsid w:val="00896872"/>
    <w:rsid w:val="0089696E"/>
    <w:rsid w:val="00896C98"/>
    <w:rsid w:val="00897B11"/>
    <w:rsid w:val="008A0656"/>
    <w:rsid w:val="008A08B7"/>
    <w:rsid w:val="008A0EA6"/>
    <w:rsid w:val="008A0EF8"/>
    <w:rsid w:val="008A21ED"/>
    <w:rsid w:val="008A22EB"/>
    <w:rsid w:val="008A2AC5"/>
    <w:rsid w:val="008A2F55"/>
    <w:rsid w:val="008A2FB8"/>
    <w:rsid w:val="008A3064"/>
    <w:rsid w:val="008A319B"/>
    <w:rsid w:val="008A3B58"/>
    <w:rsid w:val="008A3FC7"/>
    <w:rsid w:val="008A413F"/>
    <w:rsid w:val="008A4ECF"/>
    <w:rsid w:val="008A54C2"/>
    <w:rsid w:val="008A7AC8"/>
    <w:rsid w:val="008A7CD4"/>
    <w:rsid w:val="008A7F06"/>
    <w:rsid w:val="008B17ED"/>
    <w:rsid w:val="008B201D"/>
    <w:rsid w:val="008B259E"/>
    <w:rsid w:val="008B26B2"/>
    <w:rsid w:val="008B2CF3"/>
    <w:rsid w:val="008B2ED7"/>
    <w:rsid w:val="008B2EE3"/>
    <w:rsid w:val="008B2F30"/>
    <w:rsid w:val="008B3E37"/>
    <w:rsid w:val="008B46C0"/>
    <w:rsid w:val="008B50B3"/>
    <w:rsid w:val="008B543C"/>
    <w:rsid w:val="008B5E31"/>
    <w:rsid w:val="008B636C"/>
    <w:rsid w:val="008B6416"/>
    <w:rsid w:val="008B74F5"/>
    <w:rsid w:val="008B7768"/>
    <w:rsid w:val="008B7D93"/>
    <w:rsid w:val="008B7FDC"/>
    <w:rsid w:val="008C0735"/>
    <w:rsid w:val="008C0D6A"/>
    <w:rsid w:val="008C1188"/>
    <w:rsid w:val="008C1DF1"/>
    <w:rsid w:val="008C218F"/>
    <w:rsid w:val="008C2FE0"/>
    <w:rsid w:val="008C36B3"/>
    <w:rsid w:val="008C38B7"/>
    <w:rsid w:val="008C3AA9"/>
    <w:rsid w:val="008C4119"/>
    <w:rsid w:val="008C47A0"/>
    <w:rsid w:val="008C4D50"/>
    <w:rsid w:val="008C59CE"/>
    <w:rsid w:val="008C5B88"/>
    <w:rsid w:val="008C5C26"/>
    <w:rsid w:val="008C6390"/>
    <w:rsid w:val="008C6A3B"/>
    <w:rsid w:val="008C6FA9"/>
    <w:rsid w:val="008C71BC"/>
    <w:rsid w:val="008D12F8"/>
    <w:rsid w:val="008D15F7"/>
    <w:rsid w:val="008D1923"/>
    <w:rsid w:val="008D1EAD"/>
    <w:rsid w:val="008D2369"/>
    <w:rsid w:val="008D251B"/>
    <w:rsid w:val="008D2858"/>
    <w:rsid w:val="008D2CC2"/>
    <w:rsid w:val="008D2F5A"/>
    <w:rsid w:val="008D2FFB"/>
    <w:rsid w:val="008D34EF"/>
    <w:rsid w:val="008D37CB"/>
    <w:rsid w:val="008D383A"/>
    <w:rsid w:val="008D3F33"/>
    <w:rsid w:val="008D43EE"/>
    <w:rsid w:val="008D5016"/>
    <w:rsid w:val="008D507F"/>
    <w:rsid w:val="008D5925"/>
    <w:rsid w:val="008D5A60"/>
    <w:rsid w:val="008D5FAB"/>
    <w:rsid w:val="008D6DDB"/>
    <w:rsid w:val="008D72AC"/>
    <w:rsid w:val="008E08A9"/>
    <w:rsid w:val="008E0BD6"/>
    <w:rsid w:val="008E115D"/>
    <w:rsid w:val="008E1E22"/>
    <w:rsid w:val="008E240B"/>
    <w:rsid w:val="008E2740"/>
    <w:rsid w:val="008E2786"/>
    <w:rsid w:val="008E34B3"/>
    <w:rsid w:val="008E36DF"/>
    <w:rsid w:val="008E3C59"/>
    <w:rsid w:val="008E3E6D"/>
    <w:rsid w:val="008E51F3"/>
    <w:rsid w:val="008E57CB"/>
    <w:rsid w:val="008E6971"/>
    <w:rsid w:val="008E6AAB"/>
    <w:rsid w:val="008E71C6"/>
    <w:rsid w:val="008E7674"/>
    <w:rsid w:val="008F0D6C"/>
    <w:rsid w:val="008F16AC"/>
    <w:rsid w:val="008F1973"/>
    <w:rsid w:val="008F2E99"/>
    <w:rsid w:val="008F3DBA"/>
    <w:rsid w:val="008F4C8A"/>
    <w:rsid w:val="008F5404"/>
    <w:rsid w:val="008F59AE"/>
    <w:rsid w:val="008F59BD"/>
    <w:rsid w:val="008F5DD0"/>
    <w:rsid w:val="008F6998"/>
    <w:rsid w:val="008F69A2"/>
    <w:rsid w:val="008F6BD3"/>
    <w:rsid w:val="008F6F5F"/>
    <w:rsid w:val="008F780F"/>
    <w:rsid w:val="008F7CB1"/>
    <w:rsid w:val="00900198"/>
    <w:rsid w:val="00900372"/>
    <w:rsid w:val="009003DB"/>
    <w:rsid w:val="00903813"/>
    <w:rsid w:val="00903A64"/>
    <w:rsid w:val="00905039"/>
    <w:rsid w:val="0090560E"/>
    <w:rsid w:val="00905C4D"/>
    <w:rsid w:val="009062E4"/>
    <w:rsid w:val="0090668C"/>
    <w:rsid w:val="00906CEF"/>
    <w:rsid w:val="00906D5F"/>
    <w:rsid w:val="00907119"/>
    <w:rsid w:val="0090789A"/>
    <w:rsid w:val="00907E2D"/>
    <w:rsid w:val="0091079F"/>
    <w:rsid w:val="00910B85"/>
    <w:rsid w:val="00910E47"/>
    <w:rsid w:val="00911025"/>
    <w:rsid w:val="009113A6"/>
    <w:rsid w:val="009115CE"/>
    <w:rsid w:val="009120F2"/>
    <w:rsid w:val="0091226C"/>
    <w:rsid w:val="00912659"/>
    <w:rsid w:val="00913917"/>
    <w:rsid w:val="00914074"/>
    <w:rsid w:val="00915149"/>
    <w:rsid w:val="0091548F"/>
    <w:rsid w:val="009156F8"/>
    <w:rsid w:val="009159AE"/>
    <w:rsid w:val="00915FE2"/>
    <w:rsid w:val="00916526"/>
    <w:rsid w:val="00920015"/>
    <w:rsid w:val="0092155B"/>
    <w:rsid w:val="009215CA"/>
    <w:rsid w:val="00921797"/>
    <w:rsid w:val="00921CC2"/>
    <w:rsid w:val="00921D7B"/>
    <w:rsid w:val="00921FFB"/>
    <w:rsid w:val="0092259E"/>
    <w:rsid w:val="00922662"/>
    <w:rsid w:val="00922F66"/>
    <w:rsid w:val="009230A9"/>
    <w:rsid w:val="009232E1"/>
    <w:rsid w:val="009235DC"/>
    <w:rsid w:val="0092369E"/>
    <w:rsid w:val="0092390A"/>
    <w:rsid w:val="009243C0"/>
    <w:rsid w:val="009251B3"/>
    <w:rsid w:val="00925D51"/>
    <w:rsid w:val="00926E55"/>
    <w:rsid w:val="009272E3"/>
    <w:rsid w:val="00927354"/>
    <w:rsid w:val="009310CE"/>
    <w:rsid w:val="00931766"/>
    <w:rsid w:val="00932031"/>
    <w:rsid w:val="0093252B"/>
    <w:rsid w:val="00933667"/>
    <w:rsid w:val="009339D5"/>
    <w:rsid w:val="00933E31"/>
    <w:rsid w:val="009348CE"/>
    <w:rsid w:val="009351D2"/>
    <w:rsid w:val="009356BA"/>
    <w:rsid w:val="00935CEA"/>
    <w:rsid w:val="00936E57"/>
    <w:rsid w:val="00937805"/>
    <w:rsid w:val="0094011B"/>
    <w:rsid w:val="009403A2"/>
    <w:rsid w:val="00940B34"/>
    <w:rsid w:val="00941809"/>
    <w:rsid w:val="00941D69"/>
    <w:rsid w:val="00942F3B"/>
    <w:rsid w:val="00944DCC"/>
    <w:rsid w:val="00945758"/>
    <w:rsid w:val="0094626A"/>
    <w:rsid w:val="009469DD"/>
    <w:rsid w:val="00946B8E"/>
    <w:rsid w:val="00946EA4"/>
    <w:rsid w:val="00947298"/>
    <w:rsid w:val="00947395"/>
    <w:rsid w:val="00947D6F"/>
    <w:rsid w:val="00947E1E"/>
    <w:rsid w:val="0095080D"/>
    <w:rsid w:val="00950A2B"/>
    <w:rsid w:val="00950CCA"/>
    <w:rsid w:val="009510A0"/>
    <w:rsid w:val="009520AD"/>
    <w:rsid w:val="009520B0"/>
    <w:rsid w:val="00952514"/>
    <w:rsid w:val="00952E5A"/>
    <w:rsid w:val="00952F33"/>
    <w:rsid w:val="00953019"/>
    <w:rsid w:val="009547DA"/>
    <w:rsid w:val="0095548A"/>
    <w:rsid w:val="0095573E"/>
    <w:rsid w:val="00955ECA"/>
    <w:rsid w:val="00956B82"/>
    <w:rsid w:val="00956E43"/>
    <w:rsid w:val="009602ED"/>
    <w:rsid w:val="009612E8"/>
    <w:rsid w:val="00961C54"/>
    <w:rsid w:val="0096278A"/>
    <w:rsid w:val="009629DC"/>
    <w:rsid w:val="00964F65"/>
    <w:rsid w:val="009650EA"/>
    <w:rsid w:val="00965350"/>
    <w:rsid w:val="0096577E"/>
    <w:rsid w:val="009658A5"/>
    <w:rsid w:val="00965BD2"/>
    <w:rsid w:val="00965F4D"/>
    <w:rsid w:val="00965FA5"/>
    <w:rsid w:val="00966129"/>
    <w:rsid w:val="009662B3"/>
    <w:rsid w:val="00966C01"/>
    <w:rsid w:val="00966D1A"/>
    <w:rsid w:val="00967415"/>
    <w:rsid w:val="00967809"/>
    <w:rsid w:val="00967AE0"/>
    <w:rsid w:val="00967FC4"/>
    <w:rsid w:val="00970213"/>
    <w:rsid w:val="00970281"/>
    <w:rsid w:val="009707B8"/>
    <w:rsid w:val="0097098F"/>
    <w:rsid w:val="00970F27"/>
    <w:rsid w:val="009721C3"/>
    <w:rsid w:val="009723D0"/>
    <w:rsid w:val="0097275C"/>
    <w:rsid w:val="00972808"/>
    <w:rsid w:val="0097285C"/>
    <w:rsid w:val="00972863"/>
    <w:rsid w:val="00972C2C"/>
    <w:rsid w:val="00972C7C"/>
    <w:rsid w:val="00972F45"/>
    <w:rsid w:val="00974345"/>
    <w:rsid w:val="0097574D"/>
    <w:rsid w:val="0097607E"/>
    <w:rsid w:val="0097642A"/>
    <w:rsid w:val="00976AE3"/>
    <w:rsid w:val="00976CA4"/>
    <w:rsid w:val="00976D57"/>
    <w:rsid w:val="0097702F"/>
    <w:rsid w:val="00977467"/>
    <w:rsid w:val="009800D3"/>
    <w:rsid w:val="00980F87"/>
    <w:rsid w:val="00982D3E"/>
    <w:rsid w:val="00982D8E"/>
    <w:rsid w:val="00983414"/>
    <w:rsid w:val="009835CB"/>
    <w:rsid w:val="009835FD"/>
    <w:rsid w:val="00984953"/>
    <w:rsid w:val="00984BC3"/>
    <w:rsid w:val="009852E2"/>
    <w:rsid w:val="009853A5"/>
    <w:rsid w:val="00985D14"/>
    <w:rsid w:val="00985DEB"/>
    <w:rsid w:val="00986048"/>
    <w:rsid w:val="009860A8"/>
    <w:rsid w:val="00986244"/>
    <w:rsid w:val="0098732E"/>
    <w:rsid w:val="0099104C"/>
    <w:rsid w:val="0099209D"/>
    <w:rsid w:val="009920F3"/>
    <w:rsid w:val="0099307E"/>
    <w:rsid w:val="00993F6E"/>
    <w:rsid w:val="00994765"/>
    <w:rsid w:val="009947D3"/>
    <w:rsid w:val="00994CC4"/>
    <w:rsid w:val="0099544D"/>
    <w:rsid w:val="00995543"/>
    <w:rsid w:val="00997785"/>
    <w:rsid w:val="00997838"/>
    <w:rsid w:val="00997F28"/>
    <w:rsid w:val="009A0972"/>
    <w:rsid w:val="009A0D37"/>
    <w:rsid w:val="009A0EDF"/>
    <w:rsid w:val="009A181B"/>
    <w:rsid w:val="009A1AA2"/>
    <w:rsid w:val="009A1E41"/>
    <w:rsid w:val="009A2954"/>
    <w:rsid w:val="009A3998"/>
    <w:rsid w:val="009A40BC"/>
    <w:rsid w:val="009A4781"/>
    <w:rsid w:val="009A4C1A"/>
    <w:rsid w:val="009A55CE"/>
    <w:rsid w:val="009A6A47"/>
    <w:rsid w:val="009A76D1"/>
    <w:rsid w:val="009A7829"/>
    <w:rsid w:val="009A7B49"/>
    <w:rsid w:val="009A7C02"/>
    <w:rsid w:val="009B1E40"/>
    <w:rsid w:val="009B25D2"/>
    <w:rsid w:val="009B27F1"/>
    <w:rsid w:val="009B330B"/>
    <w:rsid w:val="009B3C11"/>
    <w:rsid w:val="009B4997"/>
    <w:rsid w:val="009B5285"/>
    <w:rsid w:val="009B5493"/>
    <w:rsid w:val="009B594E"/>
    <w:rsid w:val="009B5FD6"/>
    <w:rsid w:val="009B60E2"/>
    <w:rsid w:val="009B6DAF"/>
    <w:rsid w:val="009B6FB4"/>
    <w:rsid w:val="009B72BD"/>
    <w:rsid w:val="009B73D9"/>
    <w:rsid w:val="009C143C"/>
    <w:rsid w:val="009C2208"/>
    <w:rsid w:val="009C26D4"/>
    <w:rsid w:val="009C2C1B"/>
    <w:rsid w:val="009C33C1"/>
    <w:rsid w:val="009C35B4"/>
    <w:rsid w:val="009C3ADB"/>
    <w:rsid w:val="009C3C62"/>
    <w:rsid w:val="009C4AC6"/>
    <w:rsid w:val="009C4E8A"/>
    <w:rsid w:val="009C5845"/>
    <w:rsid w:val="009C5B26"/>
    <w:rsid w:val="009C611E"/>
    <w:rsid w:val="009C622E"/>
    <w:rsid w:val="009C6320"/>
    <w:rsid w:val="009C6B05"/>
    <w:rsid w:val="009C6BBE"/>
    <w:rsid w:val="009C6CDF"/>
    <w:rsid w:val="009C6F1B"/>
    <w:rsid w:val="009C717B"/>
    <w:rsid w:val="009C77BF"/>
    <w:rsid w:val="009D03E4"/>
    <w:rsid w:val="009D04B2"/>
    <w:rsid w:val="009D107E"/>
    <w:rsid w:val="009D1FA3"/>
    <w:rsid w:val="009D232F"/>
    <w:rsid w:val="009D3049"/>
    <w:rsid w:val="009D3322"/>
    <w:rsid w:val="009D332D"/>
    <w:rsid w:val="009D338F"/>
    <w:rsid w:val="009D33E7"/>
    <w:rsid w:val="009D377A"/>
    <w:rsid w:val="009D4A68"/>
    <w:rsid w:val="009D4D10"/>
    <w:rsid w:val="009D51BA"/>
    <w:rsid w:val="009D521B"/>
    <w:rsid w:val="009D5F94"/>
    <w:rsid w:val="009D5FA4"/>
    <w:rsid w:val="009D6041"/>
    <w:rsid w:val="009D6766"/>
    <w:rsid w:val="009D72DB"/>
    <w:rsid w:val="009D74A7"/>
    <w:rsid w:val="009D75F7"/>
    <w:rsid w:val="009D769B"/>
    <w:rsid w:val="009E0A48"/>
    <w:rsid w:val="009E0D2E"/>
    <w:rsid w:val="009E114A"/>
    <w:rsid w:val="009E1476"/>
    <w:rsid w:val="009E18AA"/>
    <w:rsid w:val="009E1C14"/>
    <w:rsid w:val="009E1DBE"/>
    <w:rsid w:val="009E1DFA"/>
    <w:rsid w:val="009E2BC7"/>
    <w:rsid w:val="009E2F0B"/>
    <w:rsid w:val="009E33B4"/>
    <w:rsid w:val="009E344E"/>
    <w:rsid w:val="009E352F"/>
    <w:rsid w:val="009E3944"/>
    <w:rsid w:val="009E3B34"/>
    <w:rsid w:val="009E3C2C"/>
    <w:rsid w:val="009E4C26"/>
    <w:rsid w:val="009E4DD9"/>
    <w:rsid w:val="009E5553"/>
    <w:rsid w:val="009E55F5"/>
    <w:rsid w:val="009E560E"/>
    <w:rsid w:val="009E569F"/>
    <w:rsid w:val="009E5864"/>
    <w:rsid w:val="009E5D34"/>
    <w:rsid w:val="009E60F8"/>
    <w:rsid w:val="009E6148"/>
    <w:rsid w:val="009E6CFC"/>
    <w:rsid w:val="009E6DE6"/>
    <w:rsid w:val="009E6F8F"/>
    <w:rsid w:val="009E7C67"/>
    <w:rsid w:val="009E7D69"/>
    <w:rsid w:val="009F0019"/>
    <w:rsid w:val="009F0271"/>
    <w:rsid w:val="009F14F5"/>
    <w:rsid w:val="009F383D"/>
    <w:rsid w:val="009F4BC4"/>
    <w:rsid w:val="009F5A51"/>
    <w:rsid w:val="009F5C20"/>
    <w:rsid w:val="009F630D"/>
    <w:rsid w:val="009F7357"/>
    <w:rsid w:val="009F7C01"/>
    <w:rsid w:val="009F7EAE"/>
    <w:rsid w:val="00A00037"/>
    <w:rsid w:val="00A0060C"/>
    <w:rsid w:val="00A015A1"/>
    <w:rsid w:val="00A0186C"/>
    <w:rsid w:val="00A01A8C"/>
    <w:rsid w:val="00A01EE2"/>
    <w:rsid w:val="00A02EE7"/>
    <w:rsid w:val="00A03103"/>
    <w:rsid w:val="00A03A2E"/>
    <w:rsid w:val="00A03F63"/>
    <w:rsid w:val="00A0477C"/>
    <w:rsid w:val="00A04BE2"/>
    <w:rsid w:val="00A05291"/>
    <w:rsid w:val="00A056B4"/>
    <w:rsid w:val="00A05A69"/>
    <w:rsid w:val="00A07033"/>
    <w:rsid w:val="00A0735F"/>
    <w:rsid w:val="00A10279"/>
    <w:rsid w:val="00A112DE"/>
    <w:rsid w:val="00A1178F"/>
    <w:rsid w:val="00A11D7B"/>
    <w:rsid w:val="00A123BE"/>
    <w:rsid w:val="00A13094"/>
    <w:rsid w:val="00A1389B"/>
    <w:rsid w:val="00A15750"/>
    <w:rsid w:val="00A15C57"/>
    <w:rsid w:val="00A15C9C"/>
    <w:rsid w:val="00A1608B"/>
    <w:rsid w:val="00A16858"/>
    <w:rsid w:val="00A16CC3"/>
    <w:rsid w:val="00A172BD"/>
    <w:rsid w:val="00A17FB1"/>
    <w:rsid w:val="00A2025C"/>
    <w:rsid w:val="00A20A81"/>
    <w:rsid w:val="00A224D8"/>
    <w:rsid w:val="00A2377A"/>
    <w:rsid w:val="00A23E63"/>
    <w:rsid w:val="00A24746"/>
    <w:rsid w:val="00A252A7"/>
    <w:rsid w:val="00A255A2"/>
    <w:rsid w:val="00A255BA"/>
    <w:rsid w:val="00A25BB4"/>
    <w:rsid w:val="00A25DEB"/>
    <w:rsid w:val="00A26088"/>
    <w:rsid w:val="00A26237"/>
    <w:rsid w:val="00A26393"/>
    <w:rsid w:val="00A26E96"/>
    <w:rsid w:val="00A30837"/>
    <w:rsid w:val="00A30DEE"/>
    <w:rsid w:val="00A3105A"/>
    <w:rsid w:val="00A312A5"/>
    <w:rsid w:val="00A3148A"/>
    <w:rsid w:val="00A3159A"/>
    <w:rsid w:val="00A3232B"/>
    <w:rsid w:val="00A3298D"/>
    <w:rsid w:val="00A32B69"/>
    <w:rsid w:val="00A3304E"/>
    <w:rsid w:val="00A33125"/>
    <w:rsid w:val="00A33523"/>
    <w:rsid w:val="00A3374D"/>
    <w:rsid w:val="00A33A14"/>
    <w:rsid w:val="00A341FD"/>
    <w:rsid w:val="00A349CB"/>
    <w:rsid w:val="00A356EB"/>
    <w:rsid w:val="00A35DA6"/>
    <w:rsid w:val="00A36544"/>
    <w:rsid w:val="00A37751"/>
    <w:rsid w:val="00A40477"/>
    <w:rsid w:val="00A4075E"/>
    <w:rsid w:val="00A4136E"/>
    <w:rsid w:val="00A41D64"/>
    <w:rsid w:val="00A41DE9"/>
    <w:rsid w:val="00A42654"/>
    <w:rsid w:val="00A42E3D"/>
    <w:rsid w:val="00A43463"/>
    <w:rsid w:val="00A43DFC"/>
    <w:rsid w:val="00A441DA"/>
    <w:rsid w:val="00A44264"/>
    <w:rsid w:val="00A44DF2"/>
    <w:rsid w:val="00A47428"/>
    <w:rsid w:val="00A4761C"/>
    <w:rsid w:val="00A500C1"/>
    <w:rsid w:val="00A505ED"/>
    <w:rsid w:val="00A50692"/>
    <w:rsid w:val="00A5160C"/>
    <w:rsid w:val="00A52863"/>
    <w:rsid w:val="00A52DBF"/>
    <w:rsid w:val="00A5422A"/>
    <w:rsid w:val="00A54450"/>
    <w:rsid w:val="00A549DF"/>
    <w:rsid w:val="00A554D0"/>
    <w:rsid w:val="00A55CBA"/>
    <w:rsid w:val="00A566F5"/>
    <w:rsid w:val="00A56B2A"/>
    <w:rsid w:val="00A56E00"/>
    <w:rsid w:val="00A56F18"/>
    <w:rsid w:val="00A5722E"/>
    <w:rsid w:val="00A5731F"/>
    <w:rsid w:val="00A60040"/>
    <w:rsid w:val="00A60603"/>
    <w:rsid w:val="00A60D88"/>
    <w:rsid w:val="00A60EFE"/>
    <w:rsid w:val="00A61079"/>
    <w:rsid w:val="00A6110E"/>
    <w:rsid w:val="00A6150C"/>
    <w:rsid w:val="00A6269C"/>
    <w:rsid w:val="00A6297A"/>
    <w:rsid w:val="00A62986"/>
    <w:rsid w:val="00A62B10"/>
    <w:rsid w:val="00A64791"/>
    <w:rsid w:val="00A64BE0"/>
    <w:rsid w:val="00A651AB"/>
    <w:rsid w:val="00A65519"/>
    <w:rsid w:val="00A65AED"/>
    <w:rsid w:val="00A6621D"/>
    <w:rsid w:val="00A662D7"/>
    <w:rsid w:val="00A66971"/>
    <w:rsid w:val="00A66DBB"/>
    <w:rsid w:val="00A679A8"/>
    <w:rsid w:val="00A67AD6"/>
    <w:rsid w:val="00A702E7"/>
    <w:rsid w:val="00A709BD"/>
    <w:rsid w:val="00A71412"/>
    <w:rsid w:val="00A71F3C"/>
    <w:rsid w:val="00A734F1"/>
    <w:rsid w:val="00A737D0"/>
    <w:rsid w:val="00A7422F"/>
    <w:rsid w:val="00A7457C"/>
    <w:rsid w:val="00A74611"/>
    <w:rsid w:val="00A74E2C"/>
    <w:rsid w:val="00A75107"/>
    <w:rsid w:val="00A75116"/>
    <w:rsid w:val="00A75226"/>
    <w:rsid w:val="00A75B4D"/>
    <w:rsid w:val="00A76287"/>
    <w:rsid w:val="00A762F1"/>
    <w:rsid w:val="00A76718"/>
    <w:rsid w:val="00A76AE5"/>
    <w:rsid w:val="00A77AD0"/>
    <w:rsid w:val="00A79C3D"/>
    <w:rsid w:val="00A80E5E"/>
    <w:rsid w:val="00A80F38"/>
    <w:rsid w:val="00A8123B"/>
    <w:rsid w:val="00A812BD"/>
    <w:rsid w:val="00A8294E"/>
    <w:rsid w:val="00A82E93"/>
    <w:rsid w:val="00A8324B"/>
    <w:rsid w:val="00A83AD2"/>
    <w:rsid w:val="00A83B5A"/>
    <w:rsid w:val="00A83DDB"/>
    <w:rsid w:val="00A84463"/>
    <w:rsid w:val="00A852F3"/>
    <w:rsid w:val="00A85AFC"/>
    <w:rsid w:val="00A85FEC"/>
    <w:rsid w:val="00A86233"/>
    <w:rsid w:val="00A86ACC"/>
    <w:rsid w:val="00A87C81"/>
    <w:rsid w:val="00A906D4"/>
    <w:rsid w:val="00A91735"/>
    <w:rsid w:val="00A92689"/>
    <w:rsid w:val="00A92BBA"/>
    <w:rsid w:val="00A93525"/>
    <w:rsid w:val="00A94601"/>
    <w:rsid w:val="00A94785"/>
    <w:rsid w:val="00A95017"/>
    <w:rsid w:val="00A95220"/>
    <w:rsid w:val="00A957AA"/>
    <w:rsid w:val="00A95B28"/>
    <w:rsid w:val="00A95ED0"/>
    <w:rsid w:val="00A966FC"/>
    <w:rsid w:val="00A96752"/>
    <w:rsid w:val="00A96BAF"/>
    <w:rsid w:val="00A96D2E"/>
    <w:rsid w:val="00A97060"/>
    <w:rsid w:val="00A97D91"/>
    <w:rsid w:val="00A97DEB"/>
    <w:rsid w:val="00A97F38"/>
    <w:rsid w:val="00AA0356"/>
    <w:rsid w:val="00AA0D23"/>
    <w:rsid w:val="00AA1177"/>
    <w:rsid w:val="00AA1240"/>
    <w:rsid w:val="00AA16A2"/>
    <w:rsid w:val="00AA2F82"/>
    <w:rsid w:val="00AA3496"/>
    <w:rsid w:val="00AA36CF"/>
    <w:rsid w:val="00AA3A28"/>
    <w:rsid w:val="00AA45A7"/>
    <w:rsid w:val="00AA4677"/>
    <w:rsid w:val="00AA48E8"/>
    <w:rsid w:val="00AA4993"/>
    <w:rsid w:val="00AA5697"/>
    <w:rsid w:val="00AA5B11"/>
    <w:rsid w:val="00AA5E9C"/>
    <w:rsid w:val="00AB0005"/>
    <w:rsid w:val="00AB0D14"/>
    <w:rsid w:val="00AB0F83"/>
    <w:rsid w:val="00AB1322"/>
    <w:rsid w:val="00AB169E"/>
    <w:rsid w:val="00AB17A2"/>
    <w:rsid w:val="00AB1B93"/>
    <w:rsid w:val="00AB23DE"/>
    <w:rsid w:val="00AB356B"/>
    <w:rsid w:val="00AB35CA"/>
    <w:rsid w:val="00AB3DE0"/>
    <w:rsid w:val="00AB40EF"/>
    <w:rsid w:val="00AB41A6"/>
    <w:rsid w:val="00AB42CD"/>
    <w:rsid w:val="00AB5DC3"/>
    <w:rsid w:val="00AB6134"/>
    <w:rsid w:val="00AB6289"/>
    <w:rsid w:val="00AB795B"/>
    <w:rsid w:val="00AC0066"/>
    <w:rsid w:val="00AC045C"/>
    <w:rsid w:val="00AC0643"/>
    <w:rsid w:val="00AC08D1"/>
    <w:rsid w:val="00AC09F1"/>
    <w:rsid w:val="00AC0A0E"/>
    <w:rsid w:val="00AC0F9E"/>
    <w:rsid w:val="00AC13D0"/>
    <w:rsid w:val="00AC14AE"/>
    <w:rsid w:val="00AC1541"/>
    <w:rsid w:val="00AC2BD8"/>
    <w:rsid w:val="00AC3408"/>
    <w:rsid w:val="00AC3BF1"/>
    <w:rsid w:val="00AC5E36"/>
    <w:rsid w:val="00AC5F89"/>
    <w:rsid w:val="00AC6177"/>
    <w:rsid w:val="00AC61C3"/>
    <w:rsid w:val="00AC6992"/>
    <w:rsid w:val="00AC714C"/>
    <w:rsid w:val="00AC7153"/>
    <w:rsid w:val="00AC7546"/>
    <w:rsid w:val="00AC75D9"/>
    <w:rsid w:val="00AC7869"/>
    <w:rsid w:val="00AC7882"/>
    <w:rsid w:val="00AC78C1"/>
    <w:rsid w:val="00AD0D11"/>
    <w:rsid w:val="00AD0D85"/>
    <w:rsid w:val="00AD0DD2"/>
    <w:rsid w:val="00AD0F3A"/>
    <w:rsid w:val="00AD2F81"/>
    <w:rsid w:val="00AD3445"/>
    <w:rsid w:val="00AD3542"/>
    <w:rsid w:val="00AD3F95"/>
    <w:rsid w:val="00AD4E17"/>
    <w:rsid w:val="00AD5500"/>
    <w:rsid w:val="00AD61E2"/>
    <w:rsid w:val="00AD6A93"/>
    <w:rsid w:val="00AD6C7B"/>
    <w:rsid w:val="00AD6CAC"/>
    <w:rsid w:val="00AD6FFC"/>
    <w:rsid w:val="00AD7C21"/>
    <w:rsid w:val="00AD7DA2"/>
    <w:rsid w:val="00AE0656"/>
    <w:rsid w:val="00AE09F8"/>
    <w:rsid w:val="00AE0B5F"/>
    <w:rsid w:val="00AE185D"/>
    <w:rsid w:val="00AE31B9"/>
    <w:rsid w:val="00AE3C42"/>
    <w:rsid w:val="00AE41A7"/>
    <w:rsid w:val="00AE4226"/>
    <w:rsid w:val="00AE4A74"/>
    <w:rsid w:val="00AE5898"/>
    <w:rsid w:val="00AE624C"/>
    <w:rsid w:val="00AE6BD9"/>
    <w:rsid w:val="00AE6E83"/>
    <w:rsid w:val="00AE7DBB"/>
    <w:rsid w:val="00AF04DC"/>
    <w:rsid w:val="00AF0EE8"/>
    <w:rsid w:val="00AF1010"/>
    <w:rsid w:val="00AF1792"/>
    <w:rsid w:val="00AF2138"/>
    <w:rsid w:val="00AF2711"/>
    <w:rsid w:val="00AF29A4"/>
    <w:rsid w:val="00AF3C5B"/>
    <w:rsid w:val="00AF4044"/>
    <w:rsid w:val="00AF475E"/>
    <w:rsid w:val="00AF4FED"/>
    <w:rsid w:val="00AF591D"/>
    <w:rsid w:val="00AF5CFC"/>
    <w:rsid w:val="00AF7B0C"/>
    <w:rsid w:val="00AF7B68"/>
    <w:rsid w:val="00AF7FC5"/>
    <w:rsid w:val="00B00CE4"/>
    <w:rsid w:val="00B0112C"/>
    <w:rsid w:val="00B01C6F"/>
    <w:rsid w:val="00B01CFB"/>
    <w:rsid w:val="00B03195"/>
    <w:rsid w:val="00B032BF"/>
    <w:rsid w:val="00B0384C"/>
    <w:rsid w:val="00B038B6"/>
    <w:rsid w:val="00B03AAF"/>
    <w:rsid w:val="00B042CD"/>
    <w:rsid w:val="00B04CFF"/>
    <w:rsid w:val="00B0550F"/>
    <w:rsid w:val="00B0562A"/>
    <w:rsid w:val="00B05690"/>
    <w:rsid w:val="00B05977"/>
    <w:rsid w:val="00B06245"/>
    <w:rsid w:val="00B06910"/>
    <w:rsid w:val="00B06E65"/>
    <w:rsid w:val="00B06F5B"/>
    <w:rsid w:val="00B076DA"/>
    <w:rsid w:val="00B100D4"/>
    <w:rsid w:val="00B11F76"/>
    <w:rsid w:val="00B12261"/>
    <w:rsid w:val="00B12509"/>
    <w:rsid w:val="00B13BFB"/>
    <w:rsid w:val="00B13D01"/>
    <w:rsid w:val="00B13E53"/>
    <w:rsid w:val="00B16447"/>
    <w:rsid w:val="00B16D4A"/>
    <w:rsid w:val="00B17469"/>
    <w:rsid w:val="00B204BB"/>
    <w:rsid w:val="00B20DBD"/>
    <w:rsid w:val="00B21B89"/>
    <w:rsid w:val="00B2209C"/>
    <w:rsid w:val="00B2242E"/>
    <w:rsid w:val="00B22973"/>
    <w:rsid w:val="00B22B84"/>
    <w:rsid w:val="00B22FA0"/>
    <w:rsid w:val="00B2320E"/>
    <w:rsid w:val="00B23BBF"/>
    <w:rsid w:val="00B24241"/>
    <w:rsid w:val="00B246F2"/>
    <w:rsid w:val="00B24C35"/>
    <w:rsid w:val="00B25CD4"/>
    <w:rsid w:val="00B25FD9"/>
    <w:rsid w:val="00B26349"/>
    <w:rsid w:val="00B26707"/>
    <w:rsid w:val="00B267E3"/>
    <w:rsid w:val="00B26C62"/>
    <w:rsid w:val="00B26D2A"/>
    <w:rsid w:val="00B2744D"/>
    <w:rsid w:val="00B27FE5"/>
    <w:rsid w:val="00B3046A"/>
    <w:rsid w:val="00B30B93"/>
    <w:rsid w:val="00B30DA9"/>
    <w:rsid w:val="00B30EBB"/>
    <w:rsid w:val="00B310A4"/>
    <w:rsid w:val="00B313DE"/>
    <w:rsid w:val="00B319F8"/>
    <w:rsid w:val="00B33043"/>
    <w:rsid w:val="00B339C1"/>
    <w:rsid w:val="00B33A8D"/>
    <w:rsid w:val="00B33F45"/>
    <w:rsid w:val="00B3464E"/>
    <w:rsid w:val="00B34923"/>
    <w:rsid w:val="00B34BF3"/>
    <w:rsid w:val="00B356CE"/>
    <w:rsid w:val="00B365B8"/>
    <w:rsid w:val="00B36C06"/>
    <w:rsid w:val="00B37CAA"/>
    <w:rsid w:val="00B40F97"/>
    <w:rsid w:val="00B418BD"/>
    <w:rsid w:val="00B41F46"/>
    <w:rsid w:val="00B42B0F"/>
    <w:rsid w:val="00B445BD"/>
    <w:rsid w:val="00B44B7E"/>
    <w:rsid w:val="00B44DB2"/>
    <w:rsid w:val="00B44E18"/>
    <w:rsid w:val="00B45121"/>
    <w:rsid w:val="00B453D8"/>
    <w:rsid w:val="00B45886"/>
    <w:rsid w:val="00B45CB5"/>
    <w:rsid w:val="00B45DF8"/>
    <w:rsid w:val="00B4622F"/>
    <w:rsid w:val="00B46AA9"/>
    <w:rsid w:val="00B47568"/>
    <w:rsid w:val="00B4769C"/>
    <w:rsid w:val="00B47D95"/>
    <w:rsid w:val="00B500B4"/>
    <w:rsid w:val="00B505FA"/>
    <w:rsid w:val="00B50C40"/>
    <w:rsid w:val="00B5140E"/>
    <w:rsid w:val="00B519E0"/>
    <w:rsid w:val="00B51A3F"/>
    <w:rsid w:val="00B522AE"/>
    <w:rsid w:val="00B525EA"/>
    <w:rsid w:val="00B52D35"/>
    <w:rsid w:val="00B53007"/>
    <w:rsid w:val="00B54800"/>
    <w:rsid w:val="00B5483A"/>
    <w:rsid w:val="00B54B37"/>
    <w:rsid w:val="00B54DF3"/>
    <w:rsid w:val="00B563BE"/>
    <w:rsid w:val="00B56A66"/>
    <w:rsid w:val="00B5764D"/>
    <w:rsid w:val="00B578CE"/>
    <w:rsid w:val="00B60951"/>
    <w:rsid w:val="00B610A2"/>
    <w:rsid w:val="00B61748"/>
    <w:rsid w:val="00B619DF"/>
    <w:rsid w:val="00B61A63"/>
    <w:rsid w:val="00B62930"/>
    <w:rsid w:val="00B62C4E"/>
    <w:rsid w:val="00B631EF"/>
    <w:rsid w:val="00B63345"/>
    <w:rsid w:val="00B643CB"/>
    <w:rsid w:val="00B64D4A"/>
    <w:rsid w:val="00B6512C"/>
    <w:rsid w:val="00B65F41"/>
    <w:rsid w:val="00B65F53"/>
    <w:rsid w:val="00B6611A"/>
    <w:rsid w:val="00B70B56"/>
    <w:rsid w:val="00B70CA9"/>
    <w:rsid w:val="00B719DB"/>
    <w:rsid w:val="00B71F55"/>
    <w:rsid w:val="00B7366B"/>
    <w:rsid w:val="00B738CD"/>
    <w:rsid w:val="00B74312"/>
    <w:rsid w:val="00B74ABD"/>
    <w:rsid w:val="00B80D22"/>
    <w:rsid w:val="00B80DFC"/>
    <w:rsid w:val="00B81AB3"/>
    <w:rsid w:val="00B8206D"/>
    <w:rsid w:val="00B824F8"/>
    <w:rsid w:val="00B8475D"/>
    <w:rsid w:val="00B84D4E"/>
    <w:rsid w:val="00B84DED"/>
    <w:rsid w:val="00B84F12"/>
    <w:rsid w:val="00B8507A"/>
    <w:rsid w:val="00B86290"/>
    <w:rsid w:val="00B86A6A"/>
    <w:rsid w:val="00B87370"/>
    <w:rsid w:val="00B87D79"/>
    <w:rsid w:val="00B9052C"/>
    <w:rsid w:val="00B91061"/>
    <w:rsid w:val="00B91353"/>
    <w:rsid w:val="00B91F27"/>
    <w:rsid w:val="00B91F52"/>
    <w:rsid w:val="00B91FF4"/>
    <w:rsid w:val="00B92C82"/>
    <w:rsid w:val="00B931F1"/>
    <w:rsid w:val="00B9367D"/>
    <w:rsid w:val="00B940C9"/>
    <w:rsid w:val="00B9443A"/>
    <w:rsid w:val="00B94A70"/>
    <w:rsid w:val="00B94D00"/>
    <w:rsid w:val="00B961B9"/>
    <w:rsid w:val="00B96D59"/>
    <w:rsid w:val="00B976EF"/>
    <w:rsid w:val="00B97DF3"/>
    <w:rsid w:val="00BA0080"/>
    <w:rsid w:val="00BA094F"/>
    <w:rsid w:val="00BA14D5"/>
    <w:rsid w:val="00BA1538"/>
    <w:rsid w:val="00BA2312"/>
    <w:rsid w:val="00BA2375"/>
    <w:rsid w:val="00BA3E37"/>
    <w:rsid w:val="00BA3ECC"/>
    <w:rsid w:val="00BA3F22"/>
    <w:rsid w:val="00BA4972"/>
    <w:rsid w:val="00BA59A3"/>
    <w:rsid w:val="00BA6136"/>
    <w:rsid w:val="00BA6355"/>
    <w:rsid w:val="00BA6702"/>
    <w:rsid w:val="00BA67FA"/>
    <w:rsid w:val="00BB0249"/>
    <w:rsid w:val="00BB0EFD"/>
    <w:rsid w:val="00BB1036"/>
    <w:rsid w:val="00BB1148"/>
    <w:rsid w:val="00BB13DF"/>
    <w:rsid w:val="00BB154B"/>
    <w:rsid w:val="00BB1A00"/>
    <w:rsid w:val="00BB217A"/>
    <w:rsid w:val="00BB22E4"/>
    <w:rsid w:val="00BB2A1B"/>
    <w:rsid w:val="00BB3C23"/>
    <w:rsid w:val="00BB4603"/>
    <w:rsid w:val="00BB4CE2"/>
    <w:rsid w:val="00BB5C6B"/>
    <w:rsid w:val="00BB6745"/>
    <w:rsid w:val="00BB6B1C"/>
    <w:rsid w:val="00BB70FB"/>
    <w:rsid w:val="00BC0A3A"/>
    <w:rsid w:val="00BC0E0E"/>
    <w:rsid w:val="00BC11A7"/>
    <w:rsid w:val="00BC13F4"/>
    <w:rsid w:val="00BC1E2F"/>
    <w:rsid w:val="00BC270E"/>
    <w:rsid w:val="00BC2769"/>
    <w:rsid w:val="00BC29DD"/>
    <w:rsid w:val="00BC31F3"/>
    <w:rsid w:val="00BC424C"/>
    <w:rsid w:val="00BC49E2"/>
    <w:rsid w:val="00BC51C8"/>
    <w:rsid w:val="00BC546A"/>
    <w:rsid w:val="00BC5992"/>
    <w:rsid w:val="00BC623F"/>
    <w:rsid w:val="00BC6A41"/>
    <w:rsid w:val="00BC6A80"/>
    <w:rsid w:val="00BC6C18"/>
    <w:rsid w:val="00BC6D3B"/>
    <w:rsid w:val="00BC7513"/>
    <w:rsid w:val="00BD03D5"/>
    <w:rsid w:val="00BD1364"/>
    <w:rsid w:val="00BD152A"/>
    <w:rsid w:val="00BD2AC2"/>
    <w:rsid w:val="00BD3357"/>
    <w:rsid w:val="00BD3638"/>
    <w:rsid w:val="00BD3900"/>
    <w:rsid w:val="00BD3938"/>
    <w:rsid w:val="00BD412C"/>
    <w:rsid w:val="00BD4B69"/>
    <w:rsid w:val="00BD7992"/>
    <w:rsid w:val="00BD7E11"/>
    <w:rsid w:val="00BD7F16"/>
    <w:rsid w:val="00BE10CD"/>
    <w:rsid w:val="00BE10DE"/>
    <w:rsid w:val="00BE1754"/>
    <w:rsid w:val="00BE1B26"/>
    <w:rsid w:val="00BE1BE4"/>
    <w:rsid w:val="00BE23A9"/>
    <w:rsid w:val="00BE282D"/>
    <w:rsid w:val="00BE3232"/>
    <w:rsid w:val="00BE3273"/>
    <w:rsid w:val="00BE3C69"/>
    <w:rsid w:val="00BE42ED"/>
    <w:rsid w:val="00BE53E6"/>
    <w:rsid w:val="00BE57CD"/>
    <w:rsid w:val="00BE5F20"/>
    <w:rsid w:val="00BE7B27"/>
    <w:rsid w:val="00BF0025"/>
    <w:rsid w:val="00BF03B0"/>
    <w:rsid w:val="00BF0870"/>
    <w:rsid w:val="00BF0B1E"/>
    <w:rsid w:val="00BF10F6"/>
    <w:rsid w:val="00BF19B9"/>
    <w:rsid w:val="00BF1E2C"/>
    <w:rsid w:val="00BF21A0"/>
    <w:rsid w:val="00BF25FF"/>
    <w:rsid w:val="00BF333C"/>
    <w:rsid w:val="00BF42B4"/>
    <w:rsid w:val="00BF4301"/>
    <w:rsid w:val="00BF5CFD"/>
    <w:rsid w:val="00BF60D1"/>
    <w:rsid w:val="00BF62CA"/>
    <w:rsid w:val="00BF6385"/>
    <w:rsid w:val="00BF72FF"/>
    <w:rsid w:val="00BF76F4"/>
    <w:rsid w:val="00C002F4"/>
    <w:rsid w:val="00C005F6"/>
    <w:rsid w:val="00C00687"/>
    <w:rsid w:val="00C00E00"/>
    <w:rsid w:val="00C0115D"/>
    <w:rsid w:val="00C019E1"/>
    <w:rsid w:val="00C01AEF"/>
    <w:rsid w:val="00C021EB"/>
    <w:rsid w:val="00C02C25"/>
    <w:rsid w:val="00C03321"/>
    <w:rsid w:val="00C04AE2"/>
    <w:rsid w:val="00C04E18"/>
    <w:rsid w:val="00C05232"/>
    <w:rsid w:val="00C05376"/>
    <w:rsid w:val="00C05802"/>
    <w:rsid w:val="00C05C56"/>
    <w:rsid w:val="00C064C0"/>
    <w:rsid w:val="00C06534"/>
    <w:rsid w:val="00C06B06"/>
    <w:rsid w:val="00C06B3F"/>
    <w:rsid w:val="00C06F48"/>
    <w:rsid w:val="00C07818"/>
    <w:rsid w:val="00C07AD8"/>
    <w:rsid w:val="00C1009D"/>
    <w:rsid w:val="00C10742"/>
    <w:rsid w:val="00C12A94"/>
    <w:rsid w:val="00C12BC0"/>
    <w:rsid w:val="00C12F63"/>
    <w:rsid w:val="00C135D7"/>
    <w:rsid w:val="00C1377D"/>
    <w:rsid w:val="00C13948"/>
    <w:rsid w:val="00C13AD8"/>
    <w:rsid w:val="00C147DC"/>
    <w:rsid w:val="00C14BD9"/>
    <w:rsid w:val="00C14CBA"/>
    <w:rsid w:val="00C157B9"/>
    <w:rsid w:val="00C15BFF"/>
    <w:rsid w:val="00C16281"/>
    <w:rsid w:val="00C16754"/>
    <w:rsid w:val="00C1678A"/>
    <w:rsid w:val="00C16C53"/>
    <w:rsid w:val="00C16F55"/>
    <w:rsid w:val="00C16F9B"/>
    <w:rsid w:val="00C2042C"/>
    <w:rsid w:val="00C20D7B"/>
    <w:rsid w:val="00C21086"/>
    <w:rsid w:val="00C21AD1"/>
    <w:rsid w:val="00C21F13"/>
    <w:rsid w:val="00C220BB"/>
    <w:rsid w:val="00C229E0"/>
    <w:rsid w:val="00C23A29"/>
    <w:rsid w:val="00C248C4"/>
    <w:rsid w:val="00C24B75"/>
    <w:rsid w:val="00C24CE1"/>
    <w:rsid w:val="00C255A0"/>
    <w:rsid w:val="00C25888"/>
    <w:rsid w:val="00C26406"/>
    <w:rsid w:val="00C264F6"/>
    <w:rsid w:val="00C26C76"/>
    <w:rsid w:val="00C274E3"/>
    <w:rsid w:val="00C2752C"/>
    <w:rsid w:val="00C27C8B"/>
    <w:rsid w:val="00C27E69"/>
    <w:rsid w:val="00C305AA"/>
    <w:rsid w:val="00C30BB8"/>
    <w:rsid w:val="00C30C20"/>
    <w:rsid w:val="00C31DDA"/>
    <w:rsid w:val="00C32B8E"/>
    <w:rsid w:val="00C32E49"/>
    <w:rsid w:val="00C33D62"/>
    <w:rsid w:val="00C34412"/>
    <w:rsid w:val="00C344B5"/>
    <w:rsid w:val="00C34706"/>
    <w:rsid w:val="00C34EB7"/>
    <w:rsid w:val="00C3567F"/>
    <w:rsid w:val="00C36240"/>
    <w:rsid w:val="00C36573"/>
    <w:rsid w:val="00C37CAE"/>
    <w:rsid w:val="00C403D7"/>
    <w:rsid w:val="00C4105A"/>
    <w:rsid w:val="00C43283"/>
    <w:rsid w:val="00C44B24"/>
    <w:rsid w:val="00C450A7"/>
    <w:rsid w:val="00C45203"/>
    <w:rsid w:val="00C45218"/>
    <w:rsid w:val="00C469D7"/>
    <w:rsid w:val="00C46F36"/>
    <w:rsid w:val="00C47A02"/>
    <w:rsid w:val="00C500DA"/>
    <w:rsid w:val="00C51079"/>
    <w:rsid w:val="00C5128F"/>
    <w:rsid w:val="00C51995"/>
    <w:rsid w:val="00C5236A"/>
    <w:rsid w:val="00C5249B"/>
    <w:rsid w:val="00C5297B"/>
    <w:rsid w:val="00C52AA1"/>
    <w:rsid w:val="00C52EFD"/>
    <w:rsid w:val="00C53AA6"/>
    <w:rsid w:val="00C53EDE"/>
    <w:rsid w:val="00C54034"/>
    <w:rsid w:val="00C5413D"/>
    <w:rsid w:val="00C542FC"/>
    <w:rsid w:val="00C5433E"/>
    <w:rsid w:val="00C5434E"/>
    <w:rsid w:val="00C55099"/>
    <w:rsid w:val="00C55203"/>
    <w:rsid w:val="00C556BC"/>
    <w:rsid w:val="00C563C2"/>
    <w:rsid w:val="00C56912"/>
    <w:rsid w:val="00C5748F"/>
    <w:rsid w:val="00C57CE8"/>
    <w:rsid w:val="00C60638"/>
    <w:rsid w:val="00C61101"/>
    <w:rsid w:val="00C611BC"/>
    <w:rsid w:val="00C61B6C"/>
    <w:rsid w:val="00C623EF"/>
    <w:rsid w:val="00C62C7E"/>
    <w:rsid w:val="00C64C69"/>
    <w:rsid w:val="00C64C94"/>
    <w:rsid w:val="00C65341"/>
    <w:rsid w:val="00C6571B"/>
    <w:rsid w:val="00C663EC"/>
    <w:rsid w:val="00C66695"/>
    <w:rsid w:val="00C667DF"/>
    <w:rsid w:val="00C667FA"/>
    <w:rsid w:val="00C675FA"/>
    <w:rsid w:val="00C677EB"/>
    <w:rsid w:val="00C678B6"/>
    <w:rsid w:val="00C67C9F"/>
    <w:rsid w:val="00C67DDC"/>
    <w:rsid w:val="00C70069"/>
    <w:rsid w:val="00C70757"/>
    <w:rsid w:val="00C70915"/>
    <w:rsid w:val="00C70FF0"/>
    <w:rsid w:val="00C7115A"/>
    <w:rsid w:val="00C71209"/>
    <w:rsid w:val="00C719AA"/>
    <w:rsid w:val="00C721AE"/>
    <w:rsid w:val="00C72A2A"/>
    <w:rsid w:val="00C72A3B"/>
    <w:rsid w:val="00C72BE7"/>
    <w:rsid w:val="00C73023"/>
    <w:rsid w:val="00C7379A"/>
    <w:rsid w:val="00C73F01"/>
    <w:rsid w:val="00C74704"/>
    <w:rsid w:val="00C7504C"/>
    <w:rsid w:val="00C759CD"/>
    <w:rsid w:val="00C76175"/>
    <w:rsid w:val="00C76E01"/>
    <w:rsid w:val="00C77721"/>
    <w:rsid w:val="00C8029E"/>
    <w:rsid w:val="00C8035B"/>
    <w:rsid w:val="00C80BB9"/>
    <w:rsid w:val="00C80CD5"/>
    <w:rsid w:val="00C80DDE"/>
    <w:rsid w:val="00C81118"/>
    <w:rsid w:val="00C835AC"/>
    <w:rsid w:val="00C83B31"/>
    <w:rsid w:val="00C84580"/>
    <w:rsid w:val="00C8548C"/>
    <w:rsid w:val="00C855DA"/>
    <w:rsid w:val="00C85DB0"/>
    <w:rsid w:val="00C85F3F"/>
    <w:rsid w:val="00C864AA"/>
    <w:rsid w:val="00C86638"/>
    <w:rsid w:val="00C86872"/>
    <w:rsid w:val="00C86A0E"/>
    <w:rsid w:val="00C86DB8"/>
    <w:rsid w:val="00C87108"/>
    <w:rsid w:val="00C874F6"/>
    <w:rsid w:val="00C8754B"/>
    <w:rsid w:val="00C87AA3"/>
    <w:rsid w:val="00C87B31"/>
    <w:rsid w:val="00C87BFE"/>
    <w:rsid w:val="00C9081F"/>
    <w:rsid w:val="00C908E7"/>
    <w:rsid w:val="00C90CAD"/>
    <w:rsid w:val="00C91322"/>
    <w:rsid w:val="00C914E4"/>
    <w:rsid w:val="00C91691"/>
    <w:rsid w:val="00C9269F"/>
    <w:rsid w:val="00C930C5"/>
    <w:rsid w:val="00C93398"/>
    <w:rsid w:val="00C9373A"/>
    <w:rsid w:val="00C93DA7"/>
    <w:rsid w:val="00C94439"/>
    <w:rsid w:val="00C94831"/>
    <w:rsid w:val="00C94BB3"/>
    <w:rsid w:val="00C94C99"/>
    <w:rsid w:val="00C94E17"/>
    <w:rsid w:val="00C950FA"/>
    <w:rsid w:val="00C95161"/>
    <w:rsid w:val="00C952B3"/>
    <w:rsid w:val="00C958C9"/>
    <w:rsid w:val="00C96242"/>
    <w:rsid w:val="00C96EBE"/>
    <w:rsid w:val="00C96F2C"/>
    <w:rsid w:val="00CA0527"/>
    <w:rsid w:val="00CA0F68"/>
    <w:rsid w:val="00CA1063"/>
    <w:rsid w:val="00CA13BE"/>
    <w:rsid w:val="00CA13DB"/>
    <w:rsid w:val="00CA230D"/>
    <w:rsid w:val="00CA2374"/>
    <w:rsid w:val="00CA2A2E"/>
    <w:rsid w:val="00CA3B49"/>
    <w:rsid w:val="00CA427E"/>
    <w:rsid w:val="00CA4B64"/>
    <w:rsid w:val="00CA4BAF"/>
    <w:rsid w:val="00CA4D5A"/>
    <w:rsid w:val="00CA4F20"/>
    <w:rsid w:val="00CA515C"/>
    <w:rsid w:val="00CA516C"/>
    <w:rsid w:val="00CA56D5"/>
    <w:rsid w:val="00CA58F3"/>
    <w:rsid w:val="00CA690E"/>
    <w:rsid w:val="00CA6B43"/>
    <w:rsid w:val="00CA74F8"/>
    <w:rsid w:val="00CA7A2B"/>
    <w:rsid w:val="00CA7A47"/>
    <w:rsid w:val="00CA7D7A"/>
    <w:rsid w:val="00CB0A33"/>
    <w:rsid w:val="00CB0B2D"/>
    <w:rsid w:val="00CB0F10"/>
    <w:rsid w:val="00CB0F6E"/>
    <w:rsid w:val="00CB0FD9"/>
    <w:rsid w:val="00CB1278"/>
    <w:rsid w:val="00CB2042"/>
    <w:rsid w:val="00CB293B"/>
    <w:rsid w:val="00CB3A58"/>
    <w:rsid w:val="00CB3ACE"/>
    <w:rsid w:val="00CB588A"/>
    <w:rsid w:val="00CB5ED9"/>
    <w:rsid w:val="00CB61A3"/>
    <w:rsid w:val="00CB6873"/>
    <w:rsid w:val="00CB69A6"/>
    <w:rsid w:val="00CB6DAB"/>
    <w:rsid w:val="00CB74BA"/>
    <w:rsid w:val="00CB75DE"/>
    <w:rsid w:val="00CC0986"/>
    <w:rsid w:val="00CC14F8"/>
    <w:rsid w:val="00CC32CD"/>
    <w:rsid w:val="00CC3523"/>
    <w:rsid w:val="00CC3611"/>
    <w:rsid w:val="00CC3862"/>
    <w:rsid w:val="00CC3E21"/>
    <w:rsid w:val="00CC42D2"/>
    <w:rsid w:val="00CC50C4"/>
    <w:rsid w:val="00CC5BC5"/>
    <w:rsid w:val="00CC5D6C"/>
    <w:rsid w:val="00CC62F2"/>
    <w:rsid w:val="00CC65CC"/>
    <w:rsid w:val="00CC755A"/>
    <w:rsid w:val="00CC784C"/>
    <w:rsid w:val="00CC7EBB"/>
    <w:rsid w:val="00CD0222"/>
    <w:rsid w:val="00CD05B9"/>
    <w:rsid w:val="00CD0F54"/>
    <w:rsid w:val="00CD1B1E"/>
    <w:rsid w:val="00CD1BD1"/>
    <w:rsid w:val="00CD1BF0"/>
    <w:rsid w:val="00CD304B"/>
    <w:rsid w:val="00CD3265"/>
    <w:rsid w:val="00CD46FD"/>
    <w:rsid w:val="00CD589E"/>
    <w:rsid w:val="00CD5980"/>
    <w:rsid w:val="00CD6308"/>
    <w:rsid w:val="00CD69B9"/>
    <w:rsid w:val="00CD6E8F"/>
    <w:rsid w:val="00CD708A"/>
    <w:rsid w:val="00CD70CE"/>
    <w:rsid w:val="00CD7D47"/>
    <w:rsid w:val="00CD7FA2"/>
    <w:rsid w:val="00CE04C7"/>
    <w:rsid w:val="00CE04D4"/>
    <w:rsid w:val="00CE0628"/>
    <w:rsid w:val="00CE07DE"/>
    <w:rsid w:val="00CE085D"/>
    <w:rsid w:val="00CE0A5D"/>
    <w:rsid w:val="00CE122D"/>
    <w:rsid w:val="00CE15AD"/>
    <w:rsid w:val="00CE1DDB"/>
    <w:rsid w:val="00CE1F62"/>
    <w:rsid w:val="00CE2F18"/>
    <w:rsid w:val="00CE2F3B"/>
    <w:rsid w:val="00CE2FED"/>
    <w:rsid w:val="00CE3BAB"/>
    <w:rsid w:val="00CE48A2"/>
    <w:rsid w:val="00CE5706"/>
    <w:rsid w:val="00CE5937"/>
    <w:rsid w:val="00CE5A44"/>
    <w:rsid w:val="00CE5E4E"/>
    <w:rsid w:val="00CE6956"/>
    <w:rsid w:val="00CE71B5"/>
    <w:rsid w:val="00CE7261"/>
    <w:rsid w:val="00CF012F"/>
    <w:rsid w:val="00CF0C6F"/>
    <w:rsid w:val="00CF1244"/>
    <w:rsid w:val="00CF1525"/>
    <w:rsid w:val="00CF1D9F"/>
    <w:rsid w:val="00CF2992"/>
    <w:rsid w:val="00CF3150"/>
    <w:rsid w:val="00CF36DC"/>
    <w:rsid w:val="00CF38A8"/>
    <w:rsid w:val="00CF47C7"/>
    <w:rsid w:val="00CF6233"/>
    <w:rsid w:val="00CF6436"/>
    <w:rsid w:val="00CF6A2A"/>
    <w:rsid w:val="00CF6DBE"/>
    <w:rsid w:val="00CF6E7A"/>
    <w:rsid w:val="00CF77CA"/>
    <w:rsid w:val="00D00F84"/>
    <w:rsid w:val="00D01129"/>
    <w:rsid w:val="00D014D6"/>
    <w:rsid w:val="00D01568"/>
    <w:rsid w:val="00D01F4B"/>
    <w:rsid w:val="00D01FE6"/>
    <w:rsid w:val="00D02051"/>
    <w:rsid w:val="00D020E0"/>
    <w:rsid w:val="00D02645"/>
    <w:rsid w:val="00D03683"/>
    <w:rsid w:val="00D03BEB"/>
    <w:rsid w:val="00D03D5D"/>
    <w:rsid w:val="00D04075"/>
    <w:rsid w:val="00D042E5"/>
    <w:rsid w:val="00D05444"/>
    <w:rsid w:val="00D05B50"/>
    <w:rsid w:val="00D062B1"/>
    <w:rsid w:val="00D068FE"/>
    <w:rsid w:val="00D06EC3"/>
    <w:rsid w:val="00D074D5"/>
    <w:rsid w:val="00D07505"/>
    <w:rsid w:val="00D07B42"/>
    <w:rsid w:val="00D11161"/>
    <w:rsid w:val="00D113C1"/>
    <w:rsid w:val="00D126C7"/>
    <w:rsid w:val="00D12866"/>
    <w:rsid w:val="00D1314C"/>
    <w:rsid w:val="00D139CD"/>
    <w:rsid w:val="00D13B0B"/>
    <w:rsid w:val="00D14015"/>
    <w:rsid w:val="00D14729"/>
    <w:rsid w:val="00D14A45"/>
    <w:rsid w:val="00D153D6"/>
    <w:rsid w:val="00D155D9"/>
    <w:rsid w:val="00D1589F"/>
    <w:rsid w:val="00D15CD0"/>
    <w:rsid w:val="00D15D6A"/>
    <w:rsid w:val="00D15E3B"/>
    <w:rsid w:val="00D1615B"/>
    <w:rsid w:val="00D1666D"/>
    <w:rsid w:val="00D16685"/>
    <w:rsid w:val="00D16E5A"/>
    <w:rsid w:val="00D17175"/>
    <w:rsid w:val="00D177EB"/>
    <w:rsid w:val="00D17A6B"/>
    <w:rsid w:val="00D20D50"/>
    <w:rsid w:val="00D21254"/>
    <w:rsid w:val="00D21D86"/>
    <w:rsid w:val="00D21FB9"/>
    <w:rsid w:val="00D221C6"/>
    <w:rsid w:val="00D2223E"/>
    <w:rsid w:val="00D223C6"/>
    <w:rsid w:val="00D23295"/>
    <w:rsid w:val="00D233CA"/>
    <w:rsid w:val="00D253BA"/>
    <w:rsid w:val="00D25F6D"/>
    <w:rsid w:val="00D27946"/>
    <w:rsid w:val="00D279B6"/>
    <w:rsid w:val="00D30008"/>
    <w:rsid w:val="00D3047A"/>
    <w:rsid w:val="00D30F41"/>
    <w:rsid w:val="00D31CE8"/>
    <w:rsid w:val="00D32100"/>
    <w:rsid w:val="00D323FE"/>
    <w:rsid w:val="00D3259A"/>
    <w:rsid w:val="00D32B0A"/>
    <w:rsid w:val="00D32EE8"/>
    <w:rsid w:val="00D33163"/>
    <w:rsid w:val="00D3378E"/>
    <w:rsid w:val="00D33F40"/>
    <w:rsid w:val="00D342DF"/>
    <w:rsid w:val="00D34338"/>
    <w:rsid w:val="00D3521C"/>
    <w:rsid w:val="00D352BA"/>
    <w:rsid w:val="00D35BAF"/>
    <w:rsid w:val="00D36821"/>
    <w:rsid w:val="00D3701F"/>
    <w:rsid w:val="00D3742B"/>
    <w:rsid w:val="00D37ED3"/>
    <w:rsid w:val="00D40084"/>
    <w:rsid w:val="00D4031F"/>
    <w:rsid w:val="00D40B32"/>
    <w:rsid w:val="00D40F47"/>
    <w:rsid w:val="00D41318"/>
    <w:rsid w:val="00D415A2"/>
    <w:rsid w:val="00D415DD"/>
    <w:rsid w:val="00D416BF"/>
    <w:rsid w:val="00D4259C"/>
    <w:rsid w:val="00D448C7"/>
    <w:rsid w:val="00D448E8"/>
    <w:rsid w:val="00D44E24"/>
    <w:rsid w:val="00D454D5"/>
    <w:rsid w:val="00D466F6"/>
    <w:rsid w:val="00D47259"/>
    <w:rsid w:val="00D50820"/>
    <w:rsid w:val="00D50851"/>
    <w:rsid w:val="00D50B12"/>
    <w:rsid w:val="00D50F6F"/>
    <w:rsid w:val="00D5160A"/>
    <w:rsid w:val="00D526E1"/>
    <w:rsid w:val="00D528F8"/>
    <w:rsid w:val="00D52926"/>
    <w:rsid w:val="00D5399C"/>
    <w:rsid w:val="00D53EF8"/>
    <w:rsid w:val="00D54331"/>
    <w:rsid w:val="00D54936"/>
    <w:rsid w:val="00D55180"/>
    <w:rsid w:val="00D55B81"/>
    <w:rsid w:val="00D57E90"/>
    <w:rsid w:val="00D6014A"/>
    <w:rsid w:val="00D60196"/>
    <w:rsid w:val="00D60228"/>
    <w:rsid w:val="00D60E7C"/>
    <w:rsid w:val="00D60FB4"/>
    <w:rsid w:val="00D619AB"/>
    <w:rsid w:val="00D61CF8"/>
    <w:rsid w:val="00D61F0B"/>
    <w:rsid w:val="00D624BC"/>
    <w:rsid w:val="00D626AA"/>
    <w:rsid w:val="00D62C47"/>
    <w:rsid w:val="00D62CED"/>
    <w:rsid w:val="00D6308B"/>
    <w:rsid w:val="00D63B82"/>
    <w:rsid w:val="00D653FA"/>
    <w:rsid w:val="00D65E13"/>
    <w:rsid w:val="00D6665B"/>
    <w:rsid w:val="00D66992"/>
    <w:rsid w:val="00D6752B"/>
    <w:rsid w:val="00D67975"/>
    <w:rsid w:val="00D67C44"/>
    <w:rsid w:val="00D67C4B"/>
    <w:rsid w:val="00D67F18"/>
    <w:rsid w:val="00D702E4"/>
    <w:rsid w:val="00D715B5"/>
    <w:rsid w:val="00D71738"/>
    <w:rsid w:val="00D71BED"/>
    <w:rsid w:val="00D71CC3"/>
    <w:rsid w:val="00D72D8A"/>
    <w:rsid w:val="00D72E14"/>
    <w:rsid w:val="00D73118"/>
    <w:rsid w:val="00D7398E"/>
    <w:rsid w:val="00D73BF3"/>
    <w:rsid w:val="00D73F93"/>
    <w:rsid w:val="00D76A9F"/>
    <w:rsid w:val="00D76AAA"/>
    <w:rsid w:val="00D7794B"/>
    <w:rsid w:val="00D77C5F"/>
    <w:rsid w:val="00D77E19"/>
    <w:rsid w:val="00D8056E"/>
    <w:rsid w:val="00D8139D"/>
    <w:rsid w:val="00D81820"/>
    <w:rsid w:val="00D81DAB"/>
    <w:rsid w:val="00D83180"/>
    <w:rsid w:val="00D84132"/>
    <w:rsid w:val="00D84171"/>
    <w:rsid w:val="00D844FE"/>
    <w:rsid w:val="00D86385"/>
    <w:rsid w:val="00D86AFA"/>
    <w:rsid w:val="00D87836"/>
    <w:rsid w:val="00D87AE7"/>
    <w:rsid w:val="00D87D5B"/>
    <w:rsid w:val="00D907E0"/>
    <w:rsid w:val="00D90938"/>
    <w:rsid w:val="00D90D9F"/>
    <w:rsid w:val="00D90E36"/>
    <w:rsid w:val="00D915F2"/>
    <w:rsid w:val="00D916A7"/>
    <w:rsid w:val="00D920FF"/>
    <w:rsid w:val="00D9248B"/>
    <w:rsid w:val="00D928BA"/>
    <w:rsid w:val="00D92C53"/>
    <w:rsid w:val="00D93172"/>
    <w:rsid w:val="00D93689"/>
    <w:rsid w:val="00D93B40"/>
    <w:rsid w:val="00D945BA"/>
    <w:rsid w:val="00D960D6"/>
    <w:rsid w:val="00D9666F"/>
    <w:rsid w:val="00D96960"/>
    <w:rsid w:val="00D96992"/>
    <w:rsid w:val="00D96CCF"/>
    <w:rsid w:val="00D97177"/>
    <w:rsid w:val="00D9719D"/>
    <w:rsid w:val="00D97ACA"/>
    <w:rsid w:val="00DA0EE0"/>
    <w:rsid w:val="00DA0F9D"/>
    <w:rsid w:val="00DA16D7"/>
    <w:rsid w:val="00DA1D4E"/>
    <w:rsid w:val="00DA22AB"/>
    <w:rsid w:val="00DA267F"/>
    <w:rsid w:val="00DA281E"/>
    <w:rsid w:val="00DA2D86"/>
    <w:rsid w:val="00DA3102"/>
    <w:rsid w:val="00DA360C"/>
    <w:rsid w:val="00DA4936"/>
    <w:rsid w:val="00DA4EB2"/>
    <w:rsid w:val="00DA53EA"/>
    <w:rsid w:val="00DA5569"/>
    <w:rsid w:val="00DA6C4E"/>
    <w:rsid w:val="00DA750D"/>
    <w:rsid w:val="00DB0433"/>
    <w:rsid w:val="00DB081A"/>
    <w:rsid w:val="00DB0A7B"/>
    <w:rsid w:val="00DB2735"/>
    <w:rsid w:val="00DB3A13"/>
    <w:rsid w:val="00DB4025"/>
    <w:rsid w:val="00DB4690"/>
    <w:rsid w:val="00DB4A87"/>
    <w:rsid w:val="00DB4E0C"/>
    <w:rsid w:val="00DB59B2"/>
    <w:rsid w:val="00DB64FE"/>
    <w:rsid w:val="00DB7AAC"/>
    <w:rsid w:val="00DC0283"/>
    <w:rsid w:val="00DC0847"/>
    <w:rsid w:val="00DC0C7B"/>
    <w:rsid w:val="00DC1F09"/>
    <w:rsid w:val="00DC3282"/>
    <w:rsid w:val="00DC3368"/>
    <w:rsid w:val="00DC39C1"/>
    <w:rsid w:val="00DC650D"/>
    <w:rsid w:val="00DC6766"/>
    <w:rsid w:val="00DC69F4"/>
    <w:rsid w:val="00DC74BA"/>
    <w:rsid w:val="00DC7ED3"/>
    <w:rsid w:val="00DD0155"/>
    <w:rsid w:val="00DD0317"/>
    <w:rsid w:val="00DD04D4"/>
    <w:rsid w:val="00DD081C"/>
    <w:rsid w:val="00DD0B49"/>
    <w:rsid w:val="00DD130B"/>
    <w:rsid w:val="00DD13BE"/>
    <w:rsid w:val="00DD16C0"/>
    <w:rsid w:val="00DD1BD5"/>
    <w:rsid w:val="00DD1CDF"/>
    <w:rsid w:val="00DD20AE"/>
    <w:rsid w:val="00DD24CB"/>
    <w:rsid w:val="00DD29D1"/>
    <w:rsid w:val="00DD2B0A"/>
    <w:rsid w:val="00DD3AAF"/>
    <w:rsid w:val="00DD4D22"/>
    <w:rsid w:val="00DD50FC"/>
    <w:rsid w:val="00DD52C8"/>
    <w:rsid w:val="00DD537C"/>
    <w:rsid w:val="00DD546B"/>
    <w:rsid w:val="00DD5586"/>
    <w:rsid w:val="00DD565F"/>
    <w:rsid w:val="00DD5D51"/>
    <w:rsid w:val="00DD6829"/>
    <w:rsid w:val="00DD6B20"/>
    <w:rsid w:val="00DD6EA3"/>
    <w:rsid w:val="00DD6F12"/>
    <w:rsid w:val="00DD6FF7"/>
    <w:rsid w:val="00DD7D28"/>
    <w:rsid w:val="00DE0D92"/>
    <w:rsid w:val="00DE1738"/>
    <w:rsid w:val="00DE1AF7"/>
    <w:rsid w:val="00DE22D8"/>
    <w:rsid w:val="00DE2552"/>
    <w:rsid w:val="00DE280C"/>
    <w:rsid w:val="00DE2DB7"/>
    <w:rsid w:val="00DE325C"/>
    <w:rsid w:val="00DE33C1"/>
    <w:rsid w:val="00DE3FD0"/>
    <w:rsid w:val="00DE4768"/>
    <w:rsid w:val="00DE5A5F"/>
    <w:rsid w:val="00DE5BEF"/>
    <w:rsid w:val="00DE618F"/>
    <w:rsid w:val="00DE6381"/>
    <w:rsid w:val="00DE63D4"/>
    <w:rsid w:val="00DE6C08"/>
    <w:rsid w:val="00DE7741"/>
    <w:rsid w:val="00DF0193"/>
    <w:rsid w:val="00DF0456"/>
    <w:rsid w:val="00DF07F2"/>
    <w:rsid w:val="00DF0F27"/>
    <w:rsid w:val="00DF1A02"/>
    <w:rsid w:val="00DF26C6"/>
    <w:rsid w:val="00DF2901"/>
    <w:rsid w:val="00DF32E2"/>
    <w:rsid w:val="00DF388C"/>
    <w:rsid w:val="00DF401B"/>
    <w:rsid w:val="00DF4626"/>
    <w:rsid w:val="00DF4DD0"/>
    <w:rsid w:val="00DF506F"/>
    <w:rsid w:val="00DF5399"/>
    <w:rsid w:val="00DF5465"/>
    <w:rsid w:val="00DF55F6"/>
    <w:rsid w:val="00DF5C92"/>
    <w:rsid w:val="00DF5E1A"/>
    <w:rsid w:val="00DF66DD"/>
    <w:rsid w:val="00DF6A80"/>
    <w:rsid w:val="00DF703F"/>
    <w:rsid w:val="00DF7283"/>
    <w:rsid w:val="00DF7377"/>
    <w:rsid w:val="00DF79ED"/>
    <w:rsid w:val="00E00781"/>
    <w:rsid w:val="00E00B5B"/>
    <w:rsid w:val="00E010E8"/>
    <w:rsid w:val="00E01741"/>
    <w:rsid w:val="00E0253F"/>
    <w:rsid w:val="00E02E93"/>
    <w:rsid w:val="00E03AD4"/>
    <w:rsid w:val="00E03DD3"/>
    <w:rsid w:val="00E0411F"/>
    <w:rsid w:val="00E05007"/>
    <w:rsid w:val="00E051EB"/>
    <w:rsid w:val="00E0576A"/>
    <w:rsid w:val="00E06479"/>
    <w:rsid w:val="00E06A1B"/>
    <w:rsid w:val="00E06A40"/>
    <w:rsid w:val="00E07569"/>
    <w:rsid w:val="00E0763B"/>
    <w:rsid w:val="00E07C29"/>
    <w:rsid w:val="00E1031B"/>
    <w:rsid w:val="00E106F1"/>
    <w:rsid w:val="00E1106D"/>
    <w:rsid w:val="00E1120F"/>
    <w:rsid w:val="00E1129E"/>
    <w:rsid w:val="00E114EC"/>
    <w:rsid w:val="00E114F9"/>
    <w:rsid w:val="00E12360"/>
    <w:rsid w:val="00E127F2"/>
    <w:rsid w:val="00E13155"/>
    <w:rsid w:val="00E13642"/>
    <w:rsid w:val="00E13FA3"/>
    <w:rsid w:val="00E14821"/>
    <w:rsid w:val="00E14986"/>
    <w:rsid w:val="00E14AA6"/>
    <w:rsid w:val="00E1571E"/>
    <w:rsid w:val="00E15726"/>
    <w:rsid w:val="00E169A4"/>
    <w:rsid w:val="00E17213"/>
    <w:rsid w:val="00E17955"/>
    <w:rsid w:val="00E17A9B"/>
    <w:rsid w:val="00E17EE5"/>
    <w:rsid w:val="00E206E4"/>
    <w:rsid w:val="00E2072C"/>
    <w:rsid w:val="00E207C4"/>
    <w:rsid w:val="00E21691"/>
    <w:rsid w:val="00E21DB3"/>
    <w:rsid w:val="00E22000"/>
    <w:rsid w:val="00E220AE"/>
    <w:rsid w:val="00E2289E"/>
    <w:rsid w:val="00E22C2E"/>
    <w:rsid w:val="00E2399B"/>
    <w:rsid w:val="00E24027"/>
    <w:rsid w:val="00E244AC"/>
    <w:rsid w:val="00E24788"/>
    <w:rsid w:val="00E25E96"/>
    <w:rsid w:val="00E25FF5"/>
    <w:rsid w:val="00E260A0"/>
    <w:rsid w:val="00E267D6"/>
    <w:rsid w:val="00E26BBD"/>
    <w:rsid w:val="00E270EA"/>
    <w:rsid w:val="00E27A91"/>
    <w:rsid w:val="00E27BA6"/>
    <w:rsid w:val="00E30227"/>
    <w:rsid w:val="00E30C4C"/>
    <w:rsid w:val="00E3158A"/>
    <w:rsid w:val="00E315DC"/>
    <w:rsid w:val="00E33FD7"/>
    <w:rsid w:val="00E351AF"/>
    <w:rsid w:val="00E36578"/>
    <w:rsid w:val="00E36786"/>
    <w:rsid w:val="00E36B6B"/>
    <w:rsid w:val="00E36CEB"/>
    <w:rsid w:val="00E36CFC"/>
    <w:rsid w:val="00E36D6F"/>
    <w:rsid w:val="00E40DB0"/>
    <w:rsid w:val="00E40F19"/>
    <w:rsid w:val="00E411BF"/>
    <w:rsid w:val="00E4161B"/>
    <w:rsid w:val="00E4168D"/>
    <w:rsid w:val="00E4288C"/>
    <w:rsid w:val="00E445DA"/>
    <w:rsid w:val="00E44C9C"/>
    <w:rsid w:val="00E45F02"/>
    <w:rsid w:val="00E461B3"/>
    <w:rsid w:val="00E46667"/>
    <w:rsid w:val="00E4689D"/>
    <w:rsid w:val="00E46DD1"/>
    <w:rsid w:val="00E46E6A"/>
    <w:rsid w:val="00E47BAA"/>
    <w:rsid w:val="00E500B1"/>
    <w:rsid w:val="00E50247"/>
    <w:rsid w:val="00E507EB"/>
    <w:rsid w:val="00E51023"/>
    <w:rsid w:val="00E518DB"/>
    <w:rsid w:val="00E51ED8"/>
    <w:rsid w:val="00E51F17"/>
    <w:rsid w:val="00E527DB"/>
    <w:rsid w:val="00E533E2"/>
    <w:rsid w:val="00E53805"/>
    <w:rsid w:val="00E53DB5"/>
    <w:rsid w:val="00E54793"/>
    <w:rsid w:val="00E55019"/>
    <w:rsid w:val="00E5535E"/>
    <w:rsid w:val="00E55AAB"/>
    <w:rsid w:val="00E5673B"/>
    <w:rsid w:val="00E571B6"/>
    <w:rsid w:val="00E57C60"/>
    <w:rsid w:val="00E60A6F"/>
    <w:rsid w:val="00E6166D"/>
    <w:rsid w:val="00E623E7"/>
    <w:rsid w:val="00E6305C"/>
    <w:rsid w:val="00E6400C"/>
    <w:rsid w:val="00E64593"/>
    <w:rsid w:val="00E64A22"/>
    <w:rsid w:val="00E64B39"/>
    <w:rsid w:val="00E656DB"/>
    <w:rsid w:val="00E65DB9"/>
    <w:rsid w:val="00E66636"/>
    <w:rsid w:val="00E66877"/>
    <w:rsid w:val="00E6739C"/>
    <w:rsid w:val="00E6741D"/>
    <w:rsid w:val="00E6799E"/>
    <w:rsid w:val="00E700DD"/>
    <w:rsid w:val="00E70BDD"/>
    <w:rsid w:val="00E70C05"/>
    <w:rsid w:val="00E7111E"/>
    <w:rsid w:val="00E72F4E"/>
    <w:rsid w:val="00E73F67"/>
    <w:rsid w:val="00E748E6"/>
    <w:rsid w:val="00E74DAD"/>
    <w:rsid w:val="00E7669F"/>
    <w:rsid w:val="00E767B1"/>
    <w:rsid w:val="00E768A1"/>
    <w:rsid w:val="00E774CF"/>
    <w:rsid w:val="00E7776A"/>
    <w:rsid w:val="00E80499"/>
    <w:rsid w:val="00E80518"/>
    <w:rsid w:val="00E8134A"/>
    <w:rsid w:val="00E81779"/>
    <w:rsid w:val="00E8303B"/>
    <w:rsid w:val="00E836B2"/>
    <w:rsid w:val="00E83D04"/>
    <w:rsid w:val="00E83D30"/>
    <w:rsid w:val="00E83FF0"/>
    <w:rsid w:val="00E8518C"/>
    <w:rsid w:val="00E85715"/>
    <w:rsid w:val="00E85788"/>
    <w:rsid w:val="00E85B27"/>
    <w:rsid w:val="00E863B7"/>
    <w:rsid w:val="00E86ECD"/>
    <w:rsid w:val="00E8799D"/>
    <w:rsid w:val="00E90630"/>
    <w:rsid w:val="00E91149"/>
    <w:rsid w:val="00E921B9"/>
    <w:rsid w:val="00E92D48"/>
    <w:rsid w:val="00E92D8E"/>
    <w:rsid w:val="00E9313F"/>
    <w:rsid w:val="00E93E89"/>
    <w:rsid w:val="00E94B31"/>
    <w:rsid w:val="00E9550F"/>
    <w:rsid w:val="00E95924"/>
    <w:rsid w:val="00E978C3"/>
    <w:rsid w:val="00E97E6F"/>
    <w:rsid w:val="00EA06AA"/>
    <w:rsid w:val="00EA0E2B"/>
    <w:rsid w:val="00EA0ECB"/>
    <w:rsid w:val="00EA1771"/>
    <w:rsid w:val="00EA1B78"/>
    <w:rsid w:val="00EA2283"/>
    <w:rsid w:val="00EA291A"/>
    <w:rsid w:val="00EA2937"/>
    <w:rsid w:val="00EA2A09"/>
    <w:rsid w:val="00EA32BC"/>
    <w:rsid w:val="00EA33DA"/>
    <w:rsid w:val="00EA410C"/>
    <w:rsid w:val="00EA4F02"/>
    <w:rsid w:val="00EA5347"/>
    <w:rsid w:val="00EA71C2"/>
    <w:rsid w:val="00EA7C1D"/>
    <w:rsid w:val="00EB03E3"/>
    <w:rsid w:val="00EB0BB0"/>
    <w:rsid w:val="00EB0D7D"/>
    <w:rsid w:val="00EB1032"/>
    <w:rsid w:val="00EB1426"/>
    <w:rsid w:val="00EB179B"/>
    <w:rsid w:val="00EB1E97"/>
    <w:rsid w:val="00EB203E"/>
    <w:rsid w:val="00EB2100"/>
    <w:rsid w:val="00EB27CC"/>
    <w:rsid w:val="00EB2E35"/>
    <w:rsid w:val="00EB3A86"/>
    <w:rsid w:val="00EB45F4"/>
    <w:rsid w:val="00EB4EB1"/>
    <w:rsid w:val="00EB5090"/>
    <w:rsid w:val="00EB510E"/>
    <w:rsid w:val="00EB5115"/>
    <w:rsid w:val="00EB5DB0"/>
    <w:rsid w:val="00EB625C"/>
    <w:rsid w:val="00EB6CD4"/>
    <w:rsid w:val="00EB7040"/>
    <w:rsid w:val="00EB7963"/>
    <w:rsid w:val="00EBDE5B"/>
    <w:rsid w:val="00EC070F"/>
    <w:rsid w:val="00EC0F42"/>
    <w:rsid w:val="00EC1BFA"/>
    <w:rsid w:val="00EC206C"/>
    <w:rsid w:val="00EC2230"/>
    <w:rsid w:val="00EC2B32"/>
    <w:rsid w:val="00EC3FC9"/>
    <w:rsid w:val="00EC42C8"/>
    <w:rsid w:val="00EC458B"/>
    <w:rsid w:val="00EC5223"/>
    <w:rsid w:val="00EC525A"/>
    <w:rsid w:val="00EC5393"/>
    <w:rsid w:val="00EC5575"/>
    <w:rsid w:val="00EC63C8"/>
    <w:rsid w:val="00EC6967"/>
    <w:rsid w:val="00EC6AF4"/>
    <w:rsid w:val="00EC6B06"/>
    <w:rsid w:val="00ED02B9"/>
    <w:rsid w:val="00ED1E1C"/>
    <w:rsid w:val="00ED27DC"/>
    <w:rsid w:val="00ED2A86"/>
    <w:rsid w:val="00ED4E72"/>
    <w:rsid w:val="00ED4FA0"/>
    <w:rsid w:val="00ED6029"/>
    <w:rsid w:val="00ED6567"/>
    <w:rsid w:val="00ED6930"/>
    <w:rsid w:val="00ED6E4B"/>
    <w:rsid w:val="00ED7D9F"/>
    <w:rsid w:val="00EE00AA"/>
    <w:rsid w:val="00EE0121"/>
    <w:rsid w:val="00EE0906"/>
    <w:rsid w:val="00EE18B2"/>
    <w:rsid w:val="00EE2519"/>
    <w:rsid w:val="00EE29A3"/>
    <w:rsid w:val="00EE3312"/>
    <w:rsid w:val="00EE4436"/>
    <w:rsid w:val="00EE478A"/>
    <w:rsid w:val="00EE4D11"/>
    <w:rsid w:val="00EE5922"/>
    <w:rsid w:val="00EE7119"/>
    <w:rsid w:val="00EE72C1"/>
    <w:rsid w:val="00EE7443"/>
    <w:rsid w:val="00EE78B2"/>
    <w:rsid w:val="00EE7A0B"/>
    <w:rsid w:val="00EE7B3E"/>
    <w:rsid w:val="00EE7BCD"/>
    <w:rsid w:val="00EE7CC9"/>
    <w:rsid w:val="00EE7EB1"/>
    <w:rsid w:val="00EF04E0"/>
    <w:rsid w:val="00EF06BA"/>
    <w:rsid w:val="00EF09F1"/>
    <w:rsid w:val="00EF0F17"/>
    <w:rsid w:val="00EF251C"/>
    <w:rsid w:val="00EF3025"/>
    <w:rsid w:val="00EF35A0"/>
    <w:rsid w:val="00EF3650"/>
    <w:rsid w:val="00EF44F2"/>
    <w:rsid w:val="00EF4C92"/>
    <w:rsid w:val="00EF4CD6"/>
    <w:rsid w:val="00EF5842"/>
    <w:rsid w:val="00EF6895"/>
    <w:rsid w:val="00EF6CF9"/>
    <w:rsid w:val="00EF7D69"/>
    <w:rsid w:val="00EF7FD2"/>
    <w:rsid w:val="00F00142"/>
    <w:rsid w:val="00F00250"/>
    <w:rsid w:val="00F0051E"/>
    <w:rsid w:val="00F008BD"/>
    <w:rsid w:val="00F00BA0"/>
    <w:rsid w:val="00F01314"/>
    <w:rsid w:val="00F01FD6"/>
    <w:rsid w:val="00F01FDA"/>
    <w:rsid w:val="00F020DD"/>
    <w:rsid w:val="00F024B4"/>
    <w:rsid w:val="00F02D0C"/>
    <w:rsid w:val="00F03111"/>
    <w:rsid w:val="00F033D8"/>
    <w:rsid w:val="00F0377D"/>
    <w:rsid w:val="00F03D00"/>
    <w:rsid w:val="00F041E2"/>
    <w:rsid w:val="00F04698"/>
    <w:rsid w:val="00F04856"/>
    <w:rsid w:val="00F04D3C"/>
    <w:rsid w:val="00F04F1B"/>
    <w:rsid w:val="00F05801"/>
    <w:rsid w:val="00F0644A"/>
    <w:rsid w:val="00F06B4B"/>
    <w:rsid w:val="00F06E8E"/>
    <w:rsid w:val="00F0726D"/>
    <w:rsid w:val="00F11E05"/>
    <w:rsid w:val="00F12F9F"/>
    <w:rsid w:val="00F13322"/>
    <w:rsid w:val="00F138BB"/>
    <w:rsid w:val="00F13AA9"/>
    <w:rsid w:val="00F1483A"/>
    <w:rsid w:val="00F15AC0"/>
    <w:rsid w:val="00F15B84"/>
    <w:rsid w:val="00F15BF4"/>
    <w:rsid w:val="00F165A2"/>
    <w:rsid w:val="00F166C0"/>
    <w:rsid w:val="00F1686B"/>
    <w:rsid w:val="00F1715F"/>
    <w:rsid w:val="00F17A84"/>
    <w:rsid w:val="00F17CBD"/>
    <w:rsid w:val="00F202B0"/>
    <w:rsid w:val="00F202FF"/>
    <w:rsid w:val="00F203F6"/>
    <w:rsid w:val="00F21B42"/>
    <w:rsid w:val="00F21BF2"/>
    <w:rsid w:val="00F22110"/>
    <w:rsid w:val="00F22D77"/>
    <w:rsid w:val="00F22E86"/>
    <w:rsid w:val="00F23354"/>
    <w:rsid w:val="00F23A0E"/>
    <w:rsid w:val="00F23DF6"/>
    <w:rsid w:val="00F23FAA"/>
    <w:rsid w:val="00F247F9"/>
    <w:rsid w:val="00F275BC"/>
    <w:rsid w:val="00F27F60"/>
    <w:rsid w:val="00F301C2"/>
    <w:rsid w:val="00F303B7"/>
    <w:rsid w:val="00F30AD5"/>
    <w:rsid w:val="00F30D8E"/>
    <w:rsid w:val="00F3259E"/>
    <w:rsid w:val="00F32866"/>
    <w:rsid w:val="00F336FB"/>
    <w:rsid w:val="00F3393C"/>
    <w:rsid w:val="00F3437D"/>
    <w:rsid w:val="00F349BA"/>
    <w:rsid w:val="00F350ED"/>
    <w:rsid w:val="00F357E2"/>
    <w:rsid w:val="00F36890"/>
    <w:rsid w:val="00F373CE"/>
    <w:rsid w:val="00F373DC"/>
    <w:rsid w:val="00F37989"/>
    <w:rsid w:val="00F37D6D"/>
    <w:rsid w:val="00F400DB"/>
    <w:rsid w:val="00F403BC"/>
    <w:rsid w:val="00F419B1"/>
    <w:rsid w:val="00F42495"/>
    <w:rsid w:val="00F424FF"/>
    <w:rsid w:val="00F42582"/>
    <w:rsid w:val="00F42DDF"/>
    <w:rsid w:val="00F43063"/>
    <w:rsid w:val="00F4385E"/>
    <w:rsid w:val="00F43942"/>
    <w:rsid w:val="00F43CF1"/>
    <w:rsid w:val="00F43DB3"/>
    <w:rsid w:val="00F43E16"/>
    <w:rsid w:val="00F44797"/>
    <w:rsid w:val="00F448A8"/>
    <w:rsid w:val="00F45109"/>
    <w:rsid w:val="00F452C9"/>
    <w:rsid w:val="00F45332"/>
    <w:rsid w:val="00F454EF"/>
    <w:rsid w:val="00F4596B"/>
    <w:rsid w:val="00F4617C"/>
    <w:rsid w:val="00F4668F"/>
    <w:rsid w:val="00F46E13"/>
    <w:rsid w:val="00F46FAC"/>
    <w:rsid w:val="00F505D8"/>
    <w:rsid w:val="00F521C0"/>
    <w:rsid w:val="00F521C7"/>
    <w:rsid w:val="00F539D6"/>
    <w:rsid w:val="00F55538"/>
    <w:rsid w:val="00F55CBD"/>
    <w:rsid w:val="00F56126"/>
    <w:rsid w:val="00F5632D"/>
    <w:rsid w:val="00F57508"/>
    <w:rsid w:val="00F60994"/>
    <w:rsid w:val="00F609B7"/>
    <w:rsid w:val="00F6104F"/>
    <w:rsid w:val="00F61704"/>
    <w:rsid w:val="00F61CC1"/>
    <w:rsid w:val="00F6226D"/>
    <w:rsid w:val="00F627A5"/>
    <w:rsid w:val="00F638FE"/>
    <w:rsid w:val="00F63917"/>
    <w:rsid w:val="00F6395A"/>
    <w:rsid w:val="00F63DA3"/>
    <w:rsid w:val="00F6414B"/>
    <w:rsid w:val="00F64227"/>
    <w:rsid w:val="00F64714"/>
    <w:rsid w:val="00F64989"/>
    <w:rsid w:val="00F649D0"/>
    <w:rsid w:val="00F6519A"/>
    <w:rsid w:val="00F65789"/>
    <w:rsid w:val="00F65818"/>
    <w:rsid w:val="00F670DA"/>
    <w:rsid w:val="00F674ED"/>
    <w:rsid w:val="00F67D77"/>
    <w:rsid w:val="00F703F5"/>
    <w:rsid w:val="00F7226A"/>
    <w:rsid w:val="00F72A7B"/>
    <w:rsid w:val="00F731BA"/>
    <w:rsid w:val="00F732ED"/>
    <w:rsid w:val="00F73588"/>
    <w:rsid w:val="00F73616"/>
    <w:rsid w:val="00F73ADF"/>
    <w:rsid w:val="00F73EA2"/>
    <w:rsid w:val="00F73F97"/>
    <w:rsid w:val="00F7413B"/>
    <w:rsid w:val="00F7507F"/>
    <w:rsid w:val="00F753A1"/>
    <w:rsid w:val="00F7567C"/>
    <w:rsid w:val="00F75715"/>
    <w:rsid w:val="00F75B91"/>
    <w:rsid w:val="00F75FD8"/>
    <w:rsid w:val="00F768FD"/>
    <w:rsid w:val="00F76AD5"/>
    <w:rsid w:val="00F76C3B"/>
    <w:rsid w:val="00F7742F"/>
    <w:rsid w:val="00F7770A"/>
    <w:rsid w:val="00F77AB1"/>
    <w:rsid w:val="00F80340"/>
    <w:rsid w:val="00F80497"/>
    <w:rsid w:val="00F80B10"/>
    <w:rsid w:val="00F81E60"/>
    <w:rsid w:val="00F81FB1"/>
    <w:rsid w:val="00F82759"/>
    <w:rsid w:val="00F82C42"/>
    <w:rsid w:val="00F83023"/>
    <w:rsid w:val="00F83040"/>
    <w:rsid w:val="00F831B7"/>
    <w:rsid w:val="00F84328"/>
    <w:rsid w:val="00F8439E"/>
    <w:rsid w:val="00F84866"/>
    <w:rsid w:val="00F84F30"/>
    <w:rsid w:val="00F859D7"/>
    <w:rsid w:val="00F86361"/>
    <w:rsid w:val="00F873C4"/>
    <w:rsid w:val="00F87E7F"/>
    <w:rsid w:val="00F9090B"/>
    <w:rsid w:val="00F90AD1"/>
    <w:rsid w:val="00F915A5"/>
    <w:rsid w:val="00F9166C"/>
    <w:rsid w:val="00F91BEE"/>
    <w:rsid w:val="00F91F82"/>
    <w:rsid w:val="00F92E03"/>
    <w:rsid w:val="00F93151"/>
    <w:rsid w:val="00F93BB2"/>
    <w:rsid w:val="00F9458F"/>
    <w:rsid w:val="00F94C3F"/>
    <w:rsid w:val="00F94D90"/>
    <w:rsid w:val="00F950FC"/>
    <w:rsid w:val="00F95605"/>
    <w:rsid w:val="00F95CD5"/>
    <w:rsid w:val="00F96189"/>
    <w:rsid w:val="00F96190"/>
    <w:rsid w:val="00F96205"/>
    <w:rsid w:val="00F96605"/>
    <w:rsid w:val="00F96895"/>
    <w:rsid w:val="00F96ADD"/>
    <w:rsid w:val="00F96D38"/>
    <w:rsid w:val="00F9715F"/>
    <w:rsid w:val="00F97514"/>
    <w:rsid w:val="00F97AFC"/>
    <w:rsid w:val="00F97ED4"/>
    <w:rsid w:val="00FA0490"/>
    <w:rsid w:val="00FA0A6E"/>
    <w:rsid w:val="00FA0B22"/>
    <w:rsid w:val="00FA1761"/>
    <w:rsid w:val="00FA29D3"/>
    <w:rsid w:val="00FA2EC4"/>
    <w:rsid w:val="00FA37FC"/>
    <w:rsid w:val="00FA3B20"/>
    <w:rsid w:val="00FA3C8E"/>
    <w:rsid w:val="00FA4A37"/>
    <w:rsid w:val="00FA5128"/>
    <w:rsid w:val="00FA578A"/>
    <w:rsid w:val="00FA71A9"/>
    <w:rsid w:val="00FA72BA"/>
    <w:rsid w:val="00FA72C9"/>
    <w:rsid w:val="00FA7995"/>
    <w:rsid w:val="00FA7F8A"/>
    <w:rsid w:val="00FB00F9"/>
    <w:rsid w:val="00FB018B"/>
    <w:rsid w:val="00FB020E"/>
    <w:rsid w:val="00FB0535"/>
    <w:rsid w:val="00FB0636"/>
    <w:rsid w:val="00FB075D"/>
    <w:rsid w:val="00FB13DC"/>
    <w:rsid w:val="00FB19BA"/>
    <w:rsid w:val="00FB1B62"/>
    <w:rsid w:val="00FB1FEC"/>
    <w:rsid w:val="00FB2771"/>
    <w:rsid w:val="00FB27EC"/>
    <w:rsid w:val="00FB2D21"/>
    <w:rsid w:val="00FB30AA"/>
    <w:rsid w:val="00FB3BC0"/>
    <w:rsid w:val="00FB3F1E"/>
    <w:rsid w:val="00FB4F9F"/>
    <w:rsid w:val="00FB55FF"/>
    <w:rsid w:val="00FB5F10"/>
    <w:rsid w:val="00FB613D"/>
    <w:rsid w:val="00FB64D0"/>
    <w:rsid w:val="00FB686B"/>
    <w:rsid w:val="00FB6C95"/>
    <w:rsid w:val="00FB7474"/>
    <w:rsid w:val="00FB7637"/>
    <w:rsid w:val="00FB79EE"/>
    <w:rsid w:val="00FB7E5A"/>
    <w:rsid w:val="00FC014B"/>
    <w:rsid w:val="00FC0786"/>
    <w:rsid w:val="00FC20A2"/>
    <w:rsid w:val="00FC2480"/>
    <w:rsid w:val="00FC33D4"/>
    <w:rsid w:val="00FC394F"/>
    <w:rsid w:val="00FC44A1"/>
    <w:rsid w:val="00FC484A"/>
    <w:rsid w:val="00FC4C23"/>
    <w:rsid w:val="00FC554A"/>
    <w:rsid w:val="00FC602F"/>
    <w:rsid w:val="00FC6486"/>
    <w:rsid w:val="00FC6674"/>
    <w:rsid w:val="00FD01B0"/>
    <w:rsid w:val="00FD042F"/>
    <w:rsid w:val="00FD0872"/>
    <w:rsid w:val="00FD0DF2"/>
    <w:rsid w:val="00FD144B"/>
    <w:rsid w:val="00FD14D7"/>
    <w:rsid w:val="00FD2323"/>
    <w:rsid w:val="00FD2B0C"/>
    <w:rsid w:val="00FD2BF8"/>
    <w:rsid w:val="00FD2F86"/>
    <w:rsid w:val="00FD3B6D"/>
    <w:rsid w:val="00FD47A6"/>
    <w:rsid w:val="00FD51D2"/>
    <w:rsid w:val="00FD51F1"/>
    <w:rsid w:val="00FD5314"/>
    <w:rsid w:val="00FD5E7A"/>
    <w:rsid w:val="00FD6CE5"/>
    <w:rsid w:val="00FD6D08"/>
    <w:rsid w:val="00FD76C1"/>
    <w:rsid w:val="00FE00F6"/>
    <w:rsid w:val="00FE2FF8"/>
    <w:rsid w:val="00FE3125"/>
    <w:rsid w:val="00FE3187"/>
    <w:rsid w:val="00FE42F0"/>
    <w:rsid w:val="00FE4325"/>
    <w:rsid w:val="00FE43DD"/>
    <w:rsid w:val="00FE4530"/>
    <w:rsid w:val="00FE45E4"/>
    <w:rsid w:val="00FE4DF0"/>
    <w:rsid w:val="00FE53BD"/>
    <w:rsid w:val="00FE599C"/>
    <w:rsid w:val="00FE5AD4"/>
    <w:rsid w:val="00FE5D99"/>
    <w:rsid w:val="00FE66AD"/>
    <w:rsid w:val="00FE724D"/>
    <w:rsid w:val="00FE76C4"/>
    <w:rsid w:val="00FE7B99"/>
    <w:rsid w:val="00FE7D33"/>
    <w:rsid w:val="00FE7E3C"/>
    <w:rsid w:val="00FF013D"/>
    <w:rsid w:val="00FF0184"/>
    <w:rsid w:val="00FF248E"/>
    <w:rsid w:val="00FF2E3B"/>
    <w:rsid w:val="00FF36A1"/>
    <w:rsid w:val="00FF411A"/>
    <w:rsid w:val="00FF4526"/>
    <w:rsid w:val="00FF47A7"/>
    <w:rsid w:val="00FF4899"/>
    <w:rsid w:val="00FF49AD"/>
    <w:rsid w:val="00FF4C09"/>
    <w:rsid w:val="00FF4E3F"/>
    <w:rsid w:val="00FF5697"/>
    <w:rsid w:val="00FF761A"/>
    <w:rsid w:val="00FF7EEB"/>
    <w:rsid w:val="012EC812"/>
    <w:rsid w:val="01661B68"/>
    <w:rsid w:val="0184D800"/>
    <w:rsid w:val="01B276DE"/>
    <w:rsid w:val="01B6E377"/>
    <w:rsid w:val="01C4EA3E"/>
    <w:rsid w:val="01C56CC9"/>
    <w:rsid w:val="01D93692"/>
    <w:rsid w:val="01DF6B5F"/>
    <w:rsid w:val="01E74036"/>
    <w:rsid w:val="01E7E096"/>
    <w:rsid w:val="020999FB"/>
    <w:rsid w:val="02188C73"/>
    <w:rsid w:val="025C955F"/>
    <w:rsid w:val="02751474"/>
    <w:rsid w:val="027A758B"/>
    <w:rsid w:val="027E111C"/>
    <w:rsid w:val="029EE91D"/>
    <w:rsid w:val="029F7B22"/>
    <w:rsid w:val="02BB5CE0"/>
    <w:rsid w:val="02BBC5F6"/>
    <w:rsid w:val="02CCBAA0"/>
    <w:rsid w:val="02DF6DA0"/>
    <w:rsid w:val="02E58525"/>
    <w:rsid w:val="02FAC16C"/>
    <w:rsid w:val="02FF1532"/>
    <w:rsid w:val="0312363B"/>
    <w:rsid w:val="032FD0DE"/>
    <w:rsid w:val="03369B85"/>
    <w:rsid w:val="03447083"/>
    <w:rsid w:val="03650982"/>
    <w:rsid w:val="03A6CA70"/>
    <w:rsid w:val="03B5462A"/>
    <w:rsid w:val="03C7E823"/>
    <w:rsid w:val="03F01121"/>
    <w:rsid w:val="03F7E06A"/>
    <w:rsid w:val="0429C011"/>
    <w:rsid w:val="043188A8"/>
    <w:rsid w:val="044B95C3"/>
    <w:rsid w:val="044EE76B"/>
    <w:rsid w:val="0472C339"/>
    <w:rsid w:val="04A28EB0"/>
    <w:rsid w:val="04B23324"/>
    <w:rsid w:val="04C13581"/>
    <w:rsid w:val="04C8784A"/>
    <w:rsid w:val="04E25BDC"/>
    <w:rsid w:val="04E6C0B7"/>
    <w:rsid w:val="04EC0885"/>
    <w:rsid w:val="04EE3417"/>
    <w:rsid w:val="04F769EE"/>
    <w:rsid w:val="0505876A"/>
    <w:rsid w:val="0515AC7E"/>
    <w:rsid w:val="051A033A"/>
    <w:rsid w:val="0524BDA0"/>
    <w:rsid w:val="052FEC04"/>
    <w:rsid w:val="0544DF67"/>
    <w:rsid w:val="056B3916"/>
    <w:rsid w:val="05896433"/>
    <w:rsid w:val="058A21A6"/>
    <w:rsid w:val="059DF31A"/>
    <w:rsid w:val="05A3AD9A"/>
    <w:rsid w:val="05A7DEF2"/>
    <w:rsid w:val="05AB1CFD"/>
    <w:rsid w:val="05AB543C"/>
    <w:rsid w:val="05B07356"/>
    <w:rsid w:val="05CE09B9"/>
    <w:rsid w:val="05E5440C"/>
    <w:rsid w:val="05FC6CE7"/>
    <w:rsid w:val="06088738"/>
    <w:rsid w:val="0612B5A7"/>
    <w:rsid w:val="0614FD4A"/>
    <w:rsid w:val="062F2F48"/>
    <w:rsid w:val="062FAEA1"/>
    <w:rsid w:val="064F5A6B"/>
    <w:rsid w:val="06639CE6"/>
    <w:rsid w:val="06662B1E"/>
    <w:rsid w:val="06734736"/>
    <w:rsid w:val="06B2D69F"/>
    <w:rsid w:val="06B6B2F2"/>
    <w:rsid w:val="06DD2225"/>
    <w:rsid w:val="06EB17DA"/>
    <w:rsid w:val="06F528FB"/>
    <w:rsid w:val="07045DA4"/>
    <w:rsid w:val="070B8A4A"/>
    <w:rsid w:val="071E2453"/>
    <w:rsid w:val="072893A3"/>
    <w:rsid w:val="07309AD7"/>
    <w:rsid w:val="0731FA3A"/>
    <w:rsid w:val="073564BF"/>
    <w:rsid w:val="073ABF98"/>
    <w:rsid w:val="0760A4EC"/>
    <w:rsid w:val="077F22EE"/>
    <w:rsid w:val="07866ACE"/>
    <w:rsid w:val="078BA918"/>
    <w:rsid w:val="079C3128"/>
    <w:rsid w:val="07A61ECD"/>
    <w:rsid w:val="07ACDC9C"/>
    <w:rsid w:val="07B9E687"/>
    <w:rsid w:val="07ED71E8"/>
    <w:rsid w:val="07EDDBEF"/>
    <w:rsid w:val="07FB7C48"/>
    <w:rsid w:val="08067BC6"/>
    <w:rsid w:val="080A52E6"/>
    <w:rsid w:val="08362789"/>
    <w:rsid w:val="083992CE"/>
    <w:rsid w:val="0844B0B7"/>
    <w:rsid w:val="0881DC09"/>
    <w:rsid w:val="08842167"/>
    <w:rsid w:val="0887A8DC"/>
    <w:rsid w:val="0898D6F4"/>
    <w:rsid w:val="08D19E0B"/>
    <w:rsid w:val="08DA2C1C"/>
    <w:rsid w:val="08DB5318"/>
    <w:rsid w:val="08EC587B"/>
    <w:rsid w:val="0918A36F"/>
    <w:rsid w:val="0931ABEF"/>
    <w:rsid w:val="09407910"/>
    <w:rsid w:val="094792D3"/>
    <w:rsid w:val="095C23B6"/>
    <w:rsid w:val="09676E69"/>
    <w:rsid w:val="0968A5B5"/>
    <w:rsid w:val="09B988C1"/>
    <w:rsid w:val="09C116D4"/>
    <w:rsid w:val="09E30610"/>
    <w:rsid w:val="09E7A702"/>
    <w:rsid w:val="0A397750"/>
    <w:rsid w:val="0A403664"/>
    <w:rsid w:val="0A5AE579"/>
    <w:rsid w:val="0A5F12B2"/>
    <w:rsid w:val="0A6C7841"/>
    <w:rsid w:val="0A6D38D6"/>
    <w:rsid w:val="0A8CF15B"/>
    <w:rsid w:val="0A922481"/>
    <w:rsid w:val="0A991101"/>
    <w:rsid w:val="0A9C92C8"/>
    <w:rsid w:val="0ABB430A"/>
    <w:rsid w:val="0ABB5743"/>
    <w:rsid w:val="0B09C62A"/>
    <w:rsid w:val="0B0E3036"/>
    <w:rsid w:val="0B1DDD56"/>
    <w:rsid w:val="0B5A914C"/>
    <w:rsid w:val="0B6D0EF1"/>
    <w:rsid w:val="0B72A7A9"/>
    <w:rsid w:val="0B8D4FC7"/>
    <w:rsid w:val="0BDB9080"/>
    <w:rsid w:val="0BDBCC8E"/>
    <w:rsid w:val="0BE89D5B"/>
    <w:rsid w:val="0BFE70A3"/>
    <w:rsid w:val="0C08FB67"/>
    <w:rsid w:val="0C101DF3"/>
    <w:rsid w:val="0C1EEC66"/>
    <w:rsid w:val="0C21E236"/>
    <w:rsid w:val="0C247E54"/>
    <w:rsid w:val="0C2B23E0"/>
    <w:rsid w:val="0C3021C2"/>
    <w:rsid w:val="0C3708AE"/>
    <w:rsid w:val="0C441D36"/>
    <w:rsid w:val="0C47609D"/>
    <w:rsid w:val="0C64AAE4"/>
    <w:rsid w:val="0C6D0C4F"/>
    <w:rsid w:val="0C70C3EC"/>
    <w:rsid w:val="0C819AE4"/>
    <w:rsid w:val="0C9DA485"/>
    <w:rsid w:val="0CA98930"/>
    <w:rsid w:val="0CAA2C4E"/>
    <w:rsid w:val="0CC4AE05"/>
    <w:rsid w:val="0CC7AA44"/>
    <w:rsid w:val="0CD8B8FD"/>
    <w:rsid w:val="0CDD653E"/>
    <w:rsid w:val="0CE2F8E2"/>
    <w:rsid w:val="0D278563"/>
    <w:rsid w:val="0D28F7E4"/>
    <w:rsid w:val="0D3DDC6F"/>
    <w:rsid w:val="0D3E3A23"/>
    <w:rsid w:val="0D3E9466"/>
    <w:rsid w:val="0D58B33C"/>
    <w:rsid w:val="0D7EAEC0"/>
    <w:rsid w:val="0D8AC270"/>
    <w:rsid w:val="0D92CF31"/>
    <w:rsid w:val="0DA3B1E7"/>
    <w:rsid w:val="0DD4366A"/>
    <w:rsid w:val="0DE96E0F"/>
    <w:rsid w:val="0DF0C591"/>
    <w:rsid w:val="0DFB65E1"/>
    <w:rsid w:val="0E0D0A4E"/>
    <w:rsid w:val="0E18EC2F"/>
    <w:rsid w:val="0E1E8BDF"/>
    <w:rsid w:val="0E234EE9"/>
    <w:rsid w:val="0E23B2FF"/>
    <w:rsid w:val="0E2CD4FD"/>
    <w:rsid w:val="0E36409E"/>
    <w:rsid w:val="0E586110"/>
    <w:rsid w:val="0E599659"/>
    <w:rsid w:val="0E6908A7"/>
    <w:rsid w:val="0E6F0C52"/>
    <w:rsid w:val="0E7A9ED7"/>
    <w:rsid w:val="0E8C3D6E"/>
    <w:rsid w:val="0E8CFB9B"/>
    <w:rsid w:val="0E90275C"/>
    <w:rsid w:val="0E91581E"/>
    <w:rsid w:val="0E919D5A"/>
    <w:rsid w:val="0EA7345F"/>
    <w:rsid w:val="0EBED41A"/>
    <w:rsid w:val="0EDD5280"/>
    <w:rsid w:val="0F10C698"/>
    <w:rsid w:val="0F150F6F"/>
    <w:rsid w:val="0F39FEB3"/>
    <w:rsid w:val="0F5183C1"/>
    <w:rsid w:val="0F562390"/>
    <w:rsid w:val="0F5C4133"/>
    <w:rsid w:val="0F5CDF65"/>
    <w:rsid w:val="0F86CEE5"/>
    <w:rsid w:val="0FA7A716"/>
    <w:rsid w:val="0FA806BB"/>
    <w:rsid w:val="0FAD386F"/>
    <w:rsid w:val="0FBC5C00"/>
    <w:rsid w:val="0FC031DE"/>
    <w:rsid w:val="0FC7414C"/>
    <w:rsid w:val="0FDE9D6B"/>
    <w:rsid w:val="0FE0C868"/>
    <w:rsid w:val="0FF3E0FA"/>
    <w:rsid w:val="0FFF7582"/>
    <w:rsid w:val="104D7D19"/>
    <w:rsid w:val="104FA397"/>
    <w:rsid w:val="10588A1C"/>
    <w:rsid w:val="107625CD"/>
    <w:rsid w:val="10873C2F"/>
    <w:rsid w:val="1091BC4C"/>
    <w:rsid w:val="1095EB97"/>
    <w:rsid w:val="109C554F"/>
    <w:rsid w:val="10BC9D8F"/>
    <w:rsid w:val="10C7924E"/>
    <w:rsid w:val="10CA4511"/>
    <w:rsid w:val="10CB1D30"/>
    <w:rsid w:val="10E8F4B5"/>
    <w:rsid w:val="10E99FB9"/>
    <w:rsid w:val="10EB875B"/>
    <w:rsid w:val="10EC52A5"/>
    <w:rsid w:val="11044CFA"/>
    <w:rsid w:val="11045269"/>
    <w:rsid w:val="1109290E"/>
    <w:rsid w:val="112A2499"/>
    <w:rsid w:val="113A2330"/>
    <w:rsid w:val="11420513"/>
    <w:rsid w:val="11765E3E"/>
    <w:rsid w:val="117720D1"/>
    <w:rsid w:val="117CBB20"/>
    <w:rsid w:val="117DAEAB"/>
    <w:rsid w:val="117DE31D"/>
    <w:rsid w:val="118E94CD"/>
    <w:rsid w:val="11A87799"/>
    <w:rsid w:val="11ADEAF4"/>
    <w:rsid w:val="11BB0C46"/>
    <w:rsid w:val="11BF6FC6"/>
    <w:rsid w:val="11F49177"/>
    <w:rsid w:val="11FAC8BD"/>
    <w:rsid w:val="11FEC4AC"/>
    <w:rsid w:val="12123982"/>
    <w:rsid w:val="122D31AB"/>
    <w:rsid w:val="124444A0"/>
    <w:rsid w:val="1250F8B4"/>
    <w:rsid w:val="125B80E8"/>
    <w:rsid w:val="126ABC66"/>
    <w:rsid w:val="127564FE"/>
    <w:rsid w:val="128061A7"/>
    <w:rsid w:val="12808C0C"/>
    <w:rsid w:val="128E6BE4"/>
    <w:rsid w:val="129A555E"/>
    <w:rsid w:val="12B206A2"/>
    <w:rsid w:val="12CF0D26"/>
    <w:rsid w:val="12D59FC7"/>
    <w:rsid w:val="13076601"/>
    <w:rsid w:val="1322A86E"/>
    <w:rsid w:val="132F0279"/>
    <w:rsid w:val="13508C2D"/>
    <w:rsid w:val="1363C47D"/>
    <w:rsid w:val="1366C84B"/>
    <w:rsid w:val="136BE512"/>
    <w:rsid w:val="136DA033"/>
    <w:rsid w:val="13787205"/>
    <w:rsid w:val="1384659B"/>
    <w:rsid w:val="1393AA0F"/>
    <w:rsid w:val="13A4462B"/>
    <w:rsid w:val="13B0C1F4"/>
    <w:rsid w:val="13BD7F3E"/>
    <w:rsid w:val="13BE24A9"/>
    <w:rsid w:val="13C36176"/>
    <w:rsid w:val="13C3E841"/>
    <w:rsid w:val="13EAAFCC"/>
    <w:rsid w:val="13FDCCED"/>
    <w:rsid w:val="1411466E"/>
    <w:rsid w:val="142D4770"/>
    <w:rsid w:val="142D5918"/>
    <w:rsid w:val="143896AB"/>
    <w:rsid w:val="143CD0D1"/>
    <w:rsid w:val="144686D2"/>
    <w:rsid w:val="1460ED41"/>
    <w:rsid w:val="1464169A"/>
    <w:rsid w:val="14740729"/>
    <w:rsid w:val="14987873"/>
    <w:rsid w:val="14A11C01"/>
    <w:rsid w:val="14C40582"/>
    <w:rsid w:val="1500733E"/>
    <w:rsid w:val="15153760"/>
    <w:rsid w:val="152EA4BB"/>
    <w:rsid w:val="1533E125"/>
    <w:rsid w:val="15352DF7"/>
    <w:rsid w:val="15511343"/>
    <w:rsid w:val="155E659B"/>
    <w:rsid w:val="156F9119"/>
    <w:rsid w:val="1578F39C"/>
    <w:rsid w:val="15910167"/>
    <w:rsid w:val="159113B9"/>
    <w:rsid w:val="1595FFB4"/>
    <w:rsid w:val="15A7D79D"/>
    <w:rsid w:val="15AA463C"/>
    <w:rsid w:val="15B72C3D"/>
    <w:rsid w:val="15B738B6"/>
    <w:rsid w:val="15C25C2C"/>
    <w:rsid w:val="15CA8C8A"/>
    <w:rsid w:val="15CFD44C"/>
    <w:rsid w:val="15D6CDD3"/>
    <w:rsid w:val="15D8AB56"/>
    <w:rsid w:val="15DE84FC"/>
    <w:rsid w:val="15E0B2DB"/>
    <w:rsid w:val="15E9CF14"/>
    <w:rsid w:val="15F04094"/>
    <w:rsid w:val="16240279"/>
    <w:rsid w:val="16316A8F"/>
    <w:rsid w:val="163BD086"/>
    <w:rsid w:val="16593F4F"/>
    <w:rsid w:val="16627771"/>
    <w:rsid w:val="166D8CCE"/>
    <w:rsid w:val="166E1F4A"/>
    <w:rsid w:val="1688F88E"/>
    <w:rsid w:val="16ABE1CD"/>
    <w:rsid w:val="16B027E7"/>
    <w:rsid w:val="16B0C91A"/>
    <w:rsid w:val="16B653BB"/>
    <w:rsid w:val="16D04DD2"/>
    <w:rsid w:val="16E2AC1F"/>
    <w:rsid w:val="16EF81C9"/>
    <w:rsid w:val="170B53BA"/>
    <w:rsid w:val="17219E43"/>
    <w:rsid w:val="172C20F2"/>
    <w:rsid w:val="17346229"/>
    <w:rsid w:val="1735FD48"/>
    <w:rsid w:val="17411395"/>
    <w:rsid w:val="174A0EC1"/>
    <w:rsid w:val="17544B59"/>
    <w:rsid w:val="175C6923"/>
    <w:rsid w:val="1763F065"/>
    <w:rsid w:val="1765E6BA"/>
    <w:rsid w:val="176D007D"/>
    <w:rsid w:val="176D1EFB"/>
    <w:rsid w:val="17A35F74"/>
    <w:rsid w:val="17A6C3FD"/>
    <w:rsid w:val="17A7ADB1"/>
    <w:rsid w:val="17B45051"/>
    <w:rsid w:val="17BD2C23"/>
    <w:rsid w:val="17C72BE1"/>
    <w:rsid w:val="17E1DE50"/>
    <w:rsid w:val="17E3E1EE"/>
    <w:rsid w:val="17FCFBF5"/>
    <w:rsid w:val="1832E267"/>
    <w:rsid w:val="183C3D12"/>
    <w:rsid w:val="18685C86"/>
    <w:rsid w:val="1876DF54"/>
    <w:rsid w:val="187A9566"/>
    <w:rsid w:val="187DB4E7"/>
    <w:rsid w:val="18977285"/>
    <w:rsid w:val="18A84857"/>
    <w:rsid w:val="18AA7ECC"/>
    <w:rsid w:val="18B19A2E"/>
    <w:rsid w:val="18BE21DF"/>
    <w:rsid w:val="18E15096"/>
    <w:rsid w:val="18E65CEC"/>
    <w:rsid w:val="18F57EC0"/>
    <w:rsid w:val="19076A01"/>
    <w:rsid w:val="191B461D"/>
    <w:rsid w:val="192B8CB7"/>
    <w:rsid w:val="193828D2"/>
    <w:rsid w:val="19385E30"/>
    <w:rsid w:val="193AF6BA"/>
    <w:rsid w:val="1950296D"/>
    <w:rsid w:val="195B6B8B"/>
    <w:rsid w:val="195F8728"/>
    <w:rsid w:val="19607C92"/>
    <w:rsid w:val="198B94A1"/>
    <w:rsid w:val="1999CFFE"/>
    <w:rsid w:val="19C0D4A7"/>
    <w:rsid w:val="19C63016"/>
    <w:rsid w:val="19CC2E9F"/>
    <w:rsid w:val="19D29EFC"/>
    <w:rsid w:val="19D785F1"/>
    <w:rsid w:val="19E4071E"/>
    <w:rsid w:val="19E62A67"/>
    <w:rsid w:val="19F38610"/>
    <w:rsid w:val="19F7E48B"/>
    <w:rsid w:val="1A1499DF"/>
    <w:rsid w:val="1A1AE9ED"/>
    <w:rsid w:val="1A39A688"/>
    <w:rsid w:val="1A41EF71"/>
    <w:rsid w:val="1A42DC9C"/>
    <w:rsid w:val="1A514EBE"/>
    <w:rsid w:val="1A5E1880"/>
    <w:rsid w:val="1A7F8AB6"/>
    <w:rsid w:val="1A7FCE2C"/>
    <w:rsid w:val="1AA8A8BA"/>
    <w:rsid w:val="1ACBF3C3"/>
    <w:rsid w:val="1B3D68C4"/>
    <w:rsid w:val="1B47D624"/>
    <w:rsid w:val="1B56AB5F"/>
    <w:rsid w:val="1B5CF975"/>
    <w:rsid w:val="1B680A88"/>
    <w:rsid w:val="1B830D55"/>
    <w:rsid w:val="1B91AC25"/>
    <w:rsid w:val="1B9D50FE"/>
    <w:rsid w:val="1BA72CD9"/>
    <w:rsid w:val="1BBAF6A4"/>
    <w:rsid w:val="1BC67484"/>
    <w:rsid w:val="1BD14499"/>
    <w:rsid w:val="1BEB755E"/>
    <w:rsid w:val="1BEE2A35"/>
    <w:rsid w:val="1BFA2015"/>
    <w:rsid w:val="1C018C4E"/>
    <w:rsid w:val="1C2604F0"/>
    <w:rsid w:val="1C2A902F"/>
    <w:rsid w:val="1C34129E"/>
    <w:rsid w:val="1C35AECE"/>
    <w:rsid w:val="1C36741E"/>
    <w:rsid w:val="1C564C81"/>
    <w:rsid w:val="1C6CC276"/>
    <w:rsid w:val="1C7BD503"/>
    <w:rsid w:val="1C82C23D"/>
    <w:rsid w:val="1C848480"/>
    <w:rsid w:val="1C88FB3B"/>
    <w:rsid w:val="1C8AAADF"/>
    <w:rsid w:val="1C8DAF8F"/>
    <w:rsid w:val="1C9279DC"/>
    <w:rsid w:val="1CA8A8A0"/>
    <w:rsid w:val="1CAC651A"/>
    <w:rsid w:val="1CD6ED0A"/>
    <w:rsid w:val="1CE320FC"/>
    <w:rsid w:val="1D1A2118"/>
    <w:rsid w:val="1D29B6E8"/>
    <w:rsid w:val="1D420715"/>
    <w:rsid w:val="1D9E2DAD"/>
    <w:rsid w:val="1DB361BC"/>
    <w:rsid w:val="1E0AAA08"/>
    <w:rsid w:val="1E166D39"/>
    <w:rsid w:val="1E17312F"/>
    <w:rsid w:val="1E178A93"/>
    <w:rsid w:val="1E204005"/>
    <w:rsid w:val="1E4639DF"/>
    <w:rsid w:val="1E4F3EE4"/>
    <w:rsid w:val="1E56BF7E"/>
    <w:rsid w:val="1E7122D7"/>
    <w:rsid w:val="1EAEB482"/>
    <w:rsid w:val="1EB2DAE7"/>
    <w:rsid w:val="1EBBB8DA"/>
    <w:rsid w:val="1EBF7C75"/>
    <w:rsid w:val="1EBF83E1"/>
    <w:rsid w:val="1EBF95EA"/>
    <w:rsid w:val="1EC6087B"/>
    <w:rsid w:val="1EE864AA"/>
    <w:rsid w:val="1EF9260C"/>
    <w:rsid w:val="1F118263"/>
    <w:rsid w:val="1F14F63E"/>
    <w:rsid w:val="1F2C2497"/>
    <w:rsid w:val="1F4465DE"/>
    <w:rsid w:val="1F488AD9"/>
    <w:rsid w:val="1F5A1921"/>
    <w:rsid w:val="1F65E037"/>
    <w:rsid w:val="1F66435B"/>
    <w:rsid w:val="1FA56DA3"/>
    <w:rsid w:val="1FAE5448"/>
    <w:rsid w:val="1FF6553E"/>
    <w:rsid w:val="1FF7BD06"/>
    <w:rsid w:val="1FF8715A"/>
    <w:rsid w:val="20040419"/>
    <w:rsid w:val="2016BFEC"/>
    <w:rsid w:val="201A3363"/>
    <w:rsid w:val="202C66D4"/>
    <w:rsid w:val="20342292"/>
    <w:rsid w:val="2040A419"/>
    <w:rsid w:val="2047EEAB"/>
    <w:rsid w:val="20535549"/>
    <w:rsid w:val="205F5783"/>
    <w:rsid w:val="208695D7"/>
    <w:rsid w:val="20966662"/>
    <w:rsid w:val="2097D1A3"/>
    <w:rsid w:val="20AA2402"/>
    <w:rsid w:val="20BF121C"/>
    <w:rsid w:val="20C13FB9"/>
    <w:rsid w:val="20C41675"/>
    <w:rsid w:val="20CD517E"/>
    <w:rsid w:val="20EE94AC"/>
    <w:rsid w:val="20F897BB"/>
    <w:rsid w:val="211B2809"/>
    <w:rsid w:val="21201C5E"/>
    <w:rsid w:val="21254D05"/>
    <w:rsid w:val="2134D98F"/>
    <w:rsid w:val="21361EAE"/>
    <w:rsid w:val="213F0DBA"/>
    <w:rsid w:val="2155D9AB"/>
    <w:rsid w:val="215AFA12"/>
    <w:rsid w:val="215CB6D1"/>
    <w:rsid w:val="2164E62D"/>
    <w:rsid w:val="216E3B67"/>
    <w:rsid w:val="218329F8"/>
    <w:rsid w:val="21837D57"/>
    <w:rsid w:val="21968738"/>
    <w:rsid w:val="21A54ADC"/>
    <w:rsid w:val="21AE9861"/>
    <w:rsid w:val="21BB5E8B"/>
    <w:rsid w:val="21C7F4B8"/>
    <w:rsid w:val="21C9A20B"/>
    <w:rsid w:val="21E0C5F3"/>
    <w:rsid w:val="21F6428F"/>
    <w:rsid w:val="22188592"/>
    <w:rsid w:val="22200219"/>
    <w:rsid w:val="22248A8E"/>
    <w:rsid w:val="22274FBA"/>
    <w:rsid w:val="22305483"/>
    <w:rsid w:val="22369CEC"/>
    <w:rsid w:val="2249E963"/>
    <w:rsid w:val="224EA542"/>
    <w:rsid w:val="225315BF"/>
    <w:rsid w:val="2257C71E"/>
    <w:rsid w:val="225BB2EC"/>
    <w:rsid w:val="22698993"/>
    <w:rsid w:val="226AC6DC"/>
    <w:rsid w:val="229ADE62"/>
    <w:rsid w:val="22AE55CB"/>
    <w:rsid w:val="22BBFAA6"/>
    <w:rsid w:val="22C32488"/>
    <w:rsid w:val="22C5507D"/>
    <w:rsid w:val="22C5EFC5"/>
    <w:rsid w:val="22EE278F"/>
    <w:rsid w:val="22F2EFB5"/>
    <w:rsid w:val="22F7F5D0"/>
    <w:rsid w:val="22FB21B6"/>
    <w:rsid w:val="22FEA9FA"/>
    <w:rsid w:val="23003660"/>
    <w:rsid w:val="23128472"/>
    <w:rsid w:val="232964D4"/>
    <w:rsid w:val="233846AA"/>
    <w:rsid w:val="233BED43"/>
    <w:rsid w:val="233CE8DA"/>
    <w:rsid w:val="234B9A59"/>
    <w:rsid w:val="234D6DFB"/>
    <w:rsid w:val="23627C38"/>
    <w:rsid w:val="236829DF"/>
    <w:rsid w:val="236C5BF2"/>
    <w:rsid w:val="2373714E"/>
    <w:rsid w:val="237932CF"/>
    <w:rsid w:val="2386E5D8"/>
    <w:rsid w:val="23889226"/>
    <w:rsid w:val="238EBD35"/>
    <w:rsid w:val="23979DB5"/>
    <w:rsid w:val="239E93DA"/>
    <w:rsid w:val="239FB562"/>
    <w:rsid w:val="23A50D6C"/>
    <w:rsid w:val="23B8FAAA"/>
    <w:rsid w:val="23C8459E"/>
    <w:rsid w:val="23DE02D2"/>
    <w:rsid w:val="23E2DF8E"/>
    <w:rsid w:val="23EBEC09"/>
    <w:rsid w:val="23F47AD9"/>
    <w:rsid w:val="23F6CB56"/>
    <w:rsid w:val="240ABAF0"/>
    <w:rsid w:val="24280620"/>
    <w:rsid w:val="2435EFB2"/>
    <w:rsid w:val="243C2E70"/>
    <w:rsid w:val="244431B1"/>
    <w:rsid w:val="245E8BAA"/>
    <w:rsid w:val="246F887D"/>
    <w:rsid w:val="250B783B"/>
    <w:rsid w:val="25117C8B"/>
    <w:rsid w:val="253129EE"/>
    <w:rsid w:val="2535C916"/>
    <w:rsid w:val="2537F4AE"/>
    <w:rsid w:val="253EA8B5"/>
    <w:rsid w:val="253F1AD3"/>
    <w:rsid w:val="2544DF8A"/>
    <w:rsid w:val="25752207"/>
    <w:rsid w:val="25782CB6"/>
    <w:rsid w:val="257C4D89"/>
    <w:rsid w:val="25868E38"/>
    <w:rsid w:val="25A74948"/>
    <w:rsid w:val="25A924B3"/>
    <w:rsid w:val="25A9E087"/>
    <w:rsid w:val="25B8CE0D"/>
    <w:rsid w:val="25B8D501"/>
    <w:rsid w:val="25BC87BA"/>
    <w:rsid w:val="25CA527C"/>
    <w:rsid w:val="25DF199D"/>
    <w:rsid w:val="25EC5796"/>
    <w:rsid w:val="25F3F70E"/>
    <w:rsid w:val="25FB6B00"/>
    <w:rsid w:val="25FDDC97"/>
    <w:rsid w:val="25FFD119"/>
    <w:rsid w:val="26031D12"/>
    <w:rsid w:val="26292E78"/>
    <w:rsid w:val="26397075"/>
    <w:rsid w:val="264690E3"/>
    <w:rsid w:val="264A5556"/>
    <w:rsid w:val="269CFD81"/>
    <w:rsid w:val="269DBF6A"/>
    <w:rsid w:val="26A2E574"/>
    <w:rsid w:val="26AD5C70"/>
    <w:rsid w:val="270B05CD"/>
    <w:rsid w:val="2724BEB8"/>
    <w:rsid w:val="27738759"/>
    <w:rsid w:val="27824CE0"/>
    <w:rsid w:val="27A4F1DD"/>
    <w:rsid w:val="27B7B383"/>
    <w:rsid w:val="27D2CE9B"/>
    <w:rsid w:val="27DDD45C"/>
    <w:rsid w:val="27DEA732"/>
    <w:rsid w:val="28066B51"/>
    <w:rsid w:val="280B7D56"/>
    <w:rsid w:val="28149BCF"/>
    <w:rsid w:val="28155A25"/>
    <w:rsid w:val="283E3094"/>
    <w:rsid w:val="285803CA"/>
    <w:rsid w:val="285C8ECA"/>
    <w:rsid w:val="285F4CDD"/>
    <w:rsid w:val="28685511"/>
    <w:rsid w:val="2868AACB"/>
    <w:rsid w:val="28692A57"/>
    <w:rsid w:val="287AAEC5"/>
    <w:rsid w:val="287BFC19"/>
    <w:rsid w:val="28B20B17"/>
    <w:rsid w:val="28BA94A0"/>
    <w:rsid w:val="28C08853"/>
    <w:rsid w:val="28DBB616"/>
    <w:rsid w:val="28E37DF8"/>
    <w:rsid w:val="2908106E"/>
    <w:rsid w:val="292FE4A2"/>
    <w:rsid w:val="293E8111"/>
    <w:rsid w:val="29586853"/>
    <w:rsid w:val="295AF61D"/>
    <w:rsid w:val="296DCCC9"/>
    <w:rsid w:val="2989182B"/>
    <w:rsid w:val="2994D0D3"/>
    <w:rsid w:val="2995D5EC"/>
    <w:rsid w:val="29970BE2"/>
    <w:rsid w:val="2999D9B4"/>
    <w:rsid w:val="29A99121"/>
    <w:rsid w:val="29C465E5"/>
    <w:rsid w:val="29DC59EF"/>
    <w:rsid w:val="29F13C98"/>
    <w:rsid w:val="29FE6419"/>
    <w:rsid w:val="2A1213CB"/>
    <w:rsid w:val="2A12492D"/>
    <w:rsid w:val="2A1622FE"/>
    <w:rsid w:val="2A186BCA"/>
    <w:rsid w:val="2A19B0F8"/>
    <w:rsid w:val="2A1BC058"/>
    <w:rsid w:val="2A4DBE16"/>
    <w:rsid w:val="2A5902D9"/>
    <w:rsid w:val="2A5C8FAA"/>
    <w:rsid w:val="2A89CCCA"/>
    <w:rsid w:val="2A9346C4"/>
    <w:rsid w:val="2A961DB9"/>
    <w:rsid w:val="2A987C1F"/>
    <w:rsid w:val="2A9CBD01"/>
    <w:rsid w:val="2AA947BD"/>
    <w:rsid w:val="2ABB4964"/>
    <w:rsid w:val="2ABC5432"/>
    <w:rsid w:val="2ACA00D5"/>
    <w:rsid w:val="2AEB9370"/>
    <w:rsid w:val="2AEC9016"/>
    <w:rsid w:val="2B1FB511"/>
    <w:rsid w:val="2B2A64D8"/>
    <w:rsid w:val="2B4241E7"/>
    <w:rsid w:val="2B4F3FAC"/>
    <w:rsid w:val="2B69A259"/>
    <w:rsid w:val="2B89F1D6"/>
    <w:rsid w:val="2B9068D2"/>
    <w:rsid w:val="2BA03A64"/>
    <w:rsid w:val="2BA08FDC"/>
    <w:rsid w:val="2BA97139"/>
    <w:rsid w:val="2BC343DF"/>
    <w:rsid w:val="2BCFA522"/>
    <w:rsid w:val="2BD1C059"/>
    <w:rsid w:val="2BE4ED6A"/>
    <w:rsid w:val="2C0E1A69"/>
    <w:rsid w:val="2C1287D3"/>
    <w:rsid w:val="2C1D561F"/>
    <w:rsid w:val="2C2E6165"/>
    <w:rsid w:val="2C3F0050"/>
    <w:rsid w:val="2C5672E1"/>
    <w:rsid w:val="2C668811"/>
    <w:rsid w:val="2C6ACE39"/>
    <w:rsid w:val="2C7B90B2"/>
    <w:rsid w:val="2C92C00D"/>
    <w:rsid w:val="2C9882DC"/>
    <w:rsid w:val="2CA38AB3"/>
    <w:rsid w:val="2CA4C9F9"/>
    <w:rsid w:val="2CB63683"/>
    <w:rsid w:val="2CEFD53D"/>
    <w:rsid w:val="2CF5BE24"/>
    <w:rsid w:val="2CFE45E2"/>
    <w:rsid w:val="2D045618"/>
    <w:rsid w:val="2D0508B8"/>
    <w:rsid w:val="2D12EA90"/>
    <w:rsid w:val="2D21239A"/>
    <w:rsid w:val="2D2B36EE"/>
    <w:rsid w:val="2D345AF5"/>
    <w:rsid w:val="2D38AB99"/>
    <w:rsid w:val="2D456DF3"/>
    <w:rsid w:val="2D650DE8"/>
    <w:rsid w:val="2D78FE5C"/>
    <w:rsid w:val="2D7A5895"/>
    <w:rsid w:val="2D8C28EA"/>
    <w:rsid w:val="2D93D452"/>
    <w:rsid w:val="2D9D892F"/>
    <w:rsid w:val="2DC05EA8"/>
    <w:rsid w:val="2DC667A2"/>
    <w:rsid w:val="2DD4BC93"/>
    <w:rsid w:val="2DD95687"/>
    <w:rsid w:val="2DDD8BF0"/>
    <w:rsid w:val="2DE6D1BB"/>
    <w:rsid w:val="2DF30ECC"/>
    <w:rsid w:val="2DF8BAB5"/>
    <w:rsid w:val="2E220374"/>
    <w:rsid w:val="2E244132"/>
    <w:rsid w:val="2E2E1810"/>
    <w:rsid w:val="2E33B892"/>
    <w:rsid w:val="2E3AE185"/>
    <w:rsid w:val="2E42C64C"/>
    <w:rsid w:val="2E55BB09"/>
    <w:rsid w:val="2E748A9F"/>
    <w:rsid w:val="2E7AA5F4"/>
    <w:rsid w:val="2E88323A"/>
    <w:rsid w:val="2E92EB9A"/>
    <w:rsid w:val="2E9930C9"/>
    <w:rsid w:val="2EA4FC1B"/>
    <w:rsid w:val="2ED37D2E"/>
    <w:rsid w:val="2ED643F2"/>
    <w:rsid w:val="2ED88ED6"/>
    <w:rsid w:val="2EEB118B"/>
    <w:rsid w:val="2EF73532"/>
    <w:rsid w:val="2EFB66BC"/>
    <w:rsid w:val="2F0524B9"/>
    <w:rsid w:val="2F0F6B07"/>
    <w:rsid w:val="2F13B5CD"/>
    <w:rsid w:val="2F1B8F2C"/>
    <w:rsid w:val="2F372F78"/>
    <w:rsid w:val="2F5266AD"/>
    <w:rsid w:val="2F686B20"/>
    <w:rsid w:val="2F76609F"/>
    <w:rsid w:val="2F87584C"/>
    <w:rsid w:val="2F9601EF"/>
    <w:rsid w:val="2FA55B26"/>
    <w:rsid w:val="2FA6DB46"/>
    <w:rsid w:val="2FA9700D"/>
    <w:rsid w:val="2FA9EE20"/>
    <w:rsid w:val="2FCE4F79"/>
    <w:rsid w:val="2FDA2301"/>
    <w:rsid w:val="2FEB1A0C"/>
    <w:rsid w:val="300FF7EA"/>
    <w:rsid w:val="3016151D"/>
    <w:rsid w:val="302FE23F"/>
    <w:rsid w:val="30313BE4"/>
    <w:rsid w:val="3033ADDD"/>
    <w:rsid w:val="303F1CC7"/>
    <w:rsid w:val="3063BECD"/>
    <w:rsid w:val="3071DBC8"/>
    <w:rsid w:val="3074D969"/>
    <w:rsid w:val="30A2A1CF"/>
    <w:rsid w:val="30A33593"/>
    <w:rsid w:val="30B7240C"/>
    <w:rsid w:val="30B73A88"/>
    <w:rsid w:val="30D74152"/>
    <w:rsid w:val="30E6B1E0"/>
    <w:rsid w:val="30E84A40"/>
    <w:rsid w:val="30F7C1DE"/>
    <w:rsid w:val="31236B65"/>
    <w:rsid w:val="315F3244"/>
    <w:rsid w:val="31793375"/>
    <w:rsid w:val="317ECC1E"/>
    <w:rsid w:val="31918A98"/>
    <w:rsid w:val="31C5DBC2"/>
    <w:rsid w:val="31C9F35A"/>
    <w:rsid w:val="31D0DF0B"/>
    <w:rsid w:val="31E0D874"/>
    <w:rsid w:val="31FAE69D"/>
    <w:rsid w:val="31FED12A"/>
    <w:rsid w:val="3202EA0D"/>
    <w:rsid w:val="32129481"/>
    <w:rsid w:val="32129DA5"/>
    <w:rsid w:val="32290F71"/>
    <w:rsid w:val="323AD701"/>
    <w:rsid w:val="3243F026"/>
    <w:rsid w:val="32524E94"/>
    <w:rsid w:val="32600442"/>
    <w:rsid w:val="326B6EF6"/>
    <w:rsid w:val="326CB796"/>
    <w:rsid w:val="3274A695"/>
    <w:rsid w:val="328F1173"/>
    <w:rsid w:val="329A2AD5"/>
    <w:rsid w:val="329DD5F5"/>
    <w:rsid w:val="32A06E8E"/>
    <w:rsid w:val="32B138FB"/>
    <w:rsid w:val="32BD0E59"/>
    <w:rsid w:val="32CBC980"/>
    <w:rsid w:val="32E75BA0"/>
    <w:rsid w:val="32E917F0"/>
    <w:rsid w:val="32F82522"/>
    <w:rsid w:val="331D001F"/>
    <w:rsid w:val="332A2B03"/>
    <w:rsid w:val="333491DF"/>
    <w:rsid w:val="335821C8"/>
    <w:rsid w:val="3362F1B2"/>
    <w:rsid w:val="33777016"/>
    <w:rsid w:val="339BB0F7"/>
    <w:rsid w:val="339E44CC"/>
    <w:rsid w:val="33A86B22"/>
    <w:rsid w:val="33AAE836"/>
    <w:rsid w:val="33AEC4DF"/>
    <w:rsid w:val="33CD5DE6"/>
    <w:rsid w:val="33D555FB"/>
    <w:rsid w:val="3405CDD1"/>
    <w:rsid w:val="341446CA"/>
    <w:rsid w:val="3418DFDB"/>
    <w:rsid w:val="3421CE63"/>
    <w:rsid w:val="34242A74"/>
    <w:rsid w:val="342A76DF"/>
    <w:rsid w:val="3430D9DE"/>
    <w:rsid w:val="3441E04D"/>
    <w:rsid w:val="3444BD7D"/>
    <w:rsid w:val="344558C4"/>
    <w:rsid w:val="344C2489"/>
    <w:rsid w:val="344D2B97"/>
    <w:rsid w:val="3456813A"/>
    <w:rsid w:val="346ACA5D"/>
    <w:rsid w:val="3470707D"/>
    <w:rsid w:val="34775AA8"/>
    <w:rsid w:val="347BFE6C"/>
    <w:rsid w:val="348776C4"/>
    <w:rsid w:val="34955D25"/>
    <w:rsid w:val="3499CF63"/>
    <w:rsid w:val="349C678E"/>
    <w:rsid w:val="349E2097"/>
    <w:rsid w:val="34ADB9B7"/>
    <w:rsid w:val="34AE8841"/>
    <w:rsid w:val="34B77875"/>
    <w:rsid w:val="34C4FF9C"/>
    <w:rsid w:val="34D1DD87"/>
    <w:rsid w:val="34E07ADE"/>
    <w:rsid w:val="34E615D3"/>
    <w:rsid w:val="34F1E0DD"/>
    <w:rsid w:val="34FE4DA0"/>
    <w:rsid w:val="352D9214"/>
    <w:rsid w:val="35384AC9"/>
    <w:rsid w:val="35857346"/>
    <w:rsid w:val="35D0BAF2"/>
    <w:rsid w:val="35EC5E09"/>
    <w:rsid w:val="35EDA2B5"/>
    <w:rsid w:val="35F22903"/>
    <w:rsid w:val="3609DEA5"/>
    <w:rsid w:val="361C3988"/>
    <w:rsid w:val="36255082"/>
    <w:rsid w:val="36299EFB"/>
    <w:rsid w:val="36337204"/>
    <w:rsid w:val="3634A853"/>
    <w:rsid w:val="36368543"/>
    <w:rsid w:val="3638C5D1"/>
    <w:rsid w:val="364145D0"/>
    <w:rsid w:val="3647FC9A"/>
    <w:rsid w:val="365AC4B9"/>
    <w:rsid w:val="36834BBF"/>
    <w:rsid w:val="36918710"/>
    <w:rsid w:val="36CBD5AA"/>
    <w:rsid w:val="3700E872"/>
    <w:rsid w:val="37029D4B"/>
    <w:rsid w:val="3738B355"/>
    <w:rsid w:val="3752B781"/>
    <w:rsid w:val="375AB6B7"/>
    <w:rsid w:val="375D4431"/>
    <w:rsid w:val="3768025F"/>
    <w:rsid w:val="377DF6D1"/>
    <w:rsid w:val="378357A4"/>
    <w:rsid w:val="378B32D6"/>
    <w:rsid w:val="3795759C"/>
    <w:rsid w:val="37981F2F"/>
    <w:rsid w:val="379DD32B"/>
    <w:rsid w:val="37AF6D99"/>
    <w:rsid w:val="37C3787A"/>
    <w:rsid w:val="37C63645"/>
    <w:rsid w:val="3805CD65"/>
    <w:rsid w:val="3808B4DC"/>
    <w:rsid w:val="38208227"/>
    <w:rsid w:val="3827D924"/>
    <w:rsid w:val="3829FA09"/>
    <w:rsid w:val="38326943"/>
    <w:rsid w:val="3843E902"/>
    <w:rsid w:val="385C0D69"/>
    <w:rsid w:val="3887898B"/>
    <w:rsid w:val="38A56362"/>
    <w:rsid w:val="38A9C8A8"/>
    <w:rsid w:val="38B7D855"/>
    <w:rsid w:val="38EE429F"/>
    <w:rsid w:val="39069D23"/>
    <w:rsid w:val="394A1394"/>
    <w:rsid w:val="394B4724"/>
    <w:rsid w:val="395AF8DB"/>
    <w:rsid w:val="395F79C7"/>
    <w:rsid w:val="397E47FF"/>
    <w:rsid w:val="3985D945"/>
    <w:rsid w:val="3985F8B7"/>
    <w:rsid w:val="3988A6BA"/>
    <w:rsid w:val="39A31AAF"/>
    <w:rsid w:val="39C88F3F"/>
    <w:rsid w:val="39D4941E"/>
    <w:rsid w:val="39D4B27E"/>
    <w:rsid w:val="39D4DF37"/>
    <w:rsid w:val="39D68513"/>
    <w:rsid w:val="39E1692B"/>
    <w:rsid w:val="39E25D78"/>
    <w:rsid w:val="39EF8E73"/>
    <w:rsid w:val="39FD9724"/>
    <w:rsid w:val="3A1776BF"/>
    <w:rsid w:val="3A2BD834"/>
    <w:rsid w:val="3A5E0FE0"/>
    <w:rsid w:val="3ACF8BC9"/>
    <w:rsid w:val="3AD5E197"/>
    <w:rsid w:val="3ADD66FF"/>
    <w:rsid w:val="3AF1B92F"/>
    <w:rsid w:val="3B21FA8F"/>
    <w:rsid w:val="3B3F80C6"/>
    <w:rsid w:val="3B437F64"/>
    <w:rsid w:val="3B43BA9C"/>
    <w:rsid w:val="3B48CCC1"/>
    <w:rsid w:val="3B4A9FE7"/>
    <w:rsid w:val="3B4B6132"/>
    <w:rsid w:val="3B4F7A6A"/>
    <w:rsid w:val="3B5264CB"/>
    <w:rsid w:val="3B592301"/>
    <w:rsid w:val="3B6F2B44"/>
    <w:rsid w:val="3B9594DD"/>
    <w:rsid w:val="3BCCDEFA"/>
    <w:rsid w:val="3BE94706"/>
    <w:rsid w:val="3BFB00A2"/>
    <w:rsid w:val="3C1238DC"/>
    <w:rsid w:val="3C2899EE"/>
    <w:rsid w:val="3C3922E3"/>
    <w:rsid w:val="3C576CF8"/>
    <w:rsid w:val="3C5ED60B"/>
    <w:rsid w:val="3C7EAA0B"/>
    <w:rsid w:val="3C9187D1"/>
    <w:rsid w:val="3C954C12"/>
    <w:rsid w:val="3CA8C8B2"/>
    <w:rsid w:val="3CB435A6"/>
    <w:rsid w:val="3CBE7F37"/>
    <w:rsid w:val="3CED293E"/>
    <w:rsid w:val="3D085AD8"/>
    <w:rsid w:val="3D0F0263"/>
    <w:rsid w:val="3D129975"/>
    <w:rsid w:val="3D14A194"/>
    <w:rsid w:val="3D217DED"/>
    <w:rsid w:val="3D24E01B"/>
    <w:rsid w:val="3D30602C"/>
    <w:rsid w:val="3D6D3A9B"/>
    <w:rsid w:val="3D6D3DE8"/>
    <w:rsid w:val="3D800687"/>
    <w:rsid w:val="3D92B5CE"/>
    <w:rsid w:val="3D936870"/>
    <w:rsid w:val="3D99EE2E"/>
    <w:rsid w:val="3DAD9AE1"/>
    <w:rsid w:val="3DBB077E"/>
    <w:rsid w:val="3DFEF5E4"/>
    <w:rsid w:val="3E2A042B"/>
    <w:rsid w:val="3E2C3F63"/>
    <w:rsid w:val="3E33850B"/>
    <w:rsid w:val="3E3F1672"/>
    <w:rsid w:val="3E467C74"/>
    <w:rsid w:val="3E8214B2"/>
    <w:rsid w:val="3E91E9E6"/>
    <w:rsid w:val="3E978CC2"/>
    <w:rsid w:val="3EA248DE"/>
    <w:rsid w:val="3EBDB977"/>
    <w:rsid w:val="3EE433BE"/>
    <w:rsid w:val="3EF4A5BB"/>
    <w:rsid w:val="3EF67F0D"/>
    <w:rsid w:val="3EF76942"/>
    <w:rsid w:val="3F020977"/>
    <w:rsid w:val="3F077634"/>
    <w:rsid w:val="3F28D6C7"/>
    <w:rsid w:val="3F36EA5A"/>
    <w:rsid w:val="3F3A1979"/>
    <w:rsid w:val="3F491ADD"/>
    <w:rsid w:val="3F4EA79C"/>
    <w:rsid w:val="3F5E7692"/>
    <w:rsid w:val="3F64BAD4"/>
    <w:rsid w:val="3F7ED050"/>
    <w:rsid w:val="3F95BDA6"/>
    <w:rsid w:val="3F98162D"/>
    <w:rsid w:val="3FB0A445"/>
    <w:rsid w:val="3FD0432B"/>
    <w:rsid w:val="3FD1E34F"/>
    <w:rsid w:val="3FEF9028"/>
    <w:rsid w:val="3FF9CE40"/>
    <w:rsid w:val="3FFDD304"/>
    <w:rsid w:val="4006C9AE"/>
    <w:rsid w:val="4011DD62"/>
    <w:rsid w:val="401715B0"/>
    <w:rsid w:val="4043C3BF"/>
    <w:rsid w:val="404DC851"/>
    <w:rsid w:val="405EFC12"/>
    <w:rsid w:val="4063D7DE"/>
    <w:rsid w:val="4081DA9E"/>
    <w:rsid w:val="40A03431"/>
    <w:rsid w:val="40AC8261"/>
    <w:rsid w:val="40ACD059"/>
    <w:rsid w:val="40B81114"/>
    <w:rsid w:val="40BEEBB9"/>
    <w:rsid w:val="40F26EA1"/>
    <w:rsid w:val="40F36517"/>
    <w:rsid w:val="4101DD21"/>
    <w:rsid w:val="410E4B36"/>
    <w:rsid w:val="4114AB84"/>
    <w:rsid w:val="412AA999"/>
    <w:rsid w:val="413C4948"/>
    <w:rsid w:val="414437EF"/>
    <w:rsid w:val="414B217B"/>
    <w:rsid w:val="41685CF9"/>
    <w:rsid w:val="417A394C"/>
    <w:rsid w:val="4182DA86"/>
    <w:rsid w:val="4188ABC7"/>
    <w:rsid w:val="41957102"/>
    <w:rsid w:val="41B1E057"/>
    <w:rsid w:val="41DE524F"/>
    <w:rsid w:val="420541B8"/>
    <w:rsid w:val="420798BD"/>
    <w:rsid w:val="420FD75F"/>
    <w:rsid w:val="4214EB40"/>
    <w:rsid w:val="4236C27A"/>
    <w:rsid w:val="4246DDAC"/>
    <w:rsid w:val="424E073A"/>
    <w:rsid w:val="42537624"/>
    <w:rsid w:val="42548F76"/>
    <w:rsid w:val="4259F198"/>
    <w:rsid w:val="426872D1"/>
    <w:rsid w:val="4270C2C8"/>
    <w:rsid w:val="42762D82"/>
    <w:rsid w:val="427B69FA"/>
    <w:rsid w:val="42893588"/>
    <w:rsid w:val="4289C14C"/>
    <w:rsid w:val="428C1A8D"/>
    <w:rsid w:val="42C1ECD7"/>
    <w:rsid w:val="42CCCCB4"/>
    <w:rsid w:val="42DC095A"/>
    <w:rsid w:val="430B3842"/>
    <w:rsid w:val="43137B64"/>
    <w:rsid w:val="4315B7A3"/>
    <w:rsid w:val="4318EA40"/>
    <w:rsid w:val="4325AF1D"/>
    <w:rsid w:val="435B0DEA"/>
    <w:rsid w:val="435CACA6"/>
    <w:rsid w:val="4368E7D2"/>
    <w:rsid w:val="436DFB1A"/>
    <w:rsid w:val="4374B34D"/>
    <w:rsid w:val="438C231D"/>
    <w:rsid w:val="43924B75"/>
    <w:rsid w:val="43966523"/>
    <w:rsid w:val="439D8B83"/>
    <w:rsid w:val="43AC1AFE"/>
    <w:rsid w:val="43B77E33"/>
    <w:rsid w:val="43BF45D1"/>
    <w:rsid w:val="43CBB9D0"/>
    <w:rsid w:val="43CD597E"/>
    <w:rsid w:val="43DEBDE4"/>
    <w:rsid w:val="4406E1DE"/>
    <w:rsid w:val="441385A5"/>
    <w:rsid w:val="4421064F"/>
    <w:rsid w:val="442E6089"/>
    <w:rsid w:val="442F700D"/>
    <w:rsid w:val="44384983"/>
    <w:rsid w:val="44416E95"/>
    <w:rsid w:val="4442A729"/>
    <w:rsid w:val="4467BE20"/>
    <w:rsid w:val="446FB185"/>
    <w:rsid w:val="448A7F1E"/>
    <w:rsid w:val="449ADAFE"/>
    <w:rsid w:val="44B796B8"/>
    <w:rsid w:val="44C922F5"/>
    <w:rsid w:val="44CBD9EA"/>
    <w:rsid w:val="450B1303"/>
    <w:rsid w:val="450C400D"/>
    <w:rsid w:val="45106889"/>
    <w:rsid w:val="452A0979"/>
    <w:rsid w:val="4534DD10"/>
    <w:rsid w:val="4536DCBF"/>
    <w:rsid w:val="454A4F13"/>
    <w:rsid w:val="4553AA69"/>
    <w:rsid w:val="4555FAD3"/>
    <w:rsid w:val="4560093F"/>
    <w:rsid w:val="45860518"/>
    <w:rsid w:val="45A65559"/>
    <w:rsid w:val="45B4C60B"/>
    <w:rsid w:val="45CD2EF4"/>
    <w:rsid w:val="45EA1ACA"/>
    <w:rsid w:val="460B4E49"/>
    <w:rsid w:val="4611D358"/>
    <w:rsid w:val="461B0A31"/>
    <w:rsid w:val="462076F5"/>
    <w:rsid w:val="4628DDCB"/>
    <w:rsid w:val="463DC1CB"/>
    <w:rsid w:val="4652B7F2"/>
    <w:rsid w:val="466F437A"/>
    <w:rsid w:val="46844495"/>
    <w:rsid w:val="46990782"/>
    <w:rsid w:val="46C68DE2"/>
    <w:rsid w:val="46D6F2ED"/>
    <w:rsid w:val="46DC218F"/>
    <w:rsid w:val="46DF39D9"/>
    <w:rsid w:val="46F657DE"/>
    <w:rsid w:val="470212A8"/>
    <w:rsid w:val="470C8FD0"/>
    <w:rsid w:val="470E4A6C"/>
    <w:rsid w:val="471ADA2D"/>
    <w:rsid w:val="471E70B4"/>
    <w:rsid w:val="472536C1"/>
    <w:rsid w:val="475D92F8"/>
    <w:rsid w:val="47609C70"/>
    <w:rsid w:val="4764655C"/>
    <w:rsid w:val="47753F98"/>
    <w:rsid w:val="47780181"/>
    <w:rsid w:val="4781A352"/>
    <w:rsid w:val="478EAA0E"/>
    <w:rsid w:val="4793CFEB"/>
    <w:rsid w:val="4795B172"/>
    <w:rsid w:val="479810FD"/>
    <w:rsid w:val="4798E114"/>
    <w:rsid w:val="47B70821"/>
    <w:rsid w:val="47CA4FCA"/>
    <w:rsid w:val="47EBE420"/>
    <w:rsid w:val="47EF5353"/>
    <w:rsid w:val="47F4B3BE"/>
    <w:rsid w:val="4801643B"/>
    <w:rsid w:val="480616CB"/>
    <w:rsid w:val="4824E835"/>
    <w:rsid w:val="48306AE8"/>
    <w:rsid w:val="4834DDD5"/>
    <w:rsid w:val="4838644E"/>
    <w:rsid w:val="48410FDF"/>
    <w:rsid w:val="48725C37"/>
    <w:rsid w:val="4885038B"/>
    <w:rsid w:val="489820B5"/>
    <w:rsid w:val="48B2287E"/>
    <w:rsid w:val="48BE884F"/>
    <w:rsid w:val="48C68A1F"/>
    <w:rsid w:val="48FD3163"/>
    <w:rsid w:val="4904EFE7"/>
    <w:rsid w:val="49264D2A"/>
    <w:rsid w:val="4936AC92"/>
    <w:rsid w:val="493B2192"/>
    <w:rsid w:val="493B38D1"/>
    <w:rsid w:val="49728012"/>
    <w:rsid w:val="49746617"/>
    <w:rsid w:val="49785CA4"/>
    <w:rsid w:val="497A205D"/>
    <w:rsid w:val="49960E11"/>
    <w:rsid w:val="49A267D7"/>
    <w:rsid w:val="49BD4D7D"/>
    <w:rsid w:val="49C685EB"/>
    <w:rsid w:val="49D573EC"/>
    <w:rsid w:val="49D78196"/>
    <w:rsid w:val="49DB7293"/>
    <w:rsid w:val="4A5F6182"/>
    <w:rsid w:val="4A982587"/>
    <w:rsid w:val="4AA0CEFE"/>
    <w:rsid w:val="4ACBFF64"/>
    <w:rsid w:val="4AE61B98"/>
    <w:rsid w:val="4B117C97"/>
    <w:rsid w:val="4B12342D"/>
    <w:rsid w:val="4B1C532F"/>
    <w:rsid w:val="4B1F581D"/>
    <w:rsid w:val="4B2E93B6"/>
    <w:rsid w:val="4B395375"/>
    <w:rsid w:val="4B39A7EF"/>
    <w:rsid w:val="4B73451E"/>
    <w:rsid w:val="4B74829F"/>
    <w:rsid w:val="4B803B51"/>
    <w:rsid w:val="4B93D101"/>
    <w:rsid w:val="4BA28EDD"/>
    <w:rsid w:val="4BA5D7D4"/>
    <w:rsid w:val="4BCE899A"/>
    <w:rsid w:val="4BF9897F"/>
    <w:rsid w:val="4BFC5A84"/>
    <w:rsid w:val="4C04A51B"/>
    <w:rsid w:val="4C085B4D"/>
    <w:rsid w:val="4C12042C"/>
    <w:rsid w:val="4C18FDA9"/>
    <w:rsid w:val="4C1D7EF7"/>
    <w:rsid w:val="4C211775"/>
    <w:rsid w:val="4C221D61"/>
    <w:rsid w:val="4C2FDB8D"/>
    <w:rsid w:val="4C328C67"/>
    <w:rsid w:val="4C5F0111"/>
    <w:rsid w:val="4C641801"/>
    <w:rsid w:val="4C6F7412"/>
    <w:rsid w:val="4C840482"/>
    <w:rsid w:val="4C90370C"/>
    <w:rsid w:val="4C94ABF5"/>
    <w:rsid w:val="4C9BFDAB"/>
    <w:rsid w:val="4C9F75BB"/>
    <w:rsid w:val="4CB3FF48"/>
    <w:rsid w:val="4CB4CB6E"/>
    <w:rsid w:val="4CBD6338"/>
    <w:rsid w:val="4CBF0ECA"/>
    <w:rsid w:val="4CC00647"/>
    <w:rsid w:val="4CD213B8"/>
    <w:rsid w:val="4CDF13FB"/>
    <w:rsid w:val="4CDFB373"/>
    <w:rsid w:val="4D06941A"/>
    <w:rsid w:val="4D13D413"/>
    <w:rsid w:val="4D1A4E54"/>
    <w:rsid w:val="4D2CB225"/>
    <w:rsid w:val="4D3138E4"/>
    <w:rsid w:val="4D3CC6D0"/>
    <w:rsid w:val="4D3E2F33"/>
    <w:rsid w:val="4D565BC4"/>
    <w:rsid w:val="4D603AE2"/>
    <w:rsid w:val="4D63A830"/>
    <w:rsid w:val="4D65F8B5"/>
    <w:rsid w:val="4D7BC97D"/>
    <w:rsid w:val="4D84EC89"/>
    <w:rsid w:val="4D8E1995"/>
    <w:rsid w:val="4D8F7903"/>
    <w:rsid w:val="4D90ECA2"/>
    <w:rsid w:val="4D971FA2"/>
    <w:rsid w:val="4DCA1EAD"/>
    <w:rsid w:val="4DE290DD"/>
    <w:rsid w:val="4DFA3B52"/>
    <w:rsid w:val="4DFC0047"/>
    <w:rsid w:val="4DFEF380"/>
    <w:rsid w:val="4E00555F"/>
    <w:rsid w:val="4E27C219"/>
    <w:rsid w:val="4E42995C"/>
    <w:rsid w:val="4E598BA9"/>
    <w:rsid w:val="4E671211"/>
    <w:rsid w:val="4EC6AFFC"/>
    <w:rsid w:val="4EC76F98"/>
    <w:rsid w:val="4EEA3783"/>
    <w:rsid w:val="4F0315FB"/>
    <w:rsid w:val="4F154FDE"/>
    <w:rsid w:val="4F1D48C2"/>
    <w:rsid w:val="4F2CEBA7"/>
    <w:rsid w:val="4F588FDB"/>
    <w:rsid w:val="4F7228C1"/>
    <w:rsid w:val="4F8001E9"/>
    <w:rsid w:val="4F841A11"/>
    <w:rsid w:val="4F8FE86A"/>
    <w:rsid w:val="4FA099B8"/>
    <w:rsid w:val="4FD19BB7"/>
    <w:rsid w:val="4FD62A01"/>
    <w:rsid w:val="4FE8CB02"/>
    <w:rsid w:val="4FEB4AE2"/>
    <w:rsid w:val="50085A3B"/>
    <w:rsid w:val="501C826F"/>
    <w:rsid w:val="503FDD3C"/>
    <w:rsid w:val="505C9567"/>
    <w:rsid w:val="5065F7D1"/>
    <w:rsid w:val="506A0A2A"/>
    <w:rsid w:val="50794C74"/>
    <w:rsid w:val="50799D97"/>
    <w:rsid w:val="507E6FC0"/>
    <w:rsid w:val="50C3C69C"/>
    <w:rsid w:val="50CB4A7E"/>
    <w:rsid w:val="50CF2DFA"/>
    <w:rsid w:val="50D5588B"/>
    <w:rsid w:val="50DE79A1"/>
    <w:rsid w:val="50E29D8C"/>
    <w:rsid w:val="50E8D56E"/>
    <w:rsid w:val="50F26EEC"/>
    <w:rsid w:val="50F2E054"/>
    <w:rsid w:val="5106FB7D"/>
    <w:rsid w:val="5130EDC3"/>
    <w:rsid w:val="515442AD"/>
    <w:rsid w:val="515BC2CA"/>
    <w:rsid w:val="5166F2EE"/>
    <w:rsid w:val="517BFBF4"/>
    <w:rsid w:val="5186CAFD"/>
    <w:rsid w:val="518F1DEB"/>
    <w:rsid w:val="519D264E"/>
    <w:rsid w:val="51ABEAA2"/>
    <w:rsid w:val="51C7F722"/>
    <w:rsid w:val="51CC0272"/>
    <w:rsid w:val="51D64156"/>
    <w:rsid w:val="51E6AD67"/>
    <w:rsid w:val="52126536"/>
    <w:rsid w:val="52251847"/>
    <w:rsid w:val="5227E455"/>
    <w:rsid w:val="5237F639"/>
    <w:rsid w:val="5238C46E"/>
    <w:rsid w:val="523E9D68"/>
    <w:rsid w:val="5240BAB9"/>
    <w:rsid w:val="524A7139"/>
    <w:rsid w:val="524B569D"/>
    <w:rsid w:val="526BC8FA"/>
    <w:rsid w:val="527073F2"/>
    <w:rsid w:val="5278C3BB"/>
    <w:rsid w:val="52A2EE1E"/>
    <w:rsid w:val="52AFE6E4"/>
    <w:rsid w:val="52B4302F"/>
    <w:rsid w:val="52DA7659"/>
    <w:rsid w:val="52E27F30"/>
    <w:rsid w:val="52E3058C"/>
    <w:rsid w:val="52E967F6"/>
    <w:rsid w:val="52FDD832"/>
    <w:rsid w:val="5307CB77"/>
    <w:rsid w:val="531229E9"/>
    <w:rsid w:val="531312AF"/>
    <w:rsid w:val="53220C12"/>
    <w:rsid w:val="53264246"/>
    <w:rsid w:val="532FF6C6"/>
    <w:rsid w:val="53311F66"/>
    <w:rsid w:val="5334B754"/>
    <w:rsid w:val="5341987B"/>
    <w:rsid w:val="538CC5D5"/>
    <w:rsid w:val="53A272A9"/>
    <w:rsid w:val="53F93625"/>
    <w:rsid w:val="53FF3C35"/>
    <w:rsid w:val="5411335B"/>
    <w:rsid w:val="54185F9C"/>
    <w:rsid w:val="54514B55"/>
    <w:rsid w:val="5452A109"/>
    <w:rsid w:val="545FA042"/>
    <w:rsid w:val="54724BC4"/>
    <w:rsid w:val="54764636"/>
    <w:rsid w:val="5488B6B2"/>
    <w:rsid w:val="548CE29C"/>
    <w:rsid w:val="54AFFE7E"/>
    <w:rsid w:val="54D3579B"/>
    <w:rsid w:val="54E229CB"/>
    <w:rsid w:val="54EDED1B"/>
    <w:rsid w:val="54F1E909"/>
    <w:rsid w:val="54F35677"/>
    <w:rsid w:val="5517DA8D"/>
    <w:rsid w:val="551921A2"/>
    <w:rsid w:val="553422C1"/>
    <w:rsid w:val="5538D75C"/>
    <w:rsid w:val="5545CDCD"/>
    <w:rsid w:val="5553CA75"/>
    <w:rsid w:val="555C6B4D"/>
    <w:rsid w:val="5577A3D5"/>
    <w:rsid w:val="557CFA9F"/>
    <w:rsid w:val="5582A732"/>
    <w:rsid w:val="5593F5EE"/>
    <w:rsid w:val="55955215"/>
    <w:rsid w:val="5597BC9C"/>
    <w:rsid w:val="55C1EAC1"/>
    <w:rsid w:val="55F30D26"/>
    <w:rsid w:val="5612DBE4"/>
    <w:rsid w:val="5626D691"/>
    <w:rsid w:val="5628DA47"/>
    <w:rsid w:val="562CF64E"/>
    <w:rsid w:val="5631D6B1"/>
    <w:rsid w:val="56322A19"/>
    <w:rsid w:val="5665789A"/>
    <w:rsid w:val="566E850B"/>
    <w:rsid w:val="566EF366"/>
    <w:rsid w:val="56769363"/>
    <w:rsid w:val="56832A49"/>
    <w:rsid w:val="56A2588C"/>
    <w:rsid w:val="56B1C60D"/>
    <w:rsid w:val="56B8990B"/>
    <w:rsid w:val="56C0F679"/>
    <w:rsid w:val="56C82EB4"/>
    <w:rsid w:val="56CB503B"/>
    <w:rsid w:val="56D0368B"/>
    <w:rsid w:val="56D9F66D"/>
    <w:rsid w:val="56E26AB1"/>
    <w:rsid w:val="56E300B5"/>
    <w:rsid w:val="5703D6F4"/>
    <w:rsid w:val="570691EF"/>
    <w:rsid w:val="57072D38"/>
    <w:rsid w:val="57175BF2"/>
    <w:rsid w:val="571AF53A"/>
    <w:rsid w:val="572700A6"/>
    <w:rsid w:val="5731E9CE"/>
    <w:rsid w:val="576BF14E"/>
    <w:rsid w:val="57803187"/>
    <w:rsid w:val="5783934B"/>
    <w:rsid w:val="5783C603"/>
    <w:rsid w:val="57AD76FD"/>
    <w:rsid w:val="57BE6950"/>
    <w:rsid w:val="57C459F2"/>
    <w:rsid w:val="57D4D752"/>
    <w:rsid w:val="57D5F9A6"/>
    <w:rsid w:val="57D99F60"/>
    <w:rsid w:val="57E6A8A1"/>
    <w:rsid w:val="57F3033C"/>
    <w:rsid w:val="57FAFB6E"/>
    <w:rsid w:val="57FB3F48"/>
    <w:rsid w:val="57FC63F1"/>
    <w:rsid w:val="5812EDB2"/>
    <w:rsid w:val="581CF69A"/>
    <w:rsid w:val="58242704"/>
    <w:rsid w:val="584DA97A"/>
    <w:rsid w:val="585239C7"/>
    <w:rsid w:val="585AE267"/>
    <w:rsid w:val="58651EC2"/>
    <w:rsid w:val="586E805C"/>
    <w:rsid w:val="586F8C4A"/>
    <w:rsid w:val="5894FFFF"/>
    <w:rsid w:val="58B71C8A"/>
    <w:rsid w:val="58CA2CE3"/>
    <w:rsid w:val="58D34893"/>
    <w:rsid w:val="58E2C5BC"/>
    <w:rsid w:val="58FD6337"/>
    <w:rsid w:val="591CE6C1"/>
    <w:rsid w:val="591E7940"/>
    <w:rsid w:val="59266D23"/>
    <w:rsid w:val="59294196"/>
    <w:rsid w:val="59326E03"/>
    <w:rsid w:val="595D5B54"/>
    <w:rsid w:val="5967158D"/>
    <w:rsid w:val="596A49A1"/>
    <w:rsid w:val="596FC3FA"/>
    <w:rsid w:val="597914C5"/>
    <w:rsid w:val="59A4AC26"/>
    <w:rsid w:val="59CE06BA"/>
    <w:rsid w:val="59D0D9C4"/>
    <w:rsid w:val="59F5CC8E"/>
    <w:rsid w:val="5A07EE5A"/>
    <w:rsid w:val="5A0C7770"/>
    <w:rsid w:val="5A332873"/>
    <w:rsid w:val="5A36675F"/>
    <w:rsid w:val="5A441A62"/>
    <w:rsid w:val="5A513E80"/>
    <w:rsid w:val="5A565A7D"/>
    <w:rsid w:val="5A585CA7"/>
    <w:rsid w:val="5A612065"/>
    <w:rsid w:val="5A7CBBE1"/>
    <w:rsid w:val="5A7E8683"/>
    <w:rsid w:val="5A7FB2A8"/>
    <w:rsid w:val="5A83AE58"/>
    <w:rsid w:val="5A892C52"/>
    <w:rsid w:val="5A96760C"/>
    <w:rsid w:val="5AAD4BAE"/>
    <w:rsid w:val="5AB6E9AD"/>
    <w:rsid w:val="5ABAA531"/>
    <w:rsid w:val="5ADA23C7"/>
    <w:rsid w:val="5AE42953"/>
    <w:rsid w:val="5B16CB8A"/>
    <w:rsid w:val="5B1A5D13"/>
    <w:rsid w:val="5B2F7ABA"/>
    <w:rsid w:val="5B363171"/>
    <w:rsid w:val="5B399990"/>
    <w:rsid w:val="5B3CDDAB"/>
    <w:rsid w:val="5B45266E"/>
    <w:rsid w:val="5B48D91C"/>
    <w:rsid w:val="5B4EAEAD"/>
    <w:rsid w:val="5B614064"/>
    <w:rsid w:val="5B7096E9"/>
    <w:rsid w:val="5B924F93"/>
    <w:rsid w:val="5BA3D38E"/>
    <w:rsid w:val="5BAB7123"/>
    <w:rsid w:val="5BC6586D"/>
    <w:rsid w:val="5BCA1A73"/>
    <w:rsid w:val="5BF6D291"/>
    <w:rsid w:val="5BFB4FED"/>
    <w:rsid w:val="5BFB9CA5"/>
    <w:rsid w:val="5C1639FC"/>
    <w:rsid w:val="5C23BEEB"/>
    <w:rsid w:val="5C2888F3"/>
    <w:rsid w:val="5C6050EF"/>
    <w:rsid w:val="5C60D478"/>
    <w:rsid w:val="5C6825C8"/>
    <w:rsid w:val="5C6B6F90"/>
    <w:rsid w:val="5C7B6EDC"/>
    <w:rsid w:val="5CB00B9C"/>
    <w:rsid w:val="5CB5759D"/>
    <w:rsid w:val="5CBE8526"/>
    <w:rsid w:val="5CD3F72E"/>
    <w:rsid w:val="5CD79B3A"/>
    <w:rsid w:val="5D0C9EB7"/>
    <w:rsid w:val="5D1BCA1A"/>
    <w:rsid w:val="5D364429"/>
    <w:rsid w:val="5D390CB5"/>
    <w:rsid w:val="5D3C2A13"/>
    <w:rsid w:val="5D5FC0B2"/>
    <w:rsid w:val="5D793D21"/>
    <w:rsid w:val="5D999693"/>
    <w:rsid w:val="5DA16E6D"/>
    <w:rsid w:val="5DA5CCB5"/>
    <w:rsid w:val="5DCE6187"/>
    <w:rsid w:val="5DDB935A"/>
    <w:rsid w:val="5DE4F776"/>
    <w:rsid w:val="5DF63144"/>
    <w:rsid w:val="5DF6F214"/>
    <w:rsid w:val="5E05299F"/>
    <w:rsid w:val="5E090073"/>
    <w:rsid w:val="5E1E6120"/>
    <w:rsid w:val="5E29D336"/>
    <w:rsid w:val="5E2C2F20"/>
    <w:rsid w:val="5E6128DD"/>
    <w:rsid w:val="5E7AD171"/>
    <w:rsid w:val="5E7BEEBD"/>
    <w:rsid w:val="5E8152FB"/>
    <w:rsid w:val="5E8F2C6D"/>
    <w:rsid w:val="5E96EBFA"/>
    <w:rsid w:val="5EBC104B"/>
    <w:rsid w:val="5EBC73ED"/>
    <w:rsid w:val="5EC10F5F"/>
    <w:rsid w:val="5EC246CA"/>
    <w:rsid w:val="5EC8D5DE"/>
    <w:rsid w:val="5ECE66B2"/>
    <w:rsid w:val="5ED84D69"/>
    <w:rsid w:val="5ED8A050"/>
    <w:rsid w:val="5EEDCAE1"/>
    <w:rsid w:val="5EEECDA0"/>
    <w:rsid w:val="5EF08E49"/>
    <w:rsid w:val="5F192A2B"/>
    <w:rsid w:val="5F1E2203"/>
    <w:rsid w:val="5F231035"/>
    <w:rsid w:val="5F276347"/>
    <w:rsid w:val="5F4EDC46"/>
    <w:rsid w:val="5F528ED9"/>
    <w:rsid w:val="5F566791"/>
    <w:rsid w:val="5F5C6DB1"/>
    <w:rsid w:val="5F813F7F"/>
    <w:rsid w:val="5F905DAC"/>
    <w:rsid w:val="5F96CB0C"/>
    <w:rsid w:val="5F9847C5"/>
    <w:rsid w:val="5F9BB9FF"/>
    <w:rsid w:val="5FA68868"/>
    <w:rsid w:val="5FD62037"/>
    <w:rsid w:val="5FD85B49"/>
    <w:rsid w:val="5FF63C3F"/>
    <w:rsid w:val="600C070E"/>
    <w:rsid w:val="601EEABD"/>
    <w:rsid w:val="60380CBC"/>
    <w:rsid w:val="60451A2A"/>
    <w:rsid w:val="604FECA7"/>
    <w:rsid w:val="60582C7F"/>
    <w:rsid w:val="60640173"/>
    <w:rsid w:val="6066E803"/>
    <w:rsid w:val="6075DF33"/>
    <w:rsid w:val="6076658C"/>
    <w:rsid w:val="6089AE1B"/>
    <w:rsid w:val="6097774E"/>
    <w:rsid w:val="609B244E"/>
    <w:rsid w:val="60A15743"/>
    <w:rsid w:val="60ADDFFE"/>
    <w:rsid w:val="60B5438A"/>
    <w:rsid w:val="60D42BE2"/>
    <w:rsid w:val="60EBDD4E"/>
    <w:rsid w:val="60F088A2"/>
    <w:rsid w:val="60F9477B"/>
    <w:rsid w:val="6107B21B"/>
    <w:rsid w:val="610E80CD"/>
    <w:rsid w:val="614775C5"/>
    <w:rsid w:val="6174EA5F"/>
    <w:rsid w:val="6174F664"/>
    <w:rsid w:val="6175A996"/>
    <w:rsid w:val="618BED9C"/>
    <w:rsid w:val="618CA631"/>
    <w:rsid w:val="61955E49"/>
    <w:rsid w:val="6197F5DD"/>
    <w:rsid w:val="61A2B266"/>
    <w:rsid w:val="61A3B9D4"/>
    <w:rsid w:val="61ADA10F"/>
    <w:rsid w:val="61AE9E41"/>
    <w:rsid w:val="61CA1F26"/>
    <w:rsid w:val="61D1945F"/>
    <w:rsid w:val="61E20EE4"/>
    <w:rsid w:val="61F8B7E9"/>
    <w:rsid w:val="62072BAF"/>
    <w:rsid w:val="620AE6DC"/>
    <w:rsid w:val="621094A5"/>
    <w:rsid w:val="62184C07"/>
    <w:rsid w:val="62231413"/>
    <w:rsid w:val="622D2218"/>
    <w:rsid w:val="623E372C"/>
    <w:rsid w:val="624241FD"/>
    <w:rsid w:val="624F23DB"/>
    <w:rsid w:val="6252C8A0"/>
    <w:rsid w:val="62581051"/>
    <w:rsid w:val="626284FD"/>
    <w:rsid w:val="629659C5"/>
    <w:rsid w:val="6297B37D"/>
    <w:rsid w:val="6297F154"/>
    <w:rsid w:val="6297FEA8"/>
    <w:rsid w:val="62B3E7BC"/>
    <w:rsid w:val="62C5613E"/>
    <w:rsid w:val="62D0DB8E"/>
    <w:rsid w:val="62D8463C"/>
    <w:rsid w:val="62DD5A01"/>
    <w:rsid w:val="62DED986"/>
    <w:rsid w:val="62E39B10"/>
    <w:rsid w:val="62F839C0"/>
    <w:rsid w:val="62FB9854"/>
    <w:rsid w:val="630E757D"/>
    <w:rsid w:val="630F40A3"/>
    <w:rsid w:val="6326DA12"/>
    <w:rsid w:val="6363605D"/>
    <w:rsid w:val="63681643"/>
    <w:rsid w:val="63A3221B"/>
    <w:rsid w:val="63A3AA9B"/>
    <w:rsid w:val="63A80BCC"/>
    <w:rsid w:val="63B46789"/>
    <w:rsid w:val="63B539E9"/>
    <w:rsid w:val="63C96FC2"/>
    <w:rsid w:val="63E1F967"/>
    <w:rsid w:val="63EE6563"/>
    <w:rsid w:val="6406D155"/>
    <w:rsid w:val="64095C67"/>
    <w:rsid w:val="6417FEBD"/>
    <w:rsid w:val="6419DCA8"/>
    <w:rsid w:val="641A6A4C"/>
    <w:rsid w:val="6422B751"/>
    <w:rsid w:val="642EE712"/>
    <w:rsid w:val="643E9FBE"/>
    <w:rsid w:val="643F8491"/>
    <w:rsid w:val="6441A725"/>
    <w:rsid w:val="6456E786"/>
    <w:rsid w:val="645F23BD"/>
    <w:rsid w:val="647F4505"/>
    <w:rsid w:val="647FBC66"/>
    <w:rsid w:val="64823151"/>
    <w:rsid w:val="64889390"/>
    <w:rsid w:val="6497654D"/>
    <w:rsid w:val="64AA2DA2"/>
    <w:rsid w:val="64AD4D48"/>
    <w:rsid w:val="64B1B6CF"/>
    <w:rsid w:val="64B2266E"/>
    <w:rsid w:val="64B46659"/>
    <w:rsid w:val="64D2189B"/>
    <w:rsid w:val="64D569B6"/>
    <w:rsid w:val="64D56BF1"/>
    <w:rsid w:val="64FC436C"/>
    <w:rsid w:val="6500B791"/>
    <w:rsid w:val="6505BB35"/>
    <w:rsid w:val="652494BE"/>
    <w:rsid w:val="65251D59"/>
    <w:rsid w:val="6529F7FB"/>
    <w:rsid w:val="653DB600"/>
    <w:rsid w:val="653FC5DA"/>
    <w:rsid w:val="65695722"/>
    <w:rsid w:val="656FBC81"/>
    <w:rsid w:val="658B1768"/>
    <w:rsid w:val="65B9D9E0"/>
    <w:rsid w:val="65C29BC2"/>
    <w:rsid w:val="65D2F734"/>
    <w:rsid w:val="65D32184"/>
    <w:rsid w:val="65D6CC11"/>
    <w:rsid w:val="65F18BFA"/>
    <w:rsid w:val="663FC83D"/>
    <w:rsid w:val="66599512"/>
    <w:rsid w:val="667A7EDC"/>
    <w:rsid w:val="66D3A7D3"/>
    <w:rsid w:val="66F4F9E3"/>
    <w:rsid w:val="66F67FE1"/>
    <w:rsid w:val="670B3425"/>
    <w:rsid w:val="6711BBAC"/>
    <w:rsid w:val="671639A1"/>
    <w:rsid w:val="67496CE2"/>
    <w:rsid w:val="675BD65C"/>
    <w:rsid w:val="676BC885"/>
    <w:rsid w:val="677F9DA8"/>
    <w:rsid w:val="6781F0FD"/>
    <w:rsid w:val="67854381"/>
    <w:rsid w:val="6789D144"/>
    <w:rsid w:val="67B37D80"/>
    <w:rsid w:val="67CA57A7"/>
    <w:rsid w:val="67DF4A49"/>
    <w:rsid w:val="67E1E42C"/>
    <w:rsid w:val="67F30A0E"/>
    <w:rsid w:val="67F7F289"/>
    <w:rsid w:val="6813C2E4"/>
    <w:rsid w:val="683D93C8"/>
    <w:rsid w:val="683E2CC5"/>
    <w:rsid w:val="68566C10"/>
    <w:rsid w:val="6857F407"/>
    <w:rsid w:val="685C6601"/>
    <w:rsid w:val="68788AE1"/>
    <w:rsid w:val="68789789"/>
    <w:rsid w:val="68830CF4"/>
    <w:rsid w:val="688E4EF3"/>
    <w:rsid w:val="689A303A"/>
    <w:rsid w:val="68A1191B"/>
    <w:rsid w:val="68A297BD"/>
    <w:rsid w:val="68A69702"/>
    <w:rsid w:val="68C0B1AE"/>
    <w:rsid w:val="68C74D24"/>
    <w:rsid w:val="68DD6777"/>
    <w:rsid w:val="69022D43"/>
    <w:rsid w:val="69079DA7"/>
    <w:rsid w:val="6925E639"/>
    <w:rsid w:val="695B7F8D"/>
    <w:rsid w:val="695CFBE3"/>
    <w:rsid w:val="696D45B5"/>
    <w:rsid w:val="69877416"/>
    <w:rsid w:val="69899143"/>
    <w:rsid w:val="69933283"/>
    <w:rsid w:val="69AC0F6F"/>
    <w:rsid w:val="69ACCA78"/>
    <w:rsid w:val="69B28014"/>
    <w:rsid w:val="69BAD0F8"/>
    <w:rsid w:val="69BC4050"/>
    <w:rsid w:val="69BC62FC"/>
    <w:rsid w:val="69EF6FFE"/>
    <w:rsid w:val="6A040527"/>
    <w:rsid w:val="6A0C126F"/>
    <w:rsid w:val="6A145042"/>
    <w:rsid w:val="6A2A9524"/>
    <w:rsid w:val="6A30774E"/>
    <w:rsid w:val="6A34A9F9"/>
    <w:rsid w:val="6A4E6970"/>
    <w:rsid w:val="6A53C931"/>
    <w:rsid w:val="6A604B2F"/>
    <w:rsid w:val="6A630AB6"/>
    <w:rsid w:val="6A644889"/>
    <w:rsid w:val="6A7BB1B9"/>
    <w:rsid w:val="6A8ED89F"/>
    <w:rsid w:val="6A8FFA86"/>
    <w:rsid w:val="6A982F2F"/>
    <w:rsid w:val="6ABBE82E"/>
    <w:rsid w:val="6ACDB891"/>
    <w:rsid w:val="6ACEB92A"/>
    <w:rsid w:val="6B15292F"/>
    <w:rsid w:val="6B196F9B"/>
    <w:rsid w:val="6B26531C"/>
    <w:rsid w:val="6B3FD1E1"/>
    <w:rsid w:val="6B506423"/>
    <w:rsid w:val="6B654C06"/>
    <w:rsid w:val="6B74C195"/>
    <w:rsid w:val="6B9CF1FD"/>
    <w:rsid w:val="6BCA58D8"/>
    <w:rsid w:val="6BDCDB69"/>
    <w:rsid w:val="6BEC9EF8"/>
    <w:rsid w:val="6BF1F8DF"/>
    <w:rsid w:val="6BF84659"/>
    <w:rsid w:val="6C234346"/>
    <w:rsid w:val="6C248111"/>
    <w:rsid w:val="6C372024"/>
    <w:rsid w:val="6C4DEEEE"/>
    <w:rsid w:val="6C543540"/>
    <w:rsid w:val="6C5A9ECF"/>
    <w:rsid w:val="6C5C84F0"/>
    <w:rsid w:val="6C61CE3D"/>
    <w:rsid w:val="6C9E62C3"/>
    <w:rsid w:val="6CA49645"/>
    <w:rsid w:val="6CB337DD"/>
    <w:rsid w:val="6CB3B025"/>
    <w:rsid w:val="6CBDAB74"/>
    <w:rsid w:val="6CC03FE9"/>
    <w:rsid w:val="6CC24132"/>
    <w:rsid w:val="6D201E6D"/>
    <w:rsid w:val="6D207BD0"/>
    <w:rsid w:val="6D31B4B2"/>
    <w:rsid w:val="6D3A2C11"/>
    <w:rsid w:val="6D3CC4DB"/>
    <w:rsid w:val="6D664716"/>
    <w:rsid w:val="6D809656"/>
    <w:rsid w:val="6D81A0AC"/>
    <w:rsid w:val="6DA19C0F"/>
    <w:rsid w:val="6DA1F624"/>
    <w:rsid w:val="6DA63931"/>
    <w:rsid w:val="6DA66C2D"/>
    <w:rsid w:val="6DAF9D29"/>
    <w:rsid w:val="6DB01980"/>
    <w:rsid w:val="6DB60D77"/>
    <w:rsid w:val="6DBBCAEA"/>
    <w:rsid w:val="6DBDDE85"/>
    <w:rsid w:val="6DCFBEEA"/>
    <w:rsid w:val="6DDB71BE"/>
    <w:rsid w:val="6DDDA443"/>
    <w:rsid w:val="6DE37495"/>
    <w:rsid w:val="6DE7C5B8"/>
    <w:rsid w:val="6DE8B8B9"/>
    <w:rsid w:val="6DE8C400"/>
    <w:rsid w:val="6E0D9954"/>
    <w:rsid w:val="6E1BECDA"/>
    <w:rsid w:val="6E1F7C9E"/>
    <w:rsid w:val="6E274CBD"/>
    <w:rsid w:val="6E29926E"/>
    <w:rsid w:val="6E3BAFB8"/>
    <w:rsid w:val="6E41EB68"/>
    <w:rsid w:val="6E530677"/>
    <w:rsid w:val="6E6C5627"/>
    <w:rsid w:val="6E755D08"/>
    <w:rsid w:val="6E75FEF3"/>
    <w:rsid w:val="6E780445"/>
    <w:rsid w:val="6E788F33"/>
    <w:rsid w:val="6E7B114C"/>
    <w:rsid w:val="6E835282"/>
    <w:rsid w:val="6EB6204A"/>
    <w:rsid w:val="6ED56C9A"/>
    <w:rsid w:val="6ED6E802"/>
    <w:rsid w:val="6F08525D"/>
    <w:rsid w:val="6F0E9A28"/>
    <w:rsid w:val="6F11763C"/>
    <w:rsid w:val="6F2EC8C0"/>
    <w:rsid w:val="6F3C8AB7"/>
    <w:rsid w:val="6F48360E"/>
    <w:rsid w:val="6F7C2E63"/>
    <w:rsid w:val="6F8E9857"/>
    <w:rsid w:val="6FA5820C"/>
    <w:rsid w:val="6FA68B09"/>
    <w:rsid w:val="6FA99948"/>
    <w:rsid w:val="6FAC9FE1"/>
    <w:rsid w:val="6FC0CB97"/>
    <w:rsid w:val="6FECDF98"/>
    <w:rsid w:val="6FEED13D"/>
    <w:rsid w:val="6FFC3773"/>
    <w:rsid w:val="6FFC93C9"/>
    <w:rsid w:val="6FFE577F"/>
    <w:rsid w:val="70052254"/>
    <w:rsid w:val="7008BCBA"/>
    <w:rsid w:val="700EF495"/>
    <w:rsid w:val="70145C46"/>
    <w:rsid w:val="701F24C2"/>
    <w:rsid w:val="702250E5"/>
    <w:rsid w:val="703BC27C"/>
    <w:rsid w:val="703C66CC"/>
    <w:rsid w:val="7081A464"/>
    <w:rsid w:val="708889CD"/>
    <w:rsid w:val="70A08C1F"/>
    <w:rsid w:val="70A6F58B"/>
    <w:rsid w:val="70B44908"/>
    <w:rsid w:val="70BBA2EE"/>
    <w:rsid w:val="70C4CEAB"/>
    <w:rsid w:val="70CFC386"/>
    <w:rsid w:val="70D31FB8"/>
    <w:rsid w:val="70FCB31A"/>
    <w:rsid w:val="70FD77E9"/>
    <w:rsid w:val="710E532E"/>
    <w:rsid w:val="7143A29E"/>
    <w:rsid w:val="7148B49B"/>
    <w:rsid w:val="7148F7AB"/>
    <w:rsid w:val="715F4973"/>
    <w:rsid w:val="7178C585"/>
    <w:rsid w:val="717C1B27"/>
    <w:rsid w:val="7192A040"/>
    <w:rsid w:val="7199A318"/>
    <w:rsid w:val="719B6EF6"/>
    <w:rsid w:val="71AAF9C6"/>
    <w:rsid w:val="71E7492C"/>
    <w:rsid w:val="71E9748B"/>
    <w:rsid w:val="71F30FF1"/>
    <w:rsid w:val="721ED044"/>
    <w:rsid w:val="7240DBED"/>
    <w:rsid w:val="725B3FC9"/>
    <w:rsid w:val="727CDD5C"/>
    <w:rsid w:val="72A49CF2"/>
    <w:rsid w:val="72AC2980"/>
    <w:rsid w:val="72B40C41"/>
    <w:rsid w:val="72BA7335"/>
    <w:rsid w:val="72BF4DAD"/>
    <w:rsid w:val="72C241A2"/>
    <w:rsid w:val="72C61664"/>
    <w:rsid w:val="72D7DBA1"/>
    <w:rsid w:val="72E75F3A"/>
    <w:rsid w:val="72E99AC9"/>
    <w:rsid w:val="72EBBA28"/>
    <w:rsid w:val="72F176A5"/>
    <w:rsid w:val="73118A92"/>
    <w:rsid w:val="7346AF3E"/>
    <w:rsid w:val="734815D8"/>
    <w:rsid w:val="734AEF25"/>
    <w:rsid w:val="734DB721"/>
    <w:rsid w:val="7360B86B"/>
    <w:rsid w:val="737F1734"/>
    <w:rsid w:val="737FC89A"/>
    <w:rsid w:val="73866563"/>
    <w:rsid w:val="7386930F"/>
    <w:rsid w:val="73A6C510"/>
    <w:rsid w:val="73B5A5C5"/>
    <w:rsid w:val="73BF700D"/>
    <w:rsid w:val="73C9593B"/>
    <w:rsid w:val="73D8C026"/>
    <w:rsid w:val="73E6CD79"/>
    <w:rsid w:val="7407144C"/>
    <w:rsid w:val="740BB74E"/>
    <w:rsid w:val="740C97C1"/>
    <w:rsid w:val="741029D3"/>
    <w:rsid w:val="74278828"/>
    <w:rsid w:val="74387678"/>
    <w:rsid w:val="743C9637"/>
    <w:rsid w:val="743FAB19"/>
    <w:rsid w:val="74479BD9"/>
    <w:rsid w:val="7469807D"/>
    <w:rsid w:val="746DB7DE"/>
    <w:rsid w:val="748AFE44"/>
    <w:rsid w:val="749CBAC5"/>
    <w:rsid w:val="749D6B7E"/>
    <w:rsid w:val="74A768C5"/>
    <w:rsid w:val="74AD4F71"/>
    <w:rsid w:val="74CEC9BE"/>
    <w:rsid w:val="74E92E81"/>
    <w:rsid w:val="74EF6B28"/>
    <w:rsid w:val="751D69A6"/>
    <w:rsid w:val="751FF61F"/>
    <w:rsid w:val="752C7AD2"/>
    <w:rsid w:val="7548547D"/>
    <w:rsid w:val="754FCEB5"/>
    <w:rsid w:val="75565499"/>
    <w:rsid w:val="7561C416"/>
    <w:rsid w:val="75639786"/>
    <w:rsid w:val="75680344"/>
    <w:rsid w:val="7569DCE0"/>
    <w:rsid w:val="7572EE4F"/>
    <w:rsid w:val="7599109A"/>
    <w:rsid w:val="759EAF8F"/>
    <w:rsid w:val="75A388BB"/>
    <w:rsid w:val="75C174A3"/>
    <w:rsid w:val="75CDF63A"/>
    <w:rsid w:val="75D3FE9D"/>
    <w:rsid w:val="75D73E68"/>
    <w:rsid w:val="75DE3A25"/>
    <w:rsid w:val="75F2279D"/>
    <w:rsid w:val="75FFC962"/>
    <w:rsid w:val="76082201"/>
    <w:rsid w:val="7618478E"/>
    <w:rsid w:val="762146C4"/>
    <w:rsid w:val="762ED3A0"/>
    <w:rsid w:val="7631F2F9"/>
    <w:rsid w:val="76330319"/>
    <w:rsid w:val="763E4A7E"/>
    <w:rsid w:val="7651A0CE"/>
    <w:rsid w:val="766442B2"/>
    <w:rsid w:val="7689C473"/>
    <w:rsid w:val="76A5C52F"/>
    <w:rsid w:val="76ABF14C"/>
    <w:rsid w:val="76C6C5BF"/>
    <w:rsid w:val="76D6417E"/>
    <w:rsid w:val="76E539D3"/>
    <w:rsid w:val="76ECBD70"/>
    <w:rsid w:val="76F0E4CF"/>
    <w:rsid w:val="76F8E16B"/>
    <w:rsid w:val="76FCB91E"/>
    <w:rsid w:val="771EF44D"/>
    <w:rsid w:val="7737C184"/>
    <w:rsid w:val="775728E3"/>
    <w:rsid w:val="77743301"/>
    <w:rsid w:val="77889AA0"/>
    <w:rsid w:val="7790EECA"/>
    <w:rsid w:val="77A47F6A"/>
    <w:rsid w:val="77AB4DAE"/>
    <w:rsid w:val="77AF4FC1"/>
    <w:rsid w:val="77B547EC"/>
    <w:rsid w:val="77BDE7C6"/>
    <w:rsid w:val="77C9F963"/>
    <w:rsid w:val="77DFAE3E"/>
    <w:rsid w:val="77E9AD19"/>
    <w:rsid w:val="77F6A462"/>
    <w:rsid w:val="77FE2318"/>
    <w:rsid w:val="77FE2983"/>
    <w:rsid w:val="78014177"/>
    <w:rsid w:val="78122A42"/>
    <w:rsid w:val="781FD648"/>
    <w:rsid w:val="782A94A9"/>
    <w:rsid w:val="782BCAF4"/>
    <w:rsid w:val="783C7B72"/>
    <w:rsid w:val="7845A241"/>
    <w:rsid w:val="784C9832"/>
    <w:rsid w:val="78523E11"/>
    <w:rsid w:val="787A5AA4"/>
    <w:rsid w:val="787E0315"/>
    <w:rsid w:val="7883EE4A"/>
    <w:rsid w:val="78872075"/>
    <w:rsid w:val="78A02652"/>
    <w:rsid w:val="78A7CCD3"/>
    <w:rsid w:val="78B65931"/>
    <w:rsid w:val="78C37147"/>
    <w:rsid w:val="78C64E36"/>
    <w:rsid w:val="78CABF43"/>
    <w:rsid w:val="78DBE46C"/>
    <w:rsid w:val="79102BC4"/>
    <w:rsid w:val="79166698"/>
    <w:rsid w:val="791BBDFA"/>
    <w:rsid w:val="79249F15"/>
    <w:rsid w:val="792A619D"/>
    <w:rsid w:val="794E20AA"/>
    <w:rsid w:val="794F3DA4"/>
    <w:rsid w:val="7974BFEA"/>
    <w:rsid w:val="79883901"/>
    <w:rsid w:val="7998DD44"/>
    <w:rsid w:val="79AE5C03"/>
    <w:rsid w:val="79B1C922"/>
    <w:rsid w:val="79BE6FC9"/>
    <w:rsid w:val="79BEA251"/>
    <w:rsid w:val="79CA036D"/>
    <w:rsid w:val="79CAE943"/>
    <w:rsid w:val="79CEA830"/>
    <w:rsid w:val="79D949A6"/>
    <w:rsid w:val="79EACF8E"/>
    <w:rsid w:val="7A0B012E"/>
    <w:rsid w:val="7A10D2CB"/>
    <w:rsid w:val="7A14B89D"/>
    <w:rsid w:val="7A1C33FF"/>
    <w:rsid w:val="7A3AE4CC"/>
    <w:rsid w:val="7A3D2128"/>
    <w:rsid w:val="7A487FE5"/>
    <w:rsid w:val="7A59E430"/>
    <w:rsid w:val="7A621C0B"/>
    <w:rsid w:val="7AAB64DF"/>
    <w:rsid w:val="7AB2D033"/>
    <w:rsid w:val="7AB3700E"/>
    <w:rsid w:val="7ABF791D"/>
    <w:rsid w:val="7ACF94B8"/>
    <w:rsid w:val="7AFB4700"/>
    <w:rsid w:val="7AFD9D1C"/>
    <w:rsid w:val="7B28D524"/>
    <w:rsid w:val="7B459F80"/>
    <w:rsid w:val="7B62CF19"/>
    <w:rsid w:val="7B6A1660"/>
    <w:rsid w:val="7B6BC604"/>
    <w:rsid w:val="7B7E49B2"/>
    <w:rsid w:val="7B85CDA6"/>
    <w:rsid w:val="7BACF7AA"/>
    <w:rsid w:val="7BAEB42C"/>
    <w:rsid w:val="7BB83DB9"/>
    <w:rsid w:val="7BBE68AA"/>
    <w:rsid w:val="7BD0B29D"/>
    <w:rsid w:val="7BE4EA77"/>
    <w:rsid w:val="7C04718E"/>
    <w:rsid w:val="7C062592"/>
    <w:rsid w:val="7C0A243F"/>
    <w:rsid w:val="7C1654AC"/>
    <w:rsid w:val="7C24C508"/>
    <w:rsid w:val="7C26A250"/>
    <w:rsid w:val="7C2C3918"/>
    <w:rsid w:val="7C39E59F"/>
    <w:rsid w:val="7C5B84A1"/>
    <w:rsid w:val="7C5F3807"/>
    <w:rsid w:val="7C679210"/>
    <w:rsid w:val="7C7534E7"/>
    <w:rsid w:val="7C7C90CC"/>
    <w:rsid w:val="7C9B659E"/>
    <w:rsid w:val="7CA22916"/>
    <w:rsid w:val="7CACB05F"/>
    <w:rsid w:val="7CC68283"/>
    <w:rsid w:val="7CD20715"/>
    <w:rsid w:val="7CE79E0C"/>
    <w:rsid w:val="7CFD9A4E"/>
    <w:rsid w:val="7D0090FB"/>
    <w:rsid w:val="7D0A8FEC"/>
    <w:rsid w:val="7D0C4601"/>
    <w:rsid w:val="7D147DA9"/>
    <w:rsid w:val="7D26CAF2"/>
    <w:rsid w:val="7D28334D"/>
    <w:rsid w:val="7D29A1E9"/>
    <w:rsid w:val="7D2F03DC"/>
    <w:rsid w:val="7D562C6B"/>
    <w:rsid w:val="7D8E631E"/>
    <w:rsid w:val="7D98CB9E"/>
    <w:rsid w:val="7DAC9CB3"/>
    <w:rsid w:val="7DD6A0EA"/>
    <w:rsid w:val="7DED36D1"/>
    <w:rsid w:val="7E288FBA"/>
    <w:rsid w:val="7E2E655B"/>
    <w:rsid w:val="7E543529"/>
    <w:rsid w:val="7E6BA92F"/>
    <w:rsid w:val="7E6D542A"/>
    <w:rsid w:val="7E7DBEBD"/>
    <w:rsid w:val="7E7FF138"/>
    <w:rsid w:val="7E96E8D6"/>
    <w:rsid w:val="7E9D35DC"/>
    <w:rsid w:val="7EC4BB2D"/>
    <w:rsid w:val="7EC5C317"/>
    <w:rsid w:val="7ECA1B38"/>
    <w:rsid w:val="7EE46680"/>
    <w:rsid w:val="7EF19001"/>
    <w:rsid w:val="7F164B47"/>
    <w:rsid w:val="7F1EDBA9"/>
    <w:rsid w:val="7F26E72A"/>
    <w:rsid w:val="7F40ED9F"/>
    <w:rsid w:val="7F5BC2A6"/>
    <w:rsid w:val="7F5D1D83"/>
    <w:rsid w:val="7F693C22"/>
    <w:rsid w:val="7F7E007C"/>
    <w:rsid w:val="7F862CB1"/>
    <w:rsid w:val="7F92D557"/>
    <w:rsid w:val="7FB18863"/>
    <w:rsid w:val="7FB2089A"/>
    <w:rsid w:val="7FC1CEA0"/>
    <w:rsid w:val="7FCFFBA6"/>
    <w:rsid w:val="7FF2974C"/>
  </w:rsids>
  <m:mathPr>
    <m:mathFont m:val="Cambria Math"/>
    <m:brkBin m:val="before"/>
    <m:brkBinSub m:val="--"/>
    <m:smallFrac m:val="0"/>
    <m:dispDef/>
    <m:lMargin m:val="0"/>
    <m:rMargin m:val="0"/>
    <m:defJc m:val="centerGroup"/>
    <m:wrapIndent m:val="1440"/>
    <m:intLim m:val="subSup"/>
    <m:naryLim m:val="undOvr"/>
  </m:mathPr>
  <w:themeFontLang w:val="fi-FI"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987BB5"/>
  <w15:docId w15:val="{A70AB0EB-0832-4A7D-B848-54CCC99BD4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fi-FI" w:eastAsia="fi-FI"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ali">
    <w:name w:val="Normal"/>
    <w:qFormat/>
    <w:rsid w:val="00593736"/>
  </w:style>
  <w:style w:type="paragraph" w:styleId="Otsikko1">
    <w:name w:val="heading 1"/>
    <w:basedOn w:val="Normaali"/>
    <w:next w:val="Normaali"/>
    <w:link w:val="Otsikko1Char"/>
    <w:uiPriority w:val="9"/>
    <w:qFormat/>
    <w:rsid w:val="009339D5"/>
    <w:pPr>
      <w:keepNext/>
      <w:numPr>
        <w:numId w:val="1"/>
      </w:numPr>
      <w:spacing w:after="0" w:line="360" w:lineRule="auto"/>
      <w:outlineLvl w:val="0"/>
    </w:pPr>
    <w:rPr>
      <w:rFonts w:ascii="Arial" w:eastAsia="Times New Roman" w:hAnsi="Arial" w:cs="Times New Roman"/>
      <w:b/>
      <w:caps/>
      <w:sz w:val="24"/>
      <w:szCs w:val="20"/>
    </w:rPr>
  </w:style>
  <w:style w:type="paragraph" w:styleId="Otsikko2">
    <w:name w:val="heading 2"/>
    <w:basedOn w:val="Normaali"/>
    <w:next w:val="Normaali"/>
    <w:link w:val="Otsikko2Char"/>
    <w:uiPriority w:val="9"/>
    <w:qFormat/>
    <w:rsid w:val="009339D5"/>
    <w:pPr>
      <w:keepNext/>
      <w:numPr>
        <w:ilvl w:val="1"/>
        <w:numId w:val="1"/>
      </w:numPr>
      <w:tabs>
        <w:tab w:val="clear" w:pos="5529"/>
        <w:tab w:val="num" w:pos="567"/>
      </w:tabs>
      <w:spacing w:after="0" w:line="360" w:lineRule="auto"/>
      <w:ind w:left="0"/>
      <w:outlineLvl w:val="1"/>
    </w:pPr>
    <w:rPr>
      <w:rFonts w:ascii="Arial" w:eastAsia="Times New Roman" w:hAnsi="Arial" w:cs="Times New Roman"/>
      <w:b/>
      <w:sz w:val="24"/>
      <w:szCs w:val="20"/>
    </w:rPr>
  </w:style>
  <w:style w:type="paragraph" w:styleId="Otsikko3">
    <w:name w:val="heading 3"/>
    <w:basedOn w:val="Normaali"/>
    <w:next w:val="Normaali"/>
    <w:link w:val="Otsikko3Char"/>
    <w:uiPriority w:val="9"/>
    <w:qFormat/>
    <w:rsid w:val="006B151C"/>
    <w:pPr>
      <w:keepNext/>
      <w:numPr>
        <w:ilvl w:val="2"/>
        <w:numId w:val="1"/>
      </w:numPr>
      <w:tabs>
        <w:tab w:val="num" w:pos="737"/>
      </w:tabs>
      <w:spacing w:after="0" w:line="360" w:lineRule="auto"/>
      <w:outlineLvl w:val="2"/>
    </w:pPr>
    <w:rPr>
      <w:rFonts w:ascii="Arial" w:eastAsia="Times New Roman" w:hAnsi="Arial" w:cs="Times New Roman"/>
      <w:b/>
      <w:sz w:val="24"/>
      <w:szCs w:val="20"/>
    </w:rPr>
  </w:style>
  <w:style w:type="paragraph" w:styleId="Otsikko4">
    <w:name w:val="heading 4"/>
    <w:basedOn w:val="Normaali"/>
    <w:next w:val="Normaali"/>
    <w:link w:val="Otsikko4Char"/>
    <w:uiPriority w:val="9"/>
    <w:qFormat/>
    <w:rsid w:val="006F6A2A"/>
    <w:pPr>
      <w:keepNext/>
      <w:spacing w:after="0" w:line="240" w:lineRule="auto"/>
      <w:outlineLvl w:val="3"/>
    </w:pPr>
    <w:rPr>
      <w:rFonts w:ascii="Times New Roman" w:eastAsia="Times New Roman" w:hAnsi="Times New Roman" w:cs="Times New Roman"/>
      <w:sz w:val="24"/>
      <w:szCs w:val="20"/>
    </w:rPr>
  </w:style>
  <w:style w:type="paragraph" w:styleId="Otsikko5">
    <w:name w:val="heading 5"/>
    <w:basedOn w:val="Normaali"/>
    <w:next w:val="Normaali"/>
    <w:link w:val="Otsikko5Char"/>
    <w:uiPriority w:val="9"/>
    <w:qFormat/>
    <w:rsid w:val="006F6A2A"/>
    <w:pPr>
      <w:keepNext/>
      <w:spacing w:after="0" w:line="360" w:lineRule="auto"/>
      <w:outlineLvl w:val="4"/>
    </w:pPr>
    <w:rPr>
      <w:rFonts w:ascii="Times New Roman" w:eastAsia="Times New Roman" w:hAnsi="Times New Roman" w:cs="Times New Roman"/>
      <w:bCs/>
      <w:color w:val="FF0000"/>
      <w:sz w:val="24"/>
      <w:szCs w:val="20"/>
    </w:rPr>
  </w:style>
  <w:style w:type="paragraph" w:styleId="Otsikko6">
    <w:name w:val="heading 6"/>
    <w:basedOn w:val="Normaali"/>
    <w:next w:val="Normaali"/>
    <w:link w:val="Otsikko6Char"/>
    <w:uiPriority w:val="9"/>
    <w:qFormat/>
    <w:rsid w:val="006F6A2A"/>
    <w:pPr>
      <w:keepNext/>
      <w:spacing w:after="0" w:line="360" w:lineRule="auto"/>
      <w:jc w:val="both"/>
      <w:outlineLvl w:val="5"/>
    </w:pPr>
    <w:rPr>
      <w:rFonts w:ascii="Times New Roman" w:eastAsia="Times New Roman" w:hAnsi="Times New Roman" w:cs="Times New Roman"/>
      <w:b/>
      <w:sz w:val="28"/>
      <w:szCs w:val="20"/>
    </w:rPr>
  </w:style>
  <w:style w:type="paragraph" w:styleId="Otsikko7">
    <w:name w:val="heading 7"/>
    <w:basedOn w:val="Normaali"/>
    <w:next w:val="Normaali"/>
    <w:link w:val="Otsikko7Char"/>
    <w:uiPriority w:val="9"/>
    <w:qFormat/>
    <w:rsid w:val="006F6A2A"/>
    <w:pPr>
      <w:keepNext/>
      <w:spacing w:after="0" w:line="240" w:lineRule="auto"/>
      <w:outlineLvl w:val="6"/>
    </w:pPr>
    <w:rPr>
      <w:rFonts w:ascii="Times New Roman" w:eastAsia="Times New Roman" w:hAnsi="Times New Roman" w:cs="Times New Roman"/>
      <w:color w:val="FF6600"/>
      <w:sz w:val="24"/>
      <w:szCs w:val="20"/>
    </w:rPr>
  </w:style>
  <w:style w:type="paragraph" w:styleId="Otsikko8">
    <w:name w:val="heading 8"/>
    <w:basedOn w:val="Normaali"/>
    <w:next w:val="Normaali"/>
    <w:link w:val="Otsikko8Char"/>
    <w:uiPriority w:val="9"/>
    <w:qFormat/>
    <w:rsid w:val="006F6A2A"/>
    <w:pPr>
      <w:keepNext/>
      <w:spacing w:after="0" w:line="240" w:lineRule="auto"/>
      <w:jc w:val="both"/>
      <w:outlineLvl w:val="7"/>
    </w:pPr>
    <w:rPr>
      <w:rFonts w:ascii="Times New Roman" w:eastAsia="Times New Roman" w:hAnsi="Times New Roman" w:cs="Times New Roman"/>
      <w:color w:val="FF0000"/>
      <w:sz w:val="24"/>
      <w:szCs w:val="20"/>
    </w:rPr>
  </w:style>
  <w:style w:type="paragraph" w:styleId="Otsikko9">
    <w:name w:val="heading 9"/>
    <w:basedOn w:val="Normaali"/>
    <w:next w:val="Normaali"/>
    <w:link w:val="Otsikko9Char"/>
    <w:uiPriority w:val="9"/>
    <w:qFormat/>
    <w:rsid w:val="006F6A2A"/>
    <w:pPr>
      <w:keepNext/>
      <w:spacing w:after="0" w:line="360" w:lineRule="auto"/>
      <w:jc w:val="both"/>
      <w:outlineLvl w:val="8"/>
    </w:pPr>
    <w:rPr>
      <w:rFonts w:ascii="Times New Roman" w:eastAsia="Times New Roman" w:hAnsi="Times New Roman" w:cs="Times New Roman"/>
      <w:sz w:val="24"/>
      <w:szCs w:val="20"/>
      <w:lang w:val="en-GB"/>
    </w:rPr>
  </w:style>
  <w:style w:type="character" w:default="1" w:styleId="Kappaleenoletusfontti">
    <w:name w:val="Default Paragraph Font"/>
    <w:uiPriority w:val="1"/>
    <w:semiHidden/>
    <w:unhideWhenUsed/>
  </w:style>
  <w:style w:type="table" w:default="1" w:styleId="Normaalitaulukko">
    <w:name w:val="Normal Table"/>
    <w:uiPriority w:val="99"/>
    <w:semiHidden/>
    <w:unhideWhenUsed/>
    <w:tblPr>
      <w:tblInd w:w="0" w:type="dxa"/>
      <w:tblCellMar>
        <w:top w:w="0" w:type="dxa"/>
        <w:left w:w="108" w:type="dxa"/>
        <w:bottom w:w="0" w:type="dxa"/>
        <w:right w:w="108" w:type="dxa"/>
      </w:tblCellMar>
    </w:tblPr>
  </w:style>
  <w:style w:type="numbering" w:default="1" w:styleId="Eiluetteloa">
    <w:name w:val="No List"/>
    <w:uiPriority w:val="99"/>
    <w:semiHidden/>
    <w:unhideWhenUsed/>
  </w:style>
  <w:style w:type="character" w:customStyle="1" w:styleId="Otsikko1Char">
    <w:name w:val="Otsikko 1 Char"/>
    <w:basedOn w:val="Kappaleenoletusfontti"/>
    <w:link w:val="Otsikko1"/>
    <w:uiPriority w:val="9"/>
    <w:rsid w:val="009339D5"/>
    <w:rPr>
      <w:rFonts w:ascii="Arial" w:eastAsia="Times New Roman" w:hAnsi="Arial" w:cs="Times New Roman"/>
      <w:b/>
      <w:caps/>
      <w:sz w:val="24"/>
      <w:szCs w:val="20"/>
    </w:rPr>
  </w:style>
  <w:style w:type="character" w:customStyle="1" w:styleId="Otsikko2Char">
    <w:name w:val="Otsikko 2 Char"/>
    <w:basedOn w:val="Kappaleenoletusfontti"/>
    <w:link w:val="Otsikko2"/>
    <w:uiPriority w:val="9"/>
    <w:rsid w:val="009339D5"/>
    <w:rPr>
      <w:rFonts w:ascii="Arial" w:eastAsia="Times New Roman" w:hAnsi="Arial" w:cs="Times New Roman"/>
      <w:b/>
      <w:sz w:val="24"/>
      <w:szCs w:val="20"/>
    </w:rPr>
  </w:style>
  <w:style w:type="character" w:customStyle="1" w:styleId="Otsikko3Char">
    <w:name w:val="Otsikko 3 Char"/>
    <w:basedOn w:val="Kappaleenoletusfontti"/>
    <w:link w:val="Otsikko3"/>
    <w:uiPriority w:val="9"/>
    <w:rsid w:val="006B151C"/>
    <w:rPr>
      <w:rFonts w:ascii="Arial" w:eastAsia="Times New Roman" w:hAnsi="Arial" w:cs="Times New Roman"/>
      <w:b/>
      <w:sz w:val="24"/>
      <w:szCs w:val="20"/>
    </w:rPr>
  </w:style>
  <w:style w:type="character" w:customStyle="1" w:styleId="Otsikko4Char">
    <w:name w:val="Otsikko 4 Char"/>
    <w:basedOn w:val="Kappaleenoletusfontti"/>
    <w:link w:val="Otsikko4"/>
    <w:uiPriority w:val="9"/>
    <w:rsid w:val="006F6A2A"/>
    <w:rPr>
      <w:rFonts w:ascii="Times New Roman" w:eastAsia="Times New Roman" w:hAnsi="Times New Roman" w:cs="Times New Roman"/>
      <w:sz w:val="24"/>
      <w:szCs w:val="20"/>
      <w:lang w:eastAsia="fi-FI"/>
    </w:rPr>
  </w:style>
  <w:style w:type="character" w:customStyle="1" w:styleId="Otsikko5Char">
    <w:name w:val="Otsikko 5 Char"/>
    <w:basedOn w:val="Kappaleenoletusfontti"/>
    <w:link w:val="Otsikko5"/>
    <w:uiPriority w:val="9"/>
    <w:rsid w:val="006F6A2A"/>
    <w:rPr>
      <w:rFonts w:ascii="Times New Roman" w:eastAsia="Times New Roman" w:hAnsi="Times New Roman" w:cs="Times New Roman"/>
      <w:bCs/>
      <w:color w:val="FF0000"/>
      <w:sz w:val="24"/>
      <w:szCs w:val="20"/>
      <w:lang w:eastAsia="fi-FI"/>
    </w:rPr>
  </w:style>
  <w:style w:type="character" w:customStyle="1" w:styleId="Otsikko6Char">
    <w:name w:val="Otsikko 6 Char"/>
    <w:basedOn w:val="Kappaleenoletusfontti"/>
    <w:link w:val="Otsikko6"/>
    <w:uiPriority w:val="9"/>
    <w:rsid w:val="006F6A2A"/>
    <w:rPr>
      <w:rFonts w:ascii="Times New Roman" w:eastAsia="Times New Roman" w:hAnsi="Times New Roman" w:cs="Times New Roman"/>
      <w:b/>
      <w:sz w:val="28"/>
      <w:szCs w:val="20"/>
      <w:lang w:eastAsia="fi-FI"/>
    </w:rPr>
  </w:style>
  <w:style w:type="character" w:customStyle="1" w:styleId="Otsikko7Char">
    <w:name w:val="Otsikko 7 Char"/>
    <w:basedOn w:val="Kappaleenoletusfontti"/>
    <w:link w:val="Otsikko7"/>
    <w:uiPriority w:val="9"/>
    <w:rsid w:val="006F6A2A"/>
    <w:rPr>
      <w:rFonts w:ascii="Times New Roman" w:eastAsia="Times New Roman" w:hAnsi="Times New Roman" w:cs="Times New Roman"/>
      <w:color w:val="FF6600"/>
      <w:sz w:val="24"/>
      <w:szCs w:val="20"/>
      <w:lang w:eastAsia="fi-FI"/>
    </w:rPr>
  </w:style>
  <w:style w:type="character" w:customStyle="1" w:styleId="Otsikko8Char">
    <w:name w:val="Otsikko 8 Char"/>
    <w:basedOn w:val="Kappaleenoletusfontti"/>
    <w:link w:val="Otsikko8"/>
    <w:uiPriority w:val="9"/>
    <w:rsid w:val="006F6A2A"/>
    <w:rPr>
      <w:rFonts w:ascii="Times New Roman" w:eastAsia="Times New Roman" w:hAnsi="Times New Roman" w:cs="Times New Roman"/>
      <w:color w:val="FF0000"/>
      <w:sz w:val="24"/>
      <w:szCs w:val="20"/>
      <w:lang w:eastAsia="fi-FI"/>
    </w:rPr>
  </w:style>
  <w:style w:type="character" w:customStyle="1" w:styleId="Otsikko9Char">
    <w:name w:val="Otsikko 9 Char"/>
    <w:basedOn w:val="Kappaleenoletusfontti"/>
    <w:link w:val="Otsikko9"/>
    <w:uiPriority w:val="9"/>
    <w:rsid w:val="006F6A2A"/>
    <w:rPr>
      <w:rFonts w:ascii="Times New Roman" w:eastAsia="Times New Roman" w:hAnsi="Times New Roman" w:cs="Times New Roman"/>
      <w:sz w:val="24"/>
      <w:szCs w:val="20"/>
      <w:lang w:val="en-GB" w:eastAsia="fi-FI"/>
    </w:rPr>
  </w:style>
  <w:style w:type="paragraph" w:styleId="Leipteksti">
    <w:name w:val="Body Text"/>
    <w:basedOn w:val="Normaali"/>
    <w:link w:val="LeiptekstiChar"/>
    <w:uiPriority w:val="99"/>
    <w:rsid w:val="006F6A2A"/>
    <w:pPr>
      <w:spacing w:after="0" w:line="360" w:lineRule="auto"/>
    </w:pPr>
    <w:rPr>
      <w:rFonts w:ascii="Times New Roman" w:eastAsia="Times New Roman" w:hAnsi="Times New Roman" w:cs="Times New Roman"/>
      <w:i/>
      <w:sz w:val="24"/>
      <w:szCs w:val="20"/>
      <w:u w:val="single"/>
    </w:rPr>
  </w:style>
  <w:style w:type="character" w:customStyle="1" w:styleId="LeiptekstiChar">
    <w:name w:val="Leipäteksti Char"/>
    <w:basedOn w:val="Kappaleenoletusfontti"/>
    <w:link w:val="Leipteksti"/>
    <w:uiPriority w:val="99"/>
    <w:rsid w:val="006F6A2A"/>
    <w:rPr>
      <w:rFonts w:ascii="Times New Roman" w:eastAsia="Times New Roman" w:hAnsi="Times New Roman" w:cs="Times New Roman"/>
      <w:i/>
      <w:sz w:val="24"/>
      <w:szCs w:val="20"/>
      <w:u w:val="single"/>
      <w:lang w:eastAsia="fi-FI"/>
    </w:rPr>
  </w:style>
  <w:style w:type="paragraph" w:styleId="Leipteksti2">
    <w:name w:val="Body Text 2"/>
    <w:basedOn w:val="Normaali"/>
    <w:link w:val="Leipteksti2Char"/>
    <w:uiPriority w:val="99"/>
    <w:rsid w:val="006F6A2A"/>
    <w:pPr>
      <w:spacing w:after="0" w:line="240" w:lineRule="auto"/>
    </w:pPr>
    <w:rPr>
      <w:rFonts w:ascii="Times New Roman" w:eastAsia="Times New Roman" w:hAnsi="Times New Roman" w:cs="Times New Roman"/>
      <w:sz w:val="24"/>
      <w:szCs w:val="20"/>
    </w:rPr>
  </w:style>
  <w:style w:type="character" w:customStyle="1" w:styleId="Leipteksti2Char">
    <w:name w:val="Leipäteksti 2 Char"/>
    <w:basedOn w:val="Kappaleenoletusfontti"/>
    <w:link w:val="Leipteksti2"/>
    <w:uiPriority w:val="99"/>
    <w:rsid w:val="006F6A2A"/>
    <w:rPr>
      <w:rFonts w:ascii="Times New Roman" w:eastAsia="Times New Roman" w:hAnsi="Times New Roman" w:cs="Times New Roman"/>
      <w:sz w:val="24"/>
      <w:szCs w:val="20"/>
      <w:lang w:eastAsia="fi-FI"/>
    </w:rPr>
  </w:style>
  <w:style w:type="paragraph" w:styleId="Alatunniste">
    <w:name w:val="footer"/>
    <w:basedOn w:val="Normaali"/>
    <w:link w:val="AlatunnisteChar"/>
    <w:uiPriority w:val="99"/>
    <w:rsid w:val="006F6A2A"/>
    <w:pPr>
      <w:tabs>
        <w:tab w:val="center" w:pos="4819"/>
        <w:tab w:val="right" w:pos="9638"/>
      </w:tabs>
      <w:spacing w:after="0" w:line="240" w:lineRule="auto"/>
    </w:pPr>
    <w:rPr>
      <w:rFonts w:ascii="Times New Roman" w:eastAsia="Times New Roman" w:hAnsi="Times New Roman" w:cs="Times New Roman"/>
      <w:sz w:val="20"/>
      <w:szCs w:val="20"/>
    </w:rPr>
  </w:style>
  <w:style w:type="character" w:customStyle="1" w:styleId="AlatunnisteChar">
    <w:name w:val="Alatunniste Char"/>
    <w:basedOn w:val="Kappaleenoletusfontti"/>
    <w:link w:val="Alatunniste"/>
    <w:uiPriority w:val="99"/>
    <w:rsid w:val="006F6A2A"/>
    <w:rPr>
      <w:rFonts w:ascii="Times New Roman" w:eastAsia="Times New Roman" w:hAnsi="Times New Roman" w:cs="Times New Roman"/>
      <w:sz w:val="20"/>
      <w:szCs w:val="20"/>
      <w:lang w:eastAsia="fi-FI"/>
    </w:rPr>
  </w:style>
  <w:style w:type="paragraph" w:styleId="Kuvaotsikko">
    <w:name w:val="caption"/>
    <w:basedOn w:val="Normaali"/>
    <w:next w:val="Normaali"/>
    <w:uiPriority w:val="35"/>
    <w:qFormat/>
    <w:rsid w:val="006F6A2A"/>
    <w:pPr>
      <w:spacing w:after="0" w:line="360" w:lineRule="auto"/>
    </w:pPr>
    <w:rPr>
      <w:rFonts w:ascii="Times New Roman" w:eastAsia="Times New Roman" w:hAnsi="Times New Roman" w:cs="Times New Roman"/>
      <w:bCs/>
      <w:i/>
      <w:iCs/>
      <w:sz w:val="24"/>
      <w:szCs w:val="20"/>
    </w:rPr>
  </w:style>
  <w:style w:type="paragraph" w:styleId="Leipteksti3">
    <w:name w:val="Body Text 3"/>
    <w:basedOn w:val="Normaali"/>
    <w:link w:val="Leipteksti3Char"/>
    <w:uiPriority w:val="99"/>
    <w:rsid w:val="006F6A2A"/>
    <w:pPr>
      <w:spacing w:after="0" w:line="360" w:lineRule="auto"/>
      <w:jc w:val="both"/>
    </w:pPr>
    <w:rPr>
      <w:rFonts w:ascii="Times New Roman" w:eastAsia="Times New Roman" w:hAnsi="Times New Roman" w:cs="Times New Roman"/>
      <w:sz w:val="24"/>
      <w:szCs w:val="20"/>
    </w:rPr>
  </w:style>
  <w:style w:type="character" w:customStyle="1" w:styleId="Leipteksti3Char">
    <w:name w:val="Leipäteksti 3 Char"/>
    <w:basedOn w:val="Kappaleenoletusfontti"/>
    <w:link w:val="Leipteksti3"/>
    <w:uiPriority w:val="99"/>
    <w:rsid w:val="006F6A2A"/>
    <w:rPr>
      <w:rFonts w:ascii="Times New Roman" w:eastAsia="Times New Roman" w:hAnsi="Times New Roman" w:cs="Times New Roman"/>
      <w:sz w:val="24"/>
      <w:szCs w:val="20"/>
      <w:lang w:eastAsia="fi-FI"/>
    </w:rPr>
  </w:style>
  <w:style w:type="character" w:styleId="Hyperlinkki">
    <w:name w:val="Hyperlink"/>
    <w:basedOn w:val="Kappaleenoletusfontti"/>
    <w:uiPriority w:val="99"/>
    <w:rsid w:val="006F6A2A"/>
    <w:rPr>
      <w:color w:val="0000FF"/>
      <w:u w:val="single"/>
    </w:rPr>
  </w:style>
  <w:style w:type="character" w:styleId="Sivunumero">
    <w:name w:val="page number"/>
    <w:basedOn w:val="Kappaleenoletusfontti"/>
    <w:uiPriority w:val="99"/>
    <w:rsid w:val="006F6A2A"/>
  </w:style>
  <w:style w:type="paragraph" w:styleId="Sisennettyleipteksti">
    <w:name w:val="Body Text Indent"/>
    <w:basedOn w:val="Normaali"/>
    <w:link w:val="SisennettyleiptekstiChar"/>
    <w:uiPriority w:val="99"/>
    <w:rsid w:val="006F6A2A"/>
    <w:pPr>
      <w:spacing w:after="0" w:line="360" w:lineRule="auto"/>
      <w:ind w:left="1304"/>
      <w:jc w:val="both"/>
    </w:pPr>
    <w:rPr>
      <w:rFonts w:ascii="Times New Roman" w:eastAsia="Times New Roman" w:hAnsi="Times New Roman" w:cs="Times New Roman"/>
      <w:sz w:val="24"/>
      <w:szCs w:val="20"/>
      <w:lang w:val="en-GB"/>
    </w:rPr>
  </w:style>
  <w:style w:type="character" w:customStyle="1" w:styleId="SisennettyleiptekstiChar">
    <w:name w:val="Sisennetty leipäteksti Char"/>
    <w:basedOn w:val="Kappaleenoletusfontti"/>
    <w:link w:val="Sisennettyleipteksti"/>
    <w:uiPriority w:val="99"/>
    <w:rsid w:val="006F6A2A"/>
    <w:rPr>
      <w:rFonts w:ascii="Times New Roman" w:eastAsia="Times New Roman" w:hAnsi="Times New Roman" w:cs="Times New Roman"/>
      <w:sz w:val="24"/>
      <w:szCs w:val="20"/>
      <w:lang w:val="en-GB" w:eastAsia="fi-FI"/>
    </w:rPr>
  </w:style>
  <w:style w:type="paragraph" w:styleId="Sisluet1">
    <w:name w:val="toc 1"/>
    <w:basedOn w:val="Normaali"/>
    <w:next w:val="Normaali"/>
    <w:autoRedefine/>
    <w:uiPriority w:val="39"/>
    <w:qFormat/>
    <w:rsid w:val="006B151C"/>
    <w:pPr>
      <w:tabs>
        <w:tab w:val="left" w:pos="397"/>
        <w:tab w:val="left" w:pos="567"/>
        <w:tab w:val="right" w:leader="dot" w:pos="9061"/>
      </w:tabs>
      <w:spacing w:after="0" w:line="240" w:lineRule="auto"/>
      <w:contextualSpacing/>
    </w:pPr>
    <w:rPr>
      <w:rFonts w:ascii="Arial" w:eastAsia="Times New Roman" w:hAnsi="Arial" w:cs="Times New Roman"/>
      <w:caps/>
      <w:sz w:val="24"/>
      <w:szCs w:val="20"/>
    </w:rPr>
  </w:style>
  <w:style w:type="paragraph" w:styleId="Sisluet3">
    <w:name w:val="toc 3"/>
    <w:basedOn w:val="Normaali"/>
    <w:next w:val="Normaali"/>
    <w:autoRedefine/>
    <w:uiPriority w:val="39"/>
    <w:qFormat/>
    <w:rsid w:val="00C16F9B"/>
    <w:pPr>
      <w:spacing w:after="0" w:line="240" w:lineRule="auto"/>
      <w:ind w:left="1021"/>
    </w:pPr>
    <w:rPr>
      <w:rFonts w:ascii="Arial" w:eastAsia="Times New Roman" w:hAnsi="Arial" w:cs="Times New Roman"/>
      <w:sz w:val="24"/>
      <w:szCs w:val="20"/>
    </w:rPr>
  </w:style>
  <w:style w:type="paragraph" w:styleId="Sisluet2">
    <w:name w:val="toc 2"/>
    <w:basedOn w:val="Normaali"/>
    <w:next w:val="Normaali"/>
    <w:autoRedefine/>
    <w:uiPriority w:val="39"/>
    <w:qFormat/>
    <w:rsid w:val="00C16F9B"/>
    <w:pPr>
      <w:spacing w:after="0" w:line="240" w:lineRule="auto"/>
      <w:ind w:left="397"/>
    </w:pPr>
    <w:rPr>
      <w:rFonts w:ascii="Arial" w:eastAsia="Times New Roman" w:hAnsi="Arial" w:cs="Times New Roman"/>
      <w:sz w:val="24"/>
      <w:szCs w:val="20"/>
    </w:rPr>
  </w:style>
  <w:style w:type="paragraph" w:styleId="Sisluet4">
    <w:name w:val="toc 4"/>
    <w:basedOn w:val="Normaali"/>
    <w:next w:val="Normaali"/>
    <w:autoRedefine/>
    <w:uiPriority w:val="39"/>
    <w:rsid w:val="006F6A2A"/>
    <w:pPr>
      <w:spacing w:after="0" w:line="240" w:lineRule="auto"/>
      <w:ind w:left="600"/>
    </w:pPr>
    <w:rPr>
      <w:rFonts w:ascii="Times New Roman" w:eastAsia="Times New Roman" w:hAnsi="Times New Roman" w:cs="Times New Roman"/>
      <w:sz w:val="20"/>
      <w:szCs w:val="20"/>
    </w:rPr>
  </w:style>
  <w:style w:type="paragraph" w:styleId="Sisluet5">
    <w:name w:val="toc 5"/>
    <w:basedOn w:val="Normaali"/>
    <w:next w:val="Normaali"/>
    <w:autoRedefine/>
    <w:uiPriority w:val="39"/>
    <w:rsid w:val="006F6A2A"/>
    <w:pPr>
      <w:spacing w:after="0" w:line="240" w:lineRule="auto"/>
      <w:ind w:left="800"/>
    </w:pPr>
    <w:rPr>
      <w:rFonts w:ascii="Times New Roman" w:eastAsia="Times New Roman" w:hAnsi="Times New Roman" w:cs="Times New Roman"/>
      <w:sz w:val="20"/>
      <w:szCs w:val="20"/>
    </w:rPr>
  </w:style>
  <w:style w:type="paragraph" w:styleId="Sisluet6">
    <w:name w:val="toc 6"/>
    <w:basedOn w:val="Normaali"/>
    <w:next w:val="Normaali"/>
    <w:autoRedefine/>
    <w:uiPriority w:val="39"/>
    <w:rsid w:val="006F6A2A"/>
    <w:pPr>
      <w:spacing w:after="0" w:line="240" w:lineRule="auto"/>
      <w:ind w:left="1000"/>
    </w:pPr>
    <w:rPr>
      <w:rFonts w:ascii="Times New Roman" w:eastAsia="Times New Roman" w:hAnsi="Times New Roman" w:cs="Times New Roman"/>
      <w:sz w:val="20"/>
      <w:szCs w:val="20"/>
    </w:rPr>
  </w:style>
  <w:style w:type="paragraph" w:styleId="Sisluet7">
    <w:name w:val="toc 7"/>
    <w:basedOn w:val="Normaali"/>
    <w:next w:val="Normaali"/>
    <w:autoRedefine/>
    <w:uiPriority w:val="39"/>
    <w:rsid w:val="006F6A2A"/>
    <w:pPr>
      <w:spacing w:after="0" w:line="240" w:lineRule="auto"/>
      <w:ind w:left="1200"/>
    </w:pPr>
    <w:rPr>
      <w:rFonts w:ascii="Times New Roman" w:eastAsia="Times New Roman" w:hAnsi="Times New Roman" w:cs="Times New Roman"/>
      <w:sz w:val="20"/>
      <w:szCs w:val="20"/>
    </w:rPr>
  </w:style>
  <w:style w:type="paragraph" w:styleId="Sisluet8">
    <w:name w:val="toc 8"/>
    <w:basedOn w:val="Normaali"/>
    <w:next w:val="Normaali"/>
    <w:autoRedefine/>
    <w:uiPriority w:val="39"/>
    <w:rsid w:val="006F6A2A"/>
    <w:pPr>
      <w:spacing w:after="0" w:line="240" w:lineRule="auto"/>
      <w:ind w:left="1400"/>
    </w:pPr>
    <w:rPr>
      <w:rFonts w:ascii="Times New Roman" w:eastAsia="Times New Roman" w:hAnsi="Times New Roman" w:cs="Times New Roman"/>
      <w:sz w:val="20"/>
      <w:szCs w:val="20"/>
    </w:rPr>
  </w:style>
  <w:style w:type="paragraph" w:styleId="Sisluet9">
    <w:name w:val="toc 9"/>
    <w:basedOn w:val="Normaali"/>
    <w:next w:val="Normaali"/>
    <w:autoRedefine/>
    <w:uiPriority w:val="39"/>
    <w:rsid w:val="006F6A2A"/>
    <w:pPr>
      <w:spacing w:after="0" w:line="240" w:lineRule="auto"/>
      <w:ind w:left="1600"/>
    </w:pPr>
    <w:rPr>
      <w:rFonts w:ascii="Times New Roman" w:eastAsia="Times New Roman" w:hAnsi="Times New Roman" w:cs="Times New Roman"/>
      <w:sz w:val="20"/>
      <w:szCs w:val="20"/>
    </w:rPr>
  </w:style>
  <w:style w:type="paragraph" w:styleId="Seliteteksti">
    <w:name w:val="Balloon Text"/>
    <w:basedOn w:val="Normaali"/>
    <w:link w:val="SelitetekstiChar"/>
    <w:uiPriority w:val="99"/>
    <w:semiHidden/>
    <w:unhideWhenUsed/>
    <w:rsid w:val="006F6A2A"/>
    <w:pPr>
      <w:spacing w:after="0" w:line="240" w:lineRule="auto"/>
    </w:pPr>
    <w:rPr>
      <w:rFonts w:ascii="Tahoma" w:hAnsi="Tahoma" w:cs="Tahoma"/>
      <w:sz w:val="16"/>
      <w:szCs w:val="16"/>
    </w:rPr>
  </w:style>
  <w:style w:type="character" w:customStyle="1" w:styleId="SelitetekstiChar">
    <w:name w:val="Seliteteksti Char"/>
    <w:basedOn w:val="Kappaleenoletusfontti"/>
    <w:link w:val="Seliteteksti"/>
    <w:uiPriority w:val="99"/>
    <w:semiHidden/>
    <w:rsid w:val="006F6A2A"/>
    <w:rPr>
      <w:rFonts w:ascii="Tahoma" w:hAnsi="Tahoma" w:cs="Tahoma"/>
      <w:sz w:val="16"/>
      <w:szCs w:val="16"/>
    </w:rPr>
  </w:style>
  <w:style w:type="paragraph" w:styleId="NormaaliWWW">
    <w:name w:val="Normal (Web)"/>
    <w:basedOn w:val="Normaali"/>
    <w:uiPriority w:val="99"/>
    <w:unhideWhenUsed/>
    <w:rsid w:val="008A7AC8"/>
    <w:pPr>
      <w:spacing w:before="100" w:beforeAutospacing="1" w:after="100" w:afterAutospacing="1" w:line="240" w:lineRule="auto"/>
    </w:pPr>
    <w:rPr>
      <w:rFonts w:ascii="Times New Roman" w:hAnsi="Times New Roman" w:cs="Times New Roman"/>
      <w:sz w:val="24"/>
      <w:szCs w:val="24"/>
    </w:rPr>
  </w:style>
  <w:style w:type="paragraph" w:styleId="Yltunniste">
    <w:name w:val="header"/>
    <w:basedOn w:val="Normaali"/>
    <w:link w:val="YltunnisteChar"/>
    <w:uiPriority w:val="99"/>
    <w:unhideWhenUsed/>
    <w:rsid w:val="001D1FB1"/>
    <w:pPr>
      <w:tabs>
        <w:tab w:val="center" w:pos="4513"/>
        <w:tab w:val="right" w:pos="9026"/>
      </w:tabs>
      <w:spacing w:after="0" w:line="240" w:lineRule="auto"/>
    </w:pPr>
  </w:style>
  <w:style w:type="character" w:customStyle="1" w:styleId="YltunnisteChar">
    <w:name w:val="Ylätunniste Char"/>
    <w:basedOn w:val="Kappaleenoletusfontti"/>
    <w:link w:val="Yltunniste"/>
    <w:uiPriority w:val="99"/>
    <w:rsid w:val="001D1FB1"/>
  </w:style>
  <w:style w:type="paragraph" w:styleId="Luettelokappale">
    <w:name w:val="List Paragraph"/>
    <w:basedOn w:val="Normaali"/>
    <w:qFormat/>
    <w:rsid w:val="001C0FBE"/>
    <w:pPr>
      <w:ind w:left="720"/>
      <w:contextualSpacing/>
    </w:pPr>
  </w:style>
  <w:style w:type="character" w:styleId="Korostus">
    <w:name w:val="Emphasis"/>
    <w:basedOn w:val="Kappaleenoletusfontti"/>
    <w:uiPriority w:val="20"/>
    <w:qFormat/>
    <w:rsid w:val="007C3509"/>
    <w:rPr>
      <w:i/>
      <w:iCs/>
    </w:rPr>
  </w:style>
  <w:style w:type="character" w:styleId="Voimakas">
    <w:name w:val="Strong"/>
    <w:basedOn w:val="Kappaleenoletusfontti"/>
    <w:uiPriority w:val="22"/>
    <w:qFormat/>
    <w:rsid w:val="00D96992"/>
    <w:rPr>
      <w:b/>
      <w:bCs/>
    </w:rPr>
  </w:style>
  <w:style w:type="character" w:customStyle="1" w:styleId="apple-converted-space">
    <w:name w:val="apple-converted-space"/>
    <w:basedOn w:val="Kappaleenoletusfontti"/>
    <w:rsid w:val="00D96992"/>
  </w:style>
  <w:style w:type="character" w:customStyle="1" w:styleId="Kuvaotsikko1">
    <w:name w:val="Kuvaotsikko1"/>
    <w:basedOn w:val="Kappaleenoletusfontti"/>
    <w:rsid w:val="002841C8"/>
  </w:style>
  <w:style w:type="character" w:customStyle="1" w:styleId="value">
    <w:name w:val="value"/>
    <w:basedOn w:val="Kappaleenoletusfontti"/>
    <w:rsid w:val="002841C8"/>
  </w:style>
  <w:style w:type="character" w:customStyle="1" w:styleId="citationref">
    <w:name w:val="citationref"/>
    <w:basedOn w:val="Kappaleenoletusfontti"/>
    <w:rsid w:val="00520724"/>
  </w:style>
  <w:style w:type="character" w:customStyle="1" w:styleId="titleheading">
    <w:name w:val="titleheading"/>
    <w:basedOn w:val="Kappaleenoletusfontti"/>
    <w:rsid w:val="00257B51"/>
  </w:style>
  <w:style w:type="character" w:styleId="HTML-lainaus">
    <w:name w:val="HTML Cite"/>
    <w:basedOn w:val="Kappaleenoletusfontti"/>
    <w:uiPriority w:val="99"/>
    <w:semiHidden/>
    <w:unhideWhenUsed/>
    <w:rsid w:val="0003023F"/>
    <w:rPr>
      <w:i/>
      <w:iCs/>
    </w:rPr>
  </w:style>
  <w:style w:type="character" w:customStyle="1" w:styleId="occurrence">
    <w:name w:val="occurrence"/>
    <w:basedOn w:val="Kappaleenoletusfontti"/>
    <w:rsid w:val="0003023F"/>
  </w:style>
  <w:style w:type="character" w:customStyle="1" w:styleId="journaltitle">
    <w:name w:val="journaltitle"/>
    <w:basedOn w:val="Kappaleenoletusfontti"/>
    <w:rsid w:val="003721E0"/>
  </w:style>
  <w:style w:type="character" w:customStyle="1" w:styleId="journalsubtitle">
    <w:name w:val="journalsubtitle"/>
    <w:basedOn w:val="Kappaleenoletusfontti"/>
    <w:rsid w:val="003721E0"/>
  </w:style>
  <w:style w:type="character" w:customStyle="1" w:styleId="articlecitationyear">
    <w:name w:val="articlecitation_year"/>
    <w:basedOn w:val="Kappaleenoletusfontti"/>
    <w:rsid w:val="003721E0"/>
  </w:style>
  <w:style w:type="character" w:customStyle="1" w:styleId="articlecitationvolume">
    <w:name w:val="articlecitation_volume"/>
    <w:basedOn w:val="Kappaleenoletusfontti"/>
    <w:rsid w:val="003721E0"/>
  </w:style>
  <w:style w:type="paragraph" w:customStyle="1" w:styleId="articledoi">
    <w:name w:val="articledoi"/>
    <w:basedOn w:val="Normaali"/>
    <w:rsid w:val="003721E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
    <w:name w:val="p"/>
    <w:basedOn w:val="Normaali"/>
    <w:rsid w:val="00F275B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it-name-surname">
    <w:name w:val="cit-name-surname"/>
    <w:basedOn w:val="Kappaleenoletusfontti"/>
    <w:rsid w:val="00407DAF"/>
  </w:style>
  <w:style w:type="character" w:customStyle="1" w:styleId="cit-name-given-names">
    <w:name w:val="cit-name-given-names"/>
    <w:basedOn w:val="Kappaleenoletusfontti"/>
    <w:rsid w:val="00407DAF"/>
  </w:style>
  <w:style w:type="character" w:customStyle="1" w:styleId="cit-article-title">
    <w:name w:val="cit-article-title"/>
    <w:basedOn w:val="Kappaleenoletusfontti"/>
    <w:rsid w:val="00407DAF"/>
  </w:style>
  <w:style w:type="character" w:customStyle="1" w:styleId="cit-pub-date">
    <w:name w:val="cit-pub-date"/>
    <w:basedOn w:val="Kappaleenoletusfontti"/>
    <w:rsid w:val="00407DAF"/>
  </w:style>
  <w:style w:type="character" w:customStyle="1" w:styleId="cit-vol">
    <w:name w:val="cit-vol"/>
    <w:basedOn w:val="Kappaleenoletusfontti"/>
    <w:rsid w:val="00407DAF"/>
  </w:style>
  <w:style w:type="character" w:customStyle="1" w:styleId="cit-fpage">
    <w:name w:val="cit-fpage"/>
    <w:basedOn w:val="Kappaleenoletusfontti"/>
    <w:rsid w:val="00407DAF"/>
  </w:style>
  <w:style w:type="character" w:customStyle="1" w:styleId="cit-lpage">
    <w:name w:val="cit-lpage"/>
    <w:basedOn w:val="Kappaleenoletusfontti"/>
    <w:rsid w:val="00407DAF"/>
  </w:style>
  <w:style w:type="character" w:customStyle="1" w:styleId="sc">
    <w:name w:val="sc"/>
    <w:basedOn w:val="Kappaleenoletusfontti"/>
    <w:rsid w:val="003D7980"/>
  </w:style>
  <w:style w:type="character" w:customStyle="1" w:styleId="cit-comment">
    <w:name w:val="cit-comment"/>
    <w:basedOn w:val="Kappaleenoletusfontti"/>
    <w:rsid w:val="00AB3DE0"/>
  </w:style>
  <w:style w:type="character" w:customStyle="1" w:styleId="cit-source">
    <w:name w:val="cit-source"/>
    <w:basedOn w:val="Kappaleenoletusfontti"/>
    <w:rsid w:val="00AB3DE0"/>
  </w:style>
  <w:style w:type="character" w:customStyle="1" w:styleId="cit-edition">
    <w:name w:val="cit-edition"/>
    <w:basedOn w:val="Kappaleenoletusfontti"/>
    <w:rsid w:val="00AB3DE0"/>
  </w:style>
  <w:style w:type="character" w:customStyle="1" w:styleId="cit-publ-loc">
    <w:name w:val="cit-publ-loc"/>
    <w:basedOn w:val="Kappaleenoletusfontti"/>
    <w:rsid w:val="00AB3DE0"/>
  </w:style>
  <w:style w:type="character" w:customStyle="1" w:styleId="cit-publ-name">
    <w:name w:val="cit-publ-name"/>
    <w:basedOn w:val="Kappaleenoletusfontti"/>
    <w:rsid w:val="00AB3DE0"/>
  </w:style>
  <w:style w:type="character" w:customStyle="1" w:styleId="highwire-citation-author">
    <w:name w:val="highwire-citation-author"/>
    <w:basedOn w:val="Kappaleenoletusfontti"/>
    <w:rsid w:val="00B445BD"/>
  </w:style>
  <w:style w:type="character" w:customStyle="1" w:styleId="xref-table">
    <w:name w:val="xref-table"/>
    <w:basedOn w:val="Kappaleenoletusfontti"/>
    <w:rsid w:val="0006651F"/>
  </w:style>
  <w:style w:type="character" w:customStyle="1" w:styleId="cit-auth">
    <w:name w:val="cit-auth"/>
    <w:basedOn w:val="Kappaleenoletusfontti"/>
    <w:rsid w:val="00467EA3"/>
  </w:style>
  <w:style w:type="character" w:customStyle="1" w:styleId="fn-label">
    <w:name w:val="fn-label"/>
    <w:basedOn w:val="Kappaleenoletusfontti"/>
    <w:rsid w:val="00467EA3"/>
  </w:style>
  <w:style w:type="character" w:customStyle="1" w:styleId="mw-headline">
    <w:name w:val="mw-headline"/>
    <w:basedOn w:val="Kappaleenoletusfontti"/>
    <w:rsid w:val="002F56A5"/>
  </w:style>
  <w:style w:type="character" w:customStyle="1" w:styleId="element-citation">
    <w:name w:val="element-citation"/>
    <w:basedOn w:val="Kappaleenoletusfontti"/>
    <w:rsid w:val="00310C53"/>
  </w:style>
  <w:style w:type="table" w:styleId="TaulukkoRuudukko">
    <w:name w:val="Table Grid"/>
    <w:aliases w:val="Carean taulukko ilman reunoja"/>
    <w:basedOn w:val="Normaalitaulukko"/>
    <w:uiPriority w:val="59"/>
    <w:rsid w:val="00147A2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grame">
    <w:name w:val="grame"/>
    <w:basedOn w:val="Kappaleenoletusfontti"/>
    <w:rsid w:val="00BB22E4"/>
  </w:style>
  <w:style w:type="character" w:customStyle="1" w:styleId="spelle">
    <w:name w:val="spelle"/>
    <w:basedOn w:val="Kappaleenoletusfontti"/>
    <w:rsid w:val="00BB22E4"/>
  </w:style>
  <w:style w:type="character" w:customStyle="1" w:styleId="texhtml">
    <w:name w:val="texhtml"/>
    <w:basedOn w:val="Kappaleenoletusfontti"/>
    <w:rsid w:val="00832773"/>
  </w:style>
  <w:style w:type="character" w:styleId="AvattuHyperlinkki">
    <w:name w:val="FollowedHyperlink"/>
    <w:basedOn w:val="Kappaleenoletusfontti"/>
    <w:uiPriority w:val="99"/>
    <w:semiHidden/>
    <w:unhideWhenUsed/>
    <w:rsid w:val="00D14A45"/>
    <w:rPr>
      <w:color w:val="800080" w:themeColor="followedHyperlink"/>
      <w:u w:val="single"/>
    </w:rPr>
  </w:style>
  <w:style w:type="paragraph" w:customStyle="1" w:styleId="AttendoMedoneleipteksti">
    <w:name w:val="Attendo Medone leipäteksti"/>
    <w:basedOn w:val="Normaali"/>
    <w:rsid w:val="00484CF2"/>
    <w:pPr>
      <w:spacing w:after="0" w:line="360" w:lineRule="auto"/>
      <w:ind w:right="480"/>
    </w:pPr>
    <w:rPr>
      <w:rFonts w:ascii="Arial" w:eastAsia="Times New Roman" w:hAnsi="Arial" w:cs="Times New Roman"/>
      <w:szCs w:val="20"/>
      <w:lang w:eastAsia="ja-JP"/>
    </w:rPr>
  </w:style>
  <w:style w:type="paragraph" w:customStyle="1" w:styleId="paragraph">
    <w:name w:val="paragraph"/>
    <w:basedOn w:val="Normaali"/>
    <w:rsid w:val="00353CF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textrun">
    <w:name w:val="normaltextrun"/>
    <w:basedOn w:val="Kappaleenoletusfontti"/>
    <w:rsid w:val="00353CFC"/>
  </w:style>
  <w:style w:type="character" w:customStyle="1" w:styleId="eop">
    <w:name w:val="eop"/>
    <w:basedOn w:val="Kappaleenoletusfontti"/>
    <w:rsid w:val="00353CFC"/>
  </w:style>
  <w:style w:type="character" w:customStyle="1" w:styleId="spellingerror">
    <w:name w:val="spellingerror"/>
    <w:basedOn w:val="Kappaleenoletusfontti"/>
    <w:rsid w:val="00353CFC"/>
  </w:style>
  <w:style w:type="character" w:customStyle="1" w:styleId="findhit">
    <w:name w:val="findhit"/>
    <w:basedOn w:val="Kappaleenoletusfontti"/>
    <w:rsid w:val="00390FC6"/>
  </w:style>
  <w:style w:type="paragraph" w:styleId="Sisllysluettelonotsikko">
    <w:name w:val="TOC Heading"/>
    <w:basedOn w:val="Otsikko1"/>
    <w:next w:val="Normaali"/>
    <w:uiPriority w:val="39"/>
    <w:unhideWhenUsed/>
    <w:qFormat/>
    <w:rsid w:val="000B3AA8"/>
    <w:pPr>
      <w:keepLines/>
      <w:numPr>
        <w:numId w:val="0"/>
      </w:numPr>
      <w:spacing w:before="480" w:line="276" w:lineRule="auto"/>
      <w:outlineLvl w:val="9"/>
    </w:pPr>
    <w:rPr>
      <w:rFonts w:asciiTheme="majorHAnsi" w:eastAsiaTheme="majorEastAsia" w:hAnsiTheme="majorHAnsi" w:cstheme="majorBidi"/>
      <w:bCs/>
      <w:caps w:val="0"/>
      <w:color w:val="365F91" w:themeColor="accent1" w:themeShade="BF"/>
      <w:sz w:val="28"/>
      <w:szCs w:val="28"/>
    </w:rPr>
  </w:style>
  <w:style w:type="character" w:styleId="Kommentinviite">
    <w:name w:val="annotation reference"/>
    <w:basedOn w:val="Kappaleenoletusfontti"/>
    <w:uiPriority w:val="99"/>
    <w:semiHidden/>
    <w:unhideWhenUsed/>
    <w:rsid w:val="00CB5ED9"/>
    <w:rPr>
      <w:sz w:val="16"/>
      <w:szCs w:val="16"/>
    </w:rPr>
  </w:style>
  <w:style w:type="paragraph" w:styleId="Kommentinteksti">
    <w:name w:val="annotation text"/>
    <w:basedOn w:val="Normaali"/>
    <w:link w:val="KommentintekstiChar"/>
    <w:uiPriority w:val="99"/>
    <w:unhideWhenUsed/>
    <w:rsid w:val="00CB5ED9"/>
    <w:pPr>
      <w:spacing w:after="160" w:line="240" w:lineRule="auto"/>
    </w:pPr>
    <w:rPr>
      <w:rFonts w:eastAsiaTheme="minorHAnsi"/>
      <w:sz w:val="20"/>
      <w:szCs w:val="20"/>
      <w:lang w:eastAsia="en-US"/>
    </w:rPr>
  </w:style>
  <w:style w:type="character" w:customStyle="1" w:styleId="KommentintekstiChar">
    <w:name w:val="Kommentin teksti Char"/>
    <w:basedOn w:val="Kappaleenoletusfontti"/>
    <w:link w:val="Kommentinteksti"/>
    <w:uiPriority w:val="99"/>
    <w:rsid w:val="00CB5ED9"/>
    <w:rPr>
      <w:rFonts w:eastAsiaTheme="minorHAnsi"/>
      <w:sz w:val="20"/>
      <w:szCs w:val="20"/>
      <w:lang w:eastAsia="en-US"/>
    </w:rPr>
  </w:style>
  <w:style w:type="paragraph" w:styleId="Kommentinotsikko">
    <w:name w:val="annotation subject"/>
    <w:basedOn w:val="Kommentinteksti"/>
    <w:next w:val="Kommentinteksti"/>
    <w:link w:val="KommentinotsikkoChar"/>
    <w:uiPriority w:val="99"/>
    <w:semiHidden/>
    <w:unhideWhenUsed/>
    <w:rsid w:val="00CB5ED9"/>
    <w:pPr>
      <w:spacing w:after="200"/>
    </w:pPr>
    <w:rPr>
      <w:rFonts w:eastAsiaTheme="minorEastAsia"/>
      <w:b/>
      <w:bCs/>
      <w:lang w:eastAsia="fi-FI"/>
    </w:rPr>
  </w:style>
  <w:style w:type="character" w:customStyle="1" w:styleId="KommentinotsikkoChar">
    <w:name w:val="Kommentin otsikko Char"/>
    <w:basedOn w:val="KommentintekstiChar"/>
    <w:link w:val="Kommentinotsikko"/>
    <w:uiPriority w:val="99"/>
    <w:semiHidden/>
    <w:rsid w:val="00CB5ED9"/>
    <w:rPr>
      <w:rFonts w:eastAsiaTheme="minorHAnsi"/>
      <w:b/>
      <w:bCs/>
      <w:sz w:val="20"/>
      <w:szCs w:val="20"/>
      <w:lang w:eastAsia="en-US"/>
    </w:rPr>
  </w:style>
  <w:style w:type="character" w:customStyle="1" w:styleId="Ratkaisematonmaininta1">
    <w:name w:val="Ratkaisematon maininta1"/>
    <w:basedOn w:val="Kappaleenoletusfontti"/>
    <w:uiPriority w:val="99"/>
    <w:semiHidden/>
    <w:unhideWhenUsed/>
    <w:rsid w:val="00782568"/>
    <w:rPr>
      <w:color w:val="605E5C"/>
      <w:shd w:val="clear" w:color="auto" w:fill="E1DFDD"/>
    </w:rPr>
  </w:style>
  <w:style w:type="character" w:styleId="Ratkaisematonmaininta">
    <w:name w:val="Unresolved Mention"/>
    <w:basedOn w:val="Kappaleenoletusfontti"/>
    <w:uiPriority w:val="99"/>
    <w:semiHidden/>
    <w:unhideWhenUsed/>
    <w:rsid w:val="00CA0F68"/>
    <w:rPr>
      <w:color w:val="605E5C"/>
      <w:shd w:val="clear" w:color="auto" w:fill="E1DFDD"/>
    </w:rPr>
  </w:style>
  <w:style w:type="paragraph" w:styleId="Eivli">
    <w:name w:val="No Spacing"/>
    <w:link w:val="EivliChar"/>
    <w:uiPriority w:val="1"/>
    <w:qFormat/>
    <w:rsid w:val="00826566"/>
    <w:pPr>
      <w:spacing w:after="0" w:line="240" w:lineRule="auto"/>
    </w:pPr>
    <w:rPr>
      <w:rFonts w:eastAsiaTheme="minorHAnsi"/>
      <w:lang w:eastAsia="en-US"/>
    </w:rPr>
  </w:style>
  <w:style w:type="character" w:customStyle="1" w:styleId="EivliChar">
    <w:name w:val="Ei väliä Char"/>
    <w:basedOn w:val="Kappaleenoletusfontti"/>
    <w:link w:val="Eivli"/>
    <w:uiPriority w:val="1"/>
    <w:rsid w:val="00826566"/>
    <w:rPr>
      <w:rFonts w:eastAsiaTheme="minorHAnsi"/>
      <w:lang w:eastAsia="en-US"/>
    </w:rPr>
  </w:style>
  <w:style w:type="character" w:customStyle="1" w:styleId="AlaviitteentekstiChar">
    <w:name w:val="Alaviitteen teksti Char"/>
    <w:basedOn w:val="Kappaleenoletusfontti"/>
    <w:link w:val="Alaviitteenteksti"/>
    <w:uiPriority w:val="99"/>
    <w:rsid w:val="00826566"/>
  </w:style>
  <w:style w:type="paragraph" w:styleId="Alaviitteenteksti">
    <w:name w:val="footnote text"/>
    <w:basedOn w:val="Normaali"/>
    <w:link w:val="AlaviitteentekstiChar"/>
    <w:uiPriority w:val="99"/>
    <w:rsid w:val="00826566"/>
    <w:pPr>
      <w:spacing w:after="0" w:line="240" w:lineRule="auto"/>
      <w:jc w:val="both"/>
    </w:pPr>
  </w:style>
  <w:style w:type="character" w:customStyle="1" w:styleId="AlaviitteentekstiChar1">
    <w:name w:val="Alaviitteen teksti Char1"/>
    <w:basedOn w:val="Kappaleenoletusfontti"/>
    <w:uiPriority w:val="99"/>
    <w:semiHidden/>
    <w:rsid w:val="00826566"/>
    <w:rPr>
      <w:sz w:val="20"/>
      <w:szCs w:val="20"/>
    </w:rPr>
  </w:style>
  <w:style w:type="character" w:styleId="Alaviitteenviite">
    <w:name w:val="footnote reference"/>
    <w:rsid w:val="00826566"/>
    <w:rPr>
      <w:vertAlign w:val="superscript"/>
    </w:rPr>
  </w:style>
  <w:style w:type="paragraph" w:customStyle="1" w:styleId="Default">
    <w:name w:val="Default"/>
    <w:rsid w:val="00826566"/>
    <w:pPr>
      <w:autoSpaceDE w:val="0"/>
      <w:autoSpaceDN w:val="0"/>
      <w:adjustRightInd w:val="0"/>
      <w:spacing w:after="0" w:line="240" w:lineRule="auto"/>
    </w:pPr>
    <w:rPr>
      <w:rFonts w:ascii="Arial" w:eastAsiaTheme="minorHAnsi" w:hAnsi="Arial" w:cs="Arial"/>
      <w:color w:val="000000"/>
      <w:sz w:val="24"/>
      <w:szCs w:val="24"/>
      <w:lang w:eastAsia="en-US"/>
    </w:rPr>
  </w:style>
  <w:style w:type="paragraph" w:customStyle="1" w:styleId="otsikko10">
    <w:name w:val="otsikko 1"/>
    <w:basedOn w:val="Normaali"/>
    <w:next w:val="Normaali"/>
    <w:link w:val="Otsikon1merkki"/>
    <w:uiPriority w:val="1"/>
    <w:unhideWhenUsed/>
    <w:qFormat/>
    <w:rsid w:val="00826566"/>
    <w:pPr>
      <w:spacing w:before="40" w:after="160" w:line="288" w:lineRule="auto"/>
      <w:jc w:val="right"/>
      <w:outlineLvl w:val="0"/>
    </w:pPr>
    <w:rPr>
      <w:rFonts w:asciiTheme="majorHAnsi" w:eastAsiaTheme="majorEastAsia" w:hAnsiTheme="majorHAnsi" w:cstheme="majorBidi"/>
      <w:caps/>
      <w:color w:val="4F81BD" w:themeColor="accent1"/>
      <w:kern w:val="20"/>
      <w:sz w:val="21"/>
      <w:szCs w:val="20"/>
    </w:rPr>
  </w:style>
  <w:style w:type="paragraph" w:customStyle="1" w:styleId="otsikko20">
    <w:name w:val="otsikko 2"/>
    <w:basedOn w:val="Normaali"/>
    <w:next w:val="Normaali"/>
    <w:link w:val="Otsikon2merkki"/>
    <w:uiPriority w:val="1"/>
    <w:unhideWhenUsed/>
    <w:qFormat/>
    <w:rsid w:val="00826566"/>
    <w:pPr>
      <w:keepNext/>
      <w:keepLines/>
      <w:spacing w:before="40" w:after="40" w:line="288" w:lineRule="auto"/>
      <w:outlineLvl w:val="1"/>
    </w:pPr>
    <w:rPr>
      <w:rFonts w:asciiTheme="majorHAnsi" w:eastAsiaTheme="majorEastAsia" w:hAnsiTheme="majorHAnsi" w:cstheme="majorBidi"/>
      <w:b/>
      <w:bCs/>
      <w:caps/>
      <w:color w:val="404040" w:themeColor="text1" w:themeTint="BF"/>
      <w:kern w:val="20"/>
      <w:sz w:val="20"/>
      <w:szCs w:val="20"/>
      <w14:ligatures w14:val="standardContextual"/>
    </w:rPr>
  </w:style>
  <w:style w:type="paragraph" w:customStyle="1" w:styleId="Ansioluettelonteksti">
    <w:name w:val="Ansioluettelon teksti"/>
    <w:basedOn w:val="Normaali"/>
    <w:qFormat/>
    <w:rsid w:val="00826566"/>
    <w:pPr>
      <w:spacing w:before="40" w:after="40" w:line="288" w:lineRule="auto"/>
      <w:ind w:right="1440"/>
    </w:pPr>
    <w:rPr>
      <w:rFonts w:eastAsiaTheme="minorHAnsi"/>
      <w:color w:val="595959" w:themeColor="text1" w:themeTint="A6"/>
      <w:kern w:val="20"/>
      <w:sz w:val="20"/>
      <w:szCs w:val="20"/>
    </w:rPr>
  </w:style>
  <w:style w:type="character" w:customStyle="1" w:styleId="Otsikon1merkki">
    <w:name w:val="Otsikon 1 merkki"/>
    <w:basedOn w:val="Kappaleenoletusfontti"/>
    <w:link w:val="otsikko10"/>
    <w:uiPriority w:val="1"/>
    <w:rsid w:val="00826566"/>
    <w:rPr>
      <w:rFonts w:asciiTheme="majorHAnsi" w:eastAsiaTheme="majorEastAsia" w:hAnsiTheme="majorHAnsi" w:cstheme="majorBidi"/>
      <w:caps/>
      <w:color w:val="4F81BD" w:themeColor="accent1"/>
      <w:kern w:val="20"/>
      <w:sz w:val="21"/>
      <w:szCs w:val="20"/>
    </w:rPr>
  </w:style>
  <w:style w:type="character" w:customStyle="1" w:styleId="Otsikon2merkki">
    <w:name w:val="Otsikon 2 merkki"/>
    <w:basedOn w:val="Kappaleenoletusfontti"/>
    <w:link w:val="otsikko20"/>
    <w:uiPriority w:val="1"/>
    <w:rsid w:val="00826566"/>
    <w:rPr>
      <w:rFonts w:asciiTheme="majorHAnsi" w:eastAsiaTheme="majorEastAsia" w:hAnsiTheme="majorHAnsi" w:cstheme="majorBidi"/>
      <w:b/>
      <w:bCs/>
      <w:caps/>
      <w:color w:val="404040" w:themeColor="text1" w:themeTint="BF"/>
      <w:kern w:val="20"/>
      <w:sz w:val="20"/>
      <w:szCs w:val="20"/>
      <w14:ligatures w14:val="standardContextual"/>
    </w:rPr>
  </w:style>
  <w:style w:type="table" w:customStyle="1" w:styleId="Ansioluettelotaulukko">
    <w:name w:val="Ansioluettelotaulukko"/>
    <w:basedOn w:val="Normaalitaulukko"/>
    <w:uiPriority w:val="99"/>
    <w:rsid w:val="00826566"/>
    <w:pPr>
      <w:spacing w:before="40" w:after="160" w:line="288" w:lineRule="auto"/>
    </w:pPr>
    <w:rPr>
      <w:rFonts w:eastAsiaTheme="minorHAnsi"/>
      <w:color w:val="595959" w:themeColor="text1" w:themeTint="A6"/>
      <w:sz w:val="20"/>
      <w:szCs w:val="20"/>
    </w:rPr>
    <w:tblPr>
      <w:tblBorders>
        <w:insideH w:val="single" w:sz="4" w:space="0" w:color="4F81BD" w:themeColor="accent1"/>
      </w:tblBorders>
      <w:tblCellMar>
        <w:top w:w="144" w:type="dxa"/>
        <w:left w:w="0" w:type="dxa"/>
        <w:bottom w:w="144" w:type="dxa"/>
        <w:right w:w="0" w:type="dxa"/>
      </w:tblCellMar>
    </w:tblPr>
  </w:style>
  <w:style w:type="character" w:styleId="Paikkamerkkiteksti">
    <w:name w:val="Placeholder Text"/>
    <w:basedOn w:val="Kappaleenoletusfontti"/>
    <w:uiPriority w:val="99"/>
    <w:rsid w:val="00577684"/>
    <w:rPr>
      <w:color w:val="808080"/>
      <w:sz w:val="19"/>
    </w:rPr>
  </w:style>
  <w:style w:type="paragraph" w:styleId="Vakiosisennys">
    <w:name w:val="Normal Indent"/>
    <w:basedOn w:val="Normaali"/>
    <w:uiPriority w:val="99"/>
    <w:rsid w:val="00577684"/>
    <w:pPr>
      <w:spacing w:after="160" w:line="259" w:lineRule="auto"/>
      <w:ind w:left="2608"/>
    </w:pPr>
    <w:rPr>
      <w:lang w:eastAsia="en-US"/>
    </w:rPr>
  </w:style>
  <w:style w:type="paragraph" w:customStyle="1" w:styleId="46cmriiippuvasisennys">
    <w:name w:val="4.6 cm riiippuva sisennys"/>
    <w:basedOn w:val="Normaali"/>
    <w:next w:val="Vakiosisennys"/>
    <w:uiPriority w:val="3"/>
    <w:rsid w:val="00577684"/>
    <w:pPr>
      <w:spacing w:after="160" w:line="259" w:lineRule="auto"/>
      <w:ind w:left="2608" w:hanging="2608"/>
    </w:pPr>
    <w:rPr>
      <w:lang w:eastAsia="en-US"/>
    </w:rPr>
  </w:style>
  <w:style w:type="paragraph" w:styleId="Otsikko">
    <w:name w:val="Title"/>
    <w:basedOn w:val="Normaali"/>
    <w:next w:val="Normaali"/>
    <w:link w:val="OtsikkoChar"/>
    <w:uiPriority w:val="10"/>
    <w:qFormat/>
    <w:rsid w:val="00577684"/>
    <w:pPr>
      <w:spacing w:after="0" w:line="240" w:lineRule="auto"/>
      <w:contextualSpacing/>
    </w:pPr>
    <w:rPr>
      <w:rFonts w:asciiTheme="majorHAnsi" w:eastAsiaTheme="majorEastAsia" w:hAnsiTheme="majorHAnsi" w:cstheme="majorBidi"/>
      <w:color w:val="365F91" w:themeColor="accent1" w:themeShade="BF"/>
      <w:spacing w:val="-10"/>
      <w:sz w:val="52"/>
      <w:szCs w:val="52"/>
      <w:lang w:eastAsia="en-US"/>
    </w:rPr>
  </w:style>
  <w:style w:type="character" w:customStyle="1" w:styleId="OtsikkoChar">
    <w:name w:val="Otsikko Char"/>
    <w:basedOn w:val="Kappaleenoletusfontti"/>
    <w:link w:val="Otsikko"/>
    <w:uiPriority w:val="10"/>
    <w:rsid w:val="00577684"/>
    <w:rPr>
      <w:rFonts w:asciiTheme="majorHAnsi" w:eastAsiaTheme="majorEastAsia" w:hAnsiTheme="majorHAnsi" w:cstheme="majorBidi"/>
      <w:color w:val="365F91" w:themeColor="accent1" w:themeShade="BF"/>
      <w:spacing w:val="-10"/>
      <w:sz w:val="52"/>
      <w:szCs w:val="52"/>
      <w:lang w:eastAsia="en-US"/>
    </w:rPr>
  </w:style>
  <w:style w:type="paragraph" w:customStyle="1" w:styleId="23cmriippuvasisennys">
    <w:name w:val="2.3 cm riippuva sisennys"/>
    <w:basedOn w:val="Normaali"/>
    <w:next w:val="23cmsisennys1"/>
    <w:uiPriority w:val="6"/>
    <w:rsid w:val="00577684"/>
    <w:pPr>
      <w:spacing w:after="160" w:line="259" w:lineRule="auto"/>
    </w:pPr>
    <w:rPr>
      <w:lang w:eastAsia="en-US"/>
    </w:rPr>
  </w:style>
  <w:style w:type="paragraph" w:customStyle="1" w:styleId="23cmsisennys1">
    <w:name w:val="2.3 cm sisennys 1"/>
    <w:basedOn w:val="23cmriippuvasisennys"/>
    <w:uiPriority w:val="3"/>
    <w:rsid w:val="00577684"/>
    <w:pPr>
      <w:spacing w:after="0" w:line="240" w:lineRule="auto"/>
      <w:ind w:left="1304"/>
    </w:pPr>
  </w:style>
  <w:style w:type="paragraph" w:styleId="Alaotsikko">
    <w:name w:val="Subtitle"/>
    <w:basedOn w:val="Normaali"/>
    <w:next w:val="Normaali"/>
    <w:link w:val="AlaotsikkoChar"/>
    <w:uiPriority w:val="11"/>
    <w:qFormat/>
    <w:rsid w:val="00577684"/>
    <w:pPr>
      <w:numPr>
        <w:ilvl w:val="1"/>
      </w:numPr>
      <w:spacing w:after="160" w:line="240" w:lineRule="auto"/>
    </w:pPr>
    <w:rPr>
      <w:rFonts w:asciiTheme="majorHAnsi" w:eastAsiaTheme="majorEastAsia" w:hAnsiTheme="majorHAnsi" w:cstheme="majorBidi"/>
      <w:lang w:eastAsia="en-US"/>
    </w:rPr>
  </w:style>
  <w:style w:type="character" w:customStyle="1" w:styleId="AlaotsikkoChar">
    <w:name w:val="Alaotsikko Char"/>
    <w:basedOn w:val="Kappaleenoletusfontti"/>
    <w:link w:val="Alaotsikko"/>
    <w:uiPriority w:val="11"/>
    <w:rsid w:val="00577684"/>
    <w:rPr>
      <w:rFonts w:asciiTheme="majorHAnsi" w:eastAsiaTheme="majorEastAsia" w:hAnsiTheme="majorHAnsi" w:cstheme="majorBidi"/>
      <w:lang w:eastAsia="en-US"/>
    </w:rPr>
  </w:style>
  <w:style w:type="character" w:styleId="Hienovarainenkorostus">
    <w:name w:val="Subtle Emphasis"/>
    <w:basedOn w:val="Kappaleenoletusfontti"/>
    <w:uiPriority w:val="19"/>
    <w:qFormat/>
    <w:rsid w:val="00577684"/>
    <w:rPr>
      <w:i/>
      <w:iCs/>
      <w:color w:val="404040" w:themeColor="text1" w:themeTint="BF"/>
    </w:rPr>
  </w:style>
  <w:style w:type="character" w:styleId="Voimakaskorostus">
    <w:name w:val="Intense Emphasis"/>
    <w:basedOn w:val="Kappaleenoletusfontti"/>
    <w:uiPriority w:val="21"/>
    <w:qFormat/>
    <w:rsid w:val="00577684"/>
    <w:rPr>
      <w:b w:val="0"/>
      <w:bCs w:val="0"/>
      <w:i/>
      <w:iCs/>
      <w:color w:val="4F81BD" w:themeColor="accent1"/>
    </w:rPr>
  </w:style>
  <w:style w:type="table" w:styleId="Vaalealuettelo-korostus1">
    <w:name w:val="Light List Accent 1"/>
    <w:basedOn w:val="Normaalitaulukko"/>
    <w:uiPriority w:val="61"/>
    <w:rsid w:val="00577684"/>
    <w:pPr>
      <w:spacing w:after="0" w:line="240" w:lineRule="auto"/>
    </w:pPr>
    <w:rPr>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val="0"/>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val="0"/>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customStyle="1" w:styleId="Kymsote2">
    <w:name w:val="Kymsote 2"/>
    <w:basedOn w:val="Normaalitaulukko"/>
    <w:uiPriority w:val="99"/>
    <w:rsid w:val="00577684"/>
    <w:pPr>
      <w:spacing w:after="0" w:line="240" w:lineRule="auto"/>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KansilehtiotsikkoKymsote">
    <w:name w:val="Kansilehti otsikko Kymsote"/>
    <w:basedOn w:val="Normaali"/>
    <w:uiPriority w:val="10"/>
    <w:rsid w:val="00577684"/>
    <w:pPr>
      <w:spacing w:after="0" w:line="240" w:lineRule="auto"/>
    </w:pPr>
    <w:rPr>
      <w:rFonts w:ascii="Arial" w:hAnsi="Arial"/>
      <w:color w:val="2B4175"/>
      <w:sz w:val="72"/>
      <w:szCs w:val="24"/>
      <w:lang w:val="en-US" w:eastAsia="en-US"/>
    </w:rPr>
  </w:style>
  <w:style w:type="numbering" w:customStyle="1" w:styleId="Otsikot">
    <w:name w:val="Otsikot"/>
    <w:uiPriority w:val="99"/>
    <w:rsid w:val="00577684"/>
    <w:pPr>
      <w:numPr>
        <w:numId w:val="2"/>
      </w:numPr>
    </w:pPr>
  </w:style>
  <w:style w:type="table" w:customStyle="1" w:styleId="Kymsote1">
    <w:name w:val="Kymsote 1"/>
    <w:basedOn w:val="Normaalitaulukko"/>
    <w:uiPriority w:val="99"/>
    <w:rsid w:val="00577684"/>
    <w:pPr>
      <w:spacing w:after="0" w:line="240" w:lineRule="auto"/>
    </w:pPr>
    <w:rPr>
      <w:lang w:eastAsia="en-US"/>
    </w:rPr>
    <w:tblPr/>
  </w:style>
  <w:style w:type="paragraph" w:customStyle="1" w:styleId="KansilehtiotsikkoseliteKymsote">
    <w:name w:val="Kansilehti otsikko selite Kymsote"/>
    <w:basedOn w:val="KansilehtiotsikkoKymsote"/>
    <w:uiPriority w:val="10"/>
    <w:rsid w:val="00577684"/>
    <w:rPr>
      <w:sz w:val="40"/>
    </w:rPr>
  </w:style>
  <w:style w:type="paragraph" w:styleId="Loppuviitteenteksti">
    <w:name w:val="endnote text"/>
    <w:basedOn w:val="Normaali"/>
    <w:link w:val="LoppuviitteentekstiChar"/>
    <w:uiPriority w:val="99"/>
    <w:semiHidden/>
    <w:unhideWhenUsed/>
    <w:rsid w:val="00577684"/>
    <w:pPr>
      <w:spacing w:after="0" w:line="240" w:lineRule="auto"/>
      <w:ind w:right="-442"/>
    </w:pPr>
    <w:rPr>
      <w:rFonts w:eastAsia="Times New Roman" w:cs="Times New Roman"/>
      <w:color w:val="4F81BD" w:themeColor="accent1"/>
      <w:sz w:val="20"/>
      <w:lang w:eastAsia="en-US"/>
    </w:rPr>
  </w:style>
  <w:style w:type="character" w:customStyle="1" w:styleId="LoppuviitteentekstiChar">
    <w:name w:val="Loppuviitteen teksti Char"/>
    <w:basedOn w:val="Kappaleenoletusfontti"/>
    <w:link w:val="Loppuviitteenteksti"/>
    <w:uiPriority w:val="99"/>
    <w:semiHidden/>
    <w:rsid w:val="00577684"/>
    <w:rPr>
      <w:rFonts w:eastAsia="Times New Roman" w:cs="Times New Roman"/>
      <w:color w:val="4F81BD" w:themeColor="accent1"/>
      <w:sz w:val="20"/>
      <w:lang w:eastAsia="en-US"/>
    </w:rPr>
  </w:style>
  <w:style w:type="character" w:styleId="Loppuviitteenviite">
    <w:name w:val="endnote reference"/>
    <w:basedOn w:val="Kappaleenoletusfontti"/>
    <w:uiPriority w:val="99"/>
    <w:semiHidden/>
    <w:unhideWhenUsed/>
    <w:rsid w:val="00577684"/>
    <w:rPr>
      <w:vertAlign w:val="superscript"/>
    </w:rPr>
  </w:style>
  <w:style w:type="paragraph" w:styleId="Allekirjoitus">
    <w:name w:val="Signature"/>
    <w:basedOn w:val="Normaali"/>
    <w:link w:val="AllekirjoitusChar"/>
    <w:uiPriority w:val="99"/>
    <w:semiHidden/>
    <w:unhideWhenUsed/>
    <w:rsid w:val="00577684"/>
    <w:pPr>
      <w:spacing w:after="0" w:line="240" w:lineRule="auto"/>
      <w:ind w:left="4252" w:right="-442"/>
    </w:pPr>
    <w:rPr>
      <w:rFonts w:eastAsia="Times New Roman" w:cs="Times New Roman"/>
      <w:color w:val="4F81BD" w:themeColor="accent1"/>
      <w:sz w:val="20"/>
      <w:lang w:eastAsia="en-US"/>
    </w:rPr>
  </w:style>
  <w:style w:type="character" w:customStyle="1" w:styleId="AllekirjoitusChar">
    <w:name w:val="Allekirjoitus Char"/>
    <w:basedOn w:val="Kappaleenoletusfontti"/>
    <w:link w:val="Allekirjoitus"/>
    <w:uiPriority w:val="99"/>
    <w:semiHidden/>
    <w:rsid w:val="00577684"/>
    <w:rPr>
      <w:rFonts w:eastAsia="Times New Roman" w:cs="Times New Roman"/>
      <w:color w:val="4F81BD" w:themeColor="accent1"/>
      <w:sz w:val="20"/>
      <w:lang w:eastAsia="en-US"/>
    </w:rPr>
  </w:style>
  <w:style w:type="paragraph" w:styleId="Asiakirjanrakenneruutu">
    <w:name w:val="Document Map"/>
    <w:basedOn w:val="Normaali"/>
    <w:link w:val="AsiakirjanrakenneruutuChar"/>
    <w:uiPriority w:val="99"/>
    <w:semiHidden/>
    <w:unhideWhenUsed/>
    <w:rsid w:val="00577684"/>
    <w:pPr>
      <w:spacing w:after="0" w:line="240" w:lineRule="auto"/>
      <w:ind w:right="-442"/>
    </w:pPr>
    <w:rPr>
      <w:rFonts w:ascii="Tahoma" w:eastAsia="Times New Roman" w:hAnsi="Tahoma" w:cs="Tahoma"/>
      <w:color w:val="4F81BD" w:themeColor="accent1"/>
      <w:sz w:val="16"/>
      <w:szCs w:val="16"/>
      <w:lang w:eastAsia="en-US"/>
    </w:rPr>
  </w:style>
  <w:style w:type="character" w:customStyle="1" w:styleId="AsiakirjanrakenneruutuChar">
    <w:name w:val="Asiakirjan rakenneruutu Char"/>
    <w:basedOn w:val="Kappaleenoletusfontti"/>
    <w:link w:val="Asiakirjanrakenneruutu"/>
    <w:uiPriority w:val="99"/>
    <w:semiHidden/>
    <w:rsid w:val="00577684"/>
    <w:rPr>
      <w:rFonts w:ascii="Tahoma" w:eastAsia="Times New Roman" w:hAnsi="Tahoma" w:cs="Tahoma"/>
      <w:color w:val="4F81BD" w:themeColor="accent1"/>
      <w:sz w:val="16"/>
      <w:szCs w:val="16"/>
      <w:lang w:eastAsia="en-US"/>
    </w:rPr>
  </w:style>
  <w:style w:type="paragraph" w:styleId="Erottuvalainaus">
    <w:name w:val="Intense Quote"/>
    <w:basedOn w:val="Normaali"/>
    <w:next w:val="Normaali"/>
    <w:link w:val="ErottuvalainausChar"/>
    <w:uiPriority w:val="30"/>
    <w:qFormat/>
    <w:rsid w:val="00577684"/>
    <w:pPr>
      <w:spacing w:before="120" w:after="160" w:line="300" w:lineRule="auto"/>
      <w:ind w:left="576" w:right="576"/>
      <w:jc w:val="center"/>
    </w:pPr>
    <w:rPr>
      <w:rFonts w:asciiTheme="majorHAnsi" w:eastAsiaTheme="majorEastAsia" w:hAnsiTheme="majorHAnsi" w:cstheme="majorBidi"/>
      <w:color w:val="4F81BD" w:themeColor="accent1"/>
      <w:sz w:val="24"/>
      <w:szCs w:val="24"/>
      <w:lang w:eastAsia="en-US"/>
    </w:rPr>
  </w:style>
  <w:style w:type="character" w:customStyle="1" w:styleId="ErottuvalainausChar">
    <w:name w:val="Erottuva lainaus Char"/>
    <w:basedOn w:val="Kappaleenoletusfontti"/>
    <w:link w:val="Erottuvalainaus"/>
    <w:uiPriority w:val="30"/>
    <w:rsid w:val="00577684"/>
    <w:rPr>
      <w:rFonts w:asciiTheme="majorHAnsi" w:eastAsiaTheme="majorEastAsia" w:hAnsiTheme="majorHAnsi" w:cstheme="majorBidi"/>
      <w:color w:val="4F81BD" w:themeColor="accent1"/>
      <w:sz w:val="24"/>
      <w:szCs w:val="24"/>
      <w:lang w:eastAsia="en-US"/>
    </w:rPr>
  </w:style>
  <w:style w:type="paragraph" w:styleId="Hakemisto1">
    <w:name w:val="index 1"/>
    <w:basedOn w:val="Normaali"/>
    <w:next w:val="Normaali"/>
    <w:autoRedefine/>
    <w:uiPriority w:val="99"/>
    <w:semiHidden/>
    <w:unhideWhenUsed/>
    <w:rsid w:val="00577684"/>
    <w:pPr>
      <w:spacing w:after="0" w:line="240" w:lineRule="auto"/>
      <w:ind w:left="220" w:right="-442" w:hanging="220"/>
    </w:pPr>
    <w:rPr>
      <w:rFonts w:eastAsia="Times New Roman" w:cs="Times New Roman"/>
      <w:color w:val="4F81BD" w:themeColor="accent1"/>
      <w:sz w:val="20"/>
      <w:lang w:eastAsia="en-US"/>
    </w:rPr>
  </w:style>
  <w:style w:type="paragraph" w:styleId="Hakemisto2">
    <w:name w:val="index 2"/>
    <w:basedOn w:val="Normaali"/>
    <w:next w:val="Normaali"/>
    <w:autoRedefine/>
    <w:uiPriority w:val="99"/>
    <w:semiHidden/>
    <w:unhideWhenUsed/>
    <w:rsid w:val="00577684"/>
    <w:pPr>
      <w:spacing w:after="0" w:line="240" w:lineRule="auto"/>
      <w:ind w:left="440" w:right="-442" w:hanging="220"/>
    </w:pPr>
    <w:rPr>
      <w:rFonts w:eastAsia="Times New Roman" w:cs="Times New Roman"/>
      <w:color w:val="4F81BD" w:themeColor="accent1"/>
      <w:sz w:val="20"/>
      <w:lang w:eastAsia="en-US"/>
    </w:rPr>
  </w:style>
  <w:style w:type="paragraph" w:styleId="Hakemisto3">
    <w:name w:val="index 3"/>
    <w:basedOn w:val="Normaali"/>
    <w:next w:val="Normaali"/>
    <w:autoRedefine/>
    <w:uiPriority w:val="99"/>
    <w:semiHidden/>
    <w:unhideWhenUsed/>
    <w:rsid w:val="00577684"/>
    <w:pPr>
      <w:spacing w:after="0" w:line="240" w:lineRule="auto"/>
      <w:ind w:left="660" w:right="-442" w:hanging="220"/>
    </w:pPr>
    <w:rPr>
      <w:rFonts w:eastAsia="Times New Roman" w:cs="Times New Roman"/>
      <w:color w:val="4F81BD" w:themeColor="accent1"/>
      <w:sz w:val="20"/>
      <w:lang w:eastAsia="en-US"/>
    </w:rPr>
  </w:style>
  <w:style w:type="paragraph" w:styleId="Hakemisto4">
    <w:name w:val="index 4"/>
    <w:basedOn w:val="Normaali"/>
    <w:next w:val="Normaali"/>
    <w:autoRedefine/>
    <w:uiPriority w:val="99"/>
    <w:semiHidden/>
    <w:unhideWhenUsed/>
    <w:rsid w:val="00577684"/>
    <w:pPr>
      <w:spacing w:after="0" w:line="240" w:lineRule="auto"/>
      <w:ind w:left="880" w:right="-442" w:hanging="220"/>
    </w:pPr>
    <w:rPr>
      <w:rFonts w:eastAsia="Times New Roman" w:cs="Times New Roman"/>
      <w:color w:val="4F81BD" w:themeColor="accent1"/>
      <w:sz w:val="20"/>
      <w:lang w:eastAsia="en-US"/>
    </w:rPr>
  </w:style>
  <w:style w:type="paragraph" w:styleId="Hakemisto5">
    <w:name w:val="index 5"/>
    <w:basedOn w:val="Normaali"/>
    <w:next w:val="Normaali"/>
    <w:autoRedefine/>
    <w:uiPriority w:val="99"/>
    <w:semiHidden/>
    <w:unhideWhenUsed/>
    <w:rsid w:val="00577684"/>
    <w:pPr>
      <w:spacing w:after="0" w:line="240" w:lineRule="auto"/>
      <w:ind w:left="1100" w:right="-442" w:hanging="220"/>
    </w:pPr>
    <w:rPr>
      <w:rFonts w:eastAsia="Times New Roman" w:cs="Times New Roman"/>
      <w:color w:val="4F81BD" w:themeColor="accent1"/>
      <w:sz w:val="20"/>
      <w:lang w:eastAsia="en-US"/>
    </w:rPr>
  </w:style>
  <w:style w:type="paragraph" w:styleId="Hakemisto6">
    <w:name w:val="index 6"/>
    <w:basedOn w:val="Normaali"/>
    <w:next w:val="Normaali"/>
    <w:autoRedefine/>
    <w:uiPriority w:val="99"/>
    <w:semiHidden/>
    <w:unhideWhenUsed/>
    <w:rsid w:val="00577684"/>
    <w:pPr>
      <w:spacing w:after="0" w:line="240" w:lineRule="auto"/>
      <w:ind w:left="1320" w:right="-442" w:hanging="220"/>
    </w:pPr>
    <w:rPr>
      <w:rFonts w:eastAsia="Times New Roman" w:cs="Times New Roman"/>
      <w:color w:val="4F81BD" w:themeColor="accent1"/>
      <w:sz w:val="20"/>
      <w:lang w:eastAsia="en-US"/>
    </w:rPr>
  </w:style>
  <w:style w:type="paragraph" w:styleId="Hakemisto7">
    <w:name w:val="index 7"/>
    <w:basedOn w:val="Normaali"/>
    <w:next w:val="Normaali"/>
    <w:autoRedefine/>
    <w:uiPriority w:val="99"/>
    <w:semiHidden/>
    <w:unhideWhenUsed/>
    <w:rsid w:val="00577684"/>
    <w:pPr>
      <w:spacing w:after="0" w:line="240" w:lineRule="auto"/>
      <w:ind w:left="1540" w:right="-442" w:hanging="220"/>
    </w:pPr>
    <w:rPr>
      <w:rFonts w:eastAsia="Times New Roman" w:cs="Times New Roman"/>
      <w:color w:val="4F81BD" w:themeColor="accent1"/>
      <w:sz w:val="20"/>
      <w:lang w:eastAsia="en-US"/>
    </w:rPr>
  </w:style>
  <w:style w:type="paragraph" w:styleId="Hakemisto8">
    <w:name w:val="index 8"/>
    <w:basedOn w:val="Normaali"/>
    <w:next w:val="Normaali"/>
    <w:autoRedefine/>
    <w:uiPriority w:val="99"/>
    <w:semiHidden/>
    <w:unhideWhenUsed/>
    <w:rsid w:val="00577684"/>
    <w:pPr>
      <w:spacing w:after="0" w:line="240" w:lineRule="auto"/>
      <w:ind w:left="1760" w:right="-442" w:hanging="220"/>
    </w:pPr>
    <w:rPr>
      <w:rFonts w:eastAsia="Times New Roman" w:cs="Times New Roman"/>
      <w:color w:val="4F81BD" w:themeColor="accent1"/>
      <w:sz w:val="20"/>
      <w:lang w:eastAsia="en-US"/>
    </w:rPr>
  </w:style>
  <w:style w:type="paragraph" w:styleId="Hakemisto9">
    <w:name w:val="index 9"/>
    <w:basedOn w:val="Normaali"/>
    <w:next w:val="Normaali"/>
    <w:autoRedefine/>
    <w:uiPriority w:val="99"/>
    <w:semiHidden/>
    <w:unhideWhenUsed/>
    <w:rsid w:val="00577684"/>
    <w:pPr>
      <w:spacing w:after="0" w:line="240" w:lineRule="auto"/>
      <w:ind w:left="1980" w:right="-442" w:hanging="220"/>
    </w:pPr>
    <w:rPr>
      <w:rFonts w:eastAsia="Times New Roman" w:cs="Times New Roman"/>
      <w:color w:val="4F81BD" w:themeColor="accent1"/>
      <w:sz w:val="20"/>
      <w:lang w:eastAsia="en-US"/>
    </w:rPr>
  </w:style>
  <w:style w:type="paragraph" w:styleId="Hakemistonotsikko">
    <w:name w:val="index heading"/>
    <w:basedOn w:val="Normaali"/>
    <w:next w:val="Hakemisto1"/>
    <w:uiPriority w:val="99"/>
    <w:semiHidden/>
    <w:unhideWhenUsed/>
    <w:rsid w:val="00577684"/>
    <w:pPr>
      <w:spacing w:after="0" w:line="295" w:lineRule="auto"/>
      <w:ind w:right="-442"/>
    </w:pPr>
    <w:rPr>
      <w:rFonts w:asciiTheme="majorHAnsi" w:eastAsiaTheme="majorEastAsia" w:hAnsiTheme="majorHAnsi" w:cstheme="majorBidi"/>
      <w:b/>
      <w:bCs/>
      <w:color w:val="4F81BD" w:themeColor="accent1"/>
      <w:sz w:val="20"/>
      <w:lang w:eastAsia="en-US"/>
    </w:rPr>
  </w:style>
  <w:style w:type="paragraph" w:styleId="HTML-esimuotoiltu">
    <w:name w:val="HTML Preformatted"/>
    <w:basedOn w:val="Normaali"/>
    <w:link w:val="HTML-esimuotoiltuChar"/>
    <w:uiPriority w:val="99"/>
    <w:semiHidden/>
    <w:unhideWhenUsed/>
    <w:rsid w:val="00577684"/>
    <w:pPr>
      <w:spacing w:after="0" w:line="240" w:lineRule="auto"/>
      <w:ind w:right="-442"/>
    </w:pPr>
    <w:rPr>
      <w:rFonts w:ascii="Consolas" w:eastAsia="Times New Roman" w:hAnsi="Consolas" w:cs="Times New Roman"/>
      <w:color w:val="4F81BD" w:themeColor="accent1"/>
      <w:sz w:val="20"/>
      <w:lang w:eastAsia="en-US"/>
    </w:rPr>
  </w:style>
  <w:style w:type="character" w:customStyle="1" w:styleId="HTML-esimuotoiltuChar">
    <w:name w:val="HTML-esimuotoiltu Char"/>
    <w:basedOn w:val="Kappaleenoletusfontti"/>
    <w:link w:val="HTML-esimuotoiltu"/>
    <w:uiPriority w:val="99"/>
    <w:semiHidden/>
    <w:rsid w:val="00577684"/>
    <w:rPr>
      <w:rFonts w:ascii="Consolas" w:eastAsia="Times New Roman" w:hAnsi="Consolas" w:cs="Times New Roman"/>
      <w:color w:val="4F81BD" w:themeColor="accent1"/>
      <w:sz w:val="20"/>
      <w:lang w:eastAsia="en-US"/>
    </w:rPr>
  </w:style>
  <w:style w:type="paragraph" w:styleId="HTML-osoite">
    <w:name w:val="HTML Address"/>
    <w:basedOn w:val="Normaali"/>
    <w:link w:val="HTML-osoiteChar"/>
    <w:uiPriority w:val="99"/>
    <w:semiHidden/>
    <w:unhideWhenUsed/>
    <w:rsid w:val="00577684"/>
    <w:pPr>
      <w:spacing w:after="0" w:line="240" w:lineRule="auto"/>
      <w:ind w:right="-442"/>
    </w:pPr>
    <w:rPr>
      <w:rFonts w:eastAsia="Times New Roman" w:cs="Times New Roman"/>
      <w:i/>
      <w:iCs/>
      <w:color w:val="4F81BD" w:themeColor="accent1"/>
      <w:sz w:val="20"/>
      <w:lang w:eastAsia="en-US"/>
    </w:rPr>
  </w:style>
  <w:style w:type="character" w:customStyle="1" w:styleId="HTML-osoiteChar">
    <w:name w:val="HTML-osoite Char"/>
    <w:basedOn w:val="Kappaleenoletusfontti"/>
    <w:link w:val="HTML-osoite"/>
    <w:uiPriority w:val="99"/>
    <w:semiHidden/>
    <w:rsid w:val="00577684"/>
    <w:rPr>
      <w:rFonts w:eastAsia="Times New Roman" w:cs="Times New Roman"/>
      <w:i/>
      <w:iCs/>
      <w:color w:val="4F81BD" w:themeColor="accent1"/>
      <w:sz w:val="20"/>
      <w:lang w:eastAsia="en-US"/>
    </w:rPr>
  </w:style>
  <w:style w:type="paragraph" w:styleId="Huomautuksenotsikko">
    <w:name w:val="Note Heading"/>
    <w:basedOn w:val="Normaali"/>
    <w:next w:val="Normaali"/>
    <w:link w:val="HuomautuksenotsikkoChar"/>
    <w:uiPriority w:val="99"/>
    <w:semiHidden/>
    <w:unhideWhenUsed/>
    <w:rsid w:val="00577684"/>
    <w:pPr>
      <w:spacing w:after="0" w:line="240" w:lineRule="auto"/>
      <w:ind w:right="-442"/>
    </w:pPr>
    <w:rPr>
      <w:rFonts w:eastAsia="Times New Roman" w:cs="Times New Roman"/>
      <w:color w:val="4F81BD" w:themeColor="accent1"/>
      <w:sz w:val="20"/>
      <w:lang w:eastAsia="en-US"/>
    </w:rPr>
  </w:style>
  <w:style w:type="character" w:customStyle="1" w:styleId="HuomautuksenotsikkoChar">
    <w:name w:val="Huomautuksen otsikko Char"/>
    <w:basedOn w:val="Kappaleenoletusfontti"/>
    <w:link w:val="Huomautuksenotsikko"/>
    <w:uiPriority w:val="99"/>
    <w:semiHidden/>
    <w:rsid w:val="00577684"/>
    <w:rPr>
      <w:rFonts w:eastAsia="Times New Roman" w:cs="Times New Roman"/>
      <w:color w:val="4F81BD" w:themeColor="accent1"/>
      <w:sz w:val="20"/>
      <w:lang w:eastAsia="en-US"/>
    </w:rPr>
  </w:style>
  <w:style w:type="paragraph" w:styleId="Jatkoluettelo">
    <w:name w:val="List Continue"/>
    <w:basedOn w:val="Normaali"/>
    <w:uiPriority w:val="99"/>
    <w:semiHidden/>
    <w:unhideWhenUsed/>
    <w:rsid w:val="00577684"/>
    <w:pPr>
      <w:spacing w:after="120" w:line="295" w:lineRule="auto"/>
      <w:ind w:left="283" w:right="-442"/>
      <w:contextualSpacing/>
    </w:pPr>
    <w:rPr>
      <w:rFonts w:eastAsia="Times New Roman" w:cs="Times New Roman"/>
      <w:color w:val="4F81BD" w:themeColor="accent1"/>
      <w:sz w:val="20"/>
      <w:lang w:eastAsia="en-US"/>
    </w:rPr>
  </w:style>
  <w:style w:type="paragraph" w:styleId="Jatkoluettelo2">
    <w:name w:val="List Continue 2"/>
    <w:basedOn w:val="Normaali"/>
    <w:uiPriority w:val="99"/>
    <w:semiHidden/>
    <w:unhideWhenUsed/>
    <w:rsid w:val="00577684"/>
    <w:pPr>
      <w:spacing w:after="120" w:line="295" w:lineRule="auto"/>
      <w:ind w:left="566" w:right="-442"/>
      <w:contextualSpacing/>
    </w:pPr>
    <w:rPr>
      <w:rFonts w:eastAsia="Times New Roman" w:cs="Times New Roman"/>
      <w:color w:val="4F81BD" w:themeColor="accent1"/>
      <w:sz w:val="20"/>
      <w:lang w:eastAsia="en-US"/>
    </w:rPr>
  </w:style>
  <w:style w:type="paragraph" w:styleId="Jatkoluettelo3">
    <w:name w:val="List Continue 3"/>
    <w:basedOn w:val="Normaali"/>
    <w:uiPriority w:val="99"/>
    <w:semiHidden/>
    <w:unhideWhenUsed/>
    <w:rsid w:val="00577684"/>
    <w:pPr>
      <w:spacing w:after="120" w:line="295" w:lineRule="auto"/>
      <w:ind w:left="849" w:right="-442"/>
      <w:contextualSpacing/>
    </w:pPr>
    <w:rPr>
      <w:rFonts w:eastAsia="Times New Roman" w:cs="Times New Roman"/>
      <w:color w:val="4F81BD" w:themeColor="accent1"/>
      <w:sz w:val="20"/>
      <w:lang w:eastAsia="en-US"/>
    </w:rPr>
  </w:style>
  <w:style w:type="paragraph" w:styleId="Jatkoluettelo4">
    <w:name w:val="List Continue 4"/>
    <w:basedOn w:val="Normaali"/>
    <w:uiPriority w:val="99"/>
    <w:semiHidden/>
    <w:unhideWhenUsed/>
    <w:rsid w:val="00577684"/>
    <w:pPr>
      <w:spacing w:after="120" w:line="295" w:lineRule="auto"/>
      <w:ind w:left="1132" w:right="-442"/>
      <w:contextualSpacing/>
    </w:pPr>
    <w:rPr>
      <w:rFonts w:eastAsia="Times New Roman" w:cs="Times New Roman"/>
      <w:color w:val="4F81BD" w:themeColor="accent1"/>
      <w:sz w:val="20"/>
      <w:lang w:eastAsia="en-US"/>
    </w:rPr>
  </w:style>
  <w:style w:type="paragraph" w:styleId="Jatkoluettelo5">
    <w:name w:val="List Continue 5"/>
    <w:basedOn w:val="Normaali"/>
    <w:uiPriority w:val="99"/>
    <w:semiHidden/>
    <w:unhideWhenUsed/>
    <w:rsid w:val="00577684"/>
    <w:pPr>
      <w:spacing w:after="120" w:line="295" w:lineRule="auto"/>
      <w:ind w:left="1415" w:right="-442"/>
      <w:contextualSpacing/>
    </w:pPr>
    <w:rPr>
      <w:rFonts w:eastAsia="Times New Roman" w:cs="Times New Roman"/>
      <w:color w:val="4F81BD" w:themeColor="accent1"/>
      <w:sz w:val="20"/>
      <w:lang w:eastAsia="en-US"/>
    </w:rPr>
  </w:style>
  <w:style w:type="paragraph" w:styleId="Kirjekuorenosoite">
    <w:name w:val="envelope address"/>
    <w:basedOn w:val="Normaali"/>
    <w:uiPriority w:val="99"/>
    <w:semiHidden/>
    <w:unhideWhenUsed/>
    <w:rsid w:val="00577684"/>
    <w:pPr>
      <w:framePr w:w="7920" w:h="1980" w:hRule="exact" w:hSpace="141" w:wrap="auto" w:hAnchor="page" w:xAlign="center" w:yAlign="bottom"/>
      <w:spacing w:after="0" w:line="240" w:lineRule="auto"/>
      <w:ind w:left="2880" w:right="-442"/>
    </w:pPr>
    <w:rPr>
      <w:rFonts w:asciiTheme="majorHAnsi" w:eastAsiaTheme="majorEastAsia" w:hAnsiTheme="majorHAnsi" w:cstheme="majorBidi"/>
      <w:color w:val="4F81BD" w:themeColor="accent1"/>
      <w:szCs w:val="24"/>
      <w:lang w:eastAsia="en-US"/>
    </w:rPr>
  </w:style>
  <w:style w:type="paragraph" w:styleId="Kirjekuorenpalautusosoite">
    <w:name w:val="envelope return"/>
    <w:basedOn w:val="Normaali"/>
    <w:uiPriority w:val="99"/>
    <w:semiHidden/>
    <w:unhideWhenUsed/>
    <w:rsid w:val="00577684"/>
    <w:pPr>
      <w:spacing w:after="0" w:line="240" w:lineRule="auto"/>
      <w:ind w:right="-442"/>
    </w:pPr>
    <w:rPr>
      <w:rFonts w:asciiTheme="majorHAnsi" w:eastAsiaTheme="majorEastAsia" w:hAnsiTheme="majorHAnsi" w:cstheme="majorBidi"/>
      <w:color w:val="4F81BD" w:themeColor="accent1"/>
      <w:sz w:val="20"/>
      <w:lang w:eastAsia="en-US"/>
    </w:rPr>
  </w:style>
  <w:style w:type="paragraph" w:styleId="Kuvaotsikkoluettelo">
    <w:name w:val="table of figures"/>
    <w:basedOn w:val="Normaali"/>
    <w:next w:val="Normaali"/>
    <w:uiPriority w:val="99"/>
    <w:semiHidden/>
    <w:unhideWhenUsed/>
    <w:rsid w:val="00577684"/>
    <w:pPr>
      <w:spacing w:after="0" w:line="295" w:lineRule="auto"/>
      <w:ind w:right="-442"/>
    </w:pPr>
    <w:rPr>
      <w:rFonts w:eastAsia="Times New Roman" w:cs="Times New Roman"/>
      <w:color w:val="4F81BD" w:themeColor="accent1"/>
      <w:sz w:val="20"/>
      <w:lang w:eastAsia="en-US"/>
    </w:rPr>
  </w:style>
  <w:style w:type="paragraph" w:styleId="Lainaus">
    <w:name w:val="Quote"/>
    <w:basedOn w:val="Normaali"/>
    <w:next w:val="Normaali"/>
    <w:link w:val="LainausChar"/>
    <w:uiPriority w:val="29"/>
    <w:qFormat/>
    <w:rsid w:val="00577684"/>
    <w:pPr>
      <w:spacing w:before="120" w:after="160" w:line="259" w:lineRule="auto"/>
      <w:ind w:left="720" w:right="720"/>
      <w:jc w:val="center"/>
    </w:pPr>
    <w:rPr>
      <w:i/>
      <w:iCs/>
      <w:lang w:eastAsia="en-US"/>
    </w:rPr>
  </w:style>
  <w:style w:type="character" w:customStyle="1" w:styleId="LainausChar">
    <w:name w:val="Lainaus Char"/>
    <w:basedOn w:val="Kappaleenoletusfontti"/>
    <w:link w:val="Lainaus"/>
    <w:uiPriority w:val="29"/>
    <w:rsid w:val="00577684"/>
    <w:rPr>
      <w:i/>
      <w:iCs/>
      <w:lang w:eastAsia="en-US"/>
    </w:rPr>
  </w:style>
  <w:style w:type="paragraph" w:styleId="Leiptekstin1rivinsisennys">
    <w:name w:val="Body Text First Indent"/>
    <w:basedOn w:val="Leipteksti"/>
    <w:link w:val="Leiptekstin1rivinsisennysChar"/>
    <w:uiPriority w:val="99"/>
    <w:semiHidden/>
    <w:unhideWhenUsed/>
    <w:rsid w:val="00577684"/>
    <w:pPr>
      <w:spacing w:line="295" w:lineRule="auto"/>
      <w:ind w:right="-442" w:firstLine="360"/>
    </w:pPr>
    <w:rPr>
      <w:rFonts w:asciiTheme="minorHAnsi" w:hAnsiTheme="minorHAnsi"/>
      <w:i w:val="0"/>
      <w:color w:val="4F81BD" w:themeColor="accent1"/>
      <w:sz w:val="20"/>
      <w:szCs w:val="22"/>
      <w:u w:val="none"/>
      <w:lang w:eastAsia="en-US"/>
    </w:rPr>
  </w:style>
  <w:style w:type="character" w:customStyle="1" w:styleId="Leiptekstin1rivinsisennysChar">
    <w:name w:val="Leipätekstin 1. rivin sisennys Char"/>
    <w:basedOn w:val="LeiptekstiChar"/>
    <w:link w:val="Leiptekstin1rivinsisennys"/>
    <w:uiPriority w:val="99"/>
    <w:semiHidden/>
    <w:rsid w:val="00577684"/>
    <w:rPr>
      <w:rFonts w:ascii="Times New Roman" w:eastAsia="Times New Roman" w:hAnsi="Times New Roman" w:cs="Times New Roman"/>
      <w:i w:val="0"/>
      <w:color w:val="4F81BD" w:themeColor="accent1"/>
      <w:sz w:val="20"/>
      <w:szCs w:val="20"/>
      <w:u w:val="single"/>
      <w:lang w:eastAsia="en-US"/>
    </w:rPr>
  </w:style>
  <w:style w:type="paragraph" w:styleId="Leiptekstin1rivinsisennys2">
    <w:name w:val="Body Text First Indent 2"/>
    <w:basedOn w:val="Sisennettyleipteksti"/>
    <w:link w:val="Leiptekstin1rivinsisennys2Char"/>
    <w:uiPriority w:val="99"/>
    <w:semiHidden/>
    <w:unhideWhenUsed/>
    <w:rsid w:val="00577684"/>
    <w:pPr>
      <w:spacing w:line="295" w:lineRule="auto"/>
      <w:ind w:left="360" w:right="-442" w:firstLine="360"/>
      <w:jc w:val="left"/>
    </w:pPr>
    <w:rPr>
      <w:rFonts w:asciiTheme="minorHAnsi" w:hAnsiTheme="minorHAnsi"/>
      <w:color w:val="4F81BD" w:themeColor="accent1"/>
      <w:sz w:val="20"/>
      <w:szCs w:val="22"/>
      <w:lang w:val="fi-FI" w:eastAsia="en-US"/>
    </w:rPr>
  </w:style>
  <w:style w:type="character" w:customStyle="1" w:styleId="Leiptekstin1rivinsisennys2Char">
    <w:name w:val="Leipätekstin 1. rivin sisennys 2 Char"/>
    <w:basedOn w:val="SisennettyleiptekstiChar"/>
    <w:link w:val="Leiptekstin1rivinsisennys2"/>
    <w:uiPriority w:val="99"/>
    <w:semiHidden/>
    <w:rsid w:val="00577684"/>
    <w:rPr>
      <w:rFonts w:ascii="Times New Roman" w:eastAsia="Times New Roman" w:hAnsi="Times New Roman" w:cs="Times New Roman"/>
      <w:color w:val="4F81BD" w:themeColor="accent1"/>
      <w:sz w:val="20"/>
      <w:szCs w:val="20"/>
      <w:lang w:val="en-GB" w:eastAsia="en-US"/>
    </w:rPr>
  </w:style>
  <w:style w:type="paragraph" w:styleId="Lohkoteksti">
    <w:name w:val="Block Text"/>
    <w:basedOn w:val="Normaali"/>
    <w:uiPriority w:val="99"/>
    <w:semiHidden/>
    <w:unhideWhenUsed/>
    <w:rsid w:val="00577684"/>
    <w:pPr>
      <w:pBdr>
        <w:top w:val="single" w:sz="2" w:space="10" w:color="4F81BD" w:themeColor="accent1" w:frame="1"/>
        <w:left w:val="single" w:sz="2" w:space="10" w:color="4F81BD" w:themeColor="accent1" w:frame="1"/>
        <w:bottom w:val="single" w:sz="2" w:space="10" w:color="4F81BD" w:themeColor="accent1" w:frame="1"/>
        <w:right w:val="single" w:sz="2" w:space="10" w:color="4F81BD" w:themeColor="accent1" w:frame="1"/>
      </w:pBdr>
      <w:spacing w:after="0" w:line="295" w:lineRule="auto"/>
      <w:ind w:left="1152" w:right="1152"/>
    </w:pPr>
    <w:rPr>
      <w:rFonts w:cs="Times New Roman"/>
      <w:i/>
      <w:iCs/>
      <w:color w:val="4F81BD" w:themeColor="accent1"/>
      <w:sz w:val="20"/>
      <w:lang w:eastAsia="en-US"/>
    </w:rPr>
  </w:style>
  <w:style w:type="paragraph" w:styleId="Lopetus">
    <w:name w:val="Closing"/>
    <w:basedOn w:val="Normaali"/>
    <w:link w:val="LopetusChar"/>
    <w:uiPriority w:val="99"/>
    <w:semiHidden/>
    <w:unhideWhenUsed/>
    <w:rsid w:val="00577684"/>
    <w:pPr>
      <w:spacing w:after="0" w:line="240" w:lineRule="auto"/>
      <w:ind w:left="4252" w:right="-442"/>
    </w:pPr>
    <w:rPr>
      <w:rFonts w:eastAsia="Times New Roman" w:cs="Times New Roman"/>
      <w:color w:val="4F81BD" w:themeColor="accent1"/>
      <w:sz w:val="20"/>
      <w:lang w:eastAsia="en-US"/>
    </w:rPr>
  </w:style>
  <w:style w:type="character" w:customStyle="1" w:styleId="LopetusChar">
    <w:name w:val="Lopetus Char"/>
    <w:basedOn w:val="Kappaleenoletusfontti"/>
    <w:link w:val="Lopetus"/>
    <w:uiPriority w:val="99"/>
    <w:semiHidden/>
    <w:rsid w:val="00577684"/>
    <w:rPr>
      <w:rFonts w:eastAsia="Times New Roman" w:cs="Times New Roman"/>
      <w:color w:val="4F81BD" w:themeColor="accent1"/>
      <w:sz w:val="20"/>
      <w:lang w:eastAsia="en-US"/>
    </w:rPr>
  </w:style>
  <w:style w:type="paragraph" w:styleId="Luettelo">
    <w:name w:val="List"/>
    <w:basedOn w:val="Normaali"/>
    <w:uiPriority w:val="99"/>
    <w:semiHidden/>
    <w:unhideWhenUsed/>
    <w:rsid w:val="00577684"/>
    <w:pPr>
      <w:spacing w:after="0" w:line="295" w:lineRule="auto"/>
      <w:ind w:left="283" w:right="-442" w:hanging="283"/>
      <w:contextualSpacing/>
    </w:pPr>
    <w:rPr>
      <w:rFonts w:eastAsia="Times New Roman" w:cs="Times New Roman"/>
      <w:color w:val="4F81BD" w:themeColor="accent1"/>
      <w:sz w:val="20"/>
      <w:lang w:eastAsia="en-US"/>
    </w:rPr>
  </w:style>
  <w:style w:type="paragraph" w:styleId="Luettelo2">
    <w:name w:val="List 2"/>
    <w:basedOn w:val="Normaali"/>
    <w:uiPriority w:val="99"/>
    <w:semiHidden/>
    <w:unhideWhenUsed/>
    <w:rsid w:val="00577684"/>
    <w:pPr>
      <w:spacing w:after="0" w:line="295" w:lineRule="auto"/>
      <w:ind w:left="566" w:right="-442" w:hanging="283"/>
      <w:contextualSpacing/>
    </w:pPr>
    <w:rPr>
      <w:rFonts w:eastAsia="Times New Roman" w:cs="Times New Roman"/>
      <w:color w:val="4F81BD" w:themeColor="accent1"/>
      <w:sz w:val="20"/>
      <w:lang w:eastAsia="en-US"/>
    </w:rPr>
  </w:style>
  <w:style w:type="paragraph" w:styleId="Luettelo3">
    <w:name w:val="List 3"/>
    <w:basedOn w:val="Normaali"/>
    <w:uiPriority w:val="99"/>
    <w:semiHidden/>
    <w:unhideWhenUsed/>
    <w:rsid w:val="00577684"/>
    <w:pPr>
      <w:spacing w:after="0" w:line="295" w:lineRule="auto"/>
      <w:ind w:left="849" w:right="-442" w:hanging="283"/>
      <w:contextualSpacing/>
    </w:pPr>
    <w:rPr>
      <w:rFonts w:eastAsia="Times New Roman" w:cs="Times New Roman"/>
      <w:color w:val="4F81BD" w:themeColor="accent1"/>
      <w:sz w:val="20"/>
      <w:lang w:eastAsia="en-US"/>
    </w:rPr>
  </w:style>
  <w:style w:type="paragraph" w:styleId="Luettelo4">
    <w:name w:val="List 4"/>
    <w:basedOn w:val="Normaali"/>
    <w:uiPriority w:val="99"/>
    <w:semiHidden/>
    <w:unhideWhenUsed/>
    <w:rsid w:val="00577684"/>
    <w:pPr>
      <w:spacing w:after="0" w:line="295" w:lineRule="auto"/>
      <w:ind w:left="1132" w:right="-442" w:hanging="283"/>
      <w:contextualSpacing/>
    </w:pPr>
    <w:rPr>
      <w:rFonts w:eastAsia="Times New Roman" w:cs="Times New Roman"/>
      <w:color w:val="4F81BD" w:themeColor="accent1"/>
      <w:sz w:val="20"/>
      <w:lang w:eastAsia="en-US"/>
    </w:rPr>
  </w:style>
  <w:style w:type="paragraph" w:styleId="Luettelo5">
    <w:name w:val="List 5"/>
    <w:basedOn w:val="Normaali"/>
    <w:uiPriority w:val="99"/>
    <w:semiHidden/>
    <w:unhideWhenUsed/>
    <w:rsid w:val="00577684"/>
    <w:pPr>
      <w:spacing w:after="0" w:line="295" w:lineRule="auto"/>
      <w:ind w:left="1415" w:right="-442" w:hanging="283"/>
      <w:contextualSpacing/>
    </w:pPr>
    <w:rPr>
      <w:rFonts w:eastAsia="Times New Roman" w:cs="Times New Roman"/>
      <w:color w:val="4F81BD" w:themeColor="accent1"/>
      <w:sz w:val="20"/>
      <w:lang w:eastAsia="en-US"/>
    </w:rPr>
  </w:style>
  <w:style w:type="paragraph" w:styleId="Lhdeluettelo">
    <w:name w:val="Bibliography"/>
    <w:basedOn w:val="Normaali"/>
    <w:next w:val="Normaali"/>
    <w:uiPriority w:val="37"/>
    <w:semiHidden/>
    <w:unhideWhenUsed/>
    <w:rsid w:val="00577684"/>
    <w:pPr>
      <w:spacing w:after="0" w:line="295" w:lineRule="auto"/>
      <w:ind w:right="-442"/>
    </w:pPr>
    <w:rPr>
      <w:rFonts w:eastAsia="Times New Roman" w:cs="Times New Roman"/>
      <w:color w:val="4F81BD" w:themeColor="accent1"/>
      <w:sz w:val="20"/>
      <w:lang w:eastAsia="en-US"/>
    </w:rPr>
  </w:style>
  <w:style w:type="paragraph" w:styleId="Lhdeluettelonotsikko">
    <w:name w:val="toa heading"/>
    <w:basedOn w:val="Normaali"/>
    <w:next w:val="Normaali"/>
    <w:uiPriority w:val="99"/>
    <w:semiHidden/>
    <w:unhideWhenUsed/>
    <w:rsid w:val="00577684"/>
    <w:pPr>
      <w:spacing w:before="120" w:after="0" w:line="295" w:lineRule="auto"/>
      <w:ind w:right="-442"/>
    </w:pPr>
    <w:rPr>
      <w:rFonts w:asciiTheme="majorHAnsi" w:eastAsiaTheme="majorEastAsia" w:hAnsiTheme="majorHAnsi" w:cstheme="majorBidi"/>
      <w:b/>
      <w:bCs/>
      <w:color w:val="4F81BD" w:themeColor="accent1"/>
      <w:szCs w:val="24"/>
      <w:lang w:eastAsia="en-US"/>
    </w:rPr>
  </w:style>
  <w:style w:type="paragraph" w:styleId="Lhdeviiteluettelo">
    <w:name w:val="table of authorities"/>
    <w:basedOn w:val="Normaali"/>
    <w:next w:val="Normaali"/>
    <w:uiPriority w:val="99"/>
    <w:semiHidden/>
    <w:unhideWhenUsed/>
    <w:rsid w:val="00577684"/>
    <w:pPr>
      <w:spacing w:after="0" w:line="295" w:lineRule="auto"/>
      <w:ind w:left="220" w:right="-442" w:hanging="220"/>
    </w:pPr>
    <w:rPr>
      <w:rFonts w:eastAsia="Times New Roman" w:cs="Times New Roman"/>
      <w:color w:val="4F81BD" w:themeColor="accent1"/>
      <w:sz w:val="20"/>
      <w:lang w:eastAsia="en-US"/>
    </w:rPr>
  </w:style>
  <w:style w:type="paragraph" w:styleId="Makroteksti">
    <w:name w:val="macro"/>
    <w:link w:val="MakrotekstiChar"/>
    <w:uiPriority w:val="99"/>
    <w:semiHidden/>
    <w:unhideWhenUsed/>
    <w:rsid w:val="00577684"/>
    <w:pPr>
      <w:tabs>
        <w:tab w:val="left" w:pos="480"/>
        <w:tab w:val="left" w:pos="960"/>
        <w:tab w:val="left" w:pos="1440"/>
        <w:tab w:val="left" w:pos="1920"/>
        <w:tab w:val="left" w:pos="2400"/>
        <w:tab w:val="left" w:pos="2880"/>
        <w:tab w:val="left" w:pos="3360"/>
        <w:tab w:val="left" w:pos="3840"/>
        <w:tab w:val="left" w:pos="4320"/>
      </w:tabs>
      <w:spacing w:after="0" w:line="295" w:lineRule="auto"/>
      <w:ind w:right="-442"/>
    </w:pPr>
    <w:rPr>
      <w:rFonts w:ascii="Consolas" w:hAnsi="Consolas"/>
      <w:lang w:val="en-US" w:eastAsia="en-US"/>
    </w:rPr>
  </w:style>
  <w:style w:type="character" w:customStyle="1" w:styleId="MakrotekstiChar">
    <w:name w:val="Makroteksti Char"/>
    <w:basedOn w:val="Kappaleenoletusfontti"/>
    <w:link w:val="Makroteksti"/>
    <w:uiPriority w:val="99"/>
    <w:semiHidden/>
    <w:rsid w:val="00577684"/>
    <w:rPr>
      <w:rFonts w:ascii="Consolas" w:hAnsi="Consolas"/>
      <w:lang w:val="en-US" w:eastAsia="en-US"/>
    </w:rPr>
  </w:style>
  <w:style w:type="paragraph" w:styleId="Merkittyluettelo">
    <w:name w:val="List Bullet"/>
    <w:basedOn w:val="Normaali"/>
    <w:uiPriority w:val="99"/>
    <w:semiHidden/>
    <w:unhideWhenUsed/>
    <w:rsid w:val="00577684"/>
    <w:pPr>
      <w:numPr>
        <w:numId w:val="3"/>
      </w:numPr>
      <w:spacing w:after="0" w:line="295" w:lineRule="auto"/>
      <w:ind w:right="-442"/>
      <w:contextualSpacing/>
    </w:pPr>
    <w:rPr>
      <w:rFonts w:eastAsia="Times New Roman" w:cs="Times New Roman"/>
      <w:color w:val="4F81BD" w:themeColor="accent1"/>
      <w:sz w:val="20"/>
      <w:lang w:eastAsia="en-US"/>
    </w:rPr>
  </w:style>
  <w:style w:type="paragraph" w:styleId="Merkittyluettelo2">
    <w:name w:val="List Bullet 2"/>
    <w:basedOn w:val="Normaali"/>
    <w:uiPriority w:val="99"/>
    <w:semiHidden/>
    <w:unhideWhenUsed/>
    <w:rsid w:val="00577684"/>
    <w:pPr>
      <w:numPr>
        <w:numId w:val="4"/>
      </w:numPr>
      <w:spacing w:after="0" w:line="295" w:lineRule="auto"/>
      <w:ind w:right="-442"/>
      <w:contextualSpacing/>
    </w:pPr>
    <w:rPr>
      <w:rFonts w:eastAsia="Times New Roman" w:cs="Times New Roman"/>
      <w:color w:val="4F81BD" w:themeColor="accent1"/>
      <w:sz w:val="20"/>
      <w:lang w:eastAsia="en-US"/>
    </w:rPr>
  </w:style>
  <w:style w:type="paragraph" w:styleId="Merkittyluettelo3">
    <w:name w:val="List Bullet 3"/>
    <w:basedOn w:val="Normaali"/>
    <w:uiPriority w:val="99"/>
    <w:semiHidden/>
    <w:unhideWhenUsed/>
    <w:rsid w:val="00577684"/>
    <w:pPr>
      <w:numPr>
        <w:numId w:val="5"/>
      </w:numPr>
      <w:spacing w:after="0" w:line="295" w:lineRule="auto"/>
      <w:ind w:right="-442"/>
      <w:contextualSpacing/>
    </w:pPr>
    <w:rPr>
      <w:rFonts w:eastAsia="Times New Roman" w:cs="Times New Roman"/>
      <w:color w:val="4F81BD" w:themeColor="accent1"/>
      <w:sz w:val="20"/>
      <w:lang w:eastAsia="en-US"/>
    </w:rPr>
  </w:style>
  <w:style w:type="paragraph" w:styleId="Merkittyluettelo4">
    <w:name w:val="List Bullet 4"/>
    <w:basedOn w:val="Normaali"/>
    <w:uiPriority w:val="99"/>
    <w:semiHidden/>
    <w:unhideWhenUsed/>
    <w:rsid w:val="00577684"/>
    <w:pPr>
      <w:numPr>
        <w:numId w:val="6"/>
      </w:numPr>
      <w:spacing w:after="0" w:line="295" w:lineRule="auto"/>
      <w:ind w:right="-442"/>
      <w:contextualSpacing/>
    </w:pPr>
    <w:rPr>
      <w:rFonts w:eastAsia="Times New Roman" w:cs="Times New Roman"/>
      <w:color w:val="4F81BD" w:themeColor="accent1"/>
      <w:sz w:val="20"/>
      <w:lang w:eastAsia="en-US"/>
    </w:rPr>
  </w:style>
  <w:style w:type="paragraph" w:styleId="Merkittyluettelo5">
    <w:name w:val="List Bullet 5"/>
    <w:basedOn w:val="Normaali"/>
    <w:uiPriority w:val="99"/>
    <w:semiHidden/>
    <w:unhideWhenUsed/>
    <w:rsid w:val="00577684"/>
    <w:pPr>
      <w:numPr>
        <w:numId w:val="7"/>
      </w:numPr>
      <w:spacing w:after="0" w:line="295" w:lineRule="auto"/>
      <w:ind w:right="-442"/>
      <w:contextualSpacing/>
    </w:pPr>
    <w:rPr>
      <w:rFonts w:eastAsia="Times New Roman" w:cs="Times New Roman"/>
      <w:color w:val="4F81BD" w:themeColor="accent1"/>
      <w:sz w:val="20"/>
      <w:lang w:eastAsia="en-US"/>
    </w:rPr>
  </w:style>
  <w:style w:type="paragraph" w:styleId="Numeroituluettelo">
    <w:name w:val="List Number"/>
    <w:basedOn w:val="Normaali"/>
    <w:uiPriority w:val="99"/>
    <w:semiHidden/>
    <w:unhideWhenUsed/>
    <w:rsid w:val="00577684"/>
    <w:pPr>
      <w:numPr>
        <w:numId w:val="8"/>
      </w:numPr>
      <w:spacing w:after="0" w:line="295" w:lineRule="auto"/>
      <w:ind w:right="-442"/>
      <w:contextualSpacing/>
    </w:pPr>
    <w:rPr>
      <w:rFonts w:eastAsia="Times New Roman" w:cs="Times New Roman"/>
      <w:color w:val="4F81BD" w:themeColor="accent1"/>
      <w:sz w:val="20"/>
      <w:lang w:eastAsia="en-US"/>
    </w:rPr>
  </w:style>
  <w:style w:type="paragraph" w:styleId="Numeroituluettelo2">
    <w:name w:val="List Number 2"/>
    <w:basedOn w:val="Normaali"/>
    <w:uiPriority w:val="99"/>
    <w:semiHidden/>
    <w:unhideWhenUsed/>
    <w:rsid w:val="00577684"/>
    <w:pPr>
      <w:numPr>
        <w:numId w:val="9"/>
      </w:numPr>
      <w:spacing w:after="0" w:line="295" w:lineRule="auto"/>
      <w:ind w:right="-442"/>
      <w:contextualSpacing/>
    </w:pPr>
    <w:rPr>
      <w:rFonts w:eastAsia="Times New Roman" w:cs="Times New Roman"/>
      <w:color w:val="4F81BD" w:themeColor="accent1"/>
      <w:sz w:val="20"/>
      <w:lang w:eastAsia="en-US"/>
    </w:rPr>
  </w:style>
  <w:style w:type="paragraph" w:styleId="Numeroituluettelo3">
    <w:name w:val="List Number 3"/>
    <w:basedOn w:val="Normaali"/>
    <w:uiPriority w:val="99"/>
    <w:semiHidden/>
    <w:unhideWhenUsed/>
    <w:rsid w:val="00577684"/>
    <w:pPr>
      <w:numPr>
        <w:numId w:val="10"/>
      </w:numPr>
      <w:spacing w:after="0" w:line="295" w:lineRule="auto"/>
      <w:ind w:right="-442"/>
      <w:contextualSpacing/>
    </w:pPr>
    <w:rPr>
      <w:rFonts w:eastAsia="Times New Roman" w:cs="Times New Roman"/>
      <w:color w:val="4F81BD" w:themeColor="accent1"/>
      <w:sz w:val="20"/>
      <w:lang w:eastAsia="en-US"/>
    </w:rPr>
  </w:style>
  <w:style w:type="paragraph" w:styleId="Numeroituluettelo4">
    <w:name w:val="List Number 4"/>
    <w:basedOn w:val="Normaali"/>
    <w:uiPriority w:val="99"/>
    <w:semiHidden/>
    <w:unhideWhenUsed/>
    <w:rsid w:val="00577684"/>
    <w:pPr>
      <w:numPr>
        <w:numId w:val="11"/>
      </w:numPr>
      <w:spacing w:after="0" w:line="295" w:lineRule="auto"/>
      <w:ind w:right="-442"/>
      <w:contextualSpacing/>
    </w:pPr>
    <w:rPr>
      <w:rFonts w:eastAsia="Times New Roman" w:cs="Times New Roman"/>
      <w:color w:val="4F81BD" w:themeColor="accent1"/>
      <w:sz w:val="20"/>
      <w:lang w:eastAsia="en-US"/>
    </w:rPr>
  </w:style>
  <w:style w:type="paragraph" w:styleId="Numeroituluettelo5">
    <w:name w:val="List Number 5"/>
    <w:basedOn w:val="Normaali"/>
    <w:uiPriority w:val="99"/>
    <w:semiHidden/>
    <w:unhideWhenUsed/>
    <w:rsid w:val="00577684"/>
    <w:pPr>
      <w:numPr>
        <w:numId w:val="12"/>
      </w:numPr>
      <w:spacing w:after="0" w:line="295" w:lineRule="auto"/>
      <w:ind w:right="-442"/>
      <w:contextualSpacing/>
    </w:pPr>
    <w:rPr>
      <w:rFonts w:eastAsia="Times New Roman" w:cs="Times New Roman"/>
      <w:color w:val="4F81BD" w:themeColor="accent1"/>
      <w:sz w:val="20"/>
      <w:lang w:eastAsia="en-US"/>
    </w:rPr>
  </w:style>
  <w:style w:type="paragraph" w:styleId="Pivmr">
    <w:name w:val="Date"/>
    <w:basedOn w:val="Normaali"/>
    <w:next w:val="Normaali"/>
    <w:link w:val="PivmrChar"/>
    <w:uiPriority w:val="99"/>
    <w:semiHidden/>
    <w:unhideWhenUsed/>
    <w:rsid w:val="00577684"/>
    <w:pPr>
      <w:spacing w:after="0" w:line="295" w:lineRule="auto"/>
      <w:ind w:right="-442"/>
    </w:pPr>
    <w:rPr>
      <w:rFonts w:eastAsia="Times New Roman" w:cs="Times New Roman"/>
      <w:color w:val="4F81BD" w:themeColor="accent1"/>
      <w:sz w:val="20"/>
      <w:lang w:eastAsia="en-US"/>
    </w:rPr>
  </w:style>
  <w:style w:type="character" w:customStyle="1" w:styleId="PivmrChar">
    <w:name w:val="Päivämäärä Char"/>
    <w:basedOn w:val="Kappaleenoletusfontti"/>
    <w:link w:val="Pivmr"/>
    <w:uiPriority w:val="99"/>
    <w:semiHidden/>
    <w:rsid w:val="00577684"/>
    <w:rPr>
      <w:rFonts w:eastAsia="Times New Roman" w:cs="Times New Roman"/>
      <w:color w:val="4F81BD" w:themeColor="accent1"/>
      <w:sz w:val="20"/>
      <w:lang w:eastAsia="en-US"/>
    </w:rPr>
  </w:style>
  <w:style w:type="paragraph" w:styleId="Sisennettyleipteksti2">
    <w:name w:val="Body Text Indent 2"/>
    <w:basedOn w:val="Normaali"/>
    <w:link w:val="Sisennettyleipteksti2Char"/>
    <w:uiPriority w:val="99"/>
    <w:semiHidden/>
    <w:unhideWhenUsed/>
    <w:rsid w:val="00577684"/>
    <w:pPr>
      <w:spacing w:after="120" w:line="480" w:lineRule="auto"/>
      <w:ind w:left="283" w:right="-442"/>
    </w:pPr>
    <w:rPr>
      <w:rFonts w:eastAsia="Times New Roman" w:cs="Times New Roman"/>
      <w:color w:val="4F81BD" w:themeColor="accent1"/>
      <w:sz w:val="20"/>
      <w:lang w:eastAsia="en-US"/>
    </w:rPr>
  </w:style>
  <w:style w:type="character" w:customStyle="1" w:styleId="Sisennettyleipteksti2Char">
    <w:name w:val="Sisennetty leipäteksti 2 Char"/>
    <w:basedOn w:val="Kappaleenoletusfontti"/>
    <w:link w:val="Sisennettyleipteksti2"/>
    <w:uiPriority w:val="99"/>
    <w:semiHidden/>
    <w:rsid w:val="00577684"/>
    <w:rPr>
      <w:rFonts w:eastAsia="Times New Roman" w:cs="Times New Roman"/>
      <w:color w:val="4F81BD" w:themeColor="accent1"/>
      <w:sz w:val="20"/>
      <w:lang w:eastAsia="en-US"/>
    </w:rPr>
  </w:style>
  <w:style w:type="paragraph" w:styleId="Sisennettyleipteksti3">
    <w:name w:val="Body Text Indent 3"/>
    <w:basedOn w:val="Normaali"/>
    <w:link w:val="Sisennettyleipteksti3Char"/>
    <w:uiPriority w:val="99"/>
    <w:semiHidden/>
    <w:unhideWhenUsed/>
    <w:rsid w:val="00577684"/>
    <w:pPr>
      <w:spacing w:after="120" w:line="295" w:lineRule="auto"/>
      <w:ind w:left="283" w:right="-442"/>
    </w:pPr>
    <w:rPr>
      <w:rFonts w:eastAsia="Times New Roman" w:cs="Times New Roman"/>
      <w:color w:val="4F81BD" w:themeColor="accent1"/>
      <w:sz w:val="16"/>
      <w:szCs w:val="16"/>
      <w:lang w:eastAsia="en-US"/>
    </w:rPr>
  </w:style>
  <w:style w:type="character" w:customStyle="1" w:styleId="Sisennettyleipteksti3Char">
    <w:name w:val="Sisennetty leipäteksti 3 Char"/>
    <w:basedOn w:val="Kappaleenoletusfontti"/>
    <w:link w:val="Sisennettyleipteksti3"/>
    <w:uiPriority w:val="99"/>
    <w:semiHidden/>
    <w:rsid w:val="00577684"/>
    <w:rPr>
      <w:rFonts w:eastAsia="Times New Roman" w:cs="Times New Roman"/>
      <w:color w:val="4F81BD" w:themeColor="accent1"/>
      <w:sz w:val="16"/>
      <w:szCs w:val="16"/>
      <w:lang w:eastAsia="en-US"/>
    </w:rPr>
  </w:style>
  <w:style w:type="paragraph" w:styleId="Tervehdys">
    <w:name w:val="Salutation"/>
    <w:basedOn w:val="Normaali"/>
    <w:next w:val="Normaali"/>
    <w:link w:val="TervehdysChar"/>
    <w:uiPriority w:val="99"/>
    <w:semiHidden/>
    <w:unhideWhenUsed/>
    <w:rsid w:val="00577684"/>
    <w:pPr>
      <w:spacing w:after="0" w:line="295" w:lineRule="auto"/>
      <w:ind w:right="-442"/>
    </w:pPr>
    <w:rPr>
      <w:rFonts w:eastAsia="Times New Roman" w:cs="Times New Roman"/>
      <w:color w:val="4F81BD" w:themeColor="accent1"/>
      <w:sz w:val="20"/>
      <w:lang w:eastAsia="en-US"/>
    </w:rPr>
  </w:style>
  <w:style w:type="character" w:customStyle="1" w:styleId="TervehdysChar">
    <w:name w:val="Tervehdys Char"/>
    <w:basedOn w:val="Kappaleenoletusfontti"/>
    <w:link w:val="Tervehdys"/>
    <w:uiPriority w:val="99"/>
    <w:semiHidden/>
    <w:rsid w:val="00577684"/>
    <w:rPr>
      <w:rFonts w:eastAsia="Times New Roman" w:cs="Times New Roman"/>
      <w:color w:val="4F81BD" w:themeColor="accent1"/>
      <w:sz w:val="20"/>
      <w:lang w:eastAsia="en-US"/>
    </w:rPr>
  </w:style>
  <w:style w:type="paragraph" w:styleId="Vaintekstin">
    <w:name w:val="Plain Text"/>
    <w:basedOn w:val="Normaali"/>
    <w:link w:val="VaintekstinChar"/>
    <w:uiPriority w:val="99"/>
    <w:semiHidden/>
    <w:unhideWhenUsed/>
    <w:rsid w:val="00577684"/>
    <w:pPr>
      <w:spacing w:after="0" w:line="240" w:lineRule="auto"/>
      <w:ind w:right="-442"/>
    </w:pPr>
    <w:rPr>
      <w:rFonts w:ascii="Consolas" w:eastAsia="Times New Roman" w:hAnsi="Consolas" w:cs="Times New Roman"/>
      <w:color w:val="4F81BD" w:themeColor="accent1"/>
      <w:sz w:val="21"/>
      <w:szCs w:val="21"/>
      <w:lang w:eastAsia="en-US"/>
    </w:rPr>
  </w:style>
  <w:style w:type="character" w:customStyle="1" w:styleId="VaintekstinChar">
    <w:name w:val="Vain tekstinä Char"/>
    <w:basedOn w:val="Kappaleenoletusfontti"/>
    <w:link w:val="Vaintekstin"/>
    <w:uiPriority w:val="99"/>
    <w:semiHidden/>
    <w:rsid w:val="00577684"/>
    <w:rPr>
      <w:rFonts w:ascii="Consolas" w:eastAsia="Times New Roman" w:hAnsi="Consolas" w:cs="Times New Roman"/>
      <w:color w:val="4F81BD" w:themeColor="accent1"/>
      <w:sz w:val="21"/>
      <w:szCs w:val="21"/>
      <w:lang w:eastAsia="en-US"/>
    </w:rPr>
  </w:style>
  <w:style w:type="paragraph" w:styleId="Viestinallekirjoitus">
    <w:name w:val="E-mail Signature"/>
    <w:basedOn w:val="Normaali"/>
    <w:link w:val="ViestinallekirjoitusChar"/>
    <w:uiPriority w:val="99"/>
    <w:semiHidden/>
    <w:unhideWhenUsed/>
    <w:rsid w:val="00577684"/>
    <w:pPr>
      <w:spacing w:after="0" w:line="240" w:lineRule="auto"/>
      <w:ind w:right="-442"/>
    </w:pPr>
    <w:rPr>
      <w:rFonts w:eastAsia="Times New Roman" w:cs="Times New Roman"/>
      <w:color w:val="4F81BD" w:themeColor="accent1"/>
      <w:sz w:val="20"/>
      <w:lang w:eastAsia="en-US"/>
    </w:rPr>
  </w:style>
  <w:style w:type="character" w:customStyle="1" w:styleId="ViestinallekirjoitusChar">
    <w:name w:val="Viestin allekirjoitus Char"/>
    <w:basedOn w:val="Kappaleenoletusfontti"/>
    <w:link w:val="Viestinallekirjoitus"/>
    <w:uiPriority w:val="99"/>
    <w:semiHidden/>
    <w:rsid w:val="00577684"/>
    <w:rPr>
      <w:rFonts w:eastAsia="Times New Roman" w:cs="Times New Roman"/>
      <w:color w:val="4F81BD" w:themeColor="accent1"/>
      <w:sz w:val="20"/>
      <w:lang w:eastAsia="en-US"/>
    </w:rPr>
  </w:style>
  <w:style w:type="paragraph" w:styleId="Viestinotsikko">
    <w:name w:val="Message Header"/>
    <w:basedOn w:val="Normaali"/>
    <w:link w:val="ViestinotsikkoChar"/>
    <w:uiPriority w:val="99"/>
    <w:semiHidden/>
    <w:unhideWhenUsed/>
    <w:rsid w:val="00577684"/>
    <w:pPr>
      <w:pBdr>
        <w:top w:val="single" w:sz="6" w:space="1" w:color="auto"/>
        <w:left w:val="single" w:sz="6" w:space="1" w:color="auto"/>
        <w:bottom w:val="single" w:sz="6" w:space="1" w:color="auto"/>
        <w:right w:val="single" w:sz="6" w:space="1" w:color="auto"/>
      </w:pBdr>
      <w:shd w:val="pct20" w:color="auto" w:fill="auto"/>
      <w:spacing w:after="0" w:line="240" w:lineRule="auto"/>
      <w:ind w:left="1134" w:right="-442" w:hanging="1134"/>
    </w:pPr>
    <w:rPr>
      <w:rFonts w:asciiTheme="majorHAnsi" w:eastAsiaTheme="majorEastAsia" w:hAnsiTheme="majorHAnsi" w:cstheme="majorBidi"/>
      <w:color w:val="4F81BD" w:themeColor="accent1"/>
      <w:szCs w:val="24"/>
      <w:lang w:eastAsia="en-US"/>
    </w:rPr>
  </w:style>
  <w:style w:type="character" w:customStyle="1" w:styleId="ViestinotsikkoChar">
    <w:name w:val="Viestin otsikko Char"/>
    <w:basedOn w:val="Kappaleenoletusfontti"/>
    <w:link w:val="Viestinotsikko"/>
    <w:uiPriority w:val="99"/>
    <w:semiHidden/>
    <w:rsid w:val="00577684"/>
    <w:rPr>
      <w:rFonts w:asciiTheme="majorHAnsi" w:eastAsiaTheme="majorEastAsia" w:hAnsiTheme="majorHAnsi" w:cstheme="majorBidi"/>
      <w:color w:val="4F81BD" w:themeColor="accent1"/>
      <w:szCs w:val="24"/>
      <w:shd w:val="pct20" w:color="auto" w:fill="auto"/>
      <w:lang w:eastAsia="en-US"/>
    </w:rPr>
  </w:style>
  <w:style w:type="character" w:customStyle="1" w:styleId="Tyyli7">
    <w:name w:val="Tyyli7"/>
    <w:basedOn w:val="Kappaleenoletusfontti"/>
    <w:uiPriority w:val="1"/>
    <w:rsid w:val="00577684"/>
    <w:rPr>
      <w:rFonts w:ascii="Verdana" w:hAnsi="Verdana"/>
      <w:sz w:val="20"/>
    </w:rPr>
  </w:style>
  <w:style w:type="table" w:styleId="Vaalealuettelo-korostus4">
    <w:name w:val="Light List Accent 4"/>
    <w:basedOn w:val="Normaalitaulukko"/>
    <w:uiPriority w:val="61"/>
    <w:rsid w:val="00577684"/>
    <w:pPr>
      <w:spacing w:after="0" w:line="240" w:lineRule="auto"/>
    </w:pPr>
    <w:rPr>
      <w:lang w:eastAsia="en-US"/>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character" w:styleId="Hienovarainenviittaus">
    <w:name w:val="Subtle Reference"/>
    <w:basedOn w:val="Kappaleenoletusfontti"/>
    <w:uiPriority w:val="31"/>
    <w:qFormat/>
    <w:rsid w:val="00577684"/>
    <w:rPr>
      <w:smallCaps/>
      <w:color w:val="404040" w:themeColor="text1" w:themeTint="BF"/>
      <w:u w:val="single" w:color="7F7F7F" w:themeColor="text1" w:themeTint="80"/>
    </w:rPr>
  </w:style>
  <w:style w:type="character" w:styleId="Erottuvaviittaus">
    <w:name w:val="Intense Reference"/>
    <w:basedOn w:val="Kappaleenoletusfontti"/>
    <w:uiPriority w:val="32"/>
    <w:qFormat/>
    <w:rsid w:val="00577684"/>
    <w:rPr>
      <w:b/>
      <w:bCs/>
      <w:smallCaps/>
      <w:color w:val="4F81BD" w:themeColor="accent1"/>
      <w:spacing w:val="5"/>
      <w:u w:val="single"/>
    </w:rPr>
  </w:style>
  <w:style w:type="character" w:styleId="Kirjannimike">
    <w:name w:val="Book Title"/>
    <w:basedOn w:val="Kappaleenoletusfontti"/>
    <w:uiPriority w:val="33"/>
    <w:qFormat/>
    <w:rsid w:val="00577684"/>
    <w:rPr>
      <w:b/>
      <w:bCs/>
      <w:smallCaps/>
    </w:rPr>
  </w:style>
  <w:style w:type="table" w:styleId="Yksinkertainentaulukko1">
    <w:name w:val="Plain Table 1"/>
    <w:basedOn w:val="Normaalitaulukko"/>
    <w:uiPriority w:val="41"/>
    <w:rsid w:val="00577684"/>
    <w:pPr>
      <w:spacing w:after="0" w:line="240" w:lineRule="auto"/>
    </w:pPr>
    <w:rPr>
      <w:lang w:eastAsia="en-US"/>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ulukkoWWW2">
    <w:name w:val="Table Web 2"/>
    <w:basedOn w:val="Normaalitaulukko"/>
    <w:uiPriority w:val="99"/>
    <w:rsid w:val="00577684"/>
    <w:pPr>
      <w:spacing w:after="160" w:line="259" w:lineRule="auto"/>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Vaaleataulukkoruudukko">
    <w:name w:val="Grid Table Light"/>
    <w:basedOn w:val="Normaalitaulukko"/>
    <w:uiPriority w:val="40"/>
    <w:rsid w:val="00577684"/>
    <w:pPr>
      <w:spacing w:after="0" w:line="240" w:lineRule="auto"/>
    </w:pPr>
    <w:rPr>
      <w:lang w:eastAsia="en-U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Yksinkertainentaulukko2">
    <w:name w:val="Plain Table 2"/>
    <w:basedOn w:val="Normaalitaulukko"/>
    <w:uiPriority w:val="42"/>
    <w:rsid w:val="00577684"/>
    <w:pPr>
      <w:spacing w:after="0" w:line="240" w:lineRule="auto"/>
    </w:pPr>
    <w:rPr>
      <w:lang w:eastAsia="en-US"/>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Yksinkertainentaulukko3">
    <w:name w:val="Plain Table 3"/>
    <w:basedOn w:val="Normaalitaulukko"/>
    <w:uiPriority w:val="43"/>
    <w:rsid w:val="00577684"/>
    <w:pPr>
      <w:spacing w:after="0" w:line="240" w:lineRule="auto"/>
    </w:pPr>
    <w:rPr>
      <w:lang w:eastAsia="en-US"/>
    </w:r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Yksinkertainentaulukko4">
    <w:name w:val="Plain Table 4"/>
    <w:basedOn w:val="Normaalitaulukko"/>
    <w:uiPriority w:val="44"/>
    <w:rsid w:val="00577684"/>
    <w:pPr>
      <w:spacing w:after="0" w:line="240" w:lineRule="auto"/>
    </w:pPr>
    <w:rPr>
      <w:lang w:eastAsia="en-US"/>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Yksinkertainentaulukko5">
    <w:name w:val="Plain Table 5"/>
    <w:basedOn w:val="Normaalitaulukko"/>
    <w:uiPriority w:val="45"/>
    <w:rsid w:val="00577684"/>
    <w:pPr>
      <w:spacing w:after="0" w:line="240" w:lineRule="auto"/>
    </w:pPr>
    <w:rPr>
      <w:lang w:eastAsia="en-US"/>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ulukkoMuotoiltu1">
    <w:name w:val="Table Subtle 1"/>
    <w:basedOn w:val="Normaalitaulukko"/>
    <w:uiPriority w:val="99"/>
    <w:rsid w:val="00577684"/>
    <w:pPr>
      <w:spacing w:after="160" w:line="259" w:lineRule="auto"/>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customStyle="1" w:styleId="Arial9">
    <w:name w:val="Arial 9"/>
    <w:basedOn w:val="Normaali"/>
    <w:rsid w:val="00660EA2"/>
    <w:pPr>
      <w:spacing w:after="0" w:line="240" w:lineRule="auto"/>
    </w:pPr>
    <w:rPr>
      <w:rFonts w:ascii="Arial" w:eastAsia="Times New Roman" w:hAnsi="Arial" w:cs="Arial"/>
      <w:sz w:val="18"/>
      <w:szCs w:val="20"/>
    </w:rPr>
  </w:style>
  <w:style w:type="paragraph" w:customStyle="1" w:styleId="Arial10LihavoituCAPSLOCK">
    <w:name w:val="Arial 10 Lihavoitu CAPSLOCK"/>
    <w:basedOn w:val="Arial9"/>
    <w:rsid w:val="00660EA2"/>
    <w:rPr>
      <w:b/>
      <w:caps/>
      <w:sz w:val="20"/>
    </w:rPr>
  </w:style>
  <w:style w:type="paragraph" w:customStyle="1" w:styleId="Otsikko21">
    <w:name w:val="Otsikko 2.1"/>
    <w:basedOn w:val="Otsikko2"/>
    <w:link w:val="Otsikko21Char"/>
    <w:qFormat/>
    <w:rsid w:val="00713A35"/>
    <w:pPr>
      <w:numPr>
        <w:ilvl w:val="0"/>
        <w:numId w:val="0"/>
      </w:numPr>
      <w:spacing w:line="240" w:lineRule="auto"/>
      <w:ind w:left="720" w:hanging="360"/>
    </w:pPr>
  </w:style>
  <w:style w:type="character" w:customStyle="1" w:styleId="Otsikko21Char">
    <w:name w:val="Otsikko 2.1 Char"/>
    <w:basedOn w:val="Otsikko2Char"/>
    <w:link w:val="Otsikko21"/>
    <w:rsid w:val="00713A35"/>
    <w:rPr>
      <w:rFonts w:ascii="Arial" w:eastAsia="Times New Roman" w:hAnsi="Arial" w:cs="Times New Roman"/>
      <w:b/>
      <w:sz w:val="24"/>
      <w:szCs w:val="20"/>
    </w:rPr>
  </w:style>
  <w:style w:type="paragraph" w:customStyle="1" w:styleId="Style1">
    <w:name w:val="Style1"/>
    <w:basedOn w:val="Normaali"/>
    <w:link w:val="Style1Char"/>
    <w:qFormat/>
    <w:rsid w:val="00B13E53"/>
    <w:pPr>
      <w:spacing w:after="160" w:line="259" w:lineRule="auto"/>
    </w:pPr>
    <w:rPr>
      <w:rFonts w:ascii="Arial" w:eastAsiaTheme="minorHAnsi" w:hAnsi="Arial"/>
      <w:lang w:val="en-US" w:eastAsia="en-US"/>
    </w:rPr>
  </w:style>
  <w:style w:type="character" w:customStyle="1" w:styleId="Style1Char">
    <w:name w:val="Style1 Char"/>
    <w:basedOn w:val="Kappaleenoletusfontti"/>
    <w:link w:val="Style1"/>
    <w:rsid w:val="00B13E53"/>
    <w:rPr>
      <w:rFonts w:ascii="Arial" w:eastAsiaTheme="minorHAnsi" w:hAnsi="Arial"/>
      <w:lang w:val="en-US" w:eastAsia="en-US"/>
    </w:rPr>
  </w:style>
  <w:style w:type="character" w:customStyle="1" w:styleId="ui-provider">
    <w:name w:val="ui-provider"/>
    <w:basedOn w:val="Kappaleenoletusfontti"/>
    <w:rsid w:val="00B13E53"/>
  </w:style>
  <w:style w:type="paragraph" w:styleId="Muutos">
    <w:name w:val="Revision"/>
    <w:hidden/>
    <w:uiPriority w:val="99"/>
    <w:semiHidden/>
    <w:rsid w:val="00B13E53"/>
    <w:pPr>
      <w:spacing w:after="0" w:line="240" w:lineRule="auto"/>
    </w:pPr>
    <w:rPr>
      <w:rFonts w:ascii="Arial" w:eastAsiaTheme="minorHAnsi" w:hAnsi="Arial"/>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996562">
      <w:bodyDiv w:val="1"/>
      <w:marLeft w:val="0"/>
      <w:marRight w:val="0"/>
      <w:marTop w:val="0"/>
      <w:marBottom w:val="0"/>
      <w:divBdr>
        <w:top w:val="none" w:sz="0" w:space="0" w:color="auto"/>
        <w:left w:val="none" w:sz="0" w:space="0" w:color="auto"/>
        <w:bottom w:val="none" w:sz="0" w:space="0" w:color="auto"/>
        <w:right w:val="none" w:sz="0" w:space="0" w:color="auto"/>
      </w:divBdr>
    </w:div>
    <w:div w:id="18746523">
      <w:bodyDiv w:val="1"/>
      <w:marLeft w:val="0"/>
      <w:marRight w:val="0"/>
      <w:marTop w:val="0"/>
      <w:marBottom w:val="0"/>
      <w:divBdr>
        <w:top w:val="none" w:sz="0" w:space="0" w:color="auto"/>
        <w:left w:val="none" w:sz="0" w:space="0" w:color="auto"/>
        <w:bottom w:val="none" w:sz="0" w:space="0" w:color="auto"/>
        <w:right w:val="none" w:sz="0" w:space="0" w:color="auto"/>
      </w:divBdr>
    </w:div>
    <w:div w:id="28720834">
      <w:bodyDiv w:val="1"/>
      <w:marLeft w:val="0"/>
      <w:marRight w:val="0"/>
      <w:marTop w:val="0"/>
      <w:marBottom w:val="0"/>
      <w:divBdr>
        <w:top w:val="none" w:sz="0" w:space="0" w:color="auto"/>
        <w:left w:val="none" w:sz="0" w:space="0" w:color="auto"/>
        <w:bottom w:val="none" w:sz="0" w:space="0" w:color="auto"/>
        <w:right w:val="none" w:sz="0" w:space="0" w:color="auto"/>
      </w:divBdr>
    </w:div>
    <w:div w:id="34937729">
      <w:bodyDiv w:val="1"/>
      <w:marLeft w:val="0"/>
      <w:marRight w:val="0"/>
      <w:marTop w:val="0"/>
      <w:marBottom w:val="0"/>
      <w:divBdr>
        <w:top w:val="none" w:sz="0" w:space="0" w:color="auto"/>
        <w:left w:val="none" w:sz="0" w:space="0" w:color="auto"/>
        <w:bottom w:val="none" w:sz="0" w:space="0" w:color="auto"/>
        <w:right w:val="none" w:sz="0" w:space="0" w:color="auto"/>
      </w:divBdr>
      <w:divsChild>
        <w:div w:id="1525946059">
          <w:marLeft w:val="0"/>
          <w:marRight w:val="0"/>
          <w:marTop w:val="0"/>
          <w:marBottom w:val="0"/>
          <w:divBdr>
            <w:top w:val="none" w:sz="0" w:space="0" w:color="auto"/>
            <w:left w:val="none" w:sz="0" w:space="0" w:color="auto"/>
            <w:bottom w:val="none" w:sz="0" w:space="0" w:color="auto"/>
            <w:right w:val="none" w:sz="0" w:space="0" w:color="auto"/>
          </w:divBdr>
        </w:div>
        <w:div w:id="2100900944">
          <w:marLeft w:val="0"/>
          <w:marRight w:val="0"/>
          <w:marTop w:val="0"/>
          <w:marBottom w:val="0"/>
          <w:divBdr>
            <w:top w:val="none" w:sz="0" w:space="0" w:color="auto"/>
            <w:left w:val="none" w:sz="0" w:space="0" w:color="auto"/>
            <w:bottom w:val="none" w:sz="0" w:space="0" w:color="auto"/>
            <w:right w:val="none" w:sz="0" w:space="0" w:color="auto"/>
          </w:divBdr>
        </w:div>
        <w:div w:id="178127384">
          <w:marLeft w:val="0"/>
          <w:marRight w:val="0"/>
          <w:marTop w:val="0"/>
          <w:marBottom w:val="0"/>
          <w:divBdr>
            <w:top w:val="none" w:sz="0" w:space="0" w:color="auto"/>
            <w:left w:val="none" w:sz="0" w:space="0" w:color="auto"/>
            <w:bottom w:val="none" w:sz="0" w:space="0" w:color="auto"/>
            <w:right w:val="none" w:sz="0" w:space="0" w:color="auto"/>
          </w:divBdr>
        </w:div>
        <w:div w:id="1473791338">
          <w:marLeft w:val="0"/>
          <w:marRight w:val="0"/>
          <w:marTop w:val="0"/>
          <w:marBottom w:val="0"/>
          <w:divBdr>
            <w:top w:val="none" w:sz="0" w:space="0" w:color="auto"/>
            <w:left w:val="none" w:sz="0" w:space="0" w:color="auto"/>
            <w:bottom w:val="none" w:sz="0" w:space="0" w:color="auto"/>
            <w:right w:val="none" w:sz="0" w:space="0" w:color="auto"/>
          </w:divBdr>
        </w:div>
      </w:divsChild>
    </w:div>
    <w:div w:id="44180449">
      <w:bodyDiv w:val="1"/>
      <w:marLeft w:val="0"/>
      <w:marRight w:val="0"/>
      <w:marTop w:val="0"/>
      <w:marBottom w:val="0"/>
      <w:divBdr>
        <w:top w:val="none" w:sz="0" w:space="0" w:color="auto"/>
        <w:left w:val="none" w:sz="0" w:space="0" w:color="auto"/>
        <w:bottom w:val="none" w:sz="0" w:space="0" w:color="auto"/>
        <w:right w:val="none" w:sz="0" w:space="0" w:color="auto"/>
      </w:divBdr>
    </w:div>
    <w:div w:id="59595977">
      <w:bodyDiv w:val="1"/>
      <w:marLeft w:val="0"/>
      <w:marRight w:val="0"/>
      <w:marTop w:val="0"/>
      <w:marBottom w:val="0"/>
      <w:divBdr>
        <w:top w:val="none" w:sz="0" w:space="0" w:color="auto"/>
        <w:left w:val="none" w:sz="0" w:space="0" w:color="auto"/>
        <w:bottom w:val="none" w:sz="0" w:space="0" w:color="auto"/>
        <w:right w:val="none" w:sz="0" w:space="0" w:color="auto"/>
      </w:divBdr>
    </w:div>
    <w:div w:id="82839679">
      <w:bodyDiv w:val="1"/>
      <w:marLeft w:val="0"/>
      <w:marRight w:val="0"/>
      <w:marTop w:val="0"/>
      <w:marBottom w:val="0"/>
      <w:divBdr>
        <w:top w:val="none" w:sz="0" w:space="0" w:color="auto"/>
        <w:left w:val="none" w:sz="0" w:space="0" w:color="auto"/>
        <w:bottom w:val="none" w:sz="0" w:space="0" w:color="auto"/>
        <w:right w:val="none" w:sz="0" w:space="0" w:color="auto"/>
      </w:divBdr>
    </w:div>
    <w:div w:id="99380800">
      <w:bodyDiv w:val="1"/>
      <w:marLeft w:val="0"/>
      <w:marRight w:val="0"/>
      <w:marTop w:val="0"/>
      <w:marBottom w:val="0"/>
      <w:divBdr>
        <w:top w:val="none" w:sz="0" w:space="0" w:color="auto"/>
        <w:left w:val="none" w:sz="0" w:space="0" w:color="auto"/>
        <w:bottom w:val="none" w:sz="0" w:space="0" w:color="auto"/>
        <w:right w:val="none" w:sz="0" w:space="0" w:color="auto"/>
      </w:divBdr>
    </w:div>
    <w:div w:id="101457932">
      <w:bodyDiv w:val="1"/>
      <w:marLeft w:val="0"/>
      <w:marRight w:val="0"/>
      <w:marTop w:val="0"/>
      <w:marBottom w:val="0"/>
      <w:divBdr>
        <w:top w:val="none" w:sz="0" w:space="0" w:color="auto"/>
        <w:left w:val="none" w:sz="0" w:space="0" w:color="auto"/>
        <w:bottom w:val="none" w:sz="0" w:space="0" w:color="auto"/>
        <w:right w:val="none" w:sz="0" w:space="0" w:color="auto"/>
      </w:divBdr>
      <w:divsChild>
        <w:div w:id="457838253">
          <w:marLeft w:val="0"/>
          <w:marRight w:val="0"/>
          <w:marTop w:val="0"/>
          <w:marBottom w:val="0"/>
          <w:divBdr>
            <w:top w:val="none" w:sz="0" w:space="0" w:color="auto"/>
            <w:left w:val="none" w:sz="0" w:space="0" w:color="auto"/>
            <w:bottom w:val="none" w:sz="0" w:space="0" w:color="auto"/>
            <w:right w:val="none" w:sz="0" w:space="0" w:color="auto"/>
          </w:divBdr>
        </w:div>
        <w:div w:id="245917583">
          <w:marLeft w:val="0"/>
          <w:marRight w:val="0"/>
          <w:marTop w:val="0"/>
          <w:marBottom w:val="0"/>
          <w:divBdr>
            <w:top w:val="none" w:sz="0" w:space="0" w:color="auto"/>
            <w:left w:val="none" w:sz="0" w:space="0" w:color="auto"/>
            <w:bottom w:val="none" w:sz="0" w:space="0" w:color="auto"/>
            <w:right w:val="none" w:sz="0" w:space="0" w:color="auto"/>
          </w:divBdr>
        </w:div>
        <w:div w:id="241531847">
          <w:marLeft w:val="0"/>
          <w:marRight w:val="0"/>
          <w:marTop w:val="0"/>
          <w:marBottom w:val="0"/>
          <w:divBdr>
            <w:top w:val="none" w:sz="0" w:space="0" w:color="auto"/>
            <w:left w:val="none" w:sz="0" w:space="0" w:color="auto"/>
            <w:bottom w:val="none" w:sz="0" w:space="0" w:color="auto"/>
            <w:right w:val="none" w:sz="0" w:space="0" w:color="auto"/>
          </w:divBdr>
        </w:div>
        <w:div w:id="2105610408">
          <w:marLeft w:val="0"/>
          <w:marRight w:val="0"/>
          <w:marTop w:val="0"/>
          <w:marBottom w:val="0"/>
          <w:divBdr>
            <w:top w:val="none" w:sz="0" w:space="0" w:color="auto"/>
            <w:left w:val="none" w:sz="0" w:space="0" w:color="auto"/>
            <w:bottom w:val="none" w:sz="0" w:space="0" w:color="auto"/>
            <w:right w:val="none" w:sz="0" w:space="0" w:color="auto"/>
          </w:divBdr>
        </w:div>
        <w:div w:id="1090204168">
          <w:marLeft w:val="0"/>
          <w:marRight w:val="0"/>
          <w:marTop w:val="0"/>
          <w:marBottom w:val="0"/>
          <w:divBdr>
            <w:top w:val="none" w:sz="0" w:space="0" w:color="auto"/>
            <w:left w:val="none" w:sz="0" w:space="0" w:color="auto"/>
            <w:bottom w:val="none" w:sz="0" w:space="0" w:color="auto"/>
            <w:right w:val="none" w:sz="0" w:space="0" w:color="auto"/>
          </w:divBdr>
        </w:div>
      </w:divsChild>
    </w:div>
    <w:div w:id="131753150">
      <w:bodyDiv w:val="1"/>
      <w:marLeft w:val="0"/>
      <w:marRight w:val="0"/>
      <w:marTop w:val="0"/>
      <w:marBottom w:val="0"/>
      <w:divBdr>
        <w:top w:val="none" w:sz="0" w:space="0" w:color="auto"/>
        <w:left w:val="none" w:sz="0" w:space="0" w:color="auto"/>
        <w:bottom w:val="none" w:sz="0" w:space="0" w:color="auto"/>
        <w:right w:val="none" w:sz="0" w:space="0" w:color="auto"/>
      </w:divBdr>
    </w:div>
    <w:div w:id="139926365">
      <w:bodyDiv w:val="1"/>
      <w:marLeft w:val="0"/>
      <w:marRight w:val="0"/>
      <w:marTop w:val="0"/>
      <w:marBottom w:val="0"/>
      <w:divBdr>
        <w:top w:val="none" w:sz="0" w:space="0" w:color="auto"/>
        <w:left w:val="none" w:sz="0" w:space="0" w:color="auto"/>
        <w:bottom w:val="none" w:sz="0" w:space="0" w:color="auto"/>
        <w:right w:val="none" w:sz="0" w:space="0" w:color="auto"/>
      </w:divBdr>
    </w:div>
    <w:div w:id="141238028">
      <w:bodyDiv w:val="1"/>
      <w:marLeft w:val="0"/>
      <w:marRight w:val="0"/>
      <w:marTop w:val="0"/>
      <w:marBottom w:val="0"/>
      <w:divBdr>
        <w:top w:val="none" w:sz="0" w:space="0" w:color="auto"/>
        <w:left w:val="none" w:sz="0" w:space="0" w:color="auto"/>
        <w:bottom w:val="none" w:sz="0" w:space="0" w:color="auto"/>
        <w:right w:val="none" w:sz="0" w:space="0" w:color="auto"/>
      </w:divBdr>
      <w:divsChild>
        <w:div w:id="647440571">
          <w:marLeft w:val="0"/>
          <w:marRight w:val="0"/>
          <w:marTop w:val="0"/>
          <w:marBottom w:val="0"/>
          <w:divBdr>
            <w:top w:val="none" w:sz="0" w:space="0" w:color="auto"/>
            <w:left w:val="none" w:sz="0" w:space="0" w:color="auto"/>
            <w:bottom w:val="none" w:sz="0" w:space="0" w:color="auto"/>
            <w:right w:val="none" w:sz="0" w:space="0" w:color="auto"/>
          </w:divBdr>
        </w:div>
        <w:div w:id="883909648">
          <w:marLeft w:val="0"/>
          <w:marRight w:val="0"/>
          <w:marTop w:val="0"/>
          <w:marBottom w:val="0"/>
          <w:divBdr>
            <w:top w:val="none" w:sz="0" w:space="0" w:color="auto"/>
            <w:left w:val="none" w:sz="0" w:space="0" w:color="auto"/>
            <w:bottom w:val="none" w:sz="0" w:space="0" w:color="auto"/>
            <w:right w:val="none" w:sz="0" w:space="0" w:color="auto"/>
          </w:divBdr>
        </w:div>
        <w:div w:id="967054269">
          <w:marLeft w:val="0"/>
          <w:marRight w:val="0"/>
          <w:marTop w:val="0"/>
          <w:marBottom w:val="0"/>
          <w:divBdr>
            <w:top w:val="none" w:sz="0" w:space="0" w:color="auto"/>
            <w:left w:val="none" w:sz="0" w:space="0" w:color="auto"/>
            <w:bottom w:val="none" w:sz="0" w:space="0" w:color="auto"/>
            <w:right w:val="none" w:sz="0" w:space="0" w:color="auto"/>
          </w:divBdr>
        </w:div>
        <w:div w:id="1279488720">
          <w:marLeft w:val="0"/>
          <w:marRight w:val="0"/>
          <w:marTop w:val="0"/>
          <w:marBottom w:val="0"/>
          <w:divBdr>
            <w:top w:val="none" w:sz="0" w:space="0" w:color="auto"/>
            <w:left w:val="none" w:sz="0" w:space="0" w:color="auto"/>
            <w:bottom w:val="none" w:sz="0" w:space="0" w:color="auto"/>
            <w:right w:val="none" w:sz="0" w:space="0" w:color="auto"/>
          </w:divBdr>
        </w:div>
        <w:div w:id="763307317">
          <w:marLeft w:val="0"/>
          <w:marRight w:val="0"/>
          <w:marTop w:val="0"/>
          <w:marBottom w:val="0"/>
          <w:divBdr>
            <w:top w:val="none" w:sz="0" w:space="0" w:color="auto"/>
            <w:left w:val="none" w:sz="0" w:space="0" w:color="auto"/>
            <w:bottom w:val="none" w:sz="0" w:space="0" w:color="auto"/>
            <w:right w:val="none" w:sz="0" w:space="0" w:color="auto"/>
          </w:divBdr>
        </w:div>
      </w:divsChild>
    </w:div>
    <w:div w:id="150028092">
      <w:bodyDiv w:val="1"/>
      <w:marLeft w:val="0"/>
      <w:marRight w:val="0"/>
      <w:marTop w:val="0"/>
      <w:marBottom w:val="0"/>
      <w:divBdr>
        <w:top w:val="none" w:sz="0" w:space="0" w:color="auto"/>
        <w:left w:val="none" w:sz="0" w:space="0" w:color="auto"/>
        <w:bottom w:val="none" w:sz="0" w:space="0" w:color="auto"/>
        <w:right w:val="none" w:sz="0" w:space="0" w:color="auto"/>
      </w:divBdr>
    </w:div>
    <w:div w:id="159732062">
      <w:bodyDiv w:val="1"/>
      <w:marLeft w:val="0"/>
      <w:marRight w:val="0"/>
      <w:marTop w:val="0"/>
      <w:marBottom w:val="0"/>
      <w:divBdr>
        <w:top w:val="none" w:sz="0" w:space="0" w:color="auto"/>
        <w:left w:val="none" w:sz="0" w:space="0" w:color="auto"/>
        <w:bottom w:val="none" w:sz="0" w:space="0" w:color="auto"/>
        <w:right w:val="none" w:sz="0" w:space="0" w:color="auto"/>
      </w:divBdr>
    </w:div>
    <w:div w:id="163981242">
      <w:bodyDiv w:val="1"/>
      <w:marLeft w:val="0"/>
      <w:marRight w:val="0"/>
      <w:marTop w:val="0"/>
      <w:marBottom w:val="0"/>
      <w:divBdr>
        <w:top w:val="none" w:sz="0" w:space="0" w:color="auto"/>
        <w:left w:val="none" w:sz="0" w:space="0" w:color="auto"/>
        <w:bottom w:val="none" w:sz="0" w:space="0" w:color="auto"/>
        <w:right w:val="none" w:sz="0" w:space="0" w:color="auto"/>
      </w:divBdr>
    </w:div>
    <w:div w:id="198708426">
      <w:bodyDiv w:val="1"/>
      <w:marLeft w:val="0"/>
      <w:marRight w:val="0"/>
      <w:marTop w:val="0"/>
      <w:marBottom w:val="0"/>
      <w:divBdr>
        <w:top w:val="none" w:sz="0" w:space="0" w:color="auto"/>
        <w:left w:val="none" w:sz="0" w:space="0" w:color="auto"/>
        <w:bottom w:val="none" w:sz="0" w:space="0" w:color="auto"/>
        <w:right w:val="none" w:sz="0" w:space="0" w:color="auto"/>
      </w:divBdr>
    </w:div>
    <w:div w:id="199630952">
      <w:bodyDiv w:val="1"/>
      <w:marLeft w:val="0"/>
      <w:marRight w:val="0"/>
      <w:marTop w:val="0"/>
      <w:marBottom w:val="0"/>
      <w:divBdr>
        <w:top w:val="none" w:sz="0" w:space="0" w:color="auto"/>
        <w:left w:val="none" w:sz="0" w:space="0" w:color="auto"/>
        <w:bottom w:val="none" w:sz="0" w:space="0" w:color="auto"/>
        <w:right w:val="none" w:sz="0" w:space="0" w:color="auto"/>
      </w:divBdr>
    </w:div>
    <w:div w:id="200092392">
      <w:bodyDiv w:val="1"/>
      <w:marLeft w:val="0"/>
      <w:marRight w:val="0"/>
      <w:marTop w:val="0"/>
      <w:marBottom w:val="0"/>
      <w:divBdr>
        <w:top w:val="none" w:sz="0" w:space="0" w:color="auto"/>
        <w:left w:val="none" w:sz="0" w:space="0" w:color="auto"/>
        <w:bottom w:val="none" w:sz="0" w:space="0" w:color="auto"/>
        <w:right w:val="none" w:sz="0" w:space="0" w:color="auto"/>
      </w:divBdr>
    </w:div>
    <w:div w:id="207034184">
      <w:bodyDiv w:val="1"/>
      <w:marLeft w:val="0"/>
      <w:marRight w:val="0"/>
      <w:marTop w:val="0"/>
      <w:marBottom w:val="0"/>
      <w:divBdr>
        <w:top w:val="none" w:sz="0" w:space="0" w:color="auto"/>
        <w:left w:val="none" w:sz="0" w:space="0" w:color="auto"/>
        <w:bottom w:val="none" w:sz="0" w:space="0" w:color="auto"/>
        <w:right w:val="none" w:sz="0" w:space="0" w:color="auto"/>
      </w:divBdr>
      <w:divsChild>
        <w:div w:id="518009146">
          <w:marLeft w:val="0"/>
          <w:marRight w:val="0"/>
          <w:marTop w:val="332"/>
          <w:marBottom w:val="332"/>
          <w:divBdr>
            <w:top w:val="none" w:sz="0" w:space="0" w:color="auto"/>
            <w:left w:val="none" w:sz="0" w:space="0" w:color="auto"/>
            <w:bottom w:val="none" w:sz="0" w:space="0" w:color="auto"/>
            <w:right w:val="none" w:sz="0" w:space="0" w:color="auto"/>
          </w:divBdr>
          <w:divsChild>
            <w:div w:id="643316694">
              <w:marLeft w:val="0"/>
              <w:marRight w:val="0"/>
              <w:marTop w:val="0"/>
              <w:marBottom w:val="0"/>
              <w:divBdr>
                <w:top w:val="none" w:sz="0" w:space="0" w:color="auto"/>
                <w:left w:val="none" w:sz="0" w:space="0" w:color="auto"/>
                <w:bottom w:val="none" w:sz="0" w:space="0" w:color="auto"/>
                <w:right w:val="none" w:sz="0" w:space="0" w:color="auto"/>
              </w:divBdr>
              <w:divsChild>
                <w:div w:id="842941694">
                  <w:marLeft w:val="0"/>
                  <w:marRight w:val="0"/>
                  <w:marTop w:val="0"/>
                  <w:marBottom w:val="0"/>
                  <w:divBdr>
                    <w:top w:val="none" w:sz="0" w:space="0" w:color="auto"/>
                    <w:left w:val="none" w:sz="0" w:space="0" w:color="auto"/>
                    <w:bottom w:val="none" w:sz="0" w:space="0" w:color="auto"/>
                    <w:right w:val="none" w:sz="0" w:space="0" w:color="auto"/>
                  </w:divBdr>
                </w:div>
                <w:div w:id="1886866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690405">
      <w:bodyDiv w:val="1"/>
      <w:marLeft w:val="0"/>
      <w:marRight w:val="0"/>
      <w:marTop w:val="0"/>
      <w:marBottom w:val="0"/>
      <w:divBdr>
        <w:top w:val="none" w:sz="0" w:space="0" w:color="auto"/>
        <w:left w:val="none" w:sz="0" w:space="0" w:color="auto"/>
        <w:bottom w:val="none" w:sz="0" w:space="0" w:color="auto"/>
        <w:right w:val="none" w:sz="0" w:space="0" w:color="auto"/>
      </w:divBdr>
    </w:div>
    <w:div w:id="211887566">
      <w:bodyDiv w:val="1"/>
      <w:marLeft w:val="0"/>
      <w:marRight w:val="0"/>
      <w:marTop w:val="0"/>
      <w:marBottom w:val="0"/>
      <w:divBdr>
        <w:top w:val="none" w:sz="0" w:space="0" w:color="auto"/>
        <w:left w:val="none" w:sz="0" w:space="0" w:color="auto"/>
        <w:bottom w:val="none" w:sz="0" w:space="0" w:color="auto"/>
        <w:right w:val="none" w:sz="0" w:space="0" w:color="auto"/>
      </w:divBdr>
    </w:div>
    <w:div w:id="221524457">
      <w:bodyDiv w:val="1"/>
      <w:marLeft w:val="0"/>
      <w:marRight w:val="0"/>
      <w:marTop w:val="0"/>
      <w:marBottom w:val="0"/>
      <w:divBdr>
        <w:top w:val="none" w:sz="0" w:space="0" w:color="auto"/>
        <w:left w:val="none" w:sz="0" w:space="0" w:color="auto"/>
        <w:bottom w:val="none" w:sz="0" w:space="0" w:color="auto"/>
        <w:right w:val="none" w:sz="0" w:space="0" w:color="auto"/>
      </w:divBdr>
    </w:div>
    <w:div w:id="226309477">
      <w:bodyDiv w:val="1"/>
      <w:marLeft w:val="0"/>
      <w:marRight w:val="0"/>
      <w:marTop w:val="0"/>
      <w:marBottom w:val="0"/>
      <w:divBdr>
        <w:top w:val="none" w:sz="0" w:space="0" w:color="auto"/>
        <w:left w:val="none" w:sz="0" w:space="0" w:color="auto"/>
        <w:bottom w:val="none" w:sz="0" w:space="0" w:color="auto"/>
        <w:right w:val="none" w:sz="0" w:space="0" w:color="auto"/>
      </w:divBdr>
    </w:div>
    <w:div w:id="237248002">
      <w:bodyDiv w:val="1"/>
      <w:marLeft w:val="0"/>
      <w:marRight w:val="0"/>
      <w:marTop w:val="0"/>
      <w:marBottom w:val="0"/>
      <w:divBdr>
        <w:top w:val="none" w:sz="0" w:space="0" w:color="auto"/>
        <w:left w:val="none" w:sz="0" w:space="0" w:color="auto"/>
        <w:bottom w:val="none" w:sz="0" w:space="0" w:color="auto"/>
        <w:right w:val="none" w:sz="0" w:space="0" w:color="auto"/>
      </w:divBdr>
    </w:div>
    <w:div w:id="237596169">
      <w:bodyDiv w:val="1"/>
      <w:marLeft w:val="0"/>
      <w:marRight w:val="0"/>
      <w:marTop w:val="0"/>
      <w:marBottom w:val="0"/>
      <w:divBdr>
        <w:top w:val="none" w:sz="0" w:space="0" w:color="auto"/>
        <w:left w:val="none" w:sz="0" w:space="0" w:color="auto"/>
        <w:bottom w:val="none" w:sz="0" w:space="0" w:color="auto"/>
        <w:right w:val="none" w:sz="0" w:space="0" w:color="auto"/>
      </w:divBdr>
    </w:div>
    <w:div w:id="243034268">
      <w:bodyDiv w:val="1"/>
      <w:marLeft w:val="0"/>
      <w:marRight w:val="0"/>
      <w:marTop w:val="0"/>
      <w:marBottom w:val="0"/>
      <w:divBdr>
        <w:top w:val="none" w:sz="0" w:space="0" w:color="auto"/>
        <w:left w:val="none" w:sz="0" w:space="0" w:color="auto"/>
        <w:bottom w:val="none" w:sz="0" w:space="0" w:color="auto"/>
        <w:right w:val="none" w:sz="0" w:space="0" w:color="auto"/>
      </w:divBdr>
    </w:div>
    <w:div w:id="273445497">
      <w:bodyDiv w:val="1"/>
      <w:marLeft w:val="0"/>
      <w:marRight w:val="0"/>
      <w:marTop w:val="0"/>
      <w:marBottom w:val="0"/>
      <w:divBdr>
        <w:top w:val="none" w:sz="0" w:space="0" w:color="auto"/>
        <w:left w:val="none" w:sz="0" w:space="0" w:color="auto"/>
        <w:bottom w:val="none" w:sz="0" w:space="0" w:color="auto"/>
        <w:right w:val="none" w:sz="0" w:space="0" w:color="auto"/>
      </w:divBdr>
    </w:div>
    <w:div w:id="279259717">
      <w:bodyDiv w:val="1"/>
      <w:marLeft w:val="0"/>
      <w:marRight w:val="0"/>
      <w:marTop w:val="0"/>
      <w:marBottom w:val="0"/>
      <w:divBdr>
        <w:top w:val="none" w:sz="0" w:space="0" w:color="auto"/>
        <w:left w:val="none" w:sz="0" w:space="0" w:color="auto"/>
        <w:bottom w:val="none" w:sz="0" w:space="0" w:color="auto"/>
        <w:right w:val="none" w:sz="0" w:space="0" w:color="auto"/>
      </w:divBdr>
    </w:div>
    <w:div w:id="293758115">
      <w:bodyDiv w:val="1"/>
      <w:marLeft w:val="0"/>
      <w:marRight w:val="0"/>
      <w:marTop w:val="0"/>
      <w:marBottom w:val="0"/>
      <w:divBdr>
        <w:top w:val="none" w:sz="0" w:space="0" w:color="auto"/>
        <w:left w:val="none" w:sz="0" w:space="0" w:color="auto"/>
        <w:bottom w:val="none" w:sz="0" w:space="0" w:color="auto"/>
        <w:right w:val="none" w:sz="0" w:space="0" w:color="auto"/>
      </w:divBdr>
    </w:div>
    <w:div w:id="307831158">
      <w:bodyDiv w:val="1"/>
      <w:marLeft w:val="0"/>
      <w:marRight w:val="0"/>
      <w:marTop w:val="0"/>
      <w:marBottom w:val="0"/>
      <w:divBdr>
        <w:top w:val="none" w:sz="0" w:space="0" w:color="auto"/>
        <w:left w:val="none" w:sz="0" w:space="0" w:color="auto"/>
        <w:bottom w:val="none" w:sz="0" w:space="0" w:color="auto"/>
        <w:right w:val="none" w:sz="0" w:space="0" w:color="auto"/>
      </w:divBdr>
    </w:div>
    <w:div w:id="310713260">
      <w:bodyDiv w:val="1"/>
      <w:marLeft w:val="0"/>
      <w:marRight w:val="0"/>
      <w:marTop w:val="0"/>
      <w:marBottom w:val="0"/>
      <w:divBdr>
        <w:top w:val="none" w:sz="0" w:space="0" w:color="auto"/>
        <w:left w:val="none" w:sz="0" w:space="0" w:color="auto"/>
        <w:bottom w:val="none" w:sz="0" w:space="0" w:color="auto"/>
        <w:right w:val="none" w:sz="0" w:space="0" w:color="auto"/>
      </w:divBdr>
      <w:divsChild>
        <w:div w:id="1608923624">
          <w:marLeft w:val="0"/>
          <w:marRight w:val="0"/>
          <w:marTop w:val="0"/>
          <w:marBottom w:val="0"/>
          <w:divBdr>
            <w:top w:val="none" w:sz="0" w:space="0" w:color="auto"/>
            <w:left w:val="none" w:sz="0" w:space="0" w:color="auto"/>
            <w:bottom w:val="none" w:sz="0" w:space="0" w:color="auto"/>
            <w:right w:val="none" w:sz="0" w:space="0" w:color="auto"/>
          </w:divBdr>
        </w:div>
        <w:div w:id="254556918">
          <w:marLeft w:val="0"/>
          <w:marRight w:val="0"/>
          <w:marTop w:val="0"/>
          <w:marBottom w:val="0"/>
          <w:divBdr>
            <w:top w:val="none" w:sz="0" w:space="0" w:color="auto"/>
            <w:left w:val="none" w:sz="0" w:space="0" w:color="auto"/>
            <w:bottom w:val="none" w:sz="0" w:space="0" w:color="auto"/>
            <w:right w:val="none" w:sz="0" w:space="0" w:color="auto"/>
          </w:divBdr>
        </w:div>
      </w:divsChild>
    </w:div>
    <w:div w:id="316962517">
      <w:bodyDiv w:val="1"/>
      <w:marLeft w:val="0"/>
      <w:marRight w:val="0"/>
      <w:marTop w:val="0"/>
      <w:marBottom w:val="0"/>
      <w:divBdr>
        <w:top w:val="none" w:sz="0" w:space="0" w:color="auto"/>
        <w:left w:val="none" w:sz="0" w:space="0" w:color="auto"/>
        <w:bottom w:val="none" w:sz="0" w:space="0" w:color="auto"/>
        <w:right w:val="none" w:sz="0" w:space="0" w:color="auto"/>
      </w:divBdr>
    </w:div>
    <w:div w:id="318966798">
      <w:bodyDiv w:val="1"/>
      <w:marLeft w:val="0"/>
      <w:marRight w:val="0"/>
      <w:marTop w:val="0"/>
      <w:marBottom w:val="0"/>
      <w:divBdr>
        <w:top w:val="none" w:sz="0" w:space="0" w:color="auto"/>
        <w:left w:val="none" w:sz="0" w:space="0" w:color="auto"/>
        <w:bottom w:val="none" w:sz="0" w:space="0" w:color="auto"/>
        <w:right w:val="none" w:sz="0" w:space="0" w:color="auto"/>
      </w:divBdr>
    </w:div>
    <w:div w:id="321587394">
      <w:bodyDiv w:val="1"/>
      <w:marLeft w:val="0"/>
      <w:marRight w:val="0"/>
      <w:marTop w:val="0"/>
      <w:marBottom w:val="0"/>
      <w:divBdr>
        <w:top w:val="none" w:sz="0" w:space="0" w:color="auto"/>
        <w:left w:val="none" w:sz="0" w:space="0" w:color="auto"/>
        <w:bottom w:val="none" w:sz="0" w:space="0" w:color="auto"/>
        <w:right w:val="none" w:sz="0" w:space="0" w:color="auto"/>
      </w:divBdr>
    </w:div>
    <w:div w:id="322197327">
      <w:bodyDiv w:val="1"/>
      <w:marLeft w:val="0"/>
      <w:marRight w:val="0"/>
      <w:marTop w:val="0"/>
      <w:marBottom w:val="0"/>
      <w:divBdr>
        <w:top w:val="none" w:sz="0" w:space="0" w:color="auto"/>
        <w:left w:val="none" w:sz="0" w:space="0" w:color="auto"/>
        <w:bottom w:val="none" w:sz="0" w:space="0" w:color="auto"/>
        <w:right w:val="none" w:sz="0" w:space="0" w:color="auto"/>
      </w:divBdr>
      <w:divsChild>
        <w:div w:id="26565887">
          <w:marLeft w:val="0"/>
          <w:marRight w:val="0"/>
          <w:marTop w:val="0"/>
          <w:marBottom w:val="0"/>
          <w:divBdr>
            <w:top w:val="none" w:sz="0" w:space="0" w:color="auto"/>
            <w:left w:val="none" w:sz="0" w:space="0" w:color="auto"/>
            <w:bottom w:val="none" w:sz="0" w:space="0" w:color="auto"/>
            <w:right w:val="none" w:sz="0" w:space="0" w:color="auto"/>
          </w:divBdr>
        </w:div>
        <w:div w:id="1496997394">
          <w:marLeft w:val="0"/>
          <w:marRight w:val="0"/>
          <w:marTop w:val="0"/>
          <w:marBottom w:val="0"/>
          <w:divBdr>
            <w:top w:val="none" w:sz="0" w:space="0" w:color="auto"/>
            <w:left w:val="none" w:sz="0" w:space="0" w:color="auto"/>
            <w:bottom w:val="none" w:sz="0" w:space="0" w:color="auto"/>
            <w:right w:val="none" w:sz="0" w:space="0" w:color="auto"/>
          </w:divBdr>
        </w:div>
        <w:div w:id="48265334">
          <w:marLeft w:val="0"/>
          <w:marRight w:val="0"/>
          <w:marTop w:val="0"/>
          <w:marBottom w:val="0"/>
          <w:divBdr>
            <w:top w:val="none" w:sz="0" w:space="0" w:color="auto"/>
            <w:left w:val="none" w:sz="0" w:space="0" w:color="auto"/>
            <w:bottom w:val="none" w:sz="0" w:space="0" w:color="auto"/>
            <w:right w:val="none" w:sz="0" w:space="0" w:color="auto"/>
          </w:divBdr>
        </w:div>
        <w:div w:id="46683626">
          <w:marLeft w:val="0"/>
          <w:marRight w:val="0"/>
          <w:marTop w:val="0"/>
          <w:marBottom w:val="0"/>
          <w:divBdr>
            <w:top w:val="none" w:sz="0" w:space="0" w:color="auto"/>
            <w:left w:val="none" w:sz="0" w:space="0" w:color="auto"/>
            <w:bottom w:val="none" w:sz="0" w:space="0" w:color="auto"/>
            <w:right w:val="none" w:sz="0" w:space="0" w:color="auto"/>
          </w:divBdr>
        </w:div>
      </w:divsChild>
    </w:div>
    <w:div w:id="324012593">
      <w:bodyDiv w:val="1"/>
      <w:marLeft w:val="0"/>
      <w:marRight w:val="0"/>
      <w:marTop w:val="0"/>
      <w:marBottom w:val="0"/>
      <w:divBdr>
        <w:top w:val="none" w:sz="0" w:space="0" w:color="auto"/>
        <w:left w:val="none" w:sz="0" w:space="0" w:color="auto"/>
        <w:bottom w:val="none" w:sz="0" w:space="0" w:color="auto"/>
        <w:right w:val="none" w:sz="0" w:space="0" w:color="auto"/>
      </w:divBdr>
    </w:div>
    <w:div w:id="333806025">
      <w:bodyDiv w:val="1"/>
      <w:marLeft w:val="0"/>
      <w:marRight w:val="0"/>
      <w:marTop w:val="0"/>
      <w:marBottom w:val="0"/>
      <w:divBdr>
        <w:top w:val="none" w:sz="0" w:space="0" w:color="auto"/>
        <w:left w:val="none" w:sz="0" w:space="0" w:color="auto"/>
        <w:bottom w:val="none" w:sz="0" w:space="0" w:color="auto"/>
        <w:right w:val="none" w:sz="0" w:space="0" w:color="auto"/>
      </w:divBdr>
    </w:div>
    <w:div w:id="356345688">
      <w:bodyDiv w:val="1"/>
      <w:marLeft w:val="0"/>
      <w:marRight w:val="0"/>
      <w:marTop w:val="0"/>
      <w:marBottom w:val="0"/>
      <w:divBdr>
        <w:top w:val="none" w:sz="0" w:space="0" w:color="auto"/>
        <w:left w:val="none" w:sz="0" w:space="0" w:color="auto"/>
        <w:bottom w:val="none" w:sz="0" w:space="0" w:color="auto"/>
        <w:right w:val="none" w:sz="0" w:space="0" w:color="auto"/>
      </w:divBdr>
      <w:divsChild>
        <w:div w:id="190923626">
          <w:marLeft w:val="0"/>
          <w:marRight w:val="0"/>
          <w:marTop w:val="0"/>
          <w:marBottom w:val="0"/>
          <w:divBdr>
            <w:top w:val="none" w:sz="0" w:space="0" w:color="auto"/>
            <w:left w:val="none" w:sz="0" w:space="0" w:color="auto"/>
            <w:bottom w:val="none" w:sz="0" w:space="0" w:color="auto"/>
            <w:right w:val="none" w:sz="0" w:space="0" w:color="auto"/>
          </w:divBdr>
        </w:div>
        <w:div w:id="1334455361">
          <w:marLeft w:val="0"/>
          <w:marRight w:val="0"/>
          <w:marTop w:val="0"/>
          <w:marBottom w:val="0"/>
          <w:divBdr>
            <w:top w:val="none" w:sz="0" w:space="0" w:color="auto"/>
            <w:left w:val="none" w:sz="0" w:space="0" w:color="auto"/>
            <w:bottom w:val="none" w:sz="0" w:space="0" w:color="auto"/>
            <w:right w:val="none" w:sz="0" w:space="0" w:color="auto"/>
          </w:divBdr>
        </w:div>
        <w:div w:id="1406954461">
          <w:marLeft w:val="0"/>
          <w:marRight w:val="0"/>
          <w:marTop w:val="0"/>
          <w:marBottom w:val="0"/>
          <w:divBdr>
            <w:top w:val="none" w:sz="0" w:space="0" w:color="auto"/>
            <w:left w:val="none" w:sz="0" w:space="0" w:color="auto"/>
            <w:bottom w:val="none" w:sz="0" w:space="0" w:color="auto"/>
            <w:right w:val="none" w:sz="0" w:space="0" w:color="auto"/>
          </w:divBdr>
        </w:div>
        <w:div w:id="600189818">
          <w:marLeft w:val="0"/>
          <w:marRight w:val="0"/>
          <w:marTop w:val="0"/>
          <w:marBottom w:val="0"/>
          <w:divBdr>
            <w:top w:val="none" w:sz="0" w:space="0" w:color="auto"/>
            <w:left w:val="none" w:sz="0" w:space="0" w:color="auto"/>
            <w:bottom w:val="none" w:sz="0" w:space="0" w:color="auto"/>
            <w:right w:val="none" w:sz="0" w:space="0" w:color="auto"/>
          </w:divBdr>
        </w:div>
        <w:div w:id="25110006">
          <w:marLeft w:val="0"/>
          <w:marRight w:val="0"/>
          <w:marTop w:val="0"/>
          <w:marBottom w:val="0"/>
          <w:divBdr>
            <w:top w:val="none" w:sz="0" w:space="0" w:color="auto"/>
            <w:left w:val="none" w:sz="0" w:space="0" w:color="auto"/>
            <w:bottom w:val="none" w:sz="0" w:space="0" w:color="auto"/>
            <w:right w:val="none" w:sz="0" w:space="0" w:color="auto"/>
          </w:divBdr>
        </w:div>
        <w:div w:id="1770538640">
          <w:marLeft w:val="0"/>
          <w:marRight w:val="0"/>
          <w:marTop w:val="0"/>
          <w:marBottom w:val="0"/>
          <w:divBdr>
            <w:top w:val="none" w:sz="0" w:space="0" w:color="auto"/>
            <w:left w:val="none" w:sz="0" w:space="0" w:color="auto"/>
            <w:bottom w:val="none" w:sz="0" w:space="0" w:color="auto"/>
            <w:right w:val="none" w:sz="0" w:space="0" w:color="auto"/>
          </w:divBdr>
          <w:divsChild>
            <w:div w:id="1872380822">
              <w:marLeft w:val="0"/>
              <w:marRight w:val="0"/>
              <w:marTop w:val="0"/>
              <w:marBottom w:val="0"/>
              <w:divBdr>
                <w:top w:val="none" w:sz="0" w:space="0" w:color="auto"/>
                <w:left w:val="none" w:sz="0" w:space="0" w:color="auto"/>
                <w:bottom w:val="none" w:sz="0" w:space="0" w:color="auto"/>
                <w:right w:val="none" w:sz="0" w:space="0" w:color="auto"/>
              </w:divBdr>
            </w:div>
            <w:div w:id="1712418792">
              <w:marLeft w:val="0"/>
              <w:marRight w:val="0"/>
              <w:marTop w:val="0"/>
              <w:marBottom w:val="0"/>
              <w:divBdr>
                <w:top w:val="none" w:sz="0" w:space="0" w:color="auto"/>
                <w:left w:val="none" w:sz="0" w:space="0" w:color="auto"/>
                <w:bottom w:val="none" w:sz="0" w:space="0" w:color="auto"/>
                <w:right w:val="none" w:sz="0" w:space="0" w:color="auto"/>
              </w:divBdr>
            </w:div>
          </w:divsChild>
        </w:div>
        <w:div w:id="11733434">
          <w:marLeft w:val="0"/>
          <w:marRight w:val="0"/>
          <w:marTop w:val="0"/>
          <w:marBottom w:val="0"/>
          <w:divBdr>
            <w:top w:val="none" w:sz="0" w:space="0" w:color="auto"/>
            <w:left w:val="none" w:sz="0" w:space="0" w:color="auto"/>
            <w:bottom w:val="none" w:sz="0" w:space="0" w:color="auto"/>
            <w:right w:val="none" w:sz="0" w:space="0" w:color="auto"/>
          </w:divBdr>
          <w:divsChild>
            <w:div w:id="650252755">
              <w:marLeft w:val="0"/>
              <w:marRight w:val="0"/>
              <w:marTop w:val="0"/>
              <w:marBottom w:val="0"/>
              <w:divBdr>
                <w:top w:val="none" w:sz="0" w:space="0" w:color="auto"/>
                <w:left w:val="none" w:sz="0" w:space="0" w:color="auto"/>
                <w:bottom w:val="none" w:sz="0" w:space="0" w:color="auto"/>
                <w:right w:val="none" w:sz="0" w:space="0" w:color="auto"/>
              </w:divBdr>
            </w:div>
            <w:div w:id="1743746705">
              <w:marLeft w:val="0"/>
              <w:marRight w:val="0"/>
              <w:marTop w:val="0"/>
              <w:marBottom w:val="0"/>
              <w:divBdr>
                <w:top w:val="none" w:sz="0" w:space="0" w:color="auto"/>
                <w:left w:val="none" w:sz="0" w:space="0" w:color="auto"/>
                <w:bottom w:val="none" w:sz="0" w:space="0" w:color="auto"/>
                <w:right w:val="none" w:sz="0" w:space="0" w:color="auto"/>
              </w:divBdr>
            </w:div>
            <w:div w:id="1108159723">
              <w:marLeft w:val="0"/>
              <w:marRight w:val="0"/>
              <w:marTop w:val="0"/>
              <w:marBottom w:val="0"/>
              <w:divBdr>
                <w:top w:val="none" w:sz="0" w:space="0" w:color="auto"/>
                <w:left w:val="none" w:sz="0" w:space="0" w:color="auto"/>
                <w:bottom w:val="none" w:sz="0" w:space="0" w:color="auto"/>
                <w:right w:val="none" w:sz="0" w:space="0" w:color="auto"/>
              </w:divBdr>
            </w:div>
            <w:div w:id="1536039230">
              <w:marLeft w:val="0"/>
              <w:marRight w:val="0"/>
              <w:marTop w:val="0"/>
              <w:marBottom w:val="0"/>
              <w:divBdr>
                <w:top w:val="none" w:sz="0" w:space="0" w:color="auto"/>
                <w:left w:val="none" w:sz="0" w:space="0" w:color="auto"/>
                <w:bottom w:val="none" w:sz="0" w:space="0" w:color="auto"/>
                <w:right w:val="none" w:sz="0" w:space="0" w:color="auto"/>
              </w:divBdr>
            </w:div>
          </w:divsChild>
        </w:div>
        <w:div w:id="1300378749">
          <w:marLeft w:val="0"/>
          <w:marRight w:val="0"/>
          <w:marTop w:val="0"/>
          <w:marBottom w:val="0"/>
          <w:divBdr>
            <w:top w:val="none" w:sz="0" w:space="0" w:color="auto"/>
            <w:left w:val="none" w:sz="0" w:space="0" w:color="auto"/>
            <w:bottom w:val="none" w:sz="0" w:space="0" w:color="auto"/>
            <w:right w:val="none" w:sz="0" w:space="0" w:color="auto"/>
          </w:divBdr>
          <w:divsChild>
            <w:div w:id="992222697">
              <w:marLeft w:val="0"/>
              <w:marRight w:val="0"/>
              <w:marTop w:val="0"/>
              <w:marBottom w:val="0"/>
              <w:divBdr>
                <w:top w:val="none" w:sz="0" w:space="0" w:color="auto"/>
                <w:left w:val="none" w:sz="0" w:space="0" w:color="auto"/>
                <w:bottom w:val="none" w:sz="0" w:space="0" w:color="auto"/>
                <w:right w:val="none" w:sz="0" w:space="0" w:color="auto"/>
              </w:divBdr>
            </w:div>
            <w:div w:id="178812677">
              <w:marLeft w:val="0"/>
              <w:marRight w:val="0"/>
              <w:marTop w:val="0"/>
              <w:marBottom w:val="0"/>
              <w:divBdr>
                <w:top w:val="none" w:sz="0" w:space="0" w:color="auto"/>
                <w:left w:val="none" w:sz="0" w:space="0" w:color="auto"/>
                <w:bottom w:val="none" w:sz="0" w:space="0" w:color="auto"/>
                <w:right w:val="none" w:sz="0" w:space="0" w:color="auto"/>
              </w:divBdr>
            </w:div>
            <w:div w:id="743263101">
              <w:marLeft w:val="0"/>
              <w:marRight w:val="0"/>
              <w:marTop w:val="0"/>
              <w:marBottom w:val="0"/>
              <w:divBdr>
                <w:top w:val="none" w:sz="0" w:space="0" w:color="auto"/>
                <w:left w:val="none" w:sz="0" w:space="0" w:color="auto"/>
                <w:bottom w:val="none" w:sz="0" w:space="0" w:color="auto"/>
                <w:right w:val="none" w:sz="0" w:space="0" w:color="auto"/>
              </w:divBdr>
            </w:div>
          </w:divsChild>
        </w:div>
        <w:div w:id="600376936">
          <w:marLeft w:val="0"/>
          <w:marRight w:val="0"/>
          <w:marTop w:val="0"/>
          <w:marBottom w:val="0"/>
          <w:divBdr>
            <w:top w:val="none" w:sz="0" w:space="0" w:color="auto"/>
            <w:left w:val="none" w:sz="0" w:space="0" w:color="auto"/>
            <w:bottom w:val="none" w:sz="0" w:space="0" w:color="auto"/>
            <w:right w:val="none" w:sz="0" w:space="0" w:color="auto"/>
          </w:divBdr>
          <w:divsChild>
            <w:div w:id="2013989118">
              <w:marLeft w:val="0"/>
              <w:marRight w:val="0"/>
              <w:marTop w:val="0"/>
              <w:marBottom w:val="0"/>
              <w:divBdr>
                <w:top w:val="none" w:sz="0" w:space="0" w:color="auto"/>
                <w:left w:val="none" w:sz="0" w:space="0" w:color="auto"/>
                <w:bottom w:val="none" w:sz="0" w:space="0" w:color="auto"/>
                <w:right w:val="none" w:sz="0" w:space="0" w:color="auto"/>
              </w:divBdr>
            </w:div>
            <w:div w:id="2108227965">
              <w:marLeft w:val="0"/>
              <w:marRight w:val="0"/>
              <w:marTop w:val="0"/>
              <w:marBottom w:val="0"/>
              <w:divBdr>
                <w:top w:val="none" w:sz="0" w:space="0" w:color="auto"/>
                <w:left w:val="none" w:sz="0" w:space="0" w:color="auto"/>
                <w:bottom w:val="none" w:sz="0" w:space="0" w:color="auto"/>
                <w:right w:val="none" w:sz="0" w:space="0" w:color="auto"/>
              </w:divBdr>
            </w:div>
          </w:divsChild>
        </w:div>
        <w:div w:id="240259383">
          <w:marLeft w:val="0"/>
          <w:marRight w:val="0"/>
          <w:marTop w:val="0"/>
          <w:marBottom w:val="0"/>
          <w:divBdr>
            <w:top w:val="none" w:sz="0" w:space="0" w:color="auto"/>
            <w:left w:val="none" w:sz="0" w:space="0" w:color="auto"/>
            <w:bottom w:val="none" w:sz="0" w:space="0" w:color="auto"/>
            <w:right w:val="none" w:sz="0" w:space="0" w:color="auto"/>
          </w:divBdr>
          <w:divsChild>
            <w:div w:id="993945513">
              <w:marLeft w:val="0"/>
              <w:marRight w:val="0"/>
              <w:marTop w:val="0"/>
              <w:marBottom w:val="0"/>
              <w:divBdr>
                <w:top w:val="none" w:sz="0" w:space="0" w:color="auto"/>
                <w:left w:val="none" w:sz="0" w:space="0" w:color="auto"/>
                <w:bottom w:val="none" w:sz="0" w:space="0" w:color="auto"/>
                <w:right w:val="none" w:sz="0" w:space="0" w:color="auto"/>
              </w:divBdr>
            </w:div>
            <w:div w:id="1732266994">
              <w:marLeft w:val="0"/>
              <w:marRight w:val="0"/>
              <w:marTop w:val="0"/>
              <w:marBottom w:val="0"/>
              <w:divBdr>
                <w:top w:val="none" w:sz="0" w:space="0" w:color="auto"/>
                <w:left w:val="none" w:sz="0" w:space="0" w:color="auto"/>
                <w:bottom w:val="none" w:sz="0" w:space="0" w:color="auto"/>
                <w:right w:val="none" w:sz="0" w:space="0" w:color="auto"/>
              </w:divBdr>
            </w:div>
            <w:div w:id="323708160">
              <w:marLeft w:val="0"/>
              <w:marRight w:val="0"/>
              <w:marTop w:val="0"/>
              <w:marBottom w:val="0"/>
              <w:divBdr>
                <w:top w:val="none" w:sz="0" w:space="0" w:color="auto"/>
                <w:left w:val="none" w:sz="0" w:space="0" w:color="auto"/>
                <w:bottom w:val="none" w:sz="0" w:space="0" w:color="auto"/>
                <w:right w:val="none" w:sz="0" w:space="0" w:color="auto"/>
              </w:divBdr>
            </w:div>
          </w:divsChild>
        </w:div>
        <w:div w:id="1669750239">
          <w:marLeft w:val="0"/>
          <w:marRight w:val="0"/>
          <w:marTop w:val="0"/>
          <w:marBottom w:val="0"/>
          <w:divBdr>
            <w:top w:val="none" w:sz="0" w:space="0" w:color="auto"/>
            <w:left w:val="none" w:sz="0" w:space="0" w:color="auto"/>
            <w:bottom w:val="none" w:sz="0" w:space="0" w:color="auto"/>
            <w:right w:val="none" w:sz="0" w:space="0" w:color="auto"/>
          </w:divBdr>
          <w:divsChild>
            <w:div w:id="1616987050">
              <w:marLeft w:val="0"/>
              <w:marRight w:val="0"/>
              <w:marTop w:val="0"/>
              <w:marBottom w:val="0"/>
              <w:divBdr>
                <w:top w:val="none" w:sz="0" w:space="0" w:color="auto"/>
                <w:left w:val="none" w:sz="0" w:space="0" w:color="auto"/>
                <w:bottom w:val="none" w:sz="0" w:space="0" w:color="auto"/>
                <w:right w:val="none" w:sz="0" w:space="0" w:color="auto"/>
              </w:divBdr>
            </w:div>
          </w:divsChild>
        </w:div>
        <w:div w:id="1708097249">
          <w:marLeft w:val="0"/>
          <w:marRight w:val="0"/>
          <w:marTop w:val="0"/>
          <w:marBottom w:val="0"/>
          <w:divBdr>
            <w:top w:val="none" w:sz="0" w:space="0" w:color="auto"/>
            <w:left w:val="none" w:sz="0" w:space="0" w:color="auto"/>
            <w:bottom w:val="none" w:sz="0" w:space="0" w:color="auto"/>
            <w:right w:val="none" w:sz="0" w:space="0" w:color="auto"/>
          </w:divBdr>
        </w:div>
        <w:div w:id="714623261">
          <w:marLeft w:val="0"/>
          <w:marRight w:val="0"/>
          <w:marTop w:val="0"/>
          <w:marBottom w:val="0"/>
          <w:divBdr>
            <w:top w:val="none" w:sz="0" w:space="0" w:color="auto"/>
            <w:left w:val="none" w:sz="0" w:space="0" w:color="auto"/>
            <w:bottom w:val="none" w:sz="0" w:space="0" w:color="auto"/>
            <w:right w:val="none" w:sz="0" w:space="0" w:color="auto"/>
          </w:divBdr>
        </w:div>
        <w:div w:id="2019304495">
          <w:marLeft w:val="0"/>
          <w:marRight w:val="0"/>
          <w:marTop w:val="0"/>
          <w:marBottom w:val="0"/>
          <w:divBdr>
            <w:top w:val="none" w:sz="0" w:space="0" w:color="auto"/>
            <w:left w:val="none" w:sz="0" w:space="0" w:color="auto"/>
            <w:bottom w:val="none" w:sz="0" w:space="0" w:color="auto"/>
            <w:right w:val="none" w:sz="0" w:space="0" w:color="auto"/>
          </w:divBdr>
        </w:div>
        <w:div w:id="691341943">
          <w:marLeft w:val="0"/>
          <w:marRight w:val="0"/>
          <w:marTop w:val="0"/>
          <w:marBottom w:val="0"/>
          <w:divBdr>
            <w:top w:val="none" w:sz="0" w:space="0" w:color="auto"/>
            <w:left w:val="none" w:sz="0" w:space="0" w:color="auto"/>
            <w:bottom w:val="none" w:sz="0" w:space="0" w:color="auto"/>
            <w:right w:val="none" w:sz="0" w:space="0" w:color="auto"/>
          </w:divBdr>
        </w:div>
        <w:div w:id="317417683">
          <w:marLeft w:val="0"/>
          <w:marRight w:val="0"/>
          <w:marTop w:val="0"/>
          <w:marBottom w:val="0"/>
          <w:divBdr>
            <w:top w:val="none" w:sz="0" w:space="0" w:color="auto"/>
            <w:left w:val="none" w:sz="0" w:space="0" w:color="auto"/>
            <w:bottom w:val="none" w:sz="0" w:space="0" w:color="auto"/>
            <w:right w:val="none" w:sz="0" w:space="0" w:color="auto"/>
          </w:divBdr>
        </w:div>
        <w:div w:id="490371613">
          <w:marLeft w:val="0"/>
          <w:marRight w:val="0"/>
          <w:marTop w:val="0"/>
          <w:marBottom w:val="0"/>
          <w:divBdr>
            <w:top w:val="none" w:sz="0" w:space="0" w:color="auto"/>
            <w:left w:val="none" w:sz="0" w:space="0" w:color="auto"/>
            <w:bottom w:val="none" w:sz="0" w:space="0" w:color="auto"/>
            <w:right w:val="none" w:sz="0" w:space="0" w:color="auto"/>
          </w:divBdr>
        </w:div>
        <w:div w:id="1383364223">
          <w:marLeft w:val="0"/>
          <w:marRight w:val="0"/>
          <w:marTop w:val="0"/>
          <w:marBottom w:val="0"/>
          <w:divBdr>
            <w:top w:val="none" w:sz="0" w:space="0" w:color="auto"/>
            <w:left w:val="none" w:sz="0" w:space="0" w:color="auto"/>
            <w:bottom w:val="none" w:sz="0" w:space="0" w:color="auto"/>
            <w:right w:val="none" w:sz="0" w:space="0" w:color="auto"/>
          </w:divBdr>
        </w:div>
        <w:div w:id="377900626">
          <w:marLeft w:val="0"/>
          <w:marRight w:val="0"/>
          <w:marTop w:val="0"/>
          <w:marBottom w:val="0"/>
          <w:divBdr>
            <w:top w:val="none" w:sz="0" w:space="0" w:color="auto"/>
            <w:left w:val="none" w:sz="0" w:space="0" w:color="auto"/>
            <w:bottom w:val="none" w:sz="0" w:space="0" w:color="auto"/>
            <w:right w:val="none" w:sz="0" w:space="0" w:color="auto"/>
          </w:divBdr>
        </w:div>
        <w:div w:id="1235361594">
          <w:marLeft w:val="0"/>
          <w:marRight w:val="0"/>
          <w:marTop w:val="0"/>
          <w:marBottom w:val="0"/>
          <w:divBdr>
            <w:top w:val="none" w:sz="0" w:space="0" w:color="auto"/>
            <w:left w:val="none" w:sz="0" w:space="0" w:color="auto"/>
            <w:bottom w:val="none" w:sz="0" w:space="0" w:color="auto"/>
            <w:right w:val="none" w:sz="0" w:space="0" w:color="auto"/>
          </w:divBdr>
        </w:div>
        <w:div w:id="163253129">
          <w:marLeft w:val="0"/>
          <w:marRight w:val="0"/>
          <w:marTop w:val="0"/>
          <w:marBottom w:val="0"/>
          <w:divBdr>
            <w:top w:val="none" w:sz="0" w:space="0" w:color="auto"/>
            <w:left w:val="none" w:sz="0" w:space="0" w:color="auto"/>
            <w:bottom w:val="none" w:sz="0" w:space="0" w:color="auto"/>
            <w:right w:val="none" w:sz="0" w:space="0" w:color="auto"/>
          </w:divBdr>
        </w:div>
      </w:divsChild>
    </w:div>
    <w:div w:id="370612398">
      <w:bodyDiv w:val="1"/>
      <w:marLeft w:val="0"/>
      <w:marRight w:val="0"/>
      <w:marTop w:val="0"/>
      <w:marBottom w:val="0"/>
      <w:divBdr>
        <w:top w:val="none" w:sz="0" w:space="0" w:color="auto"/>
        <w:left w:val="none" w:sz="0" w:space="0" w:color="auto"/>
        <w:bottom w:val="none" w:sz="0" w:space="0" w:color="auto"/>
        <w:right w:val="none" w:sz="0" w:space="0" w:color="auto"/>
      </w:divBdr>
      <w:divsChild>
        <w:div w:id="243997852">
          <w:marLeft w:val="0"/>
          <w:marRight w:val="0"/>
          <w:marTop w:val="0"/>
          <w:marBottom w:val="0"/>
          <w:divBdr>
            <w:top w:val="none" w:sz="0" w:space="0" w:color="auto"/>
            <w:left w:val="none" w:sz="0" w:space="0" w:color="auto"/>
            <w:bottom w:val="none" w:sz="0" w:space="0" w:color="auto"/>
            <w:right w:val="none" w:sz="0" w:space="0" w:color="auto"/>
          </w:divBdr>
        </w:div>
        <w:div w:id="470362477">
          <w:marLeft w:val="0"/>
          <w:marRight w:val="0"/>
          <w:marTop w:val="0"/>
          <w:marBottom w:val="0"/>
          <w:divBdr>
            <w:top w:val="none" w:sz="0" w:space="0" w:color="auto"/>
            <w:left w:val="none" w:sz="0" w:space="0" w:color="auto"/>
            <w:bottom w:val="none" w:sz="0" w:space="0" w:color="auto"/>
            <w:right w:val="none" w:sz="0" w:space="0" w:color="auto"/>
          </w:divBdr>
        </w:div>
        <w:div w:id="1360466754">
          <w:marLeft w:val="0"/>
          <w:marRight w:val="0"/>
          <w:marTop w:val="0"/>
          <w:marBottom w:val="0"/>
          <w:divBdr>
            <w:top w:val="none" w:sz="0" w:space="0" w:color="auto"/>
            <w:left w:val="none" w:sz="0" w:space="0" w:color="auto"/>
            <w:bottom w:val="none" w:sz="0" w:space="0" w:color="auto"/>
            <w:right w:val="none" w:sz="0" w:space="0" w:color="auto"/>
          </w:divBdr>
        </w:div>
        <w:div w:id="1699626767">
          <w:marLeft w:val="0"/>
          <w:marRight w:val="0"/>
          <w:marTop w:val="0"/>
          <w:marBottom w:val="0"/>
          <w:divBdr>
            <w:top w:val="none" w:sz="0" w:space="0" w:color="auto"/>
            <w:left w:val="none" w:sz="0" w:space="0" w:color="auto"/>
            <w:bottom w:val="none" w:sz="0" w:space="0" w:color="auto"/>
            <w:right w:val="none" w:sz="0" w:space="0" w:color="auto"/>
          </w:divBdr>
        </w:div>
        <w:div w:id="981812465">
          <w:marLeft w:val="0"/>
          <w:marRight w:val="0"/>
          <w:marTop w:val="0"/>
          <w:marBottom w:val="0"/>
          <w:divBdr>
            <w:top w:val="none" w:sz="0" w:space="0" w:color="auto"/>
            <w:left w:val="none" w:sz="0" w:space="0" w:color="auto"/>
            <w:bottom w:val="none" w:sz="0" w:space="0" w:color="auto"/>
            <w:right w:val="none" w:sz="0" w:space="0" w:color="auto"/>
          </w:divBdr>
        </w:div>
        <w:div w:id="2096630283">
          <w:marLeft w:val="0"/>
          <w:marRight w:val="0"/>
          <w:marTop w:val="0"/>
          <w:marBottom w:val="0"/>
          <w:divBdr>
            <w:top w:val="none" w:sz="0" w:space="0" w:color="auto"/>
            <w:left w:val="none" w:sz="0" w:space="0" w:color="auto"/>
            <w:bottom w:val="none" w:sz="0" w:space="0" w:color="auto"/>
            <w:right w:val="none" w:sz="0" w:space="0" w:color="auto"/>
          </w:divBdr>
        </w:div>
        <w:div w:id="1425228748">
          <w:marLeft w:val="0"/>
          <w:marRight w:val="0"/>
          <w:marTop w:val="0"/>
          <w:marBottom w:val="0"/>
          <w:divBdr>
            <w:top w:val="none" w:sz="0" w:space="0" w:color="auto"/>
            <w:left w:val="none" w:sz="0" w:space="0" w:color="auto"/>
            <w:bottom w:val="none" w:sz="0" w:space="0" w:color="auto"/>
            <w:right w:val="none" w:sz="0" w:space="0" w:color="auto"/>
          </w:divBdr>
        </w:div>
        <w:div w:id="294675337">
          <w:marLeft w:val="0"/>
          <w:marRight w:val="0"/>
          <w:marTop w:val="0"/>
          <w:marBottom w:val="0"/>
          <w:divBdr>
            <w:top w:val="none" w:sz="0" w:space="0" w:color="auto"/>
            <w:left w:val="none" w:sz="0" w:space="0" w:color="auto"/>
            <w:bottom w:val="none" w:sz="0" w:space="0" w:color="auto"/>
            <w:right w:val="none" w:sz="0" w:space="0" w:color="auto"/>
          </w:divBdr>
        </w:div>
        <w:div w:id="690761679">
          <w:marLeft w:val="0"/>
          <w:marRight w:val="0"/>
          <w:marTop w:val="0"/>
          <w:marBottom w:val="0"/>
          <w:divBdr>
            <w:top w:val="none" w:sz="0" w:space="0" w:color="auto"/>
            <w:left w:val="none" w:sz="0" w:space="0" w:color="auto"/>
            <w:bottom w:val="none" w:sz="0" w:space="0" w:color="auto"/>
            <w:right w:val="none" w:sz="0" w:space="0" w:color="auto"/>
          </w:divBdr>
        </w:div>
        <w:div w:id="944507538">
          <w:marLeft w:val="0"/>
          <w:marRight w:val="0"/>
          <w:marTop w:val="0"/>
          <w:marBottom w:val="0"/>
          <w:divBdr>
            <w:top w:val="none" w:sz="0" w:space="0" w:color="auto"/>
            <w:left w:val="none" w:sz="0" w:space="0" w:color="auto"/>
            <w:bottom w:val="none" w:sz="0" w:space="0" w:color="auto"/>
            <w:right w:val="none" w:sz="0" w:space="0" w:color="auto"/>
          </w:divBdr>
        </w:div>
      </w:divsChild>
    </w:div>
    <w:div w:id="375160241">
      <w:bodyDiv w:val="1"/>
      <w:marLeft w:val="0"/>
      <w:marRight w:val="0"/>
      <w:marTop w:val="0"/>
      <w:marBottom w:val="0"/>
      <w:divBdr>
        <w:top w:val="none" w:sz="0" w:space="0" w:color="auto"/>
        <w:left w:val="none" w:sz="0" w:space="0" w:color="auto"/>
        <w:bottom w:val="none" w:sz="0" w:space="0" w:color="auto"/>
        <w:right w:val="none" w:sz="0" w:space="0" w:color="auto"/>
      </w:divBdr>
    </w:div>
    <w:div w:id="406653316">
      <w:bodyDiv w:val="1"/>
      <w:marLeft w:val="0"/>
      <w:marRight w:val="0"/>
      <w:marTop w:val="0"/>
      <w:marBottom w:val="0"/>
      <w:divBdr>
        <w:top w:val="none" w:sz="0" w:space="0" w:color="auto"/>
        <w:left w:val="none" w:sz="0" w:space="0" w:color="auto"/>
        <w:bottom w:val="none" w:sz="0" w:space="0" w:color="auto"/>
        <w:right w:val="none" w:sz="0" w:space="0" w:color="auto"/>
      </w:divBdr>
    </w:div>
    <w:div w:id="420102419">
      <w:bodyDiv w:val="1"/>
      <w:marLeft w:val="0"/>
      <w:marRight w:val="0"/>
      <w:marTop w:val="0"/>
      <w:marBottom w:val="0"/>
      <w:divBdr>
        <w:top w:val="none" w:sz="0" w:space="0" w:color="auto"/>
        <w:left w:val="none" w:sz="0" w:space="0" w:color="auto"/>
        <w:bottom w:val="none" w:sz="0" w:space="0" w:color="auto"/>
        <w:right w:val="none" w:sz="0" w:space="0" w:color="auto"/>
      </w:divBdr>
    </w:div>
    <w:div w:id="435906051">
      <w:bodyDiv w:val="1"/>
      <w:marLeft w:val="0"/>
      <w:marRight w:val="0"/>
      <w:marTop w:val="0"/>
      <w:marBottom w:val="0"/>
      <w:divBdr>
        <w:top w:val="none" w:sz="0" w:space="0" w:color="auto"/>
        <w:left w:val="none" w:sz="0" w:space="0" w:color="auto"/>
        <w:bottom w:val="none" w:sz="0" w:space="0" w:color="auto"/>
        <w:right w:val="none" w:sz="0" w:space="0" w:color="auto"/>
      </w:divBdr>
    </w:div>
    <w:div w:id="451873589">
      <w:bodyDiv w:val="1"/>
      <w:marLeft w:val="0"/>
      <w:marRight w:val="0"/>
      <w:marTop w:val="0"/>
      <w:marBottom w:val="0"/>
      <w:divBdr>
        <w:top w:val="none" w:sz="0" w:space="0" w:color="auto"/>
        <w:left w:val="none" w:sz="0" w:space="0" w:color="auto"/>
        <w:bottom w:val="none" w:sz="0" w:space="0" w:color="auto"/>
        <w:right w:val="none" w:sz="0" w:space="0" w:color="auto"/>
      </w:divBdr>
    </w:div>
    <w:div w:id="465509768">
      <w:bodyDiv w:val="1"/>
      <w:marLeft w:val="0"/>
      <w:marRight w:val="0"/>
      <w:marTop w:val="0"/>
      <w:marBottom w:val="0"/>
      <w:divBdr>
        <w:top w:val="none" w:sz="0" w:space="0" w:color="auto"/>
        <w:left w:val="none" w:sz="0" w:space="0" w:color="auto"/>
        <w:bottom w:val="none" w:sz="0" w:space="0" w:color="auto"/>
        <w:right w:val="none" w:sz="0" w:space="0" w:color="auto"/>
      </w:divBdr>
    </w:div>
    <w:div w:id="472219248">
      <w:bodyDiv w:val="1"/>
      <w:marLeft w:val="0"/>
      <w:marRight w:val="0"/>
      <w:marTop w:val="0"/>
      <w:marBottom w:val="0"/>
      <w:divBdr>
        <w:top w:val="none" w:sz="0" w:space="0" w:color="auto"/>
        <w:left w:val="none" w:sz="0" w:space="0" w:color="auto"/>
        <w:bottom w:val="none" w:sz="0" w:space="0" w:color="auto"/>
        <w:right w:val="none" w:sz="0" w:space="0" w:color="auto"/>
      </w:divBdr>
    </w:div>
    <w:div w:id="482159338">
      <w:bodyDiv w:val="1"/>
      <w:marLeft w:val="0"/>
      <w:marRight w:val="0"/>
      <w:marTop w:val="0"/>
      <w:marBottom w:val="0"/>
      <w:divBdr>
        <w:top w:val="none" w:sz="0" w:space="0" w:color="auto"/>
        <w:left w:val="none" w:sz="0" w:space="0" w:color="auto"/>
        <w:bottom w:val="none" w:sz="0" w:space="0" w:color="auto"/>
        <w:right w:val="none" w:sz="0" w:space="0" w:color="auto"/>
      </w:divBdr>
    </w:div>
    <w:div w:id="502091736">
      <w:bodyDiv w:val="1"/>
      <w:marLeft w:val="0"/>
      <w:marRight w:val="0"/>
      <w:marTop w:val="0"/>
      <w:marBottom w:val="0"/>
      <w:divBdr>
        <w:top w:val="none" w:sz="0" w:space="0" w:color="auto"/>
        <w:left w:val="none" w:sz="0" w:space="0" w:color="auto"/>
        <w:bottom w:val="none" w:sz="0" w:space="0" w:color="auto"/>
        <w:right w:val="none" w:sz="0" w:space="0" w:color="auto"/>
      </w:divBdr>
      <w:divsChild>
        <w:div w:id="2053843104">
          <w:marLeft w:val="0"/>
          <w:marRight w:val="0"/>
          <w:marTop w:val="0"/>
          <w:marBottom w:val="0"/>
          <w:divBdr>
            <w:top w:val="none" w:sz="0" w:space="0" w:color="auto"/>
            <w:left w:val="none" w:sz="0" w:space="0" w:color="auto"/>
            <w:bottom w:val="none" w:sz="0" w:space="0" w:color="auto"/>
            <w:right w:val="none" w:sz="0" w:space="0" w:color="auto"/>
          </w:divBdr>
          <w:divsChild>
            <w:div w:id="1959409035">
              <w:marLeft w:val="0"/>
              <w:marRight w:val="0"/>
              <w:marTop w:val="0"/>
              <w:marBottom w:val="0"/>
              <w:divBdr>
                <w:top w:val="none" w:sz="0" w:space="0" w:color="auto"/>
                <w:left w:val="none" w:sz="0" w:space="0" w:color="auto"/>
                <w:bottom w:val="none" w:sz="0" w:space="0" w:color="auto"/>
                <w:right w:val="none" w:sz="0" w:space="0" w:color="auto"/>
              </w:divBdr>
              <w:divsChild>
                <w:div w:id="286668126">
                  <w:marLeft w:val="0"/>
                  <w:marRight w:val="0"/>
                  <w:marTop w:val="0"/>
                  <w:marBottom w:val="0"/>
                  <w:divBdr>
                    <w:top w:val="none" w:sz="0" w:space="0" w:color="auto"/>
                    <w:left w:val="none" w:sz="0" w:space="0" w:color="auto"/>
                    <w:bottom w:val="none" w:sz="0" w:space="0" w:color="auto"/>
                    <w:right w:val="none" w:sz="0" w:space="0" w:color="auto"/>
                  </w:divBdr>
                  <w:divsChild>
                    <w:div w:id="270481015">
                      <w:marLeft w:val="75"/>
                      <w:marRight w:val="75"/>
                      <w:marTop w:val="75"/>
                      <w:marBottom w:val="75"/>
                      <w:divBdr>
                        <w:top w:val="none" w:sz="0" w:space="0" w:color="auto"/>
                        <w:left w:val="none" w:sz="0" w:space="0" w:color="auto"/>
                        <w:bottom w:val="none" w:sz="0" w:space="0" w:color="auto"/>
                        <w:right w:val="none" w:sz="0" w:space="0" w:color="auto"/>
                      </w:divBdr>
                    </w:div>
                  </w:divsChild>
                </w:div>
              </w:divsChild>
            </w:div>
            <w:div w:id="1154685027">
              <w:marLeft w:val="0"/>
              <w:marRight w:val="0"/>
              <w:marTop w:val="0"/>
              <w:marBottom w:val="0"/>
              <w:divBdr>
                <w:top w:val="none" w:sz="0" w:space="0" w:color="auto"/>
                <w:left w:val="none" w:sz="0" w:space="0" w:color="auto"/>
                <w:bottom w:val="none" w:sz="0" w:space="0" w:color="auto"/>
                <w:right w:val="none" w:sz="0" w:space="0" w:color="auto"/>
              </w:divBdr>
              <w:divsChild>
                <w:div w:id="501438205">
                  <w:marLeft w:val="0"/>
                  <w:marRight w:val="0"/>
                  <w:marTop w:val="0"/>
                  <w:marBottom w:val="0"/>
                  <w:divBdr>
                    <w:top w:val="none" w:sz="0" w:space="0" w:color="auto"/>
                    <w:left w:val="none" w:sz="0" w:space="0" w:color="auto"/>
                    <w:bottom w:val="none" w:sz="0" w:space="0" w:color="auto"/>
                    <w:right w:val="none" w:sz="0" w:space="0" w:color="auto"/>
                  </w:divBdr>
                  <w:divsChild>
                    <w:div w:id="778136928">
                      <w:marLeft w:val="75"/>
                      <w:marRight w:val="75"/>
                      <w:marTop w:val="75"/>
                      <w:marBottom w:val="75"/>
                      <w:divBdr>
                        <w:top w:val="none" w:sz="0" w:space="0" w:color="auto"/>
                        <w:left w:val="none" w:sz="0" w:space="0" w:color="auto"/>
                        <w:bottom w:val="none" w:sz="0" w:space="0" w:color="auto"/>
                        <w:right w:val="none" w:sz="0" w:space="0" w:color="auto"/>
                      </w:divBdr>
                    </w:div>
                  </w:divsChild>
                </w:div>
              </w:divsChild>
            </w:div>
            <w:div w:id="940988227">
              <w:marLeft w:val="0"/>
              <w:marRight w:val="0"/>
              <w:marTop w:val="0"/>
              <w:marBottom w:val="0"/>
              <w:divBdr>
                <w:top w:val="none" w:sz="0" w:space="0" w:color="auto"/>
                <w:left w:val="none" w:sz="0" w:space="0" w:color="auto"/>
                <w:bottom w:val="none" w:sz="0" w:space="0" w:color="auto"/>
                <w:right w:val="none" w:sz="0" w:space="0" w:color="auto"/>
              </w:divBdr>
              <w:divsChild>
                <w:div w:id="1611426995">
                  <w:marLeft w:val="0"/>
                  <w:marRight w:val="0"/>
                  <w:marTop w:val="0"/>
                  <w:marBottom w:val="0"/>
                  <w:divBdr>
                    <w:top w:val="none" w:sz="0" w:space="0" w:color="auto"/>
                    <w:left w:val="none" w:sz="0" w:space="0" w:color="auto"/>
                    <w:bottom w:val="none" w:sz="0" w:space="0" w:color="auto"/>
                    <w:right w:val="none" w:sz="0" w:space="0" w:color="auto"/>
                  </w:divBdr>
                  <w:divsChild>
                    <w:div w:id="538664052">
                      <w:marLeft w:val="75"/>
                      <w:marRight w:val="75"/>
                      <w:marTop w:val="75"/>
                      <w:marBottom w:val="75"/>
                      <w:divBdr>
                        <w:top w:val="none" w:sz="0" w:space="0" w:color="auto"/>
                        <w:left w:val="none" w:sz="0" w:space="0" w:color="auto"/>
                        <w:bottom w:val="none" w:sz="0" w:space="0" w:color="auto"/>
                        <w:right w:val="none" w:sz="0" w:space="0" w:color="auto"/>
                      </w:divBdr>
                    </w:div>
                  </w:divsChild>
                </w:div>
              </w:divsChild>
            </w:div>
            <w:div w:id="344017169">
              <w:marLeft w:val="0"/>
              <w:marRight w:val="0"/>
              <w:marTop w:val="0"/>
              <w:marBottom w:val="0"/>
              <w:divBdr>
                <w:top w:val="none" w:sz="0" w:space="0" w:color="auto"/>
                <w:left w:val="none" w:sz="0" w:space="0" w:color="auto"/>
                <w:bottom w:val="none" w:sz="0" w:space="0" w:color="auto"/>
                <w:right w:val="none" w:sz="0" w:space="0" w:color="auto"/>
              </w:divBdr>
              <w:divsChild>
                <w:div w:id="535778087">
                  <w:marLeft w:val="0"/>
                  <w:marRight w:val="0"/>
                  <w:marTop w:val="0"/>
                  <w:marBottom w:val="0"/>
                  <w:divBdr>
                    <w:top w:val="none" w:sz="0" w:space="0" w:color="auto"/>
                    <w:left w:val="none" w:sz="0" w:space="0" w:color="auto"/>
                    <w:bottom w:val="none" w:sz="0" w:space="0" w:color="auto"/>
                    <w:right w:val="none" w:sz="0" w:space="0" w:color="auto"/>
                  </w:divBdr>
                  <w:divsChild>
                    <w:div w:id="906233994">
                      <w:marLeft w:val="75"/>
                      <w:marRight w:val="75"/>
                      <w:marTop w:val="75"/>
                      <w:marBottom w:val="75"/>
                      <w:divBdr>
                        <w:top w:val="none" w:sz="0" w:space="0" w:color="auto"/>
                        <w:left w:val="none" w:sz="0" w:space="0" w:color="auto"/>
                        <w:bottom w:val="none" w:sz="0" w:space="0" w:color="auto"/>
                        <w:right w:val="none" w:sz="0" w:space="0" w:color="auto"/>
                      </w:divBdr>
                    </w:div>
                  </w:divsChild>
                </w:div>
              </w:divsChild>
            </w:div>
            <w:div w:id="628511307">
              <w:marLeft w:val="0"/>
              <w:marRight w:val="0"/>
              <w:marTop w:val="0"/>
              <w:marBottom w:val="0"/>
              <w:divBdr>
                <w:top w:val="none" w:sz="0" w:space="0" w:color="auto"/>
                <w:left w:val="none" w:sz="0" w:space="0" w:color="auto"/>
                <w:bottom w:val="none" w:sz="0" w:space="0" w:color="auto"/>
                <w:right w:val="none" w:sz="0" w:space="0" w:color="auto"/>
              </w:divBdr>
              <w:divsChild>
                <w:div w:id="1078940365">
                  <w:marLeft w:val="0"/>
                  <w:marRight w:val="0"/>
                  <w:marTop w:val="0"/>
                  <w:marBottom w:val="0"/>
                  <w:divBdr>
                    <w:top w:val="none" w:sz="0" w:space="0" w:color="auto"/>
                    <w:left w:val="none" w:sz="0" w:space="0" w:color="auto"/>
                    <w:bottom w:val="none" w:sz="0" w:space="0" w:color="auto"/>
                    <w:right w:val="none" w:sz="0" w:space="0" w:color="auto"/>
                  </w:divBdr>
                  <w:divsChild>
                    <w:div w:id="1010529113">
                      <w:marLeft w:val="75"/>
                      <w:marRight w:val="75"/>
                      <w:marTop w:val="75"/>
                      <w:marBottom w:val="75"/>
                      <w:divBdr>
                        <w:top w:val="none" w:sz="0" w:space="0" w:color="auto"/>
                        <w:left w:val="none" w:sz="0" w:space="0" w:color="auto"/>
                        <w:bottom w:val="none" w:sz="0" w:space="0" w:color="auto"/>
                        <w:right w:val="none" w:sz="0" w:space="0" w:color="auto"/>
                      </w:divBdr>
                    </w:div>
                  </w:divsChild>
                </w:div>
              </w:divsChild>
            </w:div>
            <w:div w:id="1740252486">
              <w:marLeft w:val="0"/>
              <w:marRight w:val="0"/>
              <w:marTop w:val="0"/>
              <w:marBottom w:val="0"/>
              <w:divBdr>
                <w:top w:val="none" w:sz="0" w:space="0" w:color="auto"/>
                <w:left w:val="none" w:sz="0" w:space="0" w:color="auto"/>
                <w:bottom w:val="none" w:sz="0" w:space="0" w:color="auto"/>
                <w:right w:val="none" w:sz="0" w:space="0" w:color="auto"/>
              </w:divBdr>
              <w:divsChild>
                <w:div w:id="990645552">
                  <w:marLeft w:val="0"/>
                  <w:marRight w:val="0"/>
                  <w:marTop w:val="0"/>
                  <w:marBottom w:val="0"/>
                  <w:divBdr>
                    <w:top w:val="none" w:sz="0" w:space="0" w:color="auto"/>
                    <w:left w:val="none" w:sz="0" w:space="0" w:color="auto"/>
                    <w:bottom w:val="none" w:sz="0" w:space="0" w:color="auto"/>
                    <w:right w:val="none" w:sz="0" w:space="0" w:color="auto"/>
                  </w:divBdr>
                  <w:divsChild>
                    <w:div w:id="552010240">
                      <w:marLeft w:val="75"/>
                      <w:marRight w:val="75"/>
                      <w:marTop w:val="75"/>
                      <w:marBottom w:val="75"/>
                      <w:divBdr>
                        <w:top w:val="none" w:sz="0" w:space="0" w:color="auto"/>
                        <w:left w:val="none" w:sz="0" w:space="0" w:color="auto"/>
                        <w:bottom w:val="none" w:sz="0" w:space="0" w:color="auto"/>
                        <w:right w:val="none" w:sz="0" w:space="0" w:color="auto"/>
                      </w:divBdr>
                    </w:div>
                  </w:divsChild>
                </w:div>
              </w:divsChild>
            </w:div>
          </w:divsChild>
        </w:div>
      </w:divsChild>
    </w:div>
    <w:div w:id="513305664">
      <w:bodyDiv w:val="1"/>
      <w:marLeft w:val="0"/>
      <w:marRight w:val="0"/>
      <w:marTop w:val="0"/>
      <w:marBottom w:val="0"/>
      <w:divBdr>
        <w:top w:val="none" w:sz="0" w:space="0" w:color="auto"/>
        <w:left w:val="none" w:sz="0" w:space="0" w:color="auto"/>
        <w:bottom w:val="none" w:sz="0" w:space="0" w:color="auto"/>
        <w:right w:val="none" w:sz="0" w:space="0" w:color="auto"/>
      </w:divBdr>
    </w:div>
    <w:div w:id="528109736">
      <w:bodyDiv w:val="1"/>
      <w:marLeft w:val="0"/>
      <w:marRight w:val="0"/>
      <w:marTop w:val="0"/>
      <w:marBottom w:val="0"/>
      <w:divBdr>
        <w:top w:val="none" w:sz="0" w:space="0" w:color="auto"/>
        <w:left w:val="none" w:sz="0" w:space="0" w:color="auto"/>
        <w:bottom w:val="none" w:sz="0" w:space="0" w:color="auto"/>
        <w:right w:val="none" w:sz="0" w:space="0" w:color="auto"/>
      </w:divBdr>
    </w:div>
    <w:div w:id="531920720">
      <w:bodyDiv w:val="1"/>
      <w:marLeft w:val="0"/>
      <w:marRight w:val="0"/>
      <w:marTop w:val="0"/>
      <w:marBottom w:val="0"/>
      <w:divBdr>
        <w:top w:val="none" w:sz="0" w:space="0" w:color="auto"/>
        <w:left w:val="none" w:sz="0" w:space="0" w:color="auto"/>
        <w:bottom w:val="none" w:sz="0" w:space="0" w:color="auto"/>
        <w:right w:val="none" w:sz="0" w:space="0" w:color="auto"/>
      </w:divBdr>
    </w:div>
    <w:div w:id="559096987">
      <w:bodyDiv w:val="1"/>
      <w:marLeft w:val="0"/>
      <w:marRight w:val="0"/>
      <w:marTop w:val="0"/>
      <w:marBottom w:val="0"/>
      <w:divBdr>
        <w:top w:val="none" w:sz="0" w:space="0" w:color="auto"/>
        <w:left w:val="none" w:sz="0" w:space="0" w:color="auto"/>
        <w:bottom w:val="none" w:sz="0" w:space="0" w:color="auto"/>
        <w:right w:val="none" w:sz="0" w:space="0" w:color="auto"/>
      </w:divBdr>
    </w:div>
    <w:div w:id="571432627">
      <w:bodyDiv w:val="1"/>
      <w:marLeft w:val="0"/>
      <w:marRight w:val="0"/>
      <w:marTop w:val="0"/>
      <w:marBottom w:val="0"/>
      <w:divBdr>
        <w:top w:val="none" w:sz="0" w:space="0" w:color="auto"/>
        <w:left w:val="none" w:sz="0" w:space="0" w:color="auto"/>
        <w:bottom w:val="none" w:sz="0" w:space="0" w:color="auto"/>
        <w:right w:val="none" w:sz="0" w:space="0" w:color="auto"/>
      </w:divBdr>
    </w:div>
    <w:div w:id="581523884">
      <w:bodyDiv w:val="1"/>
      <w:marLeft w:val="0"/>
      <w:marRight w:val="0"/>
      <w:marTop w:val="0"/>
      <w:marBottom w:val="0"/>
      <w:divBdr>
        <w:top w:val="none" w:sz="0" w:space="0" w:color="auto"/>
        <w:left w:val="none" w:sz="0" w:space="0" w:color="auto"/>
        <w:bottom w:val="none" w:sz="0" w:space="0" w:color="auto"/>
        <w:right w:val="none" w:sz="0" w:space="0" w:color="auto"/>
      </w:divBdr>
      <w:divsChild>
        <w:div w:id="1189370929">
          <w:marLeft w:val="0"/>
          <w:marRight w:val="0"/>
          <w:marTop w:val="0"/>
          <w:marBottom w:val="0"/>
          <w:divBdr>
            <w:top w:val="none" w:sz="0" w:space="0" w:color="auto"/>
            <w:left w:val="none" w:sz="0" w:space="0" w:color="auto"/>
            <w:bottom w:val="none" w:sz="0" w:space="0" w:color="auto"/>
            <w:right w:val="none" w:sz="0" w:space="0" w:color="auto"/>
          </w:divBdr>
        </w:div>
        <w:div w:id="1486357846">
          <w:marLeft w:val="0"/>
          <w:marRight w:val="0"/>
          <w:marTop w:val="0"/>
          <w:marBottom w:val="0"/>
          <w:divBdr>
            <w:top w:val="none" w:sz="0" w:space="0" w:color="auto"/>
            <w:left w:val="none" w:sz="0" w:space="0" w:color="auto"/>
            <w:bottom w:val="none" w:sz="0" w:space="0" w:color="auto"/>
            <w:right w:val="none" w:sz="0" w:space="0" w:color="auto"/>
          </w:divBdr>
        </w:div>
        <w:div w:id="1230383846">
          <w:marLeft w:val="0"/>
          <w:marRight w:val="0"/>
          <w:marTop w:val="0"/>
          <w:marBottom w:val="0"/>
          <w:divBdr>
            <w:top w:val="none" w:sz="0" w:space="0" w:color="auto"/>
            <w:left w:val="none" w:sz="0" w:space="0" w:color="auto"/>
            <w:bottom w:val="none" w:sz="0" w:space="0" w:color="auto"/>
            <w:right w:val="none" w:sz="0" w:space="0" w:color="auto"/>
          </w:divBdr>
        </w:div>
        <w:div w:id="1322153606">
          <w:marLeft w:val="0"/>
          <w:marRight w:val="0"/>
          <w:marTop w:val="0"/>
          <w:marBottom w:val="0"/>
          <w:divBdr>
            <w:top w:val="none" w:sz="0" w:space="0" w:color="auto"/>
            <w:left w:val="none" w:sz="0" w:space="0" w:color="auto"/>
            <w:bottom w:val="none" w:sz="0" w:space="0" w:color="auto"/>
            <w:right w:val="none" w:sz="0" w:space="0" w:color="auto"/>
          </w:divBdr>
        </w:div>
        <w:div w:id="618143956">
          <w:marLeft w:val="0"/>
          <w:marRight w:val="0"/>
          <w:marTop w:val="0"/>
          <w:marBottom w:val="0"/>
          <w:divBdr>
            <w:top w:val="none" w:sz="0" w:space="0" w:color="auto"/>
            <w:left w:val="none" w:sz="0" w:space="0" w:color="auto"/>
            <w:bottom w:val="none" w:sz="0" w:space="0" w:color="auto"/>
            <w:right w:val="none" w:sz="0" w:space="0" w:color="auto"/>
          </w:divBdr>
        </w:div>
        <w:div w:id="1765570846">
          <w:marLeft w:val="0"/>
          <w:marRight w:val="0"/>
          <w:marTop w:val="0"/>
          <w:marBottom w:val="0"/>
          <w:divBdr>
            <w:top w:val="none" w:sz="0" w:space="0" w:color="auto"/>
            <w:left w:val="none" w:sz="0" w:space="0" w:color="auto"/>
            <w:bottom w:val="none" w:sz="0" w:space="0" w:color="auto"/>
            <w:right w:val="none" w:sz="0" w:space="0" w:color="auto"/>
          </w:divBdr>
        </w:div>
      </w:divsChild>
    </w:div>
    <w:div w:id="583144534">
      <w:bodyDiv w:val="1"/>
      <w:marLeft w:val="0"/>
      <w:marRight w:val="0"/>
      <w:marTop w:val="0"/>
      <w:marBottom w:val="0"/>
      <w:divBdr>
        <w:top w:val="none" w:sz="0" w:space="0" w:color="auto"/>
        <w:left w:val="none" w:sz="0" w:space="0" w:color="auto"/>
        <w:bottom w:val="none" w:sz="0" w:space="0" w:color="auto"/>
        <w:right w:val="none" w:sz="0" w:space="0" w:color="auto"/>
      </w:divBdr>
      <w:divsChild>
        <w:div w:id="869149072">
          <w:marLeft w:val="0"/>
          <w:marRight w:val="0"/>
          <w:marTop w:val="0"/>
          <w:marBottom w:val="0"/>
          <w:divBdr>
            <w:top w:val="none" w:sz="0" w:space="0" w:color="auto"/>
            <w:left w:val="none" w:sz="0" w:space="0" w:color="auto"/>
            <w:bottom w:val="none" w:sz="0" w:space="0" w:color="auto"/>
            <w:right w:val="none" w:sz="0" w:space="0" w:color="auto"/>
          </w:divBdr>
        </w:div>
        <w:div w:id="1038319181">
          <w:marLeft w:val="0"/>
          <w:marRight w:val="0"/>
          <w:marTop w:val="0"/>
          <w:marBottom w:val="0"/>
          <w:divBdr>
            <w:top w:val="none" w:sz="0" w:space="0" w:color="auto"/>
            <w:left w:val="none" w:sz="0" w:space="0" w:color="auto"/>
            <w:bottom w:val="none" w:sz="0" w:space="0" w:color="auto"/>
            <w:right w:val="none" w:sz="0" w:space="0" w:color="auto"/>
          </w:divBdr>
          <w:divsChild>
            <w:div w:id="535040757">
              <w:marLeft w:val="0"/>
              <w:marRight w:val="0"/>
              <w:marTop w:val="0"/>
              <w:marBottom w:val="0"/>
              <w:divBdr>
                <w:top w:val="none" w:sz="0" w:space="0" w:color="auto"/>
                <w:left w:val="none" w:sz="0" w:space="0" w:color="auto"/>
                <w:bottom w:val="none" w:sz="0" w:space="0" w:color="auto"/>
                <w:right w:val="none" w:sz="0" w:space="0" w:color="auto"/>
              </w:divBdr>
              <w:divsChild>
                <w:div w:id="278045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2546142">
          <w:marLeft w:val="0"/>
          <w:marRight w:val="0"/>
          <w:marTop w:val="0"/>
          <w:marBottom w:val="0"/>
          <w:divBdr>
            <w:top w:val="none" w:sz="0" w:space="0" w:color="auto"/>
            <w:left w:val="none" w:sz="0" w:space="0" w:color="auto"/>
            <w:bottom w:val="none" w:sz="0" w:space="0" w:color="auto"/>
            <w:right w:val="none" w:sz="0" w:space="0" w:color="auto"/>
          </w:divBdr>
          <w:divsChild>
            <w:div w:id="1788693165">
              <w:marLeft w:val="0"/>
              <w:marRight w:val="0"/>
              <w:marTop w:val="0"/>
              <w:marBottom w:val="0"/>
              <w:divBdr>
                <w:top w:val="none" w:sz="0" w:space="0" w:color="auto"/>
                <w:left w:val="none" w:sz="0" w:space="0" w:color="auto"/>
                <w:bottom w:val="none" w:sz="0" w:space="0" w:color="auto"/>
                <w:right w:val="none" w:sz="0" w:space="0" w:color="auto"/>
              </w:divBdr>
              <w:divsChild>
                <w:div w:id="199512666">
                  <w:marLeft w:val="0"/>
                  <w:marRight w:val="0"/>
                  <w:marTop w:val="0"/>
                  <w:marBottom w:val="0"/>
                  <w:divBdr>
                    <w:top w:val="none" w:sz="0" w:space="0" w:color="auto"/>
                    <w:left w:val="none" w:sz="0" w:space="0" w:color="auto"/>
                    <w:bottom w:val="none" w:sz="0" w:space="0" w:color="auto"/>
                    <w:right w:val="none" w:sz="0" w:space="0" w:color="auto"/>
                  </w:divBdr>
                  <w:divsChild>
                    <w:div w:id="329987636">
                      <w:marLeft w:val="0"/>
                      <w:marRight w:val="0"/>
                      <w:marTop w:val="0"/>
                      <w:marBottom w:val="0"/>
                      <w:divBdr>
                        <w:top w:val="none" w:sz="0" w:space="0" w:color="auto"/>
                        <w:left w:val="none" w:sz="0" w:space="0" w:color="auto"/>
                        <w:bottom w:val="none" w:sz="0" w:space="0" w:color="auto"/>
                        <w:right w:val="none" w:sz="0" w:space="0" w:color="auto"/>
                      </w:divBdr>
                      <w:divsChild>
                        <w:div w:id="612443229">
                          <w:marLeft w:val="0"/>
                          <w:marRight w:val="0"/>
                          <w:marTop w:val="0"/>
                          <w:marBottom w:val="0"/>
                          <w:divBdr>
                            <w:top w:val="none" w:sz="0" w:space="0" w:color="auto"/>
                            <w:left w:val="none" w:sz="0" w:space="0" w:color="auto"/>
                            <w:bottom w:val="none" w:sz="0" w:space="0" w:color="auto"/>
                            <w:right w:val="none" w:sz="0" w:space="0" w:color="auto"/>
                          </w:divBdr>
                          <w:divsChild>
                            <w:div w:id="1487429933">
                              <w:marLeft w:val="0"/>
                              <w:marRight w:val="0"/>
                              <w:marTop w:val="0"/>
                              <w:marBottom w:val="0"/>
                              <w:divBdr>
                                <w:top w:val="none" w:sz="0" w:space="0" w:color="auto"/>
                                <w:left w:val="none" w:sz="0" w:space="0" w:color="auto"/>
                                <w:bottom w:val="none" w:sz="0" w:space="0" w:color="auto"/>
                                <w:right w:val="none" w:sz="0" w:space="0" w:color="auto"/>
                              </w:divBdr>
                              <w:divsChild>
                                <w:div w:id="1203707678">
                                  <w:marLeft w:val="0"/>
                                  <w:marRight w:val="0"/>
                                  <w:marTop w:val="0"/>
                                  <w:marBottom w:val="0"/>
                                  <w:divBdr>
                                    <w:top w:val="none" w:sz="0" w:space="0" w:color="auto"/>
                                    <w:left w:val="none" w:sz="0" w:space="0" w:color="auto"/>
                                    <w:bottom w:val="none" w:sz="0" w:space="0" w:color="auto"/>
                                    <w:right w:val="none" w:sz="0" w:space="0" w:color="auto"/>
                                  </w:divBdr>
                                  <w:divsChild>
                                    <w:div w:id="1553495811">
                                      <w:marLeft w:val="0"/>
                                      <w:marRight w:val="0"/>
                                      <w:marTop w:val="0"/>
                                      <w:marBottom w:val="0"/>
                                      <w:divBdr>
                                        <w:top w:val="none" w:sz="0" w:space="0" w:color="auto"/>
                                        <w:left w:val="none" w:sz="0" w:space="0" w:color="auto"/>
                                        <w:bottom w:val="none" w:sz="0" w:space="0" w:color="auto"/>
                                        <w:right w:val="none" w:sz="0" w:space="0" w:color="auto"/>
                                      </w:divBdr>
                                      <w:divsChild>
                                        <w:div w:id="1911231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01614490">
          <w:marLeft w:val="0"/>
          <w:marRight w:val="0"/>
          <w:marTop w:val="0"/>
          <w:marBottom w:val="0"/>
          <w:divBdr>
            <w:top w:val="none" w:sz="0" w:space="0" w:color="auto"/>
            <w:left w:val="none" w:sz="0" w:space="0" w:color="auto"/>
            <w:bottom w:val="none" w:sz="0" w:space="0" w:color="auto"/>
            <w:right w:val="none" w:sz="0" w:space="0" w:color="auto"/>
          </w:divBdr>
          <w:divsChild>
            <w:div w:id="1133518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3708119">
      <w:bodyDiv w:val="1"/>
      <w:marLeft w:val="0"/>
      <w:marRight w:val="0"/>
      <w:marTop w:val="0"/>
      <w:marBottom w:val="0"/>
      <w:divBdr>
        <w:top w:val="none" w:sz="0" w:space="0" w:color="auto"/>
        <w:left w:val="none" w:sz="0" w:space="0" w:color="auto"/>
        <w:bottom w:val="none" w:sz="0" w:space="0" w:color="auto"/>
        <w:right w:val="none" w:sz="0" w:space="0" w:color="auto"/>
      </w:divBdr>
      <w:divsChild>
        <w:div w:id="1192886708">
          <w:marLeft w:val="0"/>
          <w:marRight w:val="0"/>
          <w:marTop w:val="0"/>
          <w:marBottom w:val="0"/>
          <w:divBdr>
            <w:top w:val="none" w:sz="0" w:space="0" w:color="auto"/>
            <w:left w:val="none" w:sz="0" w:space="0" w:color="auto"/>
            <w:bottom w:val="none" w:sz="0" w:space="0" w:color="auto"/>
            <w:right w:val="none" w:sz="0" w:space="0" w:color="auto"/>
          </w:divBdr>
          <w:divsChild>
            <w:div w:id="46956175">
              <w:marLeft w:val="0"/>
              <w:marRight w:val="0"/>
              <w:marTop w:val="0"/>
              <w:marBottom w:val="0"/>
              <w:divBdr>
                <w:top w:val="none" w:sz="0" w:space="0" w:color="auto"/>
                <w:left w:val="none" w:sz="0" w:space="0" w:color="auto"/>
                <w:bottom w:val="none" w:sz="0" w:space="0" w:color="auto"/>
                <w:right w:val="none" w:sz="0" w:space="0" w:color="auto"/>
              </w:divBdr>
            </w:div>
            <w:div w:id="1574438144">
              <w:marLeft w:val="0"/>
              <w:marRight w:val="0"/>
              <w:marTop w:val="0"/>
              <w:marBottom w:val="0"/>
              <w:divBdr>
                <w:top w:val="none" w:sz="0" w:space="0" w:color="auto"/>
                <w:left w:val="none" w:sz="0" w:space="0" w:color="auto"/>
                <w:bottom w:val="none" w:sz="0" w:space="0" w:color="auto"/>
                <w:right w:val="none" w:sz="0" w:space="0" w:color="auto"/>
              </w:divBdr>
            </w:div>
          </w:divsChild>
        </w:div>
        <w:div w:id="120078015">
          <w:marLeft w:val="0"/>
          <w:marRight w:val="0"/>
          <w:marTop w:val="0"/>
          <w:marBottom w:val="0"/>
          <w:divBdr>
            <w:top w:val="none" w:sz="0" w:space="0" w:color="auto"/>
            <w:left w:val="none" w:sz="0" w:space="0" w:color="auto"/>
            <w:bottom w:val="none" w:sz="0" w:space="0" w:color="auto"/>
            <w:right w:val="none" w:sz="0" w:space="0" w:color="auto"/>
          </w:divBdr>
          <w:divsChild>
            <w:div w:id="1453597579">
              <w:marLeft w:val="0"/>
              <w:marRight w:val="0"/>
              <w:marTop w:val="0"/>
              <w:marBottom w:val="0"/>
              <w:divBdr>
                <w:top w:val="none" w:sz="0" w:space="0" w:color="auto"/>
                <w:left w:val="none" w:sz="0" w:space="0" w:color="auto"/>
                <w:bottom w:val="none" w:sz="0" w:space="0" w:color="auto"/>
                <w:right w:val="none" w:sz="0" w:space="0" w:color="auto"/>
              </w:divBdr>
            </w:div>
            <w:div w:id="692458014">
              <w:marLeft w:val="0"/>
              <w:marRight w:val="0"/>
              <w:marTop w:val="0"/>
              <w:marBottom w:val="0"/>
              <w:divBdr>
                <w:top w:val="none" w:sz="0" w:space="0" w:color="auto"/>
                <w:left w:val="none" w:sz="0" w:space="0" w:color="auto"/>
                <w:bottom w:val="none" w:sz="0" w:space="0" w:color="auto"/>
                <w:right w:val="none" w:sz="0" w:space="0" w:color="auto"/>
              </w:divBdr>
            </w:div>
            <w:div w:id="81683731">
              <w:marLeft w:val="0"/>
              <w:marRight w:val="0"/>
              <w:marTop w:val="0"/>
              <w:marBottom w:val="0"/>
              <w:divBdr>
                <w:top w:val="none" w:sz="0" w:space="0" w:color="auto"/>
                <w:left w:val="none" w:sz="0" w:space="0" w:color="auto"/>
                <w:bottom w:val="none" w:sz="0" w:space="0" w:color="auto"/>
                <w:right w:val="none" w:sz="0" w:space="0" w:color="auto"/>
              </w:divBdr>
            </w:div>
          </w:divsChild>
        </w:div>
        <w:div w:id="1967471746">
          <w:marLeft w:val="0"/>
          <w:marRight w:val="0"/>
          <w:marTop w:val="0"/>
          <w:marBottom w:val="0"/>
          <w:divBdr>
            <w:top w:val="none" w:sz="0" w:space="0" w:color="auto"/>
            <w:left w:val="none" w:sz="0" w:space="0" w:color="auto"/>
            <w:bottom w:val="none" w:sz="0" w:space="0" w:color="auto"/>
            <w:right w:val="none" w:sz="0" w:space="0" w:color="auto"/>
          </w:divBdr>
          <w:divsChild>
            <w:div w:id="1569654034">
              <w:marLeft w:val="0"/>
              <w:marRight w:val="0"/>
              <w:marTop w:val="0"/>
              <w:marBottom w:val="0"/>
              <w:divBdr>
                <w:top w:val="none" w:sz="0" w:space="0" w:color="auto"/>
                <w:left w:val="none" w:sz="0" w:space="0" w:color="auto"/>
                <w:bottom w:val="none" w:sz="0" w:space="0" w:color="auto"/>
                <w:right w:val="none" w:sz="0" w:space="0" w:color="auto"/>
              </w:divBdr>
            </w:div>
            <w:div w:id="495387999">
              <w:marLeft w:val="0"/>
              <w:marRight w:val="0"/>
              <w:marTop w:val="0"/>
              <w:marBottom w:val="0"/>
              <w:divBdr>
                <w:top w:val="none" w:sz="0" w:space="0" w:color="auto"/>
                <w:left w:val="none" w:sz="0" w:space="0" w:color="auto"/>
                <w:bottom w:val="none" w:sz="0" w:space="0" w:color="auto"/>
                <w:right w:val="none" w:sz="0" w:space="0" w:color="auto"/>
              </w:divBdr>
            </w:div>
            <w:div w:id="671831753">
              <w:marLeft w:val="0"/>
              <w:marRight w:val="0"/>
              <w:marTop w:val="0"/>
              <w:marBottom w:val="0"/>
              <w:divBdr>
                <w:top w:val="none" w:sz="0" w:space="0" w:color="auto"/>
                <w:left w:val="none" w:sz="0" w:space="0" w:color="auto"/>
                <w:bottom w:val="none" w:sz="0" w:space="0" w:color="auto"/>
                <w:right w:val="none" w:sz="0" w:space="0" w:color="auto"/>
              </w:divBdr>
            </w:div>
          </w:divsChild>
        </w:div>
        <w:div w:id="1396777725">
          <w:marLeft w:val="0"/>
          <w:marRight w:val="0"/>
          <w:marTop w:val="0"/>
          <w:marBottom w:val="0"/>
          <w:divBdr>
            <w:top w:val="none" w:sz="0" w:space="0" w:color="auto"/>
            <w:left w:val="none" w:sz="0" w:space="0" w:color="auto"/>
            <w:bottom w:val="none" w:sz="0" w:space="0" w:color="auto"/>
            <w:right w:val="none" w:sz="0" w:space="0" w:color="auto"/>
          </w:divBdr>
          <w:divsChild>
            <w:div w:id="676621287">
              <w:marLeft w:val="0"/>
              <w:marRight w:val="0"/>
              <w:marTop w:val="0"/>
              <w:marBottom w:val="0"/>
              <w:divBdr>
                <w:top w:val="none" w:sz="0" w:space="0" w:color="auto"/>
                <w:left w:val="none" w:sz="0" w:space="0" w:color="auto"/>
                <w:bottom w:val="none" w:sz="0" w:space="0" w:color="auto"/>
                <w:right w:val="none" w:sz="0" w:space="0" w:color="auto"/>
              </w:divBdr>
            </w:div>
            <w:div w:id="771978954">
              <w:marLeft w:val="0"/>
              <w:marRight w:val="0"/>
              <w:marTop w:val="0"/>
              <w:marBottom w:val="0"/>
              <w:divBdr>
                <w:top w:val="none" w:sz="0" w:space="0" w:color="auto"/>
                <w:left w:val="none" w:sz="0" w:space="0" w:color="auto"/>
                <w:bottom w:val="none" w:sz="0" w:space="0" w:color="auto"/>
                <w:right w:val="none" w:sz="0" w:space="0" w:color="auto"/>
              </w:divBdr>
            </w:div>
          </w:divsChild>
        </w:div>
        <w:div w:id="1237782871">
          <w:marLeft w:val="0"/>
          <w:marRight w:val="0"/>
          <w:marTop w:val="0"/>
          <w:marBottom w:val="0"/>
          <w:divBdr>
            <w:top w:val="none" w:sz="0" w:space="0" w:color="auto"/>
            <w:left w:val="none" w:sz="0" w:space="0" w:color="auto"/>
            <w:bottom w:val="none" w:sz="0" w:space="0" w:color="auto"/>
            <w:right w:val="none" w:sz="0" w:space="0" w:color="auto"/>
          </w:divBdr>
          <w:divsChild>
            <w:div w:id="1331566969">
              <w:marLeft w:val="0"/>
              <w:marRight w:val="0"/>
              <w:marTop w:val="0"/>
              <w:marBottom w:val="0"/>
              <w:divBdr>
                <w:top w:val="none" w:sz="0" w:space="0" w:color="auto"/>
                <w:left w:val="none" w:sz="0" w:space="0" w:color="auto"/>
                <w:bottom w:val="none" w:sz="0" w:space="0" w:color="auto"/>
                <w:right w:val="none" w:sz="0" w:space="0" w:color="auto"/>
              </w:divBdr>
            </w:div>
          </w:divsChild>
        </w:div>
        <w:div w:id="1520580077">
          <w:marLeft w:val="0"/>
          <w:marRight w:val="0"/>
          <w:marTop w:val="0"/>
          <w:marBottom w:val="0"/>
          <w:divBdr>
            <w:top w:val="none" w:sz="0" w:space="0" w:color="auto"/>
            <w:left w:val="none" w:sz="0" w:space="0" w:color="auto"/>
            <w:bottom w:val="none" w:sz="0" w:space="0" w:color="auto"/>
            <w:right w:val="none" w:sz="0" w:space="0" w:color="auto"/>
          </w:divBdr>
          <w:divsChild>
            <w:div w:id="1983730069">
              <w:marLeft w:val="0"/>
              <w:marRight w:val="0"/>
              <w:marTop w:val="0"/>
              <w:marBottom w:val="0"/>
              <w:divBdr>
                <w:top w:val="none" w:sz="0" w:space="0" w:color="auto"/>
                <w:left w:val="none" w:sz="0" w:space="0" w:color="auto"/>
                <w:bottom w:val="none" w:sz="0" w:space="0" w:color="auto"/>
                <w:right w:val="none" w:sz="0" w:space="0" w:color="auto"/>
              </w:divBdr>
            </w:div>
            <w:div w:id="1699773012">
              <w:marLeft w:val="0"/>
              <w:marRight w:val="0"/>
              <w:marTop w:val="0"/>
              <w:marBottom w:val="0"/>
              <w:divBdr>
                <w:top w:val="none" w:sz="0" w:space="0" w:color="auto"/>
                <w:left w:val="none" w:sz="0" w:space="0" w:color="auto"/>
                <w:bottom w:val="none" w:sz="0" w:space="0" w:color="auto"/>
                <w:right w:val="none" w:sz="0" w:space="0" w:color="auto"/>
              </w:divBdr>
            </w:div>
            <w:div w:id="73744521">
              <w:marLeft w:val="0"/>
              <w:marRight w:val="0"/>
              <w:marTop w:val="0"/>
              <w:marBottom w:val="0"/>
              <w:divBdr>
                <w:top w:val="none" w:sz="0" w:space="0" w:color="auto"/>
                <w:left w:val="none" w:sz="0" w:space="0" w:color="auto"/>
                <w:bottom w:val="none" w:sz="0" w:space="0" w:color="auto"/>
                <w:right w:val="none" w:sz="0" w:space="0" w:color="auto"/>
              </w:divBdr>
            </w:div>
          </w:divsChild>
        </w:div>
        <w:div w:id="1957055708">
          <w:marLeft w:val="0"/>
          <w:marRight w:val="0"/>
          <w:marTop w:val="0"/>
          <w:marBottom w:val="0"/>
          <w:divBdr>
            <w:top w:val="none" w:sz="0" w:space="0" w:color="auto"/>
            <w:left w:val="none" w:sz="0" w:space="0" w:color="auto"/>
            <w:bottom w:val="none" w:sz="0" w:space="0" w:color="auto"/>
            <w:right w:val="none" w:sz="0" w:space="0" w:color="auto"/>
          </w:divBdr>
        </w:div>
        <w:div w:id="1810124156">
          <w:marLeft w:val="0"/>
          <w:marRight w:val="0"/>
          <w:marTop w:val="0"/>
          <w:marBottom w:val="0"/>
          <w:divBdr>
            <w:top w:val="none" w:sz="0" w:space="0" w:color="auto"/>
            <w:left w:val="none" w:sz="0" w:space="0" w:color="auto"/>
            <w:bottom w:val="none" w:sz="0" w:space="0" w:color="auto"/>
            <w:right w:val="none" w:sz="0" w:space="0" w:color="auto"/>
          </w:divBdr>
          <w:divsChild>
            <w:div w:id="1752434386">
              <w:marLeft w:val="0"/>
              <w:marRight w:val="0"/>
              <w:marTop w:val="0"/>
              <w:marBottom w:val="0"/>
              <w:divBdr>
                <w:top w:val="none" w:sz="0" w:space="0" w:color="auto"/>
                <w:left w:val="none" w:sz="0" w:space="0" w:color="auto"/>
                <w:bottom w:val="none" w:sz="0" w:space="0" w:color="auto"/>
                <w:right w:val="none" w:sz="0" w:space="0" w:color="auto"/>
              </w:divBdr>
            </w:div>
            <w:div w:id="503398296">
              <w:marLeft w:val="0"/>
              <w:marRight w:val="0"/>
              <w:marTop w:val="0"/>
              <w:marBottom w:val="0"/>
              <w:divBdr>
                <w:top w:val="none" w:sz="0" w:space="0" w:color="auto"/>
                <w:left w:val="none" w:sz="0" w:space="0" w:color="auto"/>
                <w:bottom w:val="none" w:sz="0" w:space="0" w:color="auto"/>
                <w:right w:val="none" w:sz="0" w:space="0" w:color="auto"/>
              </w:divBdr>
            </w:div>
          </w:divsChild>
        </w:div>
        <w:div w:id="1673872118">
          <w:marLeft w:val="0"/>
          <w:marRight w:val="0"/>
          <w:marTop w:val="0"/>
          <w:marBottom w:val="0"/>
          <w:divBdr>
            <w:top w:val="none" w:sz="0" w:space="0" w:color="auto"/>
            <w:left w:val="none" w:sz="0" w:space="0" w:color="auto"/>
            <w:bottom w:val="none" w:sz="0" w:space="0" w:color="auto"/>
            <w:right w:val="none" w:sz="0" w:space="0" w:color="auto"/>
          </w:divBdr>
        </w:div>
        <w:div w:id="1412004218">
          <w:marLeft w:val="0"/>
          <w:marRight w:val="0"/>
          <w:marTop w:val="0"/>
          <w:marBottom w:val="0"/>
          <w:divBdr>
            <w:top w:val="none" w:sz="0" w:space="0" w:color="auto"/>
            <w:left w:val="none" w:sz="0" w:space="0" w:color="auto"/>
            <w:bottom w:val="none" w:sz="0" w:space="0" w:color="auto"/>
            <w:right w:val="none" w:sz="0" w:space="0" w:color="auto"/>
          </w:divBdr>
          <w:divsChild>
            <w:div w:id="1816143794">
              <w:marLeft w:val="0"/>
              <w:marRight w:val="0"/>
              <w:marTop w:val="0"/>
              <w:marBottom w:val="0"/>
              <w:divBdr>
                <w:top w:val="none" w:sz="0" w:space="0" w:color="auto"/>
                <w:left w:val="none" w:sz="0" w:space="0" w:color="auto"/>
                <w:bottom w:val="none" w:sz="0" w:space="0" w:color="auto"/>
                <w:right w:val="none" w:sz="0" w:space="0" w:color="auto"/>
              </w:divBdr>
            </w:div>
            <w:div w:id="2086873169">
              <w:marLeft w:val="0"/>
              <w:marRight w:val="0"/>
              <w:marTop w:val="0"/>
              <w:marBottom w:val="0"/>
              <w:divBdr>
                <w:top w:val="none" w:sz="0" w:space="0" w:color="auto"/>
                <w:left w:val="none" w:sz="0" w:space="0" w:color="auto"/>
                <w:bottom w:val="none" w:sz="0" w:space="0" w:color="auto"/>
                <w:right w:val="none" w:sz="0" w:space="0" w:color="auto"/>
              </w:divBdr>
            </w:div>
            <w:div w:id="1836995882">
              <w:marLeft w:val="0"/>
              <w:marRight w:val="0"/>
              <w:marTop w:val="0"/>
              <w:marBottom w:val="0"/>
              <w:divBdr>
                <w:top w:val="none" w:sz="0" w:space="0" w:color="auto"/>
                <w:left w:val="none" w:sz="0" w:space="0" w:color="auto"/>
                <w:bottom w:val="none" w:sz="0" w:space="0" w:color="auto"/>
                <w:right w:val="none" w:sz="0" w:space="0" w:color="auto"/>
              </w:divBdr>
            </w:div>
          </w:divsChild>
        </w:div>
        <w:div w:id="1448811582">
          <w:marLeft w:val="0"/>
          <w:marRight w:val="0"/>
          <w:marTop w:val="0"/>
          <w:marBottom w:val="0"/>
          <w:divBdr>
            <w:top w:val="none" w:sz="0" w:space="0" w:color="auto"/>
            <w:left w:val="none" w:sz="0" w:space="0" w:color="auto"/>
            <w:bottom w:val="none" w:sz="0" w:space="0" w:color="auto"/>
            <w:right w:val="none" w:sz="0" w:space="0" w:color="auto"/>
          </w:divBdr>
          <w:divsChild>
            <w:div w:id="1598292990">
              <w:marLeft w:val="0"/>
              <w:marRight w:val="0"/>
              <w:marTop w:val="0"/>
              <w:marBottom w:val="0"/>
              <w:divBdr>
                <w:top w:val="none" w:sz="0" w:space="0" w:color="auto"/>
                <w:left w:val="none" w:sz="0" w:space="0" w:color="auto"/>
                <w:bottom w:val="none" w:sz="0" w:space="0" w:color="auto"/>
                <w:right w:val="none" w:sz="0" w:space="0" w:color="auto"/>
              </w:divBdr>
            </w:div>
            <w:div w:id="1493524842">
              <w:marLeft w:val="0"/>
              <w:marRight w:val="0"/>
              <w:marTop w:val="0"/>
              <w:marBottom w:val="0"/>
              <w:divBdr>
                <w:top w:val="none" w:sz="0" w:space="0" w:color="auto"/>
                <w:left w:val="none" w:sz="0" w:space="0" w:color="auto"/>
                <w:bottom w:val="none" w:sz="0" w:space="0" w:color="auto"/>
                <w:right w:val="none" w:sz="0" w:space="0" w:color="auto"/>
              </w:divBdr>
            </w:div>
          </w:divsChild>
        </w:div>
        <w:div w:id="2001544719">
          <w:marLeft w:val="0"/>
          <w:marRight w:val="0"/>
          <w:marTop w:val="0"/>
          <w:marBottom w:val="0"/>
          <w:divBdr>
            <w:top w:val="none" w:sz="0" w:space="0" w:color="auto"/>
            <w:left w:val="none" w:sz="0" w:space="0" w:color="auto"/>
            <w:bottom w:val="none" w:sz="0" w:space="0" w:color="auto"/>
            <w:right w:val="none" w:sz="0" w:space="0" w:color="auto"/>
          </w:divBdr>
          <w:divsChild>
            <w:div w:id="43532954">
              <w:marLeft w:val="0"/>
              <w:marRight w:val="0"/>
              <w:marTop w:val="0"/>
              <w:marBottom w:val="0"/>
              <w:divBdr>
                <w:top w:val="none" w:sz="0" w:space="0" w:color="auto"/>
                <w:left w:val="none" w:sz="0" w:space="0" w:color="auto"/>
                <w:bottom w:val="none" w:sz="0" w:space="0" w:color="auto"/>
                <w:right w:val="none" w:sz="0" w:space="0" w:color="auto"/>
              </w:divBdr>
            </w:div>
          </w:divsChild>
        </w:div>
        <w:div w:id="191774642">
          <w:marLeft w:val="0"/>
          <w:marRight w:val="0"/>
          <w:marTop w:val="0"/>
          <w:marBottom w:val="0"/>
          <w:divBdr>
            <w:top w:val="none" w:sz="0" w:space="0" w:color="auto"/>
            <w:left w:val="none" w:sz="0" w:space="0" w:color="auto"/>
            <w:bottom w:val="none" w:sz="0" w:space="0" w:color="auto"/>
            <w:right w:val="none" w:sz="0" w:space="0" w:color="auto"/>
          </w:divBdr>
          <w:divsChild>
            <w:div w:id="1511793280">
              <w:marLeft w:val="0"/>
              <w:marRight w:val="0"/>
              <w:marTop w:val="0"/>
              <w:marBottom w:val="0"/>
              <w:divBdr>
                <w:top w:val="none" w:sz="0" w:space="0" w:color="auto"/>
                <w:left w:val="none" w:sz="0" w:space="0" w:color="auto"/>
                <w:bottom w:val="none" w:sz="0" w:space="0" w:color="auto"/>
                <w:right w:val="none" w:sz="0" w:space="0" w:color="auto"/>
              </w:divBdr>
            </w:div>
            <w:div w:id="703755108">
              <w:marLeft w:val="0"/>
              <w:marRight w:val="0"/>
              <w:marTop w:val="0"/>
              <w:marBottom w:val="0"/>
              <w:divBdr>
                <w:top w:val="none" w:sz="0" w:space="0" w:color="auto"/>
                <w:left w:val="none" w:sz="0" w:space="0" w:color="auto"/>
                <w:bottom w:val="none" w:sz="0" w:space="0" w:color="auto"/>
                <w:right w:val="none" w:sz="0" w:space="0" w:color="auto"/>
              </w:divBdr>
            </w:div>
            <w:div w:id="1921061976">
              <w:marLeft w:val="0"/>
              <w:marRight w:val="0"/>
              <w:marTop w:val="0"/>
              <w:marBottom w:val="0"/>
              <w:divBdr>
                <w:top w:val="none" w:sz="0" w:space="0" w:color="auto"/>
                <w:left w:val="none" w:sz="0" w:space="0" w:color="auto"/>
                <w:bottom w:val="none" w:sz="0" w:space="0" w:color="auto"/>
                <w:right w:val="none" w:sz="0" w:space="0" w:color="auto"/>
              </w:divBdr>
            </w:div>
          </w:divsChild>
        </w:div>
        <w:div w:id="1162088216">
          <w:marLeft w:val="0"/>
          <w:marRight w:val="0"/>
          <w:marTop w:val="0"/>
          <w:marBottom w:val="0"/>
          <w:divBdr>
            <w:top w:val="none" w:sz="0" w:space="0" w:color="auto"/>
            <w:left w:val="none" w:sz="0" w:space="0" w:color="auto"/>
            <w:bottom w:val="none" w:sz="0" w:space="0" w:color="auto"/>
            <w:right w:val="none" w:sz="0" w:space="0" w:color="auto"/>
          </w:divBdr>
          <w:divsChild>
            <w:div w:id="432285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9530105">
      <w:bodyDiv w:val="1"/>
      <w:marLeft w:val="0"/>
      <w:marRight w:val="0"/>
      <w:marTop w:val="0"/>
      <w:marBottom w:val="0"/>
      <w:divBdr>
        <w:top w:val="none" w:sz="0" w:space="0" w:color="auto"/>
        <w:left w:val="none" w:sz="0" w:space="0" w:color="auto"/>
        <w:bottom w:val="none" w:sz="0" w:space="0" w:color="auto"/>
        <w:right w:val="none" w:sz="0" w:space="0" w:color="auto"/>
      </w:divBdr>
    </w:div>
    <w:div w:id="599871662">
      <w:bodyDiv w:val="1"/>
      <w:marLeft w:val="0"/>
      <w:marRight w:val="0"/>
      <w:marTop w:val="0"/>
      <w:marBottom w:val="0"/>
      <w:divBdr>
        <w:top w:val="none" w:sz="0" w:space="0" w:color="auto"/>
        <w:left w:val="none" w:sz="0" w:space="0" w:color="auto"/>
        <w:bottom w:val="none" w:sz="0" w:space="0" w:color="auto"/>
        <w:right w:val="none" w:sz="0" w:space="0" w:color="auto"/>
      </w:divBdr>
      <w:divsChild>
        <w:div w:id="1523014121">
          <w:marLeft w:val="0"/>
          <w:marRight w:val="0"/>
          <w:marTop w:val="0"/>
          <w:marBottom w:val="0"/>
          <w:divBdr>
            <w:top w:val="none" w:sz="0" w:space="0" w:color="auto"/>
            <w:left w:val="none" w:sz="0" w:space="0" w:color="auto"/>
            <w:bottom w:val="none" w:sz="0" w:space="0" w:color="auto"/>
            <w:right w:val="none" w:sz="0" w:space="0" w:color="auto"/>
          </w:divBdr>
        </w:div>
        <w:div w:id="1352494903">
          <w:marLeft w:val="0"/>
          <w:marRight w:val="0"/>
          <w:marTop w:val="0"/>
          <w:marBottom w:val="0"/>
          <w:divBdr>
            <w:top w:val="none" w:sz="0" w:space="0" w:color="auto"/>
            <w:left w:val="none" w:sz="0" w:space="0" w:color="auto"/>
            <w:bottom w:val="none" w:sz="0" w:space="0" w:color="auto"/>
            <w:right w:val="none" w:sz="0" w:space="0" w:color="auto"/>
          </w:divBdr>
        </w:div>
        <w:div w:id="839396455">
          <w:marLeft w:val="0"/>
          <w:marRight w:val="0"/>
          <w:marTop w:val="0"/>
          <w:marBottom w:val="0"/>
          <w:divBdr>
            <w:top w:val="none" w:sz="0" w:space="0" w:color="auto"/>
            <w:left w:val="none" w:sz="0" w:space="0" w:color="auto"/>
            <w:bottom w:val="none" w:sz="0" w:space="0" w:color="auto"/>
            <w:right w:val="none" w:sz="0" w:space="0" w:color="auto"/>
          </w:divBdr>
        </w:div>
        <w:div w:id="1853642043">
          <w:marLeft w:val="0"/>
          <w:marRight w:val="0"/>
          <w:marTop w:val="0"/>
          <w:marBottom w:val="0"/>
          <w:divBdr>
            <w:top w:val="none" w:sz="0" w:space="0" w:color="auto"/>
            <w:left w:val="none" w:sz="0" w:space="0" w:color="auto"/>
            <w:bottom w:val="none" w:sz="0" w:space="0" w:color="auto"/>
            <w:right w:val="none" w:sz="0" w:space="0" w:color="auto"/>
          </w:divBdr>
        </w:div>
        <w:div w:id="1708528786">
          <w:marLeft w:val="0"/>
          <w:marRight w:val="0"/>
          <w:marTop w:val="0"/>
          <w:marBottom w:val="0"/>
          <w:divBdr>
            <w:top w:val="none" w:sz="0" w:space="0" w:color="auto"/>
            <w:left w:val="none" w:sz="0" w:space="0" w:color="auto"/>
            <w:bottom w:val="none" w:sz="0" w:space="0" w:color="auto"/>
            <w:right w:val="none" w:sz="0" w:space="0" w:color="auto"/>
          </w:divBdr>
        </w:div>
        <w:div w:id="703555579">
          <w:marLeft w:val="0"/>
          <w:marRight w:val="0"/>
          <w:marTop w:val="0"/>
          <w:marBottom w:val="0"/>
          <w:divBdr>
            <w:top w:val="none" w:sz="0" w:space="0" w:color="auto"/>
            <w:left w:val="none" w:sz="0" w:space="0" w:color="auto"/>
            <w:bottom w:val="none" w:sz="0" w:space="0" w:color="auto"/>
            <w:right w:val="none" w:sz="0" w:space="0" w:color="auto"/>
          </w:divBdr>
        </w:div>
        <w:div w:id="699740280">
          <w:marLeft w:val="0"/>
          <w:marRight w:val="0"/>
          <w:marTop w:val="0"/>
          <w:marBottom w:val="0"/>
          <w:divBdr>
            <w:top w:val="none" w:sz="0" w:space="0" w:color="auto"/>
            <w:left w:val="none" w:sz="0" w:space="0" w:color="auto"/>
            <w:bottom w:val="none" w:sz="0" w:space="0" w:color="auto"/>
            <w:right w:val="none" w:sz="0" w:space="0" w:color="auto"/>
          </w:divBdr>
        </w:div>
        <w:div w:id="1865634728">
          <w:marLeft w:val="0"/>
          <w:marRight w:val="0"/>
          <w:marTop w:val="0"/>
          <w:marBottom w:val="0"/>
          <w:divBdr>
            <w:top w:val="none" w:sz="0" w:space="0" w:color="auto"/>
            <w:left w:val="none" w:sz="0" w:space="0" w:color="auto"/>
            <w:bottom w:val="none" w:sz="0" w:space="0" w:color="auto"/>
            <w:right w:val="none" w:sz="0" w:space="0" w:color="auto"/>
          </w:divBdr>
        </w:div>
        <w:div w:id="2094474163">
          <w:marLeft w:val="0"/>
          <w:marRight w:val="0"/>
          <w:marTop w:val="0"/>
          <w:marBottom w:val="0"/>
          <w:divBdr>
            <w:top w:val="none" w:sz="0" w:space="0" w:color="auto"/>
            <w:left w:val="none" w:sz="0" w:space="0" w:color="auto"/>
            <w:bottom w:val="none" w:sz="0" w:space="0" w:color="auto"/>
            <w:right w:val="none" w:sz="0" w:space="0" w:color="auto"/>
          </w:divBdr>
        </w:div>
        <w:div w:id="347608506">
          <w:marLeft w:val="0"/>
          <w:marRight w:val="0"/>
          <w:marTop w:val="0"/>
          <w:marBottom w:val="0"/>
          <w:divBdr>
            <w:top w:val="none" w:sz="0" w:space="0" w:color="auto"/>
            <w:left w:val="none" w:sz="0" w:space="0" w:color="auto"/>
            <w:bottom w:val="none" w:sz="0" w:space="0" w:color="auto"/>
            <w:right w:val="none" w:sz="0" w:space="0" w:color="auto"/>
          </w:divBdr>
        </w:div>
        <w:div w:id="2108310044">
          <w:marLeft w:val="0"/>
          <w:marRight w:val="0"/>
          <w:marTop w:val="0"/>
          <w:marBottom w:val="0"/>
          <w:divBdr>
            <w:top w:val="none" w:sz="0" w:space="0" w:color="auto"/>
            <w:left w:val="none" w:sz="0" w:space="0" w:color="auto"/>
            <w:bottom w:val="none" w:sz="0" w:space="0" w:color="auto"/>
            <w:right w:val="none" w:sz="0" w:space="0" w:color="auto"/>
          </w:divBdr>
        </w:div>
        <w:div w:id="1000547964">
          <w:marLeft w:val="0"/>
          <w:marRight w:val="0"/>
          <w:marTop w:val="0"/>
          <w:marBottom w:val="0"/>
          <w:divBdr>
            <w:top w:val="none" w:sz="0" w:space="0" w:color="auto"/>
            <w:left w:val="none" w:sz="0" w:space="0" w:color="auto"/>
            <w:bottom w:val="none" w:sz="0" w:space="0" w:color="auto"/>
            <w:right w:val="none" w:sz="0" w:space="0" w:color="auto"/>
          </w:divBdr>
        </w:div>
        <w:div w:id="2141608759">
          <w:marLeft w:val="0"/>
          <w:marRight w:val="0"/>
          <w:marTop w:val="0"/>
          <w:marBottom w:val="0"/>
          <w:divBdr>
            <w:top w:val="none" w:sz="0" w:space="0" w:color="auto"/>
            <w:left w:val="none" w:sz="0" w:space="0" w:color="auto"/>
            <w:bottom w:val="none" w:sz="0" w:space="0" w:color="auto"/>
            <w:right w:val="none" w:sz="0" w:space="0" w:color="auto"/>
          </w:divBdr>
        </w:div>
        <w:div w:id="19161346">
          <w:marLeft w:val="0"/>
          <w:marRight w:val="0"/>
          <w:marTop w:val="0"/>
          <w:marBottom w:val="0"/>
          <w:divBdr>
            <w:top w:val="none" w:sz="0" w:space="0" w:color="auto"/>
            <w:left w:val="none" w:sz="0" w:space="0" w:color="auto"/>
            <w:bottom w:val="none" w:sz="0" w:space="0" w:color="auto"/>
            <w:right w:val="none" w:sz="0" w:space="0" w:color="auto"/>
          </w:divBdr>
        </w:div>
        <w:div w:id="932593576">
          <w:marLeft w:val="0"/>
          <w:marRight w:val="0"/>
          <w:marTop w:val="0"/>
          <w:marBottom w:val="0"/>
          <w:divBdr>
            <w:top w:val="none" w:sz="0" w:space="0" w:color="auto"/>
            <w:left w:val="none" w:sz="0" w:space="0" w:color="auto"/>
            <w:bottom w:val="none" w:sz="0" w:space="0" w:color="auto"/>
            <w:right w:val="none" w:sz="0" w:space="0" w:color="auto"/>
          </w:divBdr>
        </w:div>
        <w:div w:id="961227222">
          <w:marLeft w:val="0"/>
          <w:marRight w:val="0"/>
          <w:marTop w:val="0"/>
          <w:marBottom w:val="0"/>
          <w:divBdr>
            <w:top w:val="none" w:sz="0" w:space="0" w:color="auto"/>
            <w:left w:val="none" w:sz="0" w:space="0" w:color="auto"/>
            <w:bottom w:val="none" w:sz="0" w:space="0" w:color="auto"/>
            <w:right w:val="none" w:sz="0" w:space="0" w:color="auto"/>
          </w:divBdr>
        </w:div>
        <w:div w:id="158813415">
          <w:marLeft w:val="0"/>
          <w:marRight w:val="0"/>
          <w:marTop w:val="0"/>
          <w:marBottom w:val="0"/>
          <w:divBdr>
            <w:top w:val="none" w:sz="0" w:space="0" w:color="auto"/>
            <w:left w:val="none" w:sz="0" w:space="0" w:color="auto"/>
            <w:bottom w:val="none" w:sz="0" w:space="0" w:color="auto"/>
            <w:right w:val="none" w:sz="0" w:space="0" w:color="auto"/>
          </w:divBdr>
        </w:div>
        <w:div w:id="1262764696">
          <w:marLeft w:val="0"/>
          <w:marRight w:val="0"/>
          <w:marTop w:val="0"/>
          <w:marBottom w:val="0"/>
          <w:divBdr>
            <w:top w:val="none" w:sz="0" w:space="0" w:color="auto"/>
            <w:left w:val="none" w:sz="0" w:space="0" w:color="auto"/>
            <w:bottom w:val="none" w:sz="0" w:space="0" w:color="auto"/>
            <w:right w:val="none" w:sz="0" w:space="0" w:color="auto"/>
          </w:divBdr>
        </w:div>
        <w:div w:id="1289243977">
          <w:marLeft w:val="0"/>
          <w:marRight w:val="0"/>
          <w:marTop w:val="0"/>
          <w:marBottom w:val="0"/>
          <w:divBdr>
            <w:top w:val="none" w:sz="0" w:space="0" w:color="auto"/>
            <w:left w:val="none" w:sz="0" w:space="0" w:color="auto"/>
            <w:bottom w:val="none" w:sz="0" w:space="0" w:color="auto"/>
            <w:right w:val="none" w:sz="0" w:space="0" w:color="auto"/>
          </w:divBdr>
        </w:div>
        <w:div w:id="34504225">
          <w:marLeft w:val="0"/>
          <w:marRight w:val="0"/>
          <w:marTop w:val="0"/>
          <w:marBottom w:val="0"/>
          <w:divBdr>
            <w:top w:val="none" w:sz="0" w:space="0" w:color="auto"/>
            <w:left w:val="none" w:sz="0" w:space="0" w:color="auto"/>
            <w:bottom w:val="none" w:sz="0" w:space="0" w:color="auto"/>
            <w:right w:val="none" w:sz="0" w:space="0" w:color="auto"/>
          </w:divBdr>
        </w:div>
        <w:div w:id="1431314648">
          <w:marLeft w:val="0"/>
          <w:marRight w:val="0"/>
          <w:marTop w:val="0"/>
          <w:marBottom w:val="0"/>
          <w:divBdr>
            <w:top w:val="none" w:sz="0" w:space="0" w:color="auto"/>
            <w:left w:val="none" w:sz="0" w:space="0" w:color="auto"/>
            <w:bottom w:val="none" w:sz="0" w:space="0" w:color="auto"/>
            <w:right w:val="none" w:sz="0" w:space="0" w:color="auto"/>
          </w:divBdr>
        </w:div>
        <w:div w:id="274168695">
          <w:marLeft w:val="0"/>
          <w:marRight w:val="0"/>
          <w:marTop w:val="0"/>
          <w:marBottom w:val="0"/>
          <w:divBdr>
            <w:top w:val="none" w:sz="0" w:space="0" w:color="auto"/>
            <w:left w:val="none" w:sz="0" w:space="0" w:color="auto"/>
            <w:bottom w:val="none" w:sz="0" w:space="0" w:color="auto"/>
            <w:right w:val="none" w:sz="0" w:space="0" w:color="auto"/>
          </w:divBdr>
        </w:div>
        <w:div w:id="698894675">
          <w:marLeft w:val="0"/>
          <w:marRight w:val="0"/>
          <w:marTop w:val="0"/>
          <w:marBottom w:val="0"/>
          <w:divBdr>
            <w:top w:val="none" w:sz="0" w:space="0" w:color="auto"/>
            <w:left w:val="none" w:sz="0" w:space="0" w:color="auto"/>
            <w:bottom w:val="none" w:sz="0" w:space="0" w:color="auto"/>
            <w:right w:val="none" w:sz="0" w:space="0" w:color="auto"/>
          </w:divBdr>
        </w:div>
        <w:div w:id="93987399">
          <w:marLeft w:val="0"/>
          <w:marRight w:val="0"/>
          <w:marTop w:val="0"/>
          <w:marBottom w:val="0"/>
          <w:divBdr>
            <w:top w:val="none" w:sz="0" w:space="0" w:color="auto"/>
            <w:left w:val="none" w:sz="0" w:space="0" w:color="auto"/>
            <w:bottom w:val="none" w:sz="0" w:space="0" w:color="auto"/>
            <w:right w:val="none" w:sz="0" w:space="0" w:color="auto"/>
          </w:divBdr>
        </w:div>
        <w:div w:id="286015413">
          <w:marLeft w:val="0"/>
          <w:marRight w:val="0"/>
          <w:marTop w:val="0"/>
          <w:marBottom w:val="0"/>
          <w:divBdr>
            <w:top w:val="none" w:sz="0" w:space="0" w:color="auto"/>
            <w:left w:val="none" w:sz="0" w:space="0" w:color="auto"/>
            <w:bottom w:val="none" w:sz="0" w:space="0" w:color="auto"/>
            <w:right w:val="none" w:sz="0" w:space="0" w:color="auto"/>
          </w:divBdr>
        </w:div>
        <w:div w:id="420571163">
          <w:marLeft w:val="0"/>
          <w:marRight w:val="0"/>
          <w:marTop w:val="0"/>
          <w:marBottom w:val="0"/>
          <w:divBdr>
            <w:top w:val="none" w:sz="0" w:space="0" w:color="auto"/>
            <w:left w:val="none" w:sz="0" w:space="0" w:color="auto"/>
            <w:bottom w:val="none" w:sz="0" w:space="0" w:color="auto"/>
            <w:right w:val="none" w:sz="0" w:space="0" w:color="auto"/>
          </w:divBdr>
        </w:div>
        <w:div w:id="1953855415">
          <w:marLeft w:val="0"/>
          <w:marRight w:val="0"/>
          <w:marTop w:val="0"/>
          <w:marBottom w:val="0"/>
          <w:divBdr>
            <w:top w:val="none" w:sz="0" w:space="0" w:color="auto"/>
            <w:left w:val="none" w:sz="0" w:space="0" w:color="auto"/>
            <w:bottom w:val="none" w:sz="0" w:space="0" w:color="auto"/>
            <w:right w:val="none" w:sz="0" w:space="0" w:color="auto"/>
          </w:divBdr>
        </w:div>
        <w:div w:id="1579365014">
          <w:marLeft w:val="0"/>
          <w:marRight w:val="0"/>
          <w:marTop w:val="0"/>
          <w:marBottom w:val="0"/>
          <w:divBdr>
            <w:top w:val="none" w:sz="0" w:space="0" w:color="auto"/>
            <w:left w:val="none" w:sz="0" w:space="0" w:color="auto"/>
            <w:bottom w:val="none" w:sz="0" w:space="0" w:color="auto"/>
            <w:right w:val="none" w:sz="0" w:space="0" w:color="auto"/>
          </w:divBdr>
        </w:div>
        <w:div w:id="1045299243">
          <w:marLeft w:val="0"/>
          <w:marRight w:val="0"/>
          <w:marTop w:val="0"/>
          <w:marBottom w:val="0"/>
          <w:divBdr>
            <w:top w:val="none" w:sz="0" w:space="0" w:color="auto"/>
            <w:left w:val="none" w:sz="0" w:space="0" w:color="auto"/>
            <w:bottom w:val="none" w:sz="0" w:space="0" w:color="auto"/>
            <w:right w:val="none" w:sz="0" w:space="0" w:color="auto"/>
          </w:divBdr>
        </w:div>
        <w:div w:id="1731730283">
          <w:marLeft w:val="0"/>
          <w:marRight w:val="0"/>
          <w:marTop w:val="0"/>
          <w:marBottom w:val="0"/>
          <w:divBdr>
            <w:top w:val="none" w:sz="0" w:space="0" w:color="auto"/>
            <w:left w:val="none" w:sz="0" w:space="0" w:color="auto"/>
            <w:bottom w:val="none" w:sz="0" w:space="0" w:color="auto"/>
            <w:right w:val="none" w:sz="0" w:space="0" w:color="auto"/>
          </w:divBdr>
        </w:div>
        <w:div w:id="1526089577">
          <w:marLeft w:val="0"/>
          <w:marRight w:val="0"/>
          <w:marTop w:val="0"/>
          <w:marBottom w:val="0"/>
          <w:divBdr>
            <w:top w:val="none" w:sz="0" w:space="0" w:color="auto"/>
            <w:left w:val="none" w:sz="0" w:space="0" w:color="auto"/>
            <w:bottom w:val="none" w:sz="0" w:space="0" w:color="auto"/>
            <w:right w:val="none" w:sz="0" w:space="0" w:color="auto"/>
          </w:divBdr>
        </w:div>
        <w:div w:id="856038431">
          <w:marLeft w:val="0"/>
          <w:marRight w:val="0"/>
          <w:marTop w:val="0"/>
          <w:marBottom w:val="0"/>
          <w:divBdr>
            <w:top w:val="none" w:sz="0" w:space="0" w:color="auto"/>
            <w:left w:val="none" w:sz="0" w:space="0" w:color="auto"/>
            <w:bottom w:val="none" w:sz="0" w:space="0" w:color="auto"/>
            <w:right w:val="none" w:sz="0" w:space="0" w:color="auto"/>
          </w:divBdr>
        </w:div>
        <w:div w:id="1659573107">
          <w:marLeft w:val="0"/>
          <w:marRight w:val="0"/>
          <w:marTop w:val="0"/>
          <w:marBottom w:val="0"/>
          <w:divBdr>
            <w:top w:val="none" w:sz="0" w:space="0" w:color="auto"/>
            <w:left w:val="none" w:sz="0" w:space="0" w:color="auto"/>
            <w:bottom w:val="none" w:sz="0" w:space="0" w:color="auto"/>
            <w:right w:val="none" w:sz="0" w:space="0" w:color="auto"/>
          </w:divBdr>
        </w:div>
        <w:div w:id="555092453">
          <w:marLeft w:val="0"/>
          <w:marRight w:val="0"/>
          <w:marTop w:val="0"/>
          <w:marBottom w:val="0"/>
          <w:divBdr>
            <w:top w:val="none" w:sz="0" w:space="0" w:color="auto"/>
            <w:left w:val="none" w:sz="0" w:space="0" w:color="auto"/>
            <w:bottom w:val="none" w:sz="0" w:space="0" w:color="auto"/>
            <w:right w:val="none" w:sz="0" w:space="0" w:color="auto"/>
          </w:divBdr>
        </w:div>
        <w:div w:id="767196883">
          <w:marLeft w:val="0"/>
          <w:marRight w:val="0"/>
          <w:marTop w:val="0"/>
          <w:marBottom w:val="0"/>
          <w:divBdr>
            <w:top w:val="none" w:sz="0" w:space="0" w:color="auto"/>
            <w:left w:val="none" w:sz="0" w:space="0" w:color="auto"/>
            <w:bottom w:val="none" w:sz="0" w:space="0" w:color="auto"/>
            <w:right w:val="none" w:sz="0" w:space="0" w:color="auto"/>
          </w:divBdr>
        </w:div>
      </w:divsChild>
    </w:div>
    <w:div w:id="603195250">
      <w:bodyDiv w:val="1"/>
      <w:marLeft w:val="0"/>
      <w:marRight w:val="0"/>
      <w:marTop w:val="0"/>
      <w:marBottom w:val="0"/>
      <w:divBdr>
        <w:top w:val="none" w:sz="0" w:space="0" w:color="auto"/>
        <w:left w:val="none" w:sz="0" w:space="0" w:color="auto"/>
        <w:bottom w:val="none" w:sz="0" w:space="0" w:color="auto"/>
        <w:right w:val="none" w:sz="0" w:space="0" w:color="auto"/>
      </w:divBdr>
    </w:div>
    <w:div w:id="624699294">
      <w:bodyDiv w:val="1"/>
      <w:marLeft w:val="0"/>
      <w:marRight w:val="0"/>
      <w:marTop w:val="0"/>
      <w:marBottom w:val="0"/>
      <w:divBdr>
        <w:top w:val="none" w:sz="0" w:space="0" w:color="auto"/>
        <w:left w:val="none" w:sz="0" w:space="0" w:color="auto"/>
        <w:bottom w:val="none" w:sz="0" w:space="0" w:color="auto"/>
        <w:right w:val="none" w:sz="0" w:space="0" w:color="auto"/>
      </w:divBdr>
    </w:div>
    <w:div w:id="635642247">
      <w:bodyDiv w:val="1"/>
      <w:marLeft w:val="0"/>
      <w:marRight w:val="0"/>
      <w:marTop w:val="0"/>
      <w:marBottom w:val="0"/>
      <w:divBdr>
        <w:top w:val="none" w:sz="0" w:space="0" w:color="auto"/>
        <w:left w:val="none" w:sz="0" w:space="0" w:color="auto"/>
        <w:bottom w:val="none" w:sz="0" w:space="0" w:color="auto"/>
        <w:right w:val="none" w:sz="0" w:space="0" w:color="auto"/>
      </w:divBdr>
    </w:div>
    <w:div w:id="639727359">
      <w:bodyDiv w:val="1"/>
      <w:marLeft w:val="0"/>
      <w:marRight w:val="0"/>
      <w:marTop w:val="0"/>
      <w:marBottom w:val="0"/>
      <w:divBdr>
        <w:top w:val="none" w:sz="0" w:space="0" w:color="auto"/>
        <w:left w:val="none" w:sz="0" w:space="0" w:color="auto"/>
        <w:bottom w:val="none" w:sz="0" w:space="0" w:color="auto"/>
        <w:right w:val="none" w:sz="0" w:space="0" w:color="auto"/>
      </w:divBdr>
    </w:div>
    <w:div w:id="668408626">
      <w:bodyDiv w:val="1"/>
      <w:marLeft w:val="0"/>
      <w:marRight w:val="0"/>
      <w:marTop w:val="0"/>
      <w:marBottom w:val="0"/>
      <w:divBdr>
        <w:top w:val="none" w:sz="0" w:space="0" w:color="auto"/>
        <w:left w:val="none" w:sz="0" w:space="0" w:color="auto"/>
        <w:bottom w:val="none" w:sz="0" w:space="0" w:color="auto"/>
        <w:right w:val="none" w:sz="0" w:space="0" w:color="auto"/>
      </w:divBdr>
    </w:div>
    <w:div w:id="671644250">
      <w:bodyDiv w:val="1"/>
      <w:marLeft w:val="0"/>
      <w:marRight w:val="0"/>
      <w:marTop w:val="0"/>
      <w:marBottom w:val="0"/>
      <w:divBdr>
        <w:top w:val="none" w:sz="0" w:space="0" w:color="auto"/>
        <w:left w:val="none" w:sz="0" w:space="0" w:color="auto"/>
        <w:bottom w:val="none" w:sz="0" w:space="0" w:color="auto"/>
        <w:right w:val="none" w:sz="0" w:space="0" w:color="auto"/>
      </w:divBdr>
    </w:div>
    <w:div w:id="693507556">
      <w:bodyDiv w:val="1"/>
      <w:marLeft w:val="0"/>
      <w:marRight w:val="0"/>
      <w:marTop w:val="0"/>
      <w:marBottom w:val="0"/>
      <w:divBdr>
        <w:top w:val="none" w:sz="0" w:space="0" w:color="auto"/>
        <w:left w:val="none" w:sz="0" w:space="0" w:color="auto"/>
        <w:bottom w:val="none" w:sz="0" w:space="0" w:color="auto"/>
        <w:right w:val="none" w:sz="0" w:space="0" w:color="auto"/>
      </w:divBdr>
    </w:div>
    <w:div w:id="696269770">
      <w:bodyDiv w:val="1"/>
      <w:marLeft w:val="0"/>
      <w:marRight w:val="0"/>
      <w:marTop w:val="0"/>
      <w:marBottom w:val="0"/>
      <w:divBdr>
        <w:top w:val="none" w:sz="0" w:space="0" w:color="auto"/>
        <w:left w:val="none" w:sz="0" w:space="0" w:color="auto"/>
        <w:bottom w:val="none" w:sz="0" w:space="0" w:color="auto"/>
        <w:right w:val="none" w:sz="0" w:space="0" w:color="auto"/>
      </w:divBdr>
      <w:divsChild>
        <w:div w:id="395325996">
          <w:marLeft w:val="0"/>
          <w:marRight w:val="0"/>
          <w:marTop w:val="0"/>
          <w:marBottom w:val="0"/>
          <w:divBdr>
            <w:top w:val="none" w:sz="0" w:space="0" w:color="auto"/>
            <w:left w:val="none" w:sz="0" w:space="0" w:color="auto"/>
            <w:bottom w:val="none" w:sz="0" w:space="0" w:color="auto"/>
            <w:right w:val="none" w:sz="0" w:space="0" w:color="auto"/>
          </w:divBdr>
        </w:div>
        <w:div w:id="1967814088">
          <w:marLeft w:val="0"/>
          <w:marRight w:val="0"/>
          <w:marTop w:val="0"/>
          <w:marBottom w:val="0"/>
          <w:divBdr>
            <w:top w:val="none" w:sz="0" w:space="0" w:color="auto"/>
            <w:left w:val="none" w:sz="0" w:space="0" w:color="auto"/>
            <w:bottom w:val="none" w:sz="0" w:space="0" w:color="auto"/>
            <w:right w:val="none" w:sz="0" w:space="0" w:color="auto"/>
          </w:divBdr>
          <w:divsChild>
            <w:div w:id="858469129">
              <w:marLeft w:val="0"/>
              <w:marRight w:val="300"/>
              <w:marTop w:val="0"/>
              <w:marBottom w:val="0"/>
              <w:divBdr>
                <w:top w:val="none" w:sz="0" w:space="0" w:color="auto"/>
                <w:left w:val="none" w:sz="0" w:space="0" w:color="auto"/>
                <w:bottom w:val="none" w:sz="0" w:space="0" w:color="auto"/>
                <w:right w:val="none" w:sz="0" w:space="0" w:color="auto"/>
              </w:divBdr>
              <w:divsChild>
                <w:div w:id="2086024510">
                  <w:marLeft w:val="0"/>
                  <w:marRight w:val="0"/>
                  <w:marTop w:val="0"/>
                  <w:marBottom w:val="0"/>
                  <w:divBdr>
                    <w:top w:val="none" w:sz="0" w:space="0" w:color="auto"/>
                    <w:left w:val="none" w:sz="0" w:space="0" w:color="auto"/>
                    <w:bottom w:val="none" w:sz="0" w:space="0" w:color="auto"/>
                    <w:right w:val="none" w:sz="0" w:space="0" w:color="auto"/>
                  </w:divBdr>
                  <w:divsChild>
                    <w:div w:id="1392116522">
                      <w:marLeft w:val="0"/>
                      <w:marRight w:val="0"/>
                      <w:marTop w:val="0"/>
                      <w:marBottom w:val="0"/>
                      <w:divBdr>
                        <w:top w:val="none" w:sz="0" w:space="0" w:color="auto"/>
                        <w:left w:val="none" w:sz="0" w:space="0" w:color="auto"/>
                        <w:bottom w:val="none" w:sz="0" w:space="0" w:color="auto"/>
                        <w:right w:val="none" w:sz="0" w:space="0" w:color="auto"/>
                      </w:divBdr>
                      <w:divsChild>
                        <w:div w:id="1531340723">
                          <w:marLeft w:val="0"/>
                          <w:marRight w:val="0"/>
                          <w:marTop w:val="0"/>
                          <w:marBottom w:val="0"/>
                          <w:divBdr>
                            <w:top w:val="none" w:sz="0" w:space="0" w:color="auto"/>
                            <w:left w:val="none" w:sz="0" w:space="0" w:color="auto"/>
                            <w:bottom w:val="none" w:sz="0" w:space="0" w:color="auto"/>
                            <w:right w:val="none" w:sz="0" w:space="0" w:color="auto"/>
                          </w:divBdr>
                          <w:divsChild>
                            <w:div w:id="241111994">
                              <w:marLeft w:val="0"/>
                              <w:marRight w:val="0"/>
                              <w:marTop w:val="0"/>
                              <w:marBottom w:val="0"/>
                              <w:divBdr>
                                <w:top w:val="none" w:sz="0" w:space="0" w:color="auto"/>
                                <w:left w:val="none" w:sz="0" w:space="0" w:color="auto"/>
                                <w:bottom w:val="none" w:sz="0" w:space="0" w:color="auto"/>
                                <w:right w:val="none" w:sz="0" w:space="0" w:color="auto"/>
                              </w:divBdr>
                              <w:divsChild>
                                <w:div w:id="125439504">
                                  <w:marLeft w:val="0"/>
                                  <w:marRight w:val="0"/>
                                  <w:marTop w:val="0"/>
                                  <w:marBottom w:val="0"/>
                                  <w:divBdr>
                                    <w:top w:val="none" w:sz="0" w:space="0" w:color="auto"/>
                                    <w:left w:val="none" w:sz="0" w:space="0" w:color="auto"/>
                                    <w:bottom w:val="none" w:sz="0" w:space="0" w:color="auto"/>
                                    <w:right w:val="none" w:sz="0" w:space="0" w:color="auto"/>
                                  </w:divBdr>
                                  <w:divsChild>
                                    <w:div w:id="490873842">
                                      <w:marLeft w:val="0"/>
                                      <w:marRight w:val="0"/>
                                      <w:marTop w:val="0"/>
                                      <w:marBottom w:val="0"/>
                                      <w:divBdr>
                                        <w:top w:val="none" w:sz="0" w:space="0" w:color="auto"/>
                                        <w:left w:val="none" w:sz="0" w:space="0" w:color="auto"/>
                                        <w:bottom w:val="none" w:sz="0" w:space="0" w:color="auto"/>
                                        <w:right w:val="none" w:sz="0" w:space="0" w:color="auto"/>
                                      </w:divBdr>
                                      <w:divsChild>
                                        <w:div w:id="1747221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698361398">
      <w:bodyDiv w:val="1"/>
      <w:marLeft w:val="0"/>
      <w:marRight w:val="0"/>
      <w:marTop w:val="0"/>
      <w:marBottom w:val="0"/>
      <w:divBdr>
        <w:top w:val="none" w:sz="0" w:space="0" w:color="auto"/>
        <w:left w:val="none" w:sz="0" w:space="0" w:color="auto"/>
        <w:bottom w:val="none" w:sz="0" w:space="0" w:color="auto"/>
        <w:right w:val="none" w:sz="0" w:space="0" w:color="auto"/>
      </w:divBdr>
    </w:div>
    <w:div w:id="700059769">
      <w:bodyDiv w:val="1"/>
      <w:marLeft w:val="0"/>
      <w:marRight w:val="0"/>
      <w:marTop w:val="0"/>
      <w:marBottom w:val="0"/>
      <w:divBdr>
        <w:top w:val="none" w:sz="0" w:space="0" w:color="auto"/>
        <w:left w:val="none" w:sz="0" w:space="0" w:color="auto"/>
        <w:bottom w:val="none" w:sz="0" w:space="0" w:color="auto"/>
        <w:right w:val="none" w:sz="0" w:space="0" w:color="auto"/>
      </w:divBdr>
      <w:divsChild>
        <w:div w:id="1213149682">
          <w:marLeft w:val="75"/>
          <w:marRight w:val="75"/>
          <w:marTop w:val="75"/>
          <w:marBottom w:val="75"/>
          <w:divBdr>
            <w:top w:val="none" w:sz="0" w:space="0" w:color="auto"/>
            <w:left w:val="none" w:sz="0" w:space="0" w:color="auto"/>
            <w:bottom w:val="none" w:sz="0" w:space="0" w:color="auto"/>
            <w:right w:val="none" w:sz="0" w:space="0" w:color="auto"/>
          </w:divBdr>
        </w:div>
      </w:divsChild>
    </w:div>
    <w:div w:id="704912310">
      <w:bodyDiv w:val="1"/>
      <w:marLeft w:val="0"/>
      <w:marRight w:val="0"/>
      <w:marTop w:val="0"/>
      <w:marBottom w:val="0"/>
      <w:divBdr>
        <w:top w:val="none" w:sz="0" w:space="0" w:color="auto"/>
        <w:left w:val="none" w:sz="0" w:space="0" w:color="auto"/>
        <w:bottom w:val="none" w:sz="0" w:space="0" w:color="auto"/>
        <w:right w:val="none" w:sz="0" w:space="0" w:color="auto"/>
      </w:divBdr>
    </w:div>
    <w:div w:id="705252725">
      <w:bodyDiv w:val="1"/>
      <w:marLeft w:val="0"/>
      <w:marRight w:val="0"/>
      <w:marTop w:val="0"/>
      <w:marBottom w:val="0"/>
      <w:divBdr>
        <w:top w:val="none" w:sz="0" w:space="0" w:color="auto"/>
        <w:left w:val="none" w:sz="0" w:space="0" w:color="auto"/>
        <w:bottom w:val="none" w:sz="0" w:space="0" w:color="auto"/>
        <w:right w:val="none" w:sz="0" w:space="0" w:color="auto"/>
      </w:divBdr>
    </w:div>
    <w:div w:id="707486372">
      <w:bodyDiv w:val="1"/>
      <w:marLeft w:val="0"/>
      <w:marRight w:val="0"/>
      <w:marTop w:val="0"/>
      <w:marBottom w:val="0"/>
      <w:divBdr>
        <w:top w:val="none" w:sz="0" w:space="0" w:color="auto"/>
        <w:left w:val="none" w:sz="0" w:space="0" w:color="auto"/>
        <w:bottom w:val="none" w:sz="0" w:space="0" w:color="auto"/>
        <w:right w:val="none" w:sz="0" w:space="0" w:color="auto"/>
      </w:divBdr>
    </w:div>
    <w:div w:id="710767444">
      <w:bodyDiv w:val="1"/>
      <w:marLeft w:val="0"/>
      <w:marRight w:val="0"/>
      <w:marTop w:val="0"/>
      <w:marBottom w:val="0"/>
      <w:divBdr>
        <w:top w:val="none" w:sz="0" w:space="0" w:color="auto"/>
        <w:left w:val="none" w:sz="0" w:space="0" w:color="auto"/>
        <w:bottom w:val="none" w:sz="0" w:space="0" w:color="auto"/>
        <w:right w:val="none" w:sz="0" w:space="0" w:color="auto"/>
      </w:divBdr>
    </w:div>
    <w:div w:id="719866377">
      <w:bodyDiv w:val="1"/>
      <w:marLeft w:val="0"/>
      <w:marRight w:val="0"/>
      <w:marTop w:val="0"/>
      <w:marBottom w:val="0"/>
      <w:divBdr>
        <w:top w:val="none" w:sz="0" w:space="0" w:color="auto"/>
        <w:left w:val="none" w:sz="0" w:space="0" w:color="auto"/>
        <w:bottom w:val="none" w:sz="0" w:space="0" w:color="auto"/>
        <w:right w:val="none" w:sz="0" w:space="0" w:color="auto"/>
      </w:divBdr>
    </w:div>
    <w:div w:id="764770297">
      <w:bodyDiv w:val="1"/>
      <w:marLeft w:val="0"/>
      <w:marRight w:val="0"/>
      <w:marTop w:val="0"/>
      <w:marBottom w:val="0"/>
      <w:divBdr>
        <w:top w:val="none" w:sz="0" w:space="0" w:color="auto"/>
        <w:left w:val="none" w:sz="0" w:space="0" w:color="auto"/>
        <w:bottom w:val="none" w:sz="0" w:space="0" w:color="auto"/>
        <w:right w:val="none" w:sz="0" w:space="0" w:color="auto"/>
      </w:divBdr>
    </w:div>
    <w:div w:id="770861139">
      <w:bodyDiv w:val="1"/>
      <w:marLeft w:val="0"/>
      <w:marRight w:val="0"/>
      <w:marTop w:val="0"/>
      <w:marBottom w:val="0"/>
      <w:divBdr>
        <w:top w:val="none" w:sz="0" w:space="0" w:color="auto"/>
        <w:left w:val="none" w:sz="0" w:space="0" w:color="auto"/>
        <w:bottom w:val="none" w:sz="0" w:space="0" w:color="auto"/>
        <w:right w:val="none" w:sz="0" w:space="0" w:color="auto"/>
      </w:divBdr>
    </w:div>
    <w:div w:id="777410252">
      <w:bodyDiv w:val="1"/>
      <w:marLeft w:val="0"/>
      <w:marRight w:val="0"/>
      <w:marTop w:val="0"/>
      <w:marBottom w:val="0"/>
      <w:divBdr>
        <w:top w:val="none" w:sz="0" w:space="0" w:color="auto"/>
        <w:left w:val="none" w:sz="0" w:space="0" w:color="auto"/>
        <w:bottom w:val="none" w:sz="0" w:space="0" w:color="auto"/>
        <w:right w:val="none" w:sz="0" w:space="0" w:color="auto"/>
      </w:divBdr>
    </w:div>
    <w:div w:id="801651470">
      <w:bodyDiv w:val="1"/>
      <w:marLeft w:val="0"/>
      <w:marRight w:val="0"/>
      <w:marTop w:val="0"/>
      <w:marBottom w:val="0"/>
      <w:divBdr>
        <w:top w:val="none" w:sz="0" w:space="0" w:color="auto"/>
        <w:left w:val="none" w:sz="0" w:space="0" w:color="auto"/>
        <w:bottom w:val="none" w:sz="0" w:space="0" w:color="auto"/>
        <w:right w:val="none" w:sz="0" w:space="0" w:color="auto"/>
      </w:divBdr>
    </w:div>
    <w:div w:id="817185764">
      <w:bodyDiv w:val="1"/>
      <w:marLeft w:val="0"/>
      <w:marRight w:val="0"/>
      <w:marTop w:val="0"/>
      <w:marBottom w:val="0"/>
      <w:divBdr>
        <w:top w:val="none" w:sz="0" w:space="0" w:color="auto"/>
        <w:left w:val="none" w:sz="0" w:space="0" w:color="auto"/>
        <w:bottom w:val="none" w:sz="0" w:space="0" w:color="auto"/>
        <w:right w:val="none" w:sz="0" w:space="0" w:color="auto"/>
      </w:divBdr>
    </w:div>
    <w:div w:id="849805428">
      <w:bodyDiv w:val="1"/>
      <w:marLeft w:val="0"/>
      <w:marRight w:val="0"/>
      <w:marTop w:val="0"/>
      <w:marBottom w:val="0"/>
      <w:divBdr>
        <w:top w:val="none" w:sz="0" w:space="0" w:color="auto"/>
        <w:left w:val="none" w:sz="0" w:space="0" w:color="auto"/>
        <w:bottom w:val="none" w:sz="0" w:space="0" w:color="auto"/>
        <w:right w:val="none" w:sz="0" w:space="0" w:color="auto"/>
      </w:divBdr>
    </w:div>
    <w:div w:id="854616548">
      <w:bodyDiv w:val="1"/>
      <w:marLeft w:val="0"/>
      <w:marRight w:val="0"/>
      <w:marTop w:val="0"/>
      <w:marBottom w:val="0"/>
      <w:divBdr>
        <w:top w:val="none" w:sz="0" w:space="0" w:color="auto"/>
        <w:left w:val="none" w:sz="0" w:space="0" w:color="auto"/>
        <w:bottom w:val="none" w:sz="0" w:space="0" w:color="auto"/>
        <w:right w:val="none" w:sz="0" w:space="0" w:color="auto"/>
      </w:divBdr>
    </w:div>
    <w:div w:id="903104078">
      <w:bodyDiv w:val="1"/>
      <w:marLeft w:val="0"/>
      <w:marRight w:val="0"/>
      <w:marTop w:val="0"/>
      <w:marBottom w:val="0"/>
      <w:divBdr>
        <w:top w:val="none" w:sz="0" w:space="0" w:color="auto"/>
        <w:left w:val="none" w:sz="0" w:space="0" w:color="auto"/>
        <w:bottom w:val="none" w:sz="0" w:space="0" w:color="auto"/>
        <w:right w:val="none" w:sz="0" w:space="0" w:color="auto"/>
      </w:divBdr>
      <w:divsChild>
        <w:div w:id="341586032">
          <w:marLeft w:val="0"/>
          <w:marRight w:val="0"/>
          <w:marTop w:val="0"/>
          <w:marBottom w:val="225"/>
          <w:divBdr>
            <w:top w:val="none" w:sz="0" w:space="0" w:color="auto"/>
            <w:left w:val="none" w:sz="0" w:space="0" w:color="auto"/>
            <w:bottom w:val="none" w:sz="0" w:space="0" w:color="auto"/>
            <w:right w:val="none" w:sz="0" w:space="0" w:color="auto"/>
          </w:divBdr>
        </w:div>
      </w:divsChild>
    </w:div>
    <w:div w:id="910432927">
      <w:bodyDiv w:val="1"/>
      <w:marLeft w:val="0"/>
      <w:marRight w:val="0"/>
      <w:marTop w:val="0"/>
      <w:marBottom w:val="0"/>
      <w:divBdr>
        <w:top w:val="none" w:sz="0" w:space="0" w:color="auto"/>
        <w:left w:val="none" w:sz="0" w:space="0" w:color="auto"/>
        <w:bottom w:val="none" w:sz="0" w:space="0" w:color="auto"/>
        <w:right w:val="none" w:sz="0" w:space="0" w:color="auto"/>
      </w:divBdr>
    </w:div>
    <w:div w:id="925112852">
      <w:bodyDiv w:val="1"/>
      <w:marLeft w:val="0"/>
      <w:marRight w:val="0"/>
      <w:marTop w:val="0"/>
      <w:marBottom w:val="0"/>
      <w:divBdr>
        <w:top w:val="none" w:sz="0" w:space="0" w:color="auto"/>
        <w:left w:val="none" w:sz="0" w:space="0" w:color="auto"/>
        <w:bottom w:val="none" w:sz="0" w:space="0" w:color="auto"/>
        <w:right w:val="none" w:sz="0" w:space="0" w:color="auto"/>
      </w:divBdr>
    </w:div>
    <w:div w:id="930311458">
      <w:bodyDiv w:val="1"/>
      <w:marLeft w:val="0"/>
      <w:marRight w:val="0"/>
      <w:marTop w:val="0"/>
      <w:marBottom w:val="0"/>
      <w:divBdr>
        <w:top w:val="none" w:sz="0" w:space="0" w:color="auto"/>
        <w:left w:val="none" w:sz="0" w:space="0" w:color="auto"/>
        <w:bottom w:val="none" w:sz="0" w:space="0" w:color="auto"/>
        <w:right w:val="none" w:sz="0" w:space="0" w:color="auto"/>
      </w:divBdr>
    </w:div>
    <w:div w:id="942032364">
      <w:bodyDiv w:val="1"/>
      <w:marLeft w:val="0"/>
      <w:marRight w:val="0"/>
      <w:marTop w:val="0"/>
      <w:marBottom w:val="0"/>
      <w:divBdr>
        <w:top w:val="none" w:sz="0" w:space="0" w:color="auto"/>
        <w:left w:val="none" w:sz="0" w:space="0" w:color="auto"/>
        <w:bottom w:val="none" w:sz="0" w:space="0" w:color="auto"/>
        <w:right w:val="none" w:sz="0" w:space="0" w:color="auto"/>
      </w:divBdr>
    </w:div>
    <w:div w:id="951672467">
      <w:bodyDiv w:val="1"/>
      <w:marLeft w:val="0"/>
      <w:marRight w:val="0"/>
      <w:marTop w:val="0"/>
      <w:marBottom w:val="0"/>
      <w:divBdr>
        <w:top w:val="none" w:sz="0" w:space="0" w:color="auto"/>
        <w:left w:val="none" w:sz="0" w:space="0" w:color="auto"/>
        <w:bottom w:val="none" w:sz="0" w:space="0" w:color="auto"/>
        <w:right w:val="none" w:sz="0" w:space="0" w:color="auto"/>
      </w:divBdr>
    </w:div>
    <w:div w:id="979533241">
      <w:bodyDiv w:val="1"/>
      <w:marLeft w:val="0"/>
      <w:marRight w:val="0"/>
      <w:marTop w:val="0"/>
      <w:marBottom w:val="0"/>
      <w:divBdr>
        <w:top w:val="none" w:sz="0" w:space="0" w:color="auto"/>
        <w:left w:val="none" w:sz="0" w:space="0" w:color="auto"/>
        <w:bottom w:val="none" w:sz="0" w:space="0" w:color="auto"/>
        <w:right w:val="none" w:sz="0" w:space="0" w:color="auto"/>
      </w:divBdr>
    </w:div>
    <w:div w:id="1000087632">
      <w:bodyDiv w:val="1"/>
      <w:marLeft w:val="0"/>
      <w:marRight w:val="0"/>
      <w:marTop w:val="0"/>
      <w:marBottom w:val="0"/>
      <w:divBdr>
        <w:top w:val="none" w:sz="0" w:space="0" w:color="auto"/>
        <w:left w:val="none" w:sz="0" w:space="0" w:color="auto"/>
        <w:bottom w:val="none" w:sz="0" w:space="0" w:color="auto"/>
        <w:right w:val="none" w:sz="0" w:space="0" w:color="auto"/>
      </w:divBdr>
      <w:divsChild>
        <w:div w:id="2822278">
          <w:marLeft w:val="0"/>
          <w:marRight w:val="0"/>
          <w:marTop w:val="0"/>
          <w:marBottom w:val="0"/>
          <w:divBdr>
            <w:top w:val="none" w:sz="0" w:space="0" w:color="auto"/>
            <w:left w:val="none" w:sz="0" w:space="0" w:color="auto"/>
            <w:bottom w:val="none" w:sz="0" w:space="0" w:color="auto"/>
            <w:right w:val="none" w:sz="0" w:space="0" w:color="auto"/>
          </w:divBdr>
        </w:div>
        <w:div w:id="1794709334">
          <w:marLeft w:val="0"/>
          <w:marRight w:val="0"/>
          <w:marTop w:val="0"/>
          <w:marBottom w:val="0"/>
          <w:divBdr>
            <w:top w:val="none" w:sz="0" w:space="0" w:color="auto"/>
            <w:left w:val="none" w:sz="0" w:space="0" w:color="auto"/>
            <w:bottom w:val="none" w:sz="0" w:space="0" w:color="auto"/>
            <w:right w:val="none" w:sz="0" w:space="0" w:color="auto"/>
          </w:divBdr>
        </w:div>
      </w:divsChild>
    </w:div>
    <w:div w:id="1009791285">
      <w:bodyDiv w:val="1"/>
      <w:marLeft w:val="0"/>
      <w:marRight w:val="0"/>
      <w:marTop w:val="0"/>
      <w:marBottom w:val="0"/>
      <w:divBdr>
        <w:top w:val="none" w:sz="0" w:space="0" w:color="auto"/>
        <w:left w:val="none" w:sz="0" w:space="0" w:color="auto"/>
        <w:bottom w:val="none" w:sz="0" w:space="0" w:color="auto"/>
        <w:right w:val="none" w:sz="0" w:space="0" w:color="auto"/>
      </w:divBdr>
    </w:div>
    <w:div w:id="1010914722">
      <w:bodyDiv w:val="1"/>
      <w:marLeft w:val="0"/>
      <w:marRight w:val="0"/>
      <w:marTop w:val="0"/>
      <w:marBottom w:val="0"/>
      <w:divBdr>
        <w:top w:val="none" w:sz="0" w:space="0" w:color="auto"/>
        <w:left w:val="none" w:sz="0" w:space="0" w:color="auto"/>
        <w:bottom w:val="none" w:sz="0" w:space="0" w:color="auto"/>
        <w:right w:val="none" w:sz="0" w:space="0" w:color="auto"/>
      </w:divBdr>
    </w:div>
    <w:div w:id="1033844352">
      <w:bodyDiv w:val="1"/>
      <w:marLeft w:val="0"/>
      <w:marRight w:val="0"/>
      <w:marTop w:val="0"/>
      <w:marBottom w:val="0"/>
      <w:divBdr>
        <w:top w:val="none" w:sz="0" w:space="0" w:color="auto"/>
        <w:left w:val="none" w:sz="0" w:space="0" w:color="auto"/>
        <w:bottom w:val="none" w:sz="0" w:space="0" w:color="auto"/>
        <w:right w:val="none" w:sz="0" w:space="0" w:color="auto"/>
      </w:divBdr>
    </w:div>
    <w:div w:id="1053894588">
      <w:bodyDiv w:val="1"/>
      <w:marLeft w:val="0"/>
      <w:marRight w:val="0"/>
      <w:marTop w:val="0"/>
      <w:marBottom w:val="0"/>
      <w:divBdr>
        <w:top w:val="none" w:sz="0" w:space="0" w:color="auto"/>
        <w:left w:val="none" w:sz="0" w:space="0" w:color="auto"/>
        <w:bottom w:val="none" w:sz="0" w:space="0" w:color="auto"/>
        <w:right w:val="none" w:sz="0" w:space="0" w:color="auto"/>
      </w:divBdr>
    </w:div>
    <w:div w:id="1057899740">
      <w:bodyDiv w:val="1"/>
      <w:marLeft w:val="0"/>
      <w:marRight w:val="0"/>
      <w:marTop w:val="0"/>
      <w:marBottom w:val="0"/>
      <w:divBdr>
        <w:top w:val="none" w:sz="0" w:space="0" w:color="auto"/>
        <w:left w:val="none" w:sz="0" w:space="0" w:color="auto"/>
        <w:bottom w:val="none" w:sz="0" w:space="0" w:color="auto"/>
        <w:right w:val="none" w:sz="0" w:space="0" w:color="auto"/>
      </w:divBdr>
    </w:div>
    <w:div w:id="1114445298">
      <w:bodyDiv w:val="1"/>
      <w:marLeft w:val="0"/>
      <w:marRight w:val="0"/>
      <w:marTop w:val="0"/>
      <w:marBottom w:val="0"/>
      <w:divBdr>
        <w:top w:val="none" w:sz="0" w:space="0" w:color="auto"/>
        <w:left w:val="none" w:sz="0" w:space="0" w:color="auto"/>
        <w:bottom w:val="none" w:sz="0" w:space="0" w:color="auto"/>
        <w:right w:val="none" w:sz="0" w:space="0" w:color="auto"/>
      </w:divBdr>
    </w:div>
    <w:div w:id="1128741874">
      <w:bodyDiv w:val="1"/>
      <w:marLeft w:val="0"/>
      <w:marRight w:val="0"/>
      <w:marTop w:val="0"/>
      <w:marBottom w:val="0"/>
      <w:divBdr>
        <w:top w:val="none" w:sz="0" w:space="0" w:color="auto"/>
        <w:left w:val="none" w:sz="0" w:space="0" w:color="auto"/>
        <w:bottom w:val="none" w:sz="0" w:space="0" w:color="auto"/>
        <w:right w:val="none" w:sz="0" w:space="0" w:color="auto"/>
      </w:divBdr>
    </w:div>
    <w:div w:id="1129669758">
      <w:bodyDiv w:val="1"/>
      <w:marLeft w:val="0"/>
      <w:marRight w:val="0"/>
      <w:marTop w:val="0"/>
      <w:marBottom w:val="0"/>
      <w:divBdr>
        <w:top w:val="none" w:sz="0" w:space="0" w:color="auto"/>
        <w:left w:val="none" w:sz="0" w:space="0" w:color="auto"/>
        <w:bottom w:val="none" w:sz="0" w:space="0" w:color="auto"/>
        <w:right w:val="none" w:sz="0" w:space="0" w:color="auto"/>
      </w:divBdr>
      <w:divsChild>
        <w:div w:id="1655528279">
          <w:marLeft w:val="0"/>
          <w:marRight w:val="0"/>
          <w:marTop w:val="0"/>
          <w:marBottom w:val="0"/>
          <w:divBdr>
            <w:top w:val="none" w:sz="0" w:space="0" w:color="auto"/>
            <w:left w:val="none" w:sz="0" w:space="0" w:color="auto"/>
            <w:bottom w:val="none" w:sz="0" w:space="0" w:color="auto"/>
            <w:right w:val="none" w:sz="0" w:space="0" w:color="auto"/>
          </w:divBdr>
        </w:div>
      </w:divsChild>
    </w:div>
    <w:div w:id="1161579851">
      <w:bodyDiv w:val="1"/>
      <w:marLeft w:val="0"/>
      <w:marRight w:val="0"/>
      <w:marTop w:val="0"/>
      <w:marBottom w:val="0"/>
      <w:divBdr>
        <w:top w:val="none" w:sz="0" w:space="0" w:color="auto"/>
        <w:left w:val="none" w:sz="0" w:space="0" w:color="auto"/>
        <w:bottom w:val="none" w:sz="0" w:space="0" w:color="auto"/>
        <w:right w:val="none" w:sz="0" w:space="0" w:color="auto"/>
      </w:divBdr>
    </w:div>
    <w:div w:id="1175455150">
      <w:bodyDiv w:val="1"/>
      <w:marLeft w:val="0"/>
      <w:marRight w:val="0"/>
      <w:marTop w:val="0"/>
      <w:marBottom w:val="0"/>
      <w:divBdr>
        <w:top w:val="none" w:sz="0" w:space="0" w:color="auto"/>
        <w:left w:val="none" w:sz="0" w:space="0" w:color="auto"/>
        <w:bottom w:val="none" w:sz="0" w:space="0" w:color="auto"/>
        <w:right w:val="none" w:sz="0" w:space="0" w:color="auto"/>
      </w:divBdr>
    </w:div>
    <w:div w:id="1181965066">
      <w:bodyDiv w:val="1"/>
      <w:marLeft w:val="0"/>
      <w:marRight w:val="0"/>
      <w:marTop w:val="0"/>
      <w:marBottom w:val="0"/>
      <w:divBdr>
        <w:top w:val="none" w:sz="0" w:space="0" w:color="auto"/>
        <w:left w:val="none" w:sz="0" w:space="0" w:color="auto"/>
        <w:bottom w:val="none" w:sz="0" w:space="0" w:color="auto"/>
        <w:right w:val="none" w:sz="0" w:space="0" w:color="auto"/>
      </w:divBdr>
    </w:div>
    <w:div w:id="1188910043">
      <w:bodyDiv w:val="1"/>
      <w:marLeft w:val="0"/>
      <w:marRight w:val="0"/>
      <w:marTop w:val="0"/>
      <w:marBottom w:val="0"/>
      <w:divBdr>
        <w:top w:val="none" w:sz="0" w:space="0" w:color="auto"/>
        <w:left w:val="none" w:sz="0" w:space="0" w:color="auto"/>
        <w:bottom w:val="none" w:sz="0" w:space="0" w:color="auto"/>
        <w:right w:val="none" w:sz="0" w:space="0" w:color="auto"/>
      </w:divBdr>
    </w:div>
    <w:div w:id="1205673604">
      <w:bodyDiv w:val="1"/>
      <w:marLeft w:val="0"/>
      <w:marRight w:val="0"/>
      <w:marTop w:val="0"/>
      <w:marBottom w:val="0"/>
      <w:divBdr>
        <w:top w:val="none" w:sz="0" w:space="0" w:color="auto"/>
        <w:left w:val="none" w:sz="0" w:space="0" w:color="auto"/>
        <w:bottom w:val="none" w:sz="0" w:space="0" w:color="auto"/>
        <w:right w:val="none" w:sz="0" w:space="0" w:color="auto"/>
      </w:divBdr>
    </w:div>
    <w:div w:id="1211266590">
      <w:bodyDiv w:val="1"/>
      <w:marLeft w:val="0"/>
      <w:marRight w:val="0"/>
      <w:marTop w:val="0"/>
      <w:marBottom w:val="0"/>
      <w:divBdr>
        <w:top w:val="none" w:sz="0" w:space="0" w:color="auto"/>
        <w:left w:val="none" w:sz="0" w:space="0" w:color="auto"/>
        <w:bottom w:val="none" w:sz="0" w:space="0" w:color="auto"/>
        <w:right w:val="none" w:sz="0" w:space="0" w:color="auto"/>
      </w:divBdr>
    </w:div>
    <w:div w:id="1226376627">
      <w:bodyDiv w:val="1"/>
      <w:marLeft w:val="0"/>
      <w:marRight w:val="0"/>
      <w:marTop w:val="0"/>
      <w:marBottom w:val="0"/>
      <w:divBdr>
        <w:top w:val="none" w:sz="0" w:space="0" w:color="auto"/>
        <w:left w:val="none" w:sz="0" w:space="0" w:color="auto"/>
        <w:bottom w:val="none" w:sz="0" w:space="0" w:color="auto"/>
        <w:right w:val="none" w:sz="0" w:space="0" w:color="auto"/>
      </w:divBdr>
      <w:divsChild>
        <w:div w:id="1723477947">
          <w:marLeft w:val="0"/>
          <w:marRight w:val="0"/>
          <w:marTop w:val="0"/>
          <w:marBottom w:val="166"/>
          <w:divBdr>
            <w:top w:val="none" w:sz="0" w:space="0" w:color="auto"/>
            <w:left w:val="none" w:sz="0" w:space="0" w:color="auto"/>
            <w:bottom w:val="none" w:sz="0" w:space="0" w:color="auto"/>
            <w:right w:val="none" w:sz="0" w:space="0" w:color="auto"/>
          </w:divBdr>
          <w:divsChild>
            <w:div w:id="1810243012">
              <w:marLeft w:val="0"/>
              <w:marRight w:val="0"/>
              <w:marTop w:val="0"/>
              <w:marBottom w:val="0"/>
              <w:divBdr>
                <w:top w:val="none" w:sz="0" w:space="0" w:color="auto"/>
                <w:left w:val="none" w:sz="0" w:space="0" w:color="auto"/>
                <w:bottom w:val="none" w:sz="0" w:space="0" w:color="auto"/>
                <w:right w:val="none" w:sz="0" w:space="0" w:color="auto"/>
              </w:divBdr>
              <w:divsChild>
                <w:div w:id="538472848">
                  <w:marLeft w:val="0"/>
                  <w:marRight w:val="0"/>
                  <w:marTop w:val="0"/>
                  <w:marBottom w:val="0"/>
                  <w:divBdr>
                    <w:top w:val="none" w:sz="0" w:space="0" w:color="auto"/>
                    <w:left w:val="none" w:sz="0" w:space="0" w:color="auto"/>
                    <w:bottom w:val="none" w:sz="0" w:space="0" w:color="auto"/>
                    <w:right w:val="none" w:sz="0" w:space="0" w:color="auto"/>
                  </w:divBdr>
                  <w:divsChild>
                    <w:div w:id="213931425">
                      <w:marLeft w:val="0"/>
                      <w:marRight w:val="0"/>
                      <w:marTop w:val="0"/>
                      <w:marBottom w:val="0"/>
                      <w:divBdr>
                        <w:top w:val="none" w:sz="0" w:space="0" w:color="auto"/>
                        <w:left w:val="none" w:sz="0" w:space="0" w:color="auto"/>
                        <w:bottom w:val="none" w:sz="0" w:space="0" w:color="auto"/>
                        <w:right w:val="none" w:sz="0" w:space="0" w:color="auto"/>
                      </w:divBdr>
                      <w:divsChild>
                        <w:div w:id="1268150646">
                          <w:marLeft w:val="0"/>
                          <w:marRight w:val="0"/>
                          <w:marTop w:val="0"/>
                          <w:marBottom w:val="0"/>
                          <w:divBdr>
                            <w:top w:val="none" w:sz="0" w:space="0" w:color="auto"/>
                            <w:left w:val="none" w:sz="0" w:space="0" w:color="auto"/>
                            <w:bottom w:val="none" w:sz="0" w:space="0" w:color="auto"/>
                            <w:right w:val="none" w:sz="0" w:space="0" w:color="auto"/>
                          </w:divBdr>
                        </w:div>
                        <w:div w:id="1662394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378988">
                  <w:marLeft w:val="0"/>
                  <w:marRight w:val="0"/>
                  <w:marTop w:val="0"/>
                  <w:marBottom w:val="0"/>
                  <w:divBdr>
                    <w:top w:val="none" w:sz="0" w:space="0" w:color="auto"/>
                    <w:left w:val="none" w:sz="0" w:space="0" w:color="auto"/>
                    <w:bottom w:val="none" w:sz="0" w:space="0" w:color="auto"/>
                    <w:right w:val="none" w:sz="0" w:space="0" w:color="auto"/>
                  </w:divBdr>
                  <w:divsChild>
                    <w:div w:id="1007366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7726147">
          <w:marLeft w:val="0"/>
          <w:marRight w:val="0"/>
          <w:marTop w:val="166"/>
          <w:marBottom w:val="166"/>
          <w:divBdr>
            <w:top w:val="none" w:sz="0" w:space="0" w:color="auto"/>
            <w:left w:val="none" w:sz="0" w:space="0" w:color="auto"/>
            <w:bottom w:val="none" w:sz="0" w:space="0" w:color="auto"/>
            <w:right w:val="none" w:sz="0" w:space="0" w:color="auto"/>
          </w:divBdr>
          <w:divsChild>
            <w:div w:id="741564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4240056">
      <w:bodyDiv w:val="1"/>
      <w:marLeft w:val="0"/>
      <w:marRight w:val="0"/>
      <w:marTop w:val="0"/>
      <w:marBottom w:val="0"/>
      <w:divBdr>
        <w:top w:val="none" w:sz="0" w:space="0" w:color="auto"/>
        <w:left w:val="none" w:sz="0" w:space="0" w:color="auto"/>
        <w:bottom w:val="none" w:sz="0" w:space="0" w:color="auto"/>
        <w:right w:val="none" w:sz="0" w:space="0" w:color="auto"/>
      </w:divBdr>
    </w:div>
    <w:div w:id="1244560089">
      <w:bodyDiv w:val="1"/>
      <w:marLeft w:val="0"/>
      <w:marRight w:val="0"/>
      <w:marTop w:val="0"/>
      <w:marBottom w:val="0"/>
      <w:divBdr>
        <w:top w:val="none" w:sz="0" w:space="0" w:color="auto"/>
        <w:left w:val="none" w:sz="0" w:space="0" w:color="auto"/>
        <w:bottom w:val="none" w:sz="0" w:space="0" w:color="auto"/>
        <w:right w:val="none" w:sz="0" w:space="0" w:color="auto"/>
      </w:divBdr>
      <w:divsChild>
        <w:div w:id="427237013">
          <w:marLeft w:val="0"/>
          <w:marRight w:val="0"/>
          <w:marTop w:val="0"/>
          <w:marBottom w:val="0"/>
          <w:divBdr>
            <w:top w:val="none" w:sz="0" w:space="0" w:color="auto"/>
            <w:left w:val="none" w:sz="0" w:space="0" w:color="auto"/>
            <w:bottom w:val="none" w:sz="0" w:space="0" w:color="auto"/>
            <w:right w:val="none" w:sz="0" w:space="0" w:color="auto"/>
          </w:divBdr>
        </w:div>
        <w:div w:id="911356884">
          <w:marLeft w:val="0"/>
          <w:marRight w:val="0"/>
          <w:marTop w:val="0"/>
          <w:marBottom w:val="0"/>
          <w:divBdr>
            <w:top w:val="none" w:sz="0" w:space="0" w:color="auto"/>
            <w:left w:val="none" w:sz="0" w:space="0" w:color="auto"/>
            <w:bottom w:val="none" w:sz="0" w:space="0" w:color="auto"/>
            <w:right w:val="none" w:sz="0" w:space="0" w:color="auto"/>
          </w:divBdr>
        </w:div>
        <w:div w:id="732658975">
          <w:marLeft w:val="0"/>
          <w:marRight w:val="0"/>
          <w:marTop w:val="0"/>
          <w:marBottom w:val="0"/>
          <w:divBdr>
            <w:top w:val="none" w:sz="0" w:space="0" w:color="auto"/>
            <w:left w:val="none" w:sz="0" w:space="0" w:color="auto"/>
            <w:bottom w:val="none" w:sz="0" w:space="0" w:color="auto"/>
            <w:right w:val="none" w:sz="0" w:space="0" w:color="auto"/>
          </w:divBdr>
        </w:div>
      </w:divsChild>
    </w:div>
    <w:div w:id="1245988307">
      <w:bodyDiv w:val="1"/>
      <w:marLeft w:val="0"/>
      <w:marRight w:val="0"/>
      <w:marTop w:val="0"/>
      <w:marBottom w:val="0"/>
      <w:divBdr>
        <w:top w:val="none" w:sz="0" w:space="0" w:color="auto"/>
        <w:left w:val="none" w:sz="0" w:space="0" w:color="auto"/>
        <w:bottom w:val="none" w:sz="0" w:space="0" w:color="auto"/>
        <w:right w:val="none" w:sz="0" w:space="0" w:color="auto"/>
      </w:divBdr>
    </w:div>
    <w:div w:id="1268079897">
      <w:bodyDiv w:val="1"/>
      <w:marLeft w:val="0"/>
      <w:marRight w:val="0"/>
      <w:marTop w:val="0"/>
      <w:marBottom w:val="0"/>
      <w:divBdr>
        <w:top w:val="none" w:sz="0" w:space="0" w:color="auto"/>
        <w:left w:val="none" w:sz="0" w:space="0" w:color="auto"/>
        <w:bottom w:val="none" w:sz="0" w:space="0" w:color="auto"/>
        <w:right w:val="none" w:sz="0" w:space="0" w:color="auto"/>
      </w:divBdr>
    </w:div>
    <w:div w:id="1268468595">
      <w:bodyDiv w:val="1"/>
      <w:marLeft w:val="0"/>
      <w:marRight w:val="0"/>
      <w:marTop w:val="0"/>
      <w:marBottom w:val="0"/>
      <w:divBdr>
        <w:top w:val="none" w:sz="0" w:space="0" w:color="auto"/>
        <w:left w:val="none" w:sz="0" w:space="0" w:color="auto"/>
        <w:bottom w:val="none" w:sz="0" w:space="0" w:color="auto"/>
        <w:right w:val="none" w:sz="0" w:space="0" w:color="auto"/>
      </w:divBdr>
    </w:div>
    <w:div w:id="1318800631">
      <w:bodyDiv w:val="1"/>
      <w:marLeft w:val="0"/>
      <w:marRight w:val="0"/>
      <w:marTop w:val="0"/>
      <w:marBottom w:val="0"/>
      <w:divBdr>
        <w:top w:val="none" w:sz="0" w:space="0" w:color="auto"/>
        <w:left w:val="none" w:sz="0" w:space="0" w:color="auto"/>
        <w:bottom w:val="none" w:sz="0" w:space="0" w:color="auto"/>
        <w:right w:val="none" w:sz="0" w:space="0" w:color="auto"/>
      </w:divBdr>
      <w:divsChild>
        <w:div w:id="923807875">
          <w:marLeft w:val="0"/>
          <w:marRight w:val="0"/>
          <w:marTop w:val="0"/>
          <w:marBottom w:val="0"/>
          <w:divBdr>
            <w:top w:val="none" w:sz="0" w:space="0" w:color="auto"/>
            <w:left w:val="none" w:sz="0" w:space="0" w:color="auto"/>
            <w:bottom w:val="none" w:sz="0" w:space="0" w:color="auto"/>
            <w:right w:val="none" w:sz="0" w:space="0" w:color="auto"/>
          </w:divBdr>
        </w:div>
        <w:div w:id="816604015">
          <w:marLeft w:val="0"/>
          <w:marRight w:val="0"/>
          <w:marTop w:val="0"/>
          <w:marBottom w:val="0"/>
          <w:divBdr>
            <w:top w:val="none" w:sz="0" w:space="0" w:color="auto"/>
            <w:left w:val="none" w:sz="0" w:space="0" w:color="auto"/>
            <w:bottom w:val="none" w:sz="0" w:space="0" w:color="auto"/>
            <w:right w:val="none" w:sz="0" w:space="0" w:color="auto"/>
          </w:divBdr>
        </w:div>
        <w:div w:id="1010907075">
          <w:marLeft w:val="0"/>
          <w:marRight w:val="0"/>
          <w:marTop w:val="0"/>
          <w:marBottom w:val="0"/>
          <w:divBdr>
            <w:top w:val="none" w:sz="0" w:space="0" w:color="auto"/>
            <w:left w:val="none" w:sz="0" w:space="0" w:color="auto"/>
            <w:bottom w:val="none" w:sz="0" w:space="0" w:color="auto"/>
            <w:right w:val="none" w:sz="0" w:space="0" w:color="auto"/>
          </w:divBdr>
        </w:div>
        <w:div w:id="1192303466">
          <w:marLeft w:val="0"/>
          <w:marRight w:val="0"/>
          <w:marTop w:val="0"/>
          <w:marBottom w:val="0"/>
          <w:divBdr>
            <w:top w:val="none" w:sz="0" w:space="0" w:color="auto"/>
            <w:left w:val="none" w:sz="0" w:space="0" w:color="auto"/>
            <w:bottom w:val="none" w:sz="0" w:space="0" w:color="auto"/>
            <w:right w:val="none" w:sz="0" w:space="0" w:color="auto"/>
          </w:divBdr>
        </w:div>
      </w:divsChild>
    </w:div>
    <w:div w:id="1327782031">
      <w:bodyDiv w:val="1"/>
      <w:marLeft w:val="0"/>
      <w:marRight w:val="0"/>
      <w:marTop w:val="0"/>
      <w:marBottom w:val="0"/>
      <w:divBdr>
        <w:top w:val="none" w:sz="0" w:space="0" w:color="auto"/>
        <w:left w:val="none" w:sz="0" w:space="0" w:color="auto"/>
        <w:bottom w:val="none" w:sz="0" w:space="0" w:color="auto"/>
        <w:right w:val="none" w:sz="0" w:space="0" w:color="auto"/>
      </w:divBdr>
    </w:div>
    <w:div w:id="1334918566">
      <w:bodyDiv w:val="1"/>
      <w:marLeft w:val="0"/>
      <w:marRight w:val="0"/>
      <w:marTop w:val="0"/>
      <w:marBottom w:val="0"/>
      <w:divBdr>
        <w:top w:val="none" w:sz="0" w:space="0" w:color="auto"/>
        <w:left w:val="none" w:sz="0" w:space="0" w:color="auto"/>
        <w:bottom w:val="none" w:sz="0" w:space="0" w:color="auto"/>
        <w:right w:val="none" w:sz="0" w:space="0" w:color="auto"/>
      </w:divBdr>
      <w:divsChild>
        <w:div w:id="1816875176">
          <w:marLeft w:val="0"/>
          <w:marRight w:val="0"/>
          <w:marTop w:val="0"/>
          <w:marBottom w:val="0"/>
          <w:divBdr>
            <w:top w:val="none" w:sz="0" w:space="0" w:color="auto"/>
            <w:left w:val="none" w:sz="0" w:space="0" w:color="auto"/>
            <w:bottom w:val="none" w:sz="0" w:space="0" w:color="auto"/>
            <w:right w:val="none" w:sz="0" w:space="0" w:color="auto"/>
          </w:divBdr>
        </w:div>
        <w:div w:id="1341735160">
          <w:marLeft w:val="0"/>
          <w:marRight w:val="0"/>
          <w:marTop w:val="0"/>
          <w:marBottom w:val="0"/>
          <w:divBdr>
            <w:top w:val="none" w:sz="0" w:space="0" w:color="auto"/>
            <w:left w:val="none" w:sz="0" w:space="0" w:color="auto"/>
            <w:bottom w:val="none" w:sz="0" w:space="0" w:color="auto"/>
            <w:right w:val="none" w:sz="0" w:space="0" w:color="auto"/>
          </w:divBdr>
        </w:div>
        <w:div w:id="2059162098">
          <w:marLeft w:val="0"/>
          <w:marRight w:val="0"/>
          <w:marTop w:val="0"/>
          <w:marBottom w:val="0"/>
          <w:divBdr>
            <w:top w:val="none" w:sz="0" w:space="0" w:color="auto"/>
            <w:left w:val="none" w:sz="0" w:space="0" w:color="auto"/>
            <w:bottom w:val="none" w:sz="0" w:space="0" w:color="auto"/>
            <w:right w:val="none" w:sz="0" w:space="0" w:color="auto"/>
          </w:divBdr>
        </w:div>
      </w:divsChild>
    </w:div>
    <w:div w:id="1344014073">
      <w:bodyDiv w:val="1"/>
      <w:marLeft w:val="0"/>
      <w:marRight w:val="0"/>
      <w:marTop w:val="0"/>
      <w:marBottom w:val="0"/>
      <w:divBdr>
        <w:top w:val="none" w:sz="0" w:space="0" w:color="auto"/>
        <w:left w:val="none" w:sz="0" w:space="0" w:color="auto"/>
        <w:bottom w:val="none" w:sz="0" w:space="0" w:color="auto"/>
        <w:right w:val="none" w:sz="0" w:space="0" w:color="auto"/>
      </w:divBdr>
    </w:div>
    <w:div w:id="1373075007">
      <w:bodyDiv w:val="1"/>
      <w:marLeft w:val="0"/>
      <w:marRight w:val="0"/>
      <w:marTop w:val="0"/>
      <w:marBottom w:val="0"/>
      <w:divBdr>
        <w:top w:val="none" w:sz="0" w:space="0" w:color="auto"/>
        <w:left w:val="none" w:sz="0" w:space="0" w:color="auto"/>
        <w:bottom w:val="none" w:sz="0" w:space="0" w:color="auto"/>
        <w:right w:val="none" w:sz="0" w:space="0" w:color="auto"/>
      </w:divBdr>
      <w:divsChild>
        <w:div w:id="579679762">
          <w:marLeft w:val="0"/>
          <w:marRight w:val="0"/>
          <w:marTop w:val="0"/>
          <w:marBottom w:val="0"/>
          <w:divBdr>
            <w:top w:val="none" w:sz="0" w:space="0" w:color="auto"/>
            <w:left w:val="none" w:sz="0" w:space="0" w:color="auto"/>
            <w:bottom w:val="none" w:sz="0" w:space="0" w:color="auto"/>
            <w:right w:val="none" w:sz="0" w:space="0" w:color="auto"/>
          </w:divBdr>
        </w:div>
        <w:div w:id="1023944914">
          <w:marLeft w:val="0"/>
          <w:marRight w:val="0"/>
          <w:marTop w:val="0"/>
          <w:marBottom w:val="0"/>
          <w:divBdr>
            <w:top w:val="none" w:sz="0" w:space="0" w:color="auto"/>
            <w:left w:val="none" w:sz="0" w:space="0" w:color="auto"/>
            <w:bottom w:val="none" w:sz="0" w:space="0" w:color="auto"/>
            <w:right w:val="none" w:sz="0" w:space="0" w:color="auto"/>
          </w:divBdr>
        </w:div>
        <w:div w:id="1234313170">
          <w:marLeft w:val="0"/>
          <w:marRight w:val="0"/>
          <w:marTop w:val="0"/>
          <w:marBottom w:val="0"/>
          <w:divBdr>
            <w:top w:val="none" w:sz="0" w:space="0" w:color="auto"/>
            <w:left w:val="none" w:sz="0" w:space="0" w:color="auto"/>
            <w:bottom w:val="none" w:sz="0" w:space="0" w:color="auto"/>
            <w:right w:val="none" w:sz="0" w:space="0" w:color="auto"/>
          </w:divBdr>
        </w:div>
      </w:divsChild>
    </w:div>
    <w:div w:id="1390037600">
      <w:bodyDiv w:val="1"/>
      <w:marLeft w:val="0"/>
      <w:marRight w:val="0"/>
      <w:marTop w:val="0"/>
      <w:marBottom w:val="0"/>
      <w:divBdr>
        <w:top w:val="none" w:sz="0" w:space="0" w:color="auto"/>
        <w:left w:val="none" w:sz="0" w:space="0" w:color="auto"/>
        <w:bottom w:val="none" w:sz="0" w:space="0" w:color="auto"/>
        <w:right w:val="none" w:sz="0" w:space="0" w:color="auto"/>
      </w:divBdr>
    </w:div>
    <w:div w:id="1391853871">
      <w:bodyDiv w:val="1"/>
      <w:marLeft w:val="0"/>
      <w:marRight w:val="0"/>
      <w:marTop w:val="0"/>
      <w:marBottom w:val="0"/>
      <w:divBdr>
        <w:top w:val="none" w:sz="0" w:space="0" w:color="auto"/>
        <w:left w:val="none" w:sz="0" w:space="0" w:color="auto"/>
        <w:bottom w:val="none" w:sz="0" w:space="0" w:color="auto"/>
        <w:right w:val="none" w:sz="0" w:space="0" w:color="auto"/>
      </w:divBdr>
      <w:divsChild>
        <w:div w:id="1319651175">
          <w:marLeft w:val="0"/>
          <w:marRight w:val="0"/>
          <w:marTop w:val="0"/>
          <w:marBottom w:val="0"/>
          <w:divBdr>
            <w:top w:val="none" w:sz="0" w:space="0" w:color="auto"/>
            <w:left w:val="none" w:sz="0" w:space="0" w:color="auto"/>
            <w:bottom w:val="none" w:sz="0" w:space="0" w:color="auto"/>
            <w:right w:val="none" w:sz="0" w:space="0" w:color="auto"/>
          </w:divBdr>
        </w:div>
        <w:div w:id="1252665227">
          <w:marLeft w:val="0"/>
          <w:marRight w:val="0"/>
          <w:marTop w:val="0"/>
          <w:marBottom w:val="0"/>
          <w:divBdr>
            <w:top w:val="none" w:sz="0" w:space="0" w:color="auto"/>
            <w:left w:val="none" w:sz="0" w:space="0" w:color="auto"/>
            <w:bottom w:val="none" w:sz="0" w:space="0" w:color="auto"/>
            <w:right w:val="none" w:sz="0" w:space="0" w:color="auto"/>
          </w:divBdr>
        </w:div>
        <w:div w:id="379941007">
          <w:marLeft w:val="0"/>
          <w:marRight w:val="0"/>
          <w:marTop w:val="0"/>
          <w:marBottom w:val="0"/>
          <w:divBdr>
            <w:top w:val="none" w:sz="0" w:space="0" w:color="auto"/>
            <w:left w:val="none" w:sz="0" w:space="0" w:color="auto"/>
            <w:bottom w:val="none" w:sz="0" w:space="0" w:color="auto"/>
            <w:right w:val="none" w:sz="0" w:space="0" w:color="auto"/>
          </w:divBdr>
        </w:div>
      </w:divsChild>
    </w:div>
    <w:div w:id="1411973703">
      <w:bodyDiv w:val="1"/>
      <w:marLeft w:val="0"/>
      <w:marRight w:val="0"/>
      <w:marTop w:val="0"/>
      <w:marBottom w:val="0"/>
      <w:divBdr>
        <w:top w:val="none" w:sz="0" w:space="0" w:color="auto"/>
        <w:left w:val="none" w:sz="0" w:space="0" w:color="auto"/>
        <w:bottom w:val="none" w:sz="0" w:space="0" w:color="auto"/>
        <w:right w:val="none" w:sz="0" w:space="0" w:color="auto"/>
      </w:divBdr>
    </w:div>
    <w:div w:id="1415012429">
      <w:bodyDiv w:val="1"/>
      <w:marLeft w:val="0"/>
      <w:marRight w:val="0"/>
      <w:marTop w:val="0"/>
      <w:marBottom w:val="0"/>
      <w:divBdr>
        <w:top w:val="none" w:sz="0" w:space="0" w:color="auto"/>
        <w:left w:val="none" w:sz="0" w:space="0" w:color="auto"/>
        <w:bottom w:val="none" w:sz="0" w:space="0" w:color="auto"/>
        <w:right w:val="none" w:sz="0" w:space="0" w:color="auto"/>
      </w:divBdr>
    </w:div>
    <w:div w:id="1415280661">
      <w:bodyDiv w:val="1"/>
      <w:marLeft w:val="0"/>
      <w:marRight w:val="0"/>
      <w:marTop w:val="0"/>
      <w:marBottom w:val="0"/>
      <w:divBdr>
        <w:top w:val="none" w:sz="0" w:space="0" w:color="auto"/>
        <w:left w:val="none" w:sz="0" w:space="0" w:color="auto"/>
        <w:bottom w:val="none" w:sz="0" w:space="0" w:color="auto"/>
        <w:right w:val="none" w:sz="0" w:space="0" w:color="auto"/>
      </w:divBdr>
      <w:divsChild>
        <w:div w:id="948124549">
          <w:marLeft w:val="0"/>
          <w:marRight w:val="0"/>
          <w:marTop w:val="0"/>
          <w:marBottom w:val="0"/>
          <w:divBdr>
            <w:top w:val="none" w:sz="0" w:space="0" w:color="auto"/>
            <w:left w:val="none" w:sz="0" w:space="0" w:color="auto"/>
            <w:bottom w:val="none" w:sz="0" w:space="0" w:color="auto"/>
            <w:right w:val="none" w:sz="0" w:space="0" w:color="auto"/>
          </w:divBdr>
        </w:div>
        <w:div w:id="1938438985">
          <w:marLeft w:val="0"/>
          <w:marRight w:val="0"/>
          <w:marTop w:val="0"/>
          <w:marBottom w:val="0"/>
          <w:divBdr>
            <w:top w:val="none" w:sz="0" w:space="0" w:color="auto"/>
            <w:left w:val="none" w:sz="0" w:space="0" w:color="auto"/>
            <w:bottom w:val="none" w:sz="0" w:space="0" w:color="auto"/>
            <w:right w:val="none" w:sz="0" w:space="0" w:color="auto"/>
          </w:divBdr>
        </w:div>
        <w:div w:id="72316355">
          <w:marLeft w:val="0"/>
          <w:marRight w:val="0"/>
          <w:marTop w:val="0"/>
          <w:marBottom w:val="0"/>
          <w:divBdr>
            <w:top w:val="none" w:sz="0" w:space="0" w:color="auto"/>
            <w:left w:val="none" w:sz="0" w:space="0" w:color="auto"/>
            <w:bottom w:val="none" w:sz="0" w:space="0" w:color="auto"/>
            <w:right w:val="none" w:sz="0" w:space="0" w:color="auto"/>
          </w:divBdr>
        </w:div>
      </w:divsChild>
    </w:div>
    <w:div w:id="1419214414">
      <w:bodyDiv w:val="1"/>
      <w:marLeft w:val="0"/>
      <w:marRight w:val="0"/>
      <w:marTop w:val="0"/>
      <w:marBottom w:val="0"/>
      <w:divBdr>
        <w:top w:val="none" w:sz="0" w:space="0" w:color="auto"/>
        <w:left w:val="none" w:sz="0" w:space="0" w:color="auto"/>
        <w:bottom w:val="none" w:sz="0" w:space="0" w:color="auto"/>
        <w:right w:val="none" w:sz="0" w:space="0" w:color="auto"/>
      </w:divBdr>
    </w:div>
    <w:div w:id="1451776195">
      <w:bodyDiv w:val="1"/>
      <w:marLeft w:val="0"/>
      <w:marRight w:val="0"/>
      <w:marTop w:val="0"/>
      <w:marBottom w:val="0"/>
      <w:divBdr>
        <w:top w:val="none" w:sz="0" w:space="0" w:color="auto"/>
        <w:left w:val="none" w:sz="0" w:space="0" w:color="auto"/>
        <w:bottom w:val="none" w:sz="0" w:space="0" w:color="auto"/>
        <w:right w:val="none" w:sz="0" w:space="0" w:color="auto"/>
      </w:divBdr>
      <w:divsChild>
        <w:div w:id="1371104699">
          <w:marLeft w:val="0"/>
          <w:marRight w:val="0"/>
          <w:marTop w:val="0"/>
          <w:marBottom w:val="120"/>
          <w:divBdr>
            <w:top w:val="none" w:sz="0" w:space="0" w:color="auto"/>
            <w:left w:val="none" w:sz="0" w:space="0" w:color="auto"/>
            <w:bottom w:val="none" w:sz="0" w:space="0" w:color="auto"/>
            <w:right w:val="none" w:sz="0" w:space="0" w:color="auto"/>
          </w:divBdr>
          <w:divsChild>
            <w:div w:id="356541003">
              <w:marLeft w:val="0"/>
              <w:marRight w:val="0"/>
              <w:marTop w:val="0"/>
              <w:marBottom w:val="0"/>
              <w:divBdr>
                <w:top w:val="single" w:sz="6" w:space="16" w:color="414141"/>
                <w:left w:val="single" w:sz="6" w:space="18" w:color="414141"/>
                <w:bottom w:val="single" w:sz="6" w:space="0" w:color="414141"/>
                <w:right w:val="single" w:sz="6" w:space="31" w:color="414141"/>
              </w:divBdr>
              <w:divsChild>
                <w:div w:id="1045107544">
                  <w:marLeft w:val="0"/>
                  <w:marRight w:val="0"/>
                  <w:marTop w:val="0"/>
                  <w:marBottom w:val="0"/>
                  <w:divBdr>
                    <w:top w:val="none" w:sz="0" w:space="0" w:color="auto"/>
                    <w:left w:val="none" w:sz="0" w:space="0" w:color="auto"/>
                    <w:bottom w:val="none" w:sz="0" w:space="0" w:color="auto"/>
                    <w:right w:val="none" w:sz="0" w:space="0" w:color="auto"/>
                  </w:divBdr>
                </w:div>
              </w:divsChild>
            </w:div>
            <w:div w:id="1159806775">
              <w:marLeft w:val="0"/>
              <w:marRight w:val="0"/>
              <w:marTop w:val="0"/>
              <w:marBottom w:val="0"/>
              <w:divBdr>
                <w:top w:val="single" w:sz="6" w:space="16" w:color="414141"/>
                <w:left w:val="single" w:sz="6" w:space="18" w:color="414141"/>
                <w:bottom w:val="single" w:sz="6" w:space="0" w:color="414141"/>
                <w:right w:val="single" w:sz="6" w:space="31" w:color="414141"/>
              </w:divBdr>
              <w:divsChild>
                <w:div w:id="205214694">
                  <w:marLeft w:val="0"/>
                  <w:marRight w:val="0"/>
                  <w:marTop w:val="0"/>
                  <w:marBottom w:val="0"/>
                  <w:divBdr>
                    <w:top w:val="none" w:sz="0" w:space="0" w:color="auto"/>
                    <w:left w:val="none" w:sz="0" w:space="0" w:color="auto"/>
                    <w:bottom w:val="none" w:sz="0" w:space="0" w:color="auto"/>
                    <w:right w:val="none" w:sz="0" w:space="0" w:color="auto"/>
                  </w:divBdr>
                </w:div>
              </w:divsChild>
            </w:div>
            <w:div w:id="1165516623">
              <w:marLeft w:val="0"/>
              <w:marRight w:val="0"/>
              <w:marTop w:val="0"/>
              <w:marBottom w:val="0"/>
              <w:divBdr>
                <w:top w:val="single" w:sz="6" w:space="16" w:color="414141"/>
                <w:left w:val="single" w:sz="6" w:space="18" w:color="414141"/>
                <w:bottom w:val="single" w:sz="6" w:space="0" w:color="414141"/>
                <w:right w:val="single" w:sz="6" w:space="31" w:color="414141"/>
              </w:divBdr>
              <w:divsChild>
                <w:div w:id="1929655174">
                  <w:marLeft w:val="0"/>
                  <w:marRight w:val="0"/>
                  <w:marTop w:val="0"/>
                  <w:marBottom w:val="0"/>
                  <w:divBdr>
                    <w:top w:val="none" w:sz="0" w:space="0" w:color="auto"/>
                    <w:left w:val="none" w:sz="0" w:space="0" w:color="auto"/>
                    <w:bottom w:val="none" w:sz="0" w:space="0" w:color="auto"/>
                    <w:right w:val="none" w:sz="0" w:space="0" w:color="auto"/>
                  </w:divBdr>
                </w:div>
              </w:divsChild>
            </w:div>
            <w:div w:id="2065594101">
              <w:marLeft w:val="0"/>
              <w:marRight w:val="0"/>
              <w:marTop w:val="0"/>
              <w:marBottom w:val="0"/>
              <w:divBdr>
                <w:top w:val="single" w:sz="6" w:space="16" w:color="414141"/>
                <w:left w:val="single" w:sz="6" w:space="18" w:color="414141"/>
                <w:bottom w:val="single" w:sz="6" w:space="0" w:color="414141"/>
                <w:right w:val="single" w:sz="6" w:space="31" w:color="414141"/>
              </w:divBdr>
              <w:divsChild>
                <w:div w:id="867762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5713945">
      <w:bodyDiv w:val="1"/>
      <w:marLeft w:val="0"/>
      <w:marRight w:val="0"/>
      <w:marTop w:val="0"/>
      <w:marBottom w:val="0"/>
      <w:divBdr>
        <w:top w:val="none" w:sz="0" w:space="0" w:color="auto"/>
        <w:left w:val="none" w:sz="0" w:space="0" w:color="auto"/>
        <w:bottom w:val="none" w:sz="0" w:space="0" w:color="auto"/>
        <w:right w:val="none" w:sz="0" w:space="0" w:color="auto"/>
      </w:divBdr>
    </w:div>
    <w:div w:id="1457211826">
      <w:bodyDiv w:val="1"/>
      <w:marLeft w:val="0"/>
      <w:marRight w:val="0"/>
      <w:marTop w:val="0"/>
      <w:marBottom w:val="0"/>
      <w:divBdr>
        <w:top w:val="none" w:sz="0" w:space="0" w:color="auto"/>
        <w:left w:val="none" w:sz="0" w:space="0" w:color="auto"/>
        <w:bottom w:val="none" w:sz="0" w:space="0" w:color="auto"/>
        <w:right w:val="none" w:sz="0" w:space="0" w:color="auto"/>
      </w:divBdr>
    </w:div>
    <w:div w:id="1464957008">
      <w:bodyDiv w:val="1"/>
      <w:marLeft w:val="0"/>
      <w:marRight w:val="0"/>
      <w:marTop w:val="0"/>
      <w:marBottom w:val="0"/>
      <w:divBdr>
        <w:top w:val="none" w:sz="0" w:space="0" w:color="auto"/>
        <w:left w:val="none" w:sz="0" w:space="0" w:color="auto"/>
        <w:bottom w:val="none" w:sz="0" w:space="0" w:color="auto"/>
        <w:right w:val="none" w:sz="0" w:space="0" w:color="auto"/>
      </w:divBdr>
      <w:divsChild>
        <w:div w:id="417020636">
          <w:marLeft w:val="0"/>
          <w:marRight w:val="0"/>
          <w:marTop w:val="0"/>
          <w:marBottom w:val="0"/>
          <w:divBdr>
            <w:top w:val="none" w:sz="0" w:space="0" w:color="auto"/>
            <w:left w:val="none" w:sz="0" w:space="0" w:color="auto"/>
            <w:bottom w:val="none" w:sz="0" w:space="0" w:color="auto"/>
            <w:right w:val="none" w:sz="0" w:space="0" w:color="auto"/>
          </w:divBdr>
        </w:div>
        <w:div w:id="870805942">
          <w:marLeft w:val="0"/>
          <w:marRight w:val="0"/>
          <w:marTop w:val="0"/>
          <w:marBottom w:val="0"/>
          <w:divBdr>
            <w:top w:val="none" w:sz="0" w:space="0" w:color="auto"/>
            <w:left w:val="none" w:sz="0" w:space="0" w:color="auto"/>
            <w:bottom w:val="none" w:sz="0" w:space="0" w:color="auto"/>
            <w:right w:val="none" w:sz="0" w:space="0" w:color="auto"/>
          </w:divBdr>
        </w:div>
        <w:div w:id="2086877047">
          <w:marLeft w:val="0"/>
          <w:marRight w:val="0"/>
          <w:marTop w:val="0"/>
          <w:marBottom w:val="0"/>
          <w:divBdr>
            <w:top w:val="none" w:sz="0" w:space="0" w:color="auto"/>
            <w:left w:val="none" w:sz="0" w:space="0" w:color="auto"/>
            <w:bottom w:val="none" w:sz="0" w:space="0" w:color="auto"/>
            <w:right w:val="none" w:sz="0" w:space="0" w:color="auto"/>
          </w:divBdr>
        </w:div>
        <w:div w:id="1710036138">
          <w:marLeft w:val="0"/>
          <w:marRight w:val="0"/>
          <w:marTop w:val="0"/>
          <w:marBottom w:val="0"/>
          <w:divBdr>
            <w:top w:val="none" w:sz="0" w:space="0" w:color="auto"/>
            <w:left w:val="none" w:sz="0" w:space="0" w:color="auto"/>
            <w:bottom w:val="none" w:sz="0" w:space="0" w:color="auto"/>
            <w:right w:val="none" w:sz="0" w:space="0" w:color="auto"/>
          </w:divBdr>
        </w:div>
        <w:div w:id="1084451211">
          <w:marLeft w:val="0"/>
          <w:marRight w:val="0"/>
          <w:marTop w:val="0"/>
          <w:marBottom w:val="0"/>
          <w:divBdr>
            <w:top w:val="none" w:sz="0" w:space="0" w:color="auto"/>
            <w:left w:val="none" w:sz="0" w:space="0" w:color="auto"/>
            <w:bottom w:val="none" w:sz="0" w:space="0" w:color="auto"/>
            <w:right w:val="none" w:sz="0" w:space="0" w:color="auto"/>
          </w:divBdr>
        </w:div>
        <w:div w:id="231896088">
          <w:marLeft w:val="0"/>
          <w:marRight w:val="0"/>
          <w:marTop w:val="0"/>
          <w:marBottom w:val="0"/>
          <w:divBdr>
            <w:top w:val="none" w:sz="0" w:space="0" w:color="auto"/>
            <w:left w:val="none" w:sz="0" w:space="0" w:color="auto"/>
            <w:bottom w:val="none" w:sz="0" w:space="0" w:color="auto"/>
            <w:right w:val="none" w:sz="0" w:space="0" w:color="auto"/>
          </w:divBdr>
        </w:div>
      </w:divsChild>
    </w:div>
    <w:div w:id="1465469175">
      <w:bodyDiv w:val="1"/>
      <w:marLeft w:val="0"/>
      <w:marRight w:val="0"/>
      <w:marTop w:val="0"/>
      <w:marBottom w:val="0"/>
      <w:divBdr>
        <w:top w:val="none" w:sz="0" w:space="0" w:color="auto"/>
        <w:left w:val="none" w:sz="0" w:space="0" w:color="auto"/>
        <w:bottom w:val="none" w:sz="0" w:space="0" w:color="auto"/>
        <w:right w:val="none" w:sz="0" w:space="0" w:color="auto"/>
      </w:divBdr>
    </w:div>
    <w:div w:id="1482577876">
      <w:bodyDiv w:val="1"/>
      <w:marLeft w:val="0"/>
      <w:marRight w:val="0"/>
      <w:marTop w:val="0"/>
      <w:marBottom w:val="0"/>
      <w:divBdr>
        <w:top w:val="none" w:sz="0" w:space="0" w:color="auto"/>
        <w:left w:val="none" w:sz="0" w:space="0" w:color="auto"/>
        <w:bottom w:val="none" w:sz="0" w:space="0" w:color="auto"/>
        <w:right w:val="none" w:sz="0" w:space="0" w:color="auto"/>
      </w:divBdr>
    </w:div>
    <w:div w:id="1500735405">
      <w:bodyDiv w:val="1"/>
      <w:marLeft w:val="0"/>
      <w:marRight w:val="0"/>
      <w:marTop w:val="0"/>
      <w:marBottom w:val="0"/>
      <w:divBdr>
        <w:top w:val="none" w:sz="0" w:space="0" w:color="auto"/>
        <w:left w:val="none" w:sz="0" w:space="0" w:color="auto"/>
        <w:bottom w:val="none" w:sz="0" w:space="0" w:color="auto"/>
        <w:right w:val="none" w:sz="0" w:space="0" w:color="auto"/>
      </w:divBdr>
    </w:div>
    <w:div w:id="1503398612">
      <w:bodyDiv w:val="1"/>
      <w:marLeft w:val="0"/>
      <w:marRight w:val="0"/>
      <w:marTop w:val="0"/>
      <w:marBottom w:val="0"/>
      <w:divBdr>
        <w:top w:val="none" w:sz="0" w:space="0" w:color="auto"/>
        <w:left w:val="none" w:sz="0" w:space="0" w:color="auto"/>
        <w:bottom w:val="none" w:sz="0" w:space="0" w:color="auto"/>
        <w:right w:val="none" w:sz="0" w:space="0" w:color="auto"/>
      </w:divBdr>
    </w:div>
    <w:div w:id="1528255793">
      <w:bodyDiv w:val="1"/>
      <w:marLeft w:val="0"/>
      <w:marRight w:val="0"/>
      <w:marTop w:val="0"/>
      <w:marBottom w:val="0"/>
      <w:divBdr>
        <w:top w:val="none" w:sz="0" w:space="0" w:color="auto"/>
        <w:left w:val="none" w:sz="0" w:space="0" w:color="auto"/>
        <w:bottom w:val="none" w:sz="0" w:space="0" w:color="auto"/>
        <w:right w:val="none" w:sz="0" w:space="0" w:color="auto"/>
      </w:divBdr>
    </w:div>
    <w:div w:id="1534152304">
      <w:bodyDiv w:val="1"/>
      <w:marLeft w:val="0"/>
      <w:marRight w:val="0"/>
      <w:marTop w:val="0"/>
      <w:marBottom w:val="0"/>
      <w:divBdr>
        <w:top w:val="none" w:sz="0" w:space="0" w:color="auto"/>
        <w:left w:val="none" w:sz="0" w:space="0" w:color="auto"/>
        <w:bottom w:val="none" w:sz="0" w:space="0" w:color="auto"/>
        <w:right w:val="none" w:sz="0" w:space="0" w:color="auto"/>
      </w:divBdr>
    </w:div>
    <w:div w:id="1586650133">
      <w:bodyDiv w:val="1"/>
      <w:marLeft w:val="0"/>
      <w:marRight w:val="0"/>
      <w:marTop w:val="0"/>
      <w:marBottom w:val="0"/>
      <w:divBdr>
        <w:top w:val="none" w:sz="0" w:space="0" w:color="auto"/>
        <w:left w:val="none" w:sz="0" w:space="0" w:color="auto"/>
        <w:bottom w:val="none" w:sz="0" w:space="0" w:color="auto"/>
        <w:right w:val="none" w:sz="0" w:space="0" w:color="auto"/>
      </w:divBdr>
      <w:divsChild>
        <w:div w:id="1630478586">
          <w:marLeft w:val="0"/>
          <w:marRight w:val="0"/>
          <w:marTop w:val="0"/>
          <w:marBottom w:val="0"/>
          <w:divBdr>
            <w:top w:val="none" w:sz="0" w:space="0" w:color="auto"/>
            <w:left w:val="none" w:sz="0" w:space="0" w:color="auto"/>
            <w:bottom w:val="none" w:sz="0" w:space="0" w:color="auto"/>
            <w:right w:val="none" w:sz="0" w:space="0" w:color="auto"/>
          </w:divBdr>
        </w:div>
        <w:div w:id="689842438">
          <w:marLeft w:val="0"/>
          <w:marRight w:val="0"/>
          <w:marTop w:val="0"/>
          <w:marBottom w:val="0"/>
          <w:divBdr>
            <w:top w:val="none" w:sz="0" w:space="0" w:color="auto"/>
            <w:left w:val="none" w:sz="0" w:space="0" w:color="auto"/>
            <w:bottom w:val="none" w:sz="0" w:space="0" w:color="auto"/>
            <w:right w:val="none" w:sz="0" w:space="0" w:color="auto"/>
          </w:divBdr>
        </w:div>
      </w:divsChild>
    </w:div>
    <w:div w:id="1589120230">
      <w:bodyDiv w:val="1"/>
      <w:marLeft w:val="0"/>
      <w:marRight w:val="0"/>
      <w:marTop w:val="0"/>
      <w:marBottom w:val="0"/>
      <w:divBdr>
        <w:top w:val="none" w:sz="0" w:space="0" w:color="auto"/>
        <w:left w:val="none" w:sz="0" w:space="0" w:color="auto"/>
        <w:bottom w:val="none" w:sz="0" w:space="0" w:color="auto"/>
        <w:right w:val="none" w:sz="0" w:space="0" w:color="auto"/>
      </w:divBdr>
    </w:div>
    <w:div w:id="1590387671">
      <w:bodyDiv w:val="1"/>
      <w:marLeft w:val="0"/>
      <w:marRight w:val="0"/>
      <w:marTop w:val="0"/>
      <w:marBottom w:val="0"/>
      <w:divBdr>
        <w:top w:val="none" w:sz="0" w:space="0" w:color="auto"/>
        <w:left w:val="none" w:sz="0" w:space="0" w:color="auto"/>
        <w:bottom w:val="none" w:sz="0" w:space="0" w:color="auto"/>
        <w:right w:val="none" w:sz="0" w:space="0" w:color="auto"/>
      </w:divBdr>
    </w:div>
    <w:div w:id="1603416482">
      <w:bodyDiv w:val="1"/>
      <w:marLeft w:val="0"/>
      <w:marRight w:val="0"/>
      <w:marTop w:val="0"/>
      <w:marBottom w:val="0"/>
      <w:divBdr>
        <w:top w:val="none" w:sz="0" w:space="0" w:color="auto"/>
        <w:left w:val="none" w:sz="0" w:space="0" w:color="auto"/>
        <w:bottom w:val="none" w:sz="0" w:space="0" w:color="auto"/>
        <w:right w:val="none" w:sz="0" w:space="0" w:color="auto"/>
      </w:divBdr>
    </w:div>
    <w:div w:id="1613782106">
      <w:bodyDiv w:val="1"/>
      <w:marLeft w:val="0"/>
      <w:marRight w:val="0"/>
      <w:marTop w:val="0"/>
      <w:marBottom w:val="0"/>
      <w:divBdr>
        <w:top w:val="none" w:sz="0" w:space="0" w:color="auto"/>
        <w:left w:val="none" w:sz="0" w:space="0" w:color="auto"/>
        <w:bottom w:val="none" w:sz="0" w:space="0" w:color="auto"/>
        <w:right w:val="none" w:sz="0" w:space="0" w:color="auto"/>
      </w:divBdr>
    </w:div>
    <w:div w:id="1615750461">
      <w:bodyDiv w:val="1"/>
      <w:marLeft w:val="0"/>
      <w:marRight w:val="0"/>
      <w:marTop w:val="0"/>
      <w:marBottom w:val="0"/>
      <w:divBdr>
        <w:top w:val="none" w:sz="0" w:space="0" w:color="auto"/>
        <w:left w:val="none" w:sz="0" w:space="0" w:color="auto"/>
        <w:bottom w:val="none" w:sz="0" w:space="0" w:color="auto"/>
        <w:right w:val="none" w:sz="0" w:space="0" w:color="auto"/>
      </w:divBdr>
    </w:div>
    <w:div w:id="1616205774">
      <w:bodyDiv w:val="1"/>
      <w:marLeft w:val="0"/>
      <w:marRight w:val="0"/>
      <w:marTop w:val="0"/>
      <w:marBottom w:val="0"/>
      <w:divBdr>
        <w:top w:val="none" w:sz="0" w:space="0" w:color="auto"/>
        <w:left w:val="none" w:sz="0" w:space="0" w:color="auto"/>
        <w:bottom w:val="none" w:sz="0" w:space="0" w:color="auto"/>
        <w:right w:val="none" w:sz="0" w:space="0" w:color="auto"/>
      </w:divBdr>
    </w:div>
    <w:div w:id="1620451796">
      <w:bodyDiv w:val="1"/>
      <w:marLeft w:val="0"/>
      <w:marRight w:val="0"/>
      <w:marTop w:val="0"/>
      <w:marBottom w:val="0"/>
      <w:divBdr>
        <w:top w:val="none" w:sz="0" w:space="0" w:color="auto"/>
        <w:left w:val="none" w:sz="0" w:space="0" w:color="auto"/>
        <w:bottom w:val="none" w:sz="0" w:space="0" w:color="auto"/>
        <w:right w:val="none" w:sz="0" w:space="0" w:color="auto"/>
      </w:divBdr>
      <w:divsChild>
        <w:div w:id="147596166">
          <w:marLeft w:val="0"/>
          <w:marRight w:val="0"/>
          <w:marTop w:val="0"/>
          <w:marBottom w:val="0"/>
          <w:divBdr>
            <w:top w:val="none" w:sz="0" w:space="0" w:color="auto"/>
            <w:left w:val="none" w:sz="0" w:space="0" w:color="auto"/>
            <w:bottom w:val="none" w:sz="0" w:space="0" w:color="auto"/>
            <w:right w:val="none" w:sz="0" w:space="0" w:color="auto"/>
          </w:divBdr>
          <w:divsChild>
            <w:div w:id="1190610005">
              <w:marLeft w:val="0"/>
              <w:marRight w:val="0"/>
              <w:marTop w:val="0"/>
              <w:marBottom w:val="0"/>
              <w:divBdr>
                <w:top w:val="none" w:sz="0" w:space="0" w:color="auto"/>
                <w:left w:val="none" w:sz="0" w:space="0" w:color="auto"/>
                <w:bottom w:val="none" w:sz="0" w:space="0" w:color="auto"/>
                <w:right w:val="none" w:sz="0" w:space="0" w:color="auto"/>
              </w:divBdr>
              <w:divsChild>
                <w:div w:id="258955769">
                  <w:marLeft w:val="0"/>
                  <w:marRight w:val="0"/>
                  <w:marTop w:val="0"/>
                  <w:marBottom w:val="0"/>
                  <w:divBdr>
                    <w:top w:val="none" w:sz="0" w:space="0" w:color="auto"/>
                    <w:left w:val="none" w:sz="0" w:space="0" w:color="auto"/>
                    <w:bottom w:val="none" w:sz="0" w:space="0" w:color="auto"/>
                    <w:right w:val="none" w:sz="0" w:space="0" w:color="auto"/>
                  </w:divBdr>
                  <w:divsChild>
                    <w:div w:id="612636137">
                      <w:marLeft w:val="0"/>
                      <w:marRight w:val="0"/>
                      <w:marTop w:val="0"/>
                      <w:marBottom w:val="0"/>
                      <w:divBdr>
                        <w:top w:val="none" w:sz="0" w:space="0" w:color="auto"/>
                        <w:left w:val="none" w:sz="0" w:space="0" w:color="auto"/>
                        <w:bottom w:val="none" w:sz="0" w:space="0" w:color="auto"/>
                        <w:right w:val="none" w:sz="0" w:space="0" w:color="auto"/>
                      </w:divBdr>
                      <w:divsChild>
                        <w:div w:id="1724677119">
                          <w:marLeft w:val="0"/>
                          <w:marRight w:val="0"/>
                          <w:marTop w:val="0"/>
                          <w:marBottom w:val="0"/>
                          <w:divBdr>
                            <w:top w:val="none" w:sz="0" w:space="0" w:color="auto"/>
                            <w:left w:val="none" w:sz="0" w:space="0" w:color="auto"/>
                            <w:bottom w:val="none" w:sz="0" w:space="0" w:color="auto"/>
                            <w:right w:val="none" w:sz="0" w:space="0" w:color="auto"/>
                          </w:divBdr>
                          <w:divsChild>
                            <w:div w:id="833492052">
                              <w:marLeft w:val="0"/>
                              <w:marRight w:val="0"/>
                              <w:marTop w:val="0"/>
                              <w:marBottom w:val="0"/>
                              <w:divBdr>
                                <w:top w:val="none" w:sz="0" w:space="0" w:color="auto"/>
                                <w:left w:val="none" w:sz="0" w:space="0" w:color="auto"/>
                                <w:bottom w:val="none" w:sz="0" w:space="0" w:color="auto"/>
                                <w:right w:val="none" w:sz="0" w:space="0" w:color="auto"/>
                              </w:divBdr>
                              <w:divsChild>
                                <w:div w:id="1893342274">
                                  <w:marLeft w:val="0"/>
                                  <w:marRight w:val="0"/>
                                  <w:marTop w:val="0"/>
                                  <w:marBottom w:val="0"/>
                                  <w:divBdr>
                                    <w:top w:val="none" w:sz="0" w:space="0" w:color="auto"/>
                                    <w:left w:val="none" w:sz="0" w:space="0" w:color="auto"/>
                                    <w:bottom w:val="none" w:sz="0" w:space="0" w:color="auto"/>
                                    <w:right w:val="none" w:sz="0" w:space="0" w:color="auto"/>
                                  </w:divBdr>
                                  <w:divsChild>
                                    <w:div w:id="1624262177">
                                      <w:marLeft w:val="0"/>
                                      <w:marRight w:val="0"/>
                                      <w:marTop w:val="0"/>
                                      <w:marBottom w:val="0"/>
                                      <w:divBdr>
                                        <w:top w:val="none" w:sz="0" w:space="0" w:color="auto"/>
                                        <w:left w:val="none" w:sz="0" w:space="0" w:color="auto"/>
                                        <w:bottom w:val="none" w:sz="0" w:space="0" w:color="auto"/>
                                        <w:right w:val="none" w:sz="0" w:space="0" w:color="auto"/>
                                      </w:divBdr>
                                      <w:divsChild>
                                        <w:div w:id="1735927229">
                                          <w:marLeft w:val="75"/>
                                          <w:marRight w:val="75"/>
                                          <w:marTop w:val="75"/>
                                          <w:marBottom w:val="7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24461661">
      <w:bodyDiv w:val="1"/>
      <w:marLeft w:val="0"/>
      <w:marRight w:val="0"/>
      <w:marTop w:val="0"/>
      <w:marBottom w:val="0"/>
      <w:divBdr>
        <w:top w:val="none" w:sz="0" w:space="0" w:color="auto"/>
        <w:left w:val="none" w:sz="0" w:space="0" w:color="auto"/>
        <w:bottom w:val="none" w:sz="0" w:space="0" w:color="auto"/>
        <w:right w:val="none" w:sz="0" w:space="0" w:color="auto"/>
      </w:divBdr>
    </w:div>
    <w:div w:id="1632248755">
      <w:bodyDiv w:val="1"/>
      <w:marLeft w:val="0"/>
      <w:marRight w:val="0"/>
      <w:marTop w:val="0"/>
      <w:marBottom w:val="0"/>
      <w:divBdr>
        <w:top w:val="none" w:sz="0" w:space="0" w:color="auto"/>
        <w:left w:val="none" w:sz="0" w:space="0" w:color="auto"/>
        <w:bottom w:val="none" w:sz="0" w:space="0" w:color="auto"/>
        <w:right w:val="none" w:sz="0" w:space="0" w:color="auto"/>
      </w:divBdr>
    </w:div>
    <w:div w:id="1642618212">
      <w:bodyDiv w:val="1"/>
      <w:marLeft w:val="0"/>
      <w:marRight w:val="0"/>
      <w:marTop w:val="0"/>
      <w:marBottom w:val="0"/>
      <w:divBdr>
        <w:top w:val="none" w:sz="0" w:space="0" w:color="auto"/>
        <w:left w:val="none" w:sz="0" w:space="0" w:color="auto"/>
        <w:bottom w:val="none" w:sz="0" w:space="0" w:color="auto"/>
        <w:right w:val="none" w:sz="0" w:space="0" w:color="auto"/>
      </w:divBdr>
    </w:div>
    <w:div w:id="1657955363">
      <w:bodyDiv w:val="1"/>
      <w:marLeft w:val="0"/>
      <w:marRight w:val="0"/>
      <w:marTop w:val="0"/>
      <w:marBottom w:val="0"/>
      <w:divBdr>
        <w:top w:val="none" w:sz="0" w:space="0" w:color="auto"/>
        <w:left w:val="none" w:sz="0" w:space="0" w:color="auto"/>
        <w:bottom w:val="none" w:sz="0" w:space="0" w:color="auto"/>
        <w:right w:val="none" w:sz="0" w:space="0" w:color="auto"/>
      </w:divBdr>
      <w:divsChild>
        <w:div w:id="1557930639">
          <w:marLeft w:val="-75"/>
          <w:marRight w:val="0"/>
          <w:marTop w:val="30"/>
          <w:marBottom w:val="30"/>
          <w:divBdr>
            <w:top w:val="none" w:sz="0" w:space="0" w:color="auto"/>
            <w:left w:val="none" w:sz="0" w:space="0" w:color="auto"/>
            <w:bottom w:val="none" w:sz="0" w:space="0" w:color="auto"/>
            <w:right w:val="none" w:sz="0" w:space="0" w:color="auto"/>
          </w:divBdr>
          <w:divsChild>
            <w:div w:id="746077004">
              <w:marLeft w:val="0"/>
              <w:marRight w:val="0"/>
              <w:marTop w:val="0"/>
              <w:marBottom w:val="0"/>
              <w:divBdr>
                <w:top w:val="none" w:sz="0" w:space="0" w:color="auto"/>
                <w:left w:val="none" w:sz="0" w:space="0" w:color="auto"/>
                <w:bottom w:val="none" w:sz="0" w:space="0" w:color="auto"/>
                <w:right w:val="none" w:sz="0" w:space="0" w:color="auto"/>
              </w:divBdr>
              <w:divsChild>
                <w:div w:id="1921909695">
                  <w:marLeft w:val="0"/>
                  <w:marRight w:val="0"/>
                  <w:marTop w:val="0"/>
                  <w:marBottom w:val="0"/>
                  <w:divBdr>
                    <w:top w:val="none" w:sz="0" w:space="0" w:color="auto"/>
                    <w:left w:val="none" w:sz="0" w:space="0" w:color="auto"/>
                    <w:bottom w:val="none" w:sz="0" w:space="0" w:color="auto"/>
                    <w:right w:val="none" w:sz="0" w:space="0" w:color="auto"/>
                  </w:divBdr>
                </w:div>
              </w:divsChild>
            </w:div>
            <w:div w:id="1149327822">
              <w:marLeft w:val="0"/>
              <w:marRight w:val="0"/>
              <w:marTop w:val="0"/>
              <w:marBottom w:val="0"/>
              <w:divBdr>
                <w:top w:val="none" w:sz="0" w:space="0" w:color="auto"/>
                <w:left w:val="none" w:sz="0" w:space="0" w:color="auto"/>
                <w:bottom w:val="none" w:sz="0" w:space="0" w:color="auto"/>
                <w:right w:val="none" w:sz="0" w:space="0" w:color="auto"/>
              </w:divBdr>
              <w:divsChild>
                <w:div w:id="1584608753">
                  <w:marLeft w:val="0"/>
                  <w:marRight w:val="0"/>
                  <w:marTop w:val="0"/>
                  <w:marBottom w:val="0"/>
                  <w:divBdr>
                    <w:top w:val="none" w:sz="0" w:space="0" w:color="auto"/>
                    <w:left w:val="none" w:sz="0" w:space="0" w:color="auto"/>
                    <w:bottom w:val="none" w:sz="0" w:space="0" w:color="auto"/>
                    <w:right w:val="none" w:sz="0" w:space="0" w:color="auto"/>
                  </w:divBdr>
                </w:div>
                <w:div w:id="1923640446">
                  <w:marLeft w:val="0"/>
                  <w:marRight w:val="0"/>
                  <w:marTop w:val="0"/>
                  <w:marBottom w:val="0"/>
                  <w:divBdr>
                    <w:top w:val="none" w:sz="0" w:space="0" w:color="auto"/>
                    <w:left w:val="none" w:sz="0" w:space="0" w:color="auto"/>
                    <w:bottom w:val="none" w:sz="0" w:space="0" w:color="auto"/>
                    <w:right w:val="none" w:sz="0" w:space="0" w:color="auto"/>
                  </w:divBdr>
                </w:div>
              </w:divsChild>
            </w:div>
            <w:div w:id="982587482">
              <w:marLeft w:val="0"/>
              <w:marRight w:val="0"/>
              <w:marTop w:val="0"/>
              <w:marBottom w:val="0"/>
              <w:divBdr>
                <w:top w:val="none" w:sz="0" w:space="0" w:color="auto"/>
                <w:left w:val="none" w:sz="0" w:space="0" w:color="auto"/>
                <w:bottom w:val="none" w:sz="0" w:space="0" w:color="auto"/>
                <w:right w:val="none" w:sz="0" w:space="0" w:color="auto"/>
              </w:divBdr>
              <w:divsChild>
                <w:div w:id="1621110292">
                  <w:marLeft w:val="0"/>
                  <w:marRight w:val="0"/>
                  <w:marTop w:val="0"/>
                  <w:marBottom w:val="0"/>
                  <w:divBdr>
                    <w:top w:val="none" w:sz="0" w:space="0" w:color="auto"/>
                    <w:left w:val="none" w:sz="0" w:space="0" w:color="auto"/>
                    <w:bottom w:val="none" w:sz="0" w:space="0" w:color="auto"/>
                    <w:right w:val="none" w:sz="0" w:space="0" w:color="auto"/>
                  </w:divBdr>
                </w:div>
              </w:divsChild>
            </w:div>
            <w:div w:id="292371477">
              <w:marLeft w:val="0"/>
              <w:marRight w:val="0"/>
              <w:marTop w:val="0"/>
              <w:marBottom w:val="0"/>
              <w:divBdr>
                <w:top w:val="none" w:sz="0" w:space="0" w:color="auto"/>
                <w:left w:val="none" w:sz="0" w:space="0" w:color="auto"/>
                <w:bottom w:val="none" w:sz="0" w:space="0" w:color="auto"/>
                <w:right w:val="none" w:sz="0" w:space="0" w:color="auto"/>
              </w:divBdr>
              <w:divsChild>
                <w:div w:id="1107580526">
                  <w:marLeft w:val="0"/>
                  <w:marRight w:val="0"/>
                  <w:marTop w:val="0"/>
                  <w:marBottom w:val="0"/>
                  <w:divBdr>
                    <w:top w:val="none" w:sz="0" w:space="0" w:color="auto"/>
                    <w:left w:val="none" w:sz="0" w:space="0" w:color="auto"/>
                    <w:bottom w:val="none" w:sz="0" w:space="0" w:color="auto"/>
                    <w:right w:val="none" w:sz="0" w:space="0" w:color="auto"/>
                  </w:divBdr>
                </w:div>
                <w:div w:id="1628972872">
                  <w:marLeft w:val="0"/>
                  <w:marRight w:val="0"/>
                  <w:marTop w:val="0"/>
                  <w:marBottom w:val="0"/>
                  <w:divBdr>
                    <w:top w:val="none" w:sz="0" w:space="0" w:color="auto"/>
                    <w:left w:val="none" w:sz="0" w:space="0" w:color="auto"/>
                    <w:bottom w:val="none" w:sz="0" w:space="0" w:color="auto"/>
                    <w:right w:val="none" w:sz="0" w:space="0" w:color="auto"/>
                  </w:divBdr>
                </w:div>
              </w:divsChild>
            </w:div>
            <w:div w:id="1909029519">
              <w:marLeft w:val="0"/>
              <w:marRight w:val="0"/>
              <w:marTop w:val="0"/>
              <w:marBottom w:val="0"/>
              <w:divBdr>
                <w:top w:val="none" w:sz="0" w:space="0" w:color="auto"/>
                <w:left w:val="none" w:sz="0" w:space="0" w:color="auto"/>
                <w:bottom w:val="none" w:sz="0" w:space="0" w:color="auto"/>
                <w:right w:val="none" w:sz="0" w:space="0" w:color="auto"/>
              </w:divBdr>
              <w:divsChild>
                <w:div w:id="121390474">
                  <w:marLeft w:val="0"/>
                  <w:marRight w:val="0"/>
                  <w:marTop w:val="0"/>
                  <w:marBottom w:val="0"/>
                  <w:divBdr>
                    <w:top w:val="none" w:sz="0" w:space="0" w:color="auto"/>
                    <w:left w:val="none" w:sz="0" w:space="0" w:color="auto"/>
                    <w:bottom w:val="none" w:sz="0" w:space="0" w:color="auto"/>
                    <w:right w:val="none" w:sz="0" w:space="0" w:color="auto"/>
                  </w:divBdr>
                </w:div>
                <w:div w:id="1519151598">
                  <w:marLeft w:val="0"/>
                  <w:marRight w:val="0"/>
                  <w:marTop w:val="0"/>
                  <w:marBottom w:val="0"/>
                  <w:divBdr>
                    <w:top w:val="none" w:sz="0" w:space="0" w:color="auto"/>
                    <w:left w:val="none" w:sz="0" w:space="0" w:color="auto"/>
                    <w:bottom w:val="none" w:sz="0" w:space="0" w:color="auto"/>
                    <w:right w:val="none" w:sz="0" w:space="0" w:color="auto"/>
                  </w:divBdr>
                </w:div>
              </w:divsChild>
            </w:div>
            <w:div w:id="85614242">
              <w:marLeft w:val="0"/>
              <w:marRight w:val="0"/>
              <w:marTop w:val="0"/>
              <w:marBottom w:val="0"/>
              <w:divBdr>
                <w:top w:val="none" w:sz="0" w:space="0" w:color="auto"/>
                <w:left w:val="none" w:sz="0" w:space="0" w:color="auto"/>
                <w:bottom w:val="none" w:sz="0" w:space="0" w:color="auto"/>
                <w:right w:val="none" w:sz="0" w:space="0" w:color="auto"/>
              </w:divBdr>
              <w:divsChild>
                <w:div w:id="2085295373">
                  <w:marLeft w:val="0"/>
                  <w:marRight w:val="0"/>
                  <w:marTop w:val="0"/>
                  <w:marBottom w:val="0"/>
                  <w:divBdr>
                    <w:top w:val="none" w:sz="0" w:space="0" w:color="auto"/>
                    <w:left w:val="none" w:sz="0" w:space="0" w:color="auto"/>
                    <w:bottom w:val="none" w:sz="0" w:space="0" w:color="auto"/>
                    <w:right w:val="none" w:sz="0" w:space="0" w:color="auto"/>
                  </w:divBdr>
                </w:div>
                <w:div w:id="631323393">
                  <w:marLeft w:val="0"/>
                  <w:marRight w:val="0"/>
                  <w:marTop w:val="0"/>
                  <w:marBottom w:val="0"/>
                  <w:divBdr>
                    <w:top w:val="none" w:sz="0" w:space="0" w:color="auto"/>
                    <w:left w:val="none" w:sz="0" w:space="0" w:color="auto"/>
                    <w:bottom w:val="none" w:sz="0" w:space="0" w:color="auto"/>
                    <w:right w:val="none" w:sz="0" w:space="0" w:color="auto"/>
                  </w:divBdr>
                </w:div>
                <w:div w:id="501508642">
                  <w:marLeft w:val="0"/>
                  <w:marRight w:val="0"/>
                  <w:marTop w:val="0"/>
                  <w:marBottom w:val="0"/>
                  <w:divBdr>
                    <w:top w:val="none" w:sz="0" w:space="0" w:color="auto"/>
                    <w:left w:val="none" w:sz="0" w:space="0" w:color="auto"/>
                    <w:bottom w:val="none" w:sz="0" w:space="0" w:color="auto"/>
                    <w:right w:val="none" w:sz="0" w:space="0" w:color="auto"/>
                  </w:divBdr>
                </w:div>
                <w:div w:id="1414860501">
                  <w:marLeft w:val="0"/>
                  <w:marRight w:val="0"/>
                  <w:marTop w:val="0"/>
                  <w:marBottom w:val="0"/>
                  <w:divBdr>
                    <w:top w:val="none" w:sz="0" w:space="0" w:color="auto"/>
                    <w:left w:val="none" w:sz="0" w:space="0" w:color="auto"/>
                    <w:bottom w:val="none" w:sz="0" w:space="0" w:color="auto"/>
                    <w:right w:val="none" w:sz="0" w:space="0" w:color="auto"/>
                  </w:divBdr>
                </w:div>
              </w:divsChild>
            </w:div>
            <w:div w:id="1335841773">
              <w:marLeft w:val="0"/>
              <w:marRight w:val="0"/>
              <w:marTop w:val="0"/>
              <w:marBottom w:val="0"/>
              <w:divBdr>
                <w:top w:val="none" w:sz="0" w:space="0" w:color="auto"/>
                <w:left w:val="none" w:sz="0" w:space="0" w:color="auto"/>
                <w:bottom w:val="none" w:sz="0" w:space="0" w:color="auto"/>
                <w:right w:val="none" w:sz="0" w:space="0" w:color="auto"/>
              </w:divBdr>
              <w:divsChild>
                <w:div w:id="78446631">
                  <w:marLeft w:val="0"/>
                  <w:marRight w:val="0"/>
                  <w:marTop w:val="0"/>
                  <w:marBottom w:val="0"/>
                  <w:divBdr>
                    <w:top w:val="none" w:sz="0" w:space="0" w:color="auto"/>
                    <w:left w:val="none" w:sz="0" w:space="0" w:color="auto"/>
                    <w:bottom w:val="none" w:sz="0" w:space="0" w:color="auto"/>
                    <w:right w:val="none" w:sz="0" w:space="0" w:color="auto"/>
                  </w:divBdr>
                </w:div>
                <w:div w:id="1349719194">
                  <w:marLeft w:val="0"/>
                  <w:marRight w:val="0"/>
                  <w:marTop w:val="0"/>
                  <w:marBottom w:val="0"/>
                  <w:divBdr>
                    <w:top w:val="none" w:sz="0" w:space="0" w:color="auto"/>
                    <w:left w:val="none" w:sz="0" w:space="0" w:color="auto"/>
                    <w:bottom w:val="none" w:sz="0" w:space="0" w:color="auto"/>
                    <w:right w:val="none" w:sz="0" w:space="0" w:color="auto"/>
                  </w:divBdr>
                </w:div>
                <w:div w:id="1535339951">
                  <w:marLeft w:val="0"/>
                  <w:marRight w:val="0"/>
                  <w:marTop w:val="0"/>
                  <w:marBottom w:val="0"/>
                  <w:divBdr>
                    <w:top w:val="none" w:sz="0" w:space="0" w:color="auto"/>
                    <w:left w:val="none" w:sz="0" w:space="0" w:color="auto"/>
                    <w:bottom w:val="none" w:sz="0" w:space="0" w:color="auto"/>
                    <w:right w:val="none" w:sz="0" w:space="0" w:color="auto"/>
                  </w:divBdr>
                </w:div>
                <w:div w:id="2009746091">
                  <w:marLeft w:val="0"/>
                  <w:marRight w:val="0"/>
                  <w:marTop w:val="0"/>
                  <w:marBottom w:val="0"/>
                  <w:divBdr>
                    <w:top w:val="none" w:sz="0" w:space="0" w:color="auto"/>
                    <w:left w:val="none" w:sz="0" w:space="0" w:color="auto"/>
                    <w:bottom w:val="none" w:sz="0" w:space="0" w:color="auto"/>
                    <w:right w:val="none" w:sz="0" w:space="0" w:color="auto"/>
                  </w:divBdr>
                </w:div>
                <w:div w:id="295254869">
                  <w:marLeft w:val="0"/>
                  <w:marRight w:val="0"/>
                  <w:marTop w:val="0"/>
                  <w:marBottom w:val="0"/>
                  <w:divBdr>
                    <w:top w:val="none" w:sz="0" w:space="0" w:color="auto"/>
                    <w:left w:val="none" w:sz="0" w:space="0" w:color="auto"/>
                    <w:bottom w:val="none" w:sz="0" w:space="0" w:color="auto"/>
                    <w:right w:val="none" w:sz="0" w:space="0" w:color="auto"/>
                  </w:divBdr>
                </w:div>
                <w:div w:id="1016613403">
                  <w:marLeft w:val="0"/>
                  <w:marRight w:val="0"/>
                  <w:marTop w:val="0"/>
                  <w:marBottom w:val="0"/>
                  <w:divBdr>
                    <w:top w:val="none" w:sz="0" w:space="0" w:color="auto"/>
                    <w:left w:val="none" w:sz="0" w:space="0" w:color="auto"/>
                    <w:bottom w:val="none" w:sz="0" w:space="0" w:color="auto"/>
                    <w:right w:val="none" w:sz="0" w:space="0" w:color="auto"/>
                  </w:divBdr>
                </w:div>
                <w:div w:id="370106426">
                  <w:marLeft w:val="0"/>
                  <w:marRight w:val="0"/>
                  <w:marTop w:val="0"/>
                  <w:marBottom w:val="0"/>
                  <w:divBdr>
                    <w:top w:val="none" w:sz="0" w:space="0" w:color="auto"/>
                    <w:left w:val="none" w:sz="0" w:space="0" w:color="auto"/>
                    <w:bottom w:val="none" w:sz="0" w:space="0" w:color="auto"/>
                    <w:right w:val="none" w:sz="0" w:space="0" w:color="auto"/>
                  </w:divBdr>
                </w:div>
                <w:div w:id="661086921">
                  <w:marLeft w:val="0"/>
                  <w:marRight w:val="0"/>
                  <w:marTop w:val="0"/>
                  <w:marBottom w:val="0"/>
                  <w:divBdr>
                    <w:top w:val="none" w:sz="0" w:space="0" w:color="auto"/>
                    <w:left w:val="none" w:sz="0" w:space="0" w:color="auto"/>
                    <w:bottom w:val="none" w:sz="0" w:space="0" w:color="auto"/>
                    <w:right w:val="none" w:sz="0" w:space="0" w:color="auto"/>
                  </w:divBdr>
                </w:div>
                <w:div w:id="1459569377">
                  <w:marLeft w:val="0"/>
                  <w:marRight w:val="0"/>
                  <w:marTop w:val="0"/>
                  <w:marBottom w:val="0"/>
                  <w:divBdr>
                    <w:top w:val="none" w:sz="0" w:space="0" w:color="auto"/>
                    <w:left w:val="none" w:sz="0" w:space="0" w:color="auto"/>
                    <w:bottom w:val="none" w:sz="0" w:space="0" w:color="auto"/>
                    <w:right w:val="none" w:sz="0" w:space="0" w:color="auto"/>
                  </w:divBdr>
                </w:div>
                <w:div w:id="1152672420">
                  <w:marLeft w:val="0"/>
                  <w:marRight w:val="0"/>
                  <w:marTop w:val="0"/>
                  <w:marBottom w:val="0"/>
                  <w:divBdr>
                    <w:top w:val="none" w:sz="0" w:space="0" w:color="auto"/>
                    <w:left w:val="none" w:sz="0" w:space="0" w:color="auto"/>
                    <w:bottom w:val="none" w:sz="0" w:space="0" w:color="auto"/>
                    <w:right w:val="none" w:sz="0" w:space="0" w:color="auto"/>
                  </w:divBdr>
                </w:div>
                <w:div w:id="1375740187">
                  <w:marLeft w:val="0"/>
                  <w:marRight w:val="0"/>
                  <w:marTop w:val="0"/>
                  <w:marBottom w:val="0"/>
                  <w:divBdr>
                    <w:top w:val="none" w:sz="0" w:space="0" w:color="auto"/>
                    <w:left w:val="none" w:sz="0" w:space="0" w:color="auto"/>
                    <w:bottom w:val="none" w:sz="0" w:space="0" w:color="auto"/>
                    <w:right w:val="none" w:sz="0" w:space="0" w:color="auto"/>
                  </w:divBdr>
                </w:div>
                <w:div w:id="600452124">
                  <w:marLeft w:val="0"/>
                  <w:marRight w:val="0"/>
                  <w:marTop w:val="0"/>
                  <w:marBottom w:val="0"/>
                  <w:divBdr>
                    <w:top w:val="none" w:sz="0" w:space="0" w:color="auto"/>
                    <w:left w:val="none" w:sz="0" w:space="0" w:color="auto"/>
                    <w:bottom w:val="none" w:sz="0" w:space="0" w:color="auto"/>
                    <w:right w:val="none" w:sz="0" w:space="0" w:color="auto"/>
                  </w:divBdr>
                </w:div>
                <w:div w:id="1389651947">
                  <w:marLeft w:val="0"/>
                  <w:marRight w:val="0"/>
                  <w:marTop w:val="0"/>
                  <w:marBottom w:val="0"/>
                  <w:divBdr>
                    <w:top w:val="none" w:sz="0" w:space="0" w:color="auto"/>
                    <w:left w:val="none" w:sz="0" w:space="0" w:color="auto"/>
                    <w:bottom w:val="none" w:sz="0" w:space="0" w:color="auto"/>
                    <w:right w:val="none" w:sz="0" w:space="0" w:color="auto"/>
                  </w:divBdr>
                </w:div>
                <w:div w:id="938835925">
                  <w:marLeft w:val="0"/>
                  <w:marRight w:val="0"/>
                  <w:marTop w:val="0"/>
                  <w:marBottom w:val="0"/>
                  <w:divBdr>
                    <w:top w:val="none" w:sz="0" w:space="0" w:color="auto"/>
                    <w:left w:val="none" w:sz="0" w:space="0" w:color="auto"/>
                    <w:bottom w:val="none" w:sz="0" w:space="0" w:color="auto"/>
                    <w:right w:val="none" w:sz="0" w:space="0" w:color="auto"/>
                  </w:divBdr>
                </w:div>
              </w:divsChild>
            </w:div>
            <w:div w:id="486435156">
              <w:marLeft w:val="0"/>
              <w:marRight w:val="0"/>
              <w:marTop w:val="0"/>
              <w:marBottom w:val="0"/>
              <w:divBdr>
                <w:top w:val="none" w:sz="0" w:space="0" w:color="auto"/>
                <w:left w:val="none" w:sz="0" w:space="0" w:color="auto"/>
                <w:bottom w:val="none" w:sz="0" w:space="0" w:color="auto"/>
                <w:right w:val="none" w:sz="0" w:space="0" w:color="auto"/>
              </w:divBdr>
              <w:divsChild>
                <w:div w:id="1210532035">
                  <w:marLeft w:val="0"/>
                  <w:marRight w:val="0"/>
                  <w:marTop w:val="0"/>
                  <w:marBottom w:val="0"/>
                  <w:divBdr>
                    <w:top w:val="none" w:sz="0" w:space="0" w:color="auto"/>
                    <w:left w:val="none" w:sz="0" w:space="0" w:color="auto"/>
                    <w:bottom w:val="none" w:sz="0" w:space="0" w:color="auto"/>
                    <w:right w:val="none" w:sz="0" w:space="0" w:color="auto"/>
                  </w:divBdr>
                </w:div>
                <w:div w:id="567419243">
                  <w:marLeft w:val="0"/>
                  <w:marRight w:val="0"/>
                  <w:marTop w:val="0"/>
                  <w:marBottom w:val="0"/>
                  <w:divBdr>
                    <w:top w:val="none" w:sz="0" w:space="0" w:color="auto"/>
                    <w:left w:val="none" w:sz="0" w:space="0" w:color="auto"/>
                    <w:bottom w:val="none" w:sz="0" w:space="0" w:color="auto"/>
                    <w:right w:val="none" w:sz="0" w:space="0" w:color="auto"/>
                  </w:divBdr>
                </w:div>
                <w:div w:id="275723718">
                  <w:marLeft w:val="0"/>
                  <w:marRight w:val="0"/>
                  <w:marTop w:val="0"/>
                  <w:marBottom w:val="0"/>
                  <w:divBdr>
                    <w:top w:val="none" w:sz="0" w:space="0" w:color="auto"/>
                    <w:left w:val="none" w:sz="0" w:space="0" w:color="auto"/>
                    <w:bottom w:val="none" w:sz="0" w:space="0" w:color="auto"/>
                    <w:right w:val="none" w:sz="0" w:space="0" w:color="auto"/>
                  </w:divBdr>
                </w:div>
                <w:div w:id="2021662108">
                  <w:marLeft w:val="0"/>
                  <w:marRight w:val="0"/>
                  <w:marTop w:val="0"/>
                  <w:marBottom w:val="0"/>
                  <w:divBdr>
                    <w:top w:val="none" w:sz="0" w:space="0" w:color="auto"/>
                    <w:left w:val="none" w:sz="0" w:space="0" w:color="auto"/>
                    <w:bottom w:val="none" w:sz="0" w:space="0" w:color="auto"/>
                    <w:right w:val="none" w:sz="0" w:space="0" w:color="auto"/>
                  </w:divBdr>
                </w:div>
                <w:div w:id="179124712">
                  <w:marLeft w:val="0"/>
                  <w:marRight w:val="0"/>
                  <w:marTop w:val="0"/>
                  <w:marBottom w:val="0"/>
                  <w:divBdr>
                    <w:top w:val="none" w:sz="0" w:space="0" w:color="auto"/>
                    <w:left w:val="none" w:sz="0" w:space="0" w:color="auto"/>
                    <w:bottom w:val="none" w:sz="0" w:space="0" w:color="auto"/>
                    <w:right w:val="none" w:sz="0" w:space="0" w:color="auto"/>
                  </w:divBdr>
                </w:div>
              </w:divsChild>
            </w:div>
            <w:div w:id="1391882248">
              <w:marLeft w:val="0"/>
              <w:marRight w:val="0"/>
              <w:marTop w:val="0"/>
              <w:marBottom w:val="0"/>
              <w:divBdr>
                <w:top w:val="none" w:sz="0" w:space="0" w:color="auto"/>
                <w:left w:val="none" w:sz="0" w:space="0" w:color="auto"/>
                <w:bottom w:val="none" w:sz="0" w:space="0" w:color="auto"/>
                <w:right w:val="none" w:sz="0" w:space="0" w:color="auto"/>
              </w:divBdr>
              <w:divsChild>
                <w:div w:id="1948613671">
                  <w:marLeft w:val="0"/>
                  <w:marRight w:val="0"/>
                  <w:marTop w:val="0"/>
                  <w:marBottom w:val="0"/>
                  <w:divBdr>
                    <w:top w:val="none" w:sz="0" w:space="0" w:color="auto"/>
                    <w:left w:val="none" w:sz="0" w:space="0" w:color="auto"/>
                    <w:bottom w:val="none" w:sz="0" w:space="0" w:color="auto"/>
                    <w:right w:val="none" w:sz="0" w:space="0" w:color="auto"/>
                  </w:divBdr>
                </w:div>
                <w:div w:id="239214069">
                  <w:marLeft w:val="0"/>
                  <w:marRight w:val="0"/>
                  <w:marTop w:val="0"/>
                  <w:marBottom w:val="0"/>
                  <w:divBdr>
                    <w:top w:val="none" w:sz="0" w:space="0" w:color="auto"/>
                    <w:left w:val="none" w:sz="0" w:space="0" w:color="auto"/>
                    <w:bottom w:val="none" w:sz="0" w:space="0" w:color="auto"/>
                    <w:right w:val="none" w:sz="0" w:space="0" w:color="auto"/>
                  </w:divBdr>
                </w:div>
                <w:div w:id="1610892545">
                  <w:marLeft w:val="0"/>
                  <w:marRight w:val="0"/>
                  <w:marTop w:val="0"/>
                  <w:marBottom w:val="0"/>
                  <w:divBdr>
                    <w:top w:val="none" w:sz="0" w:space="0" w:color="auto"/>
                    <w:left w:val="none" w:sz="0" w:space="0" w:color="auto"/>
                    <w:bottom w:val="none" w:sz="0" w:space="0" w:color="auto"/>
                    <w:right w:val="none" w:sz="0" w:space="0" w:color="auto"/>
                  </w:divBdr>
                </w:div>
                <w:div w:id="1087768445">
                  <w:marLeft w:val="0"/>
                  <w:marRight w:val="0"/>
                  <w:marTop w:val="0"/>
                  <w:marBottom w:val="0"/>
                  <w:divBdr>
                    <w:top w:val="none" w:sz="0" w:space="0" w:color="auto"/>
                    <w:left w:val="none" w:sz="0" w:space="0" w:color="auto"/>
                    <w:bottom w:val="none" w:sz="0" w:space="0" w:color="auto"/>
                    <w:right w:val="none" w:sz="0" w:space="0" w:color="auto"/>
                  </w:divBdr>
                </w:div>
                <w:div w:id="1162551316">
                  <w:marLeft w:val="0"/>
                  <w:marRight w:val="0"/>
                  <w:marTop w:val="0"/>
                  <w:marBottom w:val="0"/>
                  <w:divBdr>
                    <w:top w:val="none" w:sz="0" w:space="0" w:color="auto"/>
                    <w:left w:val="none" w:sz="0" w:space="0" w:color="auto"/>
                    <w:bottom w:val="none" w:sz="0" w:space="0" w:color="auto"/>
                    <w:right w:val="none" w:sz="0" w:space="0" w:color="auto"/>
                  </w:divBdr>
                </w:div>
                <w:div w:id="930358186">
                  <w:marLeft w:val="0"/>
                  <w:marRight w:val="0"/>
                  <w:marTop w:val="0"/>
                  <w:marBottom w:val="0"/>
                  <w:divBdr>
                    <w:top w:val="none" w:sz="0" w:space="0" w:color="auto"/>
                    <w:left w:val="none" w:sz="0" w:space="0" w:color="auto"/>
                    <w:bottom w:val="none" w:sz="0" w:space="0" w:color="auto"/>
                    <w:right w:val="none" w:sz="0" w:space="0" w:color="auto"/>
                  </w:divBdr>
                </w:div>
              </w:divsChild>
            </w:div>
            <w:div w:id="1789203949">
              <w:marLeft w:val="0"/>
              <w:marRight w:val="0"/>
              <w:marTop w:val="0"/>
              <w:marBottom w:val="0"/>
              <w:divBdr>
                <w:top w:val="none" w:sz="0" w:space="0" w:color="auto"/>
                <w:left w:val="none" w:sz="0" w:space="0" w:color="auto"/>
                <w:bottom w:val="none" w:sz="0" w:space="0" w:color="auto"/>
                <w:right w:val="none" w:sz="0" w:space="0" w:color="auto"/>
              </w:divBdr>
              <w:divsChild>
                <w:div w:id="215554172">
                  <w:marLeft w:val="0"/>
                  <w:marRight w:val="0"/>
                  <w:marTop w:val="0"/>
                  <w:marBottom w:val="0"/>
                  <w:divBdr>
                    <w:top w:val="none" w:sz="0" w:space="0" w:color="auto"/>
                    <w:left w:val="none" w:sz="0" w:space="0" w:color="auto"/>
                    <w:bottom w:val="none" w:sz="0" w:space="0" w:color="auto"/>
                    <w:right w:val="none" w:sz="0" w:space="0" w:color="auto"/>
                  </w:divBdr>
                </w:div>
                <w:div w:id="1557817145">
                  <w:marLeft w:val="0"/>
                  <w:marRight w:val="0"/>
                  <w:marTop w:val="0"/>
                  <w:marBottom w:val="0"/>
                  <w:divBdr>
                    <w:top w:val="none" w:sz="0" w:space="0" w:color="auto"/>
                    <w:left w:val="none" w:sz="0" w:space="0" w:color="auto"/>
                    <w:bottom w:val="none" w:sz="0" w:space="0" w:color="auto"/>
                    <w:right w:val="none" w:sz="0" w:space="0" w:color="auto"/>
                  </w:divBdr>
                </w:div>
                <w:div w:id="277876633">
                  <w:marLeft w:val="0"/>
                  <w:marRight w:val="0"/>
                  <w:marTop w:val="0"/>
                  <w:marBottom w:val="0"/>
                  <w:divBdr>
                    <w:top w:val="none" w:sz="0" w:space="0" w:color="auto"/>
                    <w:left w:val="none" w:sz="0" w:space="0" w:color="auto"/>
                    <w:bottom w:val="none" w:sz="0" w:space="0" w:color="auto"/>
                    <w:right w:val="none" w:sz="0" w:space="0" w:color="auto"/>
                  </w:divBdr>
                </w:div>
              </w:divsChild>
            </w:div>
            <w:div w:id="1592741000">
              <w:marLeft w:val="0"/>
              <w:marRight w:val="0"/>
              <w:marTop w:val="0"/>
              <w:marBottom w:val="0"/>
              <w:divBdr>
                <w:top w:val="none" w:sz="0" w:space="0" w:color="auto"/>
                <w:left w:val="none" w:sz="0" w:space="0" w:color="auto"/>
                <w:bottom w:val="none" w:sz="0" w:space="0" w:color="auto"/>
                <w:right w:val="none" w:sz="0" w:space="0" w:color="auto"/>
              </w:divBdr>
              <w:divsChild>
                <w:div w:id="600066404">
                  <w:marLeft w:val="0"/>
                  <w:marRight w:val="0"/>
                  <w:marTop w:val="0"/>
                  <w:marBottom w:val="0"/>
                  <w:divBdr>
                    <w:top w:val="none" w:sz="0" w:space="0" w:color="auto"/>
                    <w:left w:val="none" w:sz="0" w:space="0" w:color="auto"/>
                    <w:bottom w:val="none" w:sz="0" w:space="0" w:color="auto"/>
                    <w:right w:val="none" w:sz="0" w:space="0" w:color="auto"/>
                  </w:divBdr>
                </w:div>
                <w:div w:id="787507443">
                  <w:marLeft w:val="0"/>
                  <w:marRight w:val="0"/>
                  <w:marTop w:val="0"/>
                  <w:marBottom w:val="0"/>
                  <w:divBdr>
                    <w:top w:val="none" w:sz="0" w:space="0" w:color="auto"/>
                    <w:left w:val="none" w:sz="0" w:space="0" w:color="auto"/>
                    <w:bottom w:val="none" w:sz="0" w:space="0" w:color="auto"/>
                    <w:right w:val="none" w:sz="0" w:space="0" w:color="auto"/>
                  </w:divBdr>
                </w:div>
                <w:div w:id="1659260779">
                  <w:marLeft w:val="0"/>
                  <w:marRight w:val="0"/>
                  <w:marTop w:val="0"/>
                  <w:marBottom w:val="0"/>
                  <w:divBdr>
                    <w:top w:val="none" w:sz="0" w:space="0" w:color="auto"/>
                    <w:left w:val="none" w:sz="0" w:space="0" w:color="auto"/>
                    <w:bottom w:val="none" w:sz="0" w:space="0" w:color="auto"/>
                    <w:right w:val="none" w:sz="0" w:space="0" w:color="auto"/>
                  </w:divBdr>
                </w:div>
                <w:div w:id="1764257142">
                  <w:marLeft w:val="0"/>
                  <w:marRight w:val="0"/>
                  <w:marTop w:val="0"/>
                  <w:marBottom w:val="0"/>
                  <w:divBdr>
                    <w:top w:val="none" w:sz="0" w:space="0" w:color="auto"/>
                    <w:left w:val="none" w:sz="0" w:space="0" w:color="auto"/>
                    <w:bottom w:val="none" w:sz="0" w:space="0" w:color="auto"/>
                    <w:right w:val="none" w:sz="0" w:space="0" w:color="auto"/>
                  </w:divBdr>
                </w:div>
                <w:div w:id="2098817555">
                  <w:marLeft w:val="0"/>
                  <w:marRight w:val="0"/>
                  <w:marTop w:val="0"/>
                  <w:marBottom w:val="0"/>
                  <w:divBdr>
                    <w:top w:val="none" w:sz="0" w:space="0" w:color="auto"/>
                    <w:left w:val="none" w:sz="0" w:space="0" w:color="auto"/>
                    <w:bottom w:val="none" w:sz="0" w:space="0" w:color="auto"/>
                    <w:right w:val="none" w:sz="0" w:space="0" w:color="auto"/>
                  </w:divBdr>
                </w:div>
                <w:div w:id="2053066408">
                  <w:marLeft w:val="0"/>
                  <w:marRight w:val="0"/>
                  <w:marTop w:val="0"/>
                  <w:marBottom w:val="0"/>
                  <w:divBdr>
                    <w:top w:val="none" w:sz="0" w:space="0" w:color="auto"/>
                    <w:left w:val="none" w:sz="0" w:space="0" w:color="auto"/>
                    <w:bottom w:val="none" w:sz="0" w:space="0" w:color="auto"/>
                    <w:right w:val="none" w:sz="0" w:space="0" w:color="auto"/>
                  </w:divBdr>
                </w:div>
                <w:div w:id="725570797">
                  <w:marLeft w:val="0"/>
                  <w:marRight w:val="0"/>
                  <w:marTop w:val="0"/>
                  <w:marBottom w:val="0"/>
                  <w:divBdr>
                    <w:top w:val="none" w:sz="0" w:space="0" w:color="auto"/>
                    <w:left w:val="none" w:sz="0" w:space="0" w:color="auto"/>
                    <w:bottom w:val="none" w:sz="0" w:space="0" w:color="auto"/>
                    <w:right w:val="none" w:sz="0" w:space="0" w:color="auto"/>
                  </w:divBdr>
                </w:div>
                <w:div w:id="666598952">
                  <w:marLeft w:val="0"/>
                  <w:marRight w:val="0"/>
                  <w:marTop w:val="0"/>
                  <w:marBottom w:val="0"/>
                  <w:divBdr>
                    <w:top w:val="none" w:sz="0" w:space="0" w:color="auto"/>
                    <w:left w:val="none" w:sz="0" w:space="0" w:color="auto"/>
                    <w:bottom w:val="none" w:sz="0" w:space="0" w:color="auto"/>
                    <w:right w:val="none" w:sz="0" w:space="0" w:color="auto"/>
                  </w:divBdr>
                </w:div>
                <w:div w:id="1933737074">
                  <w:marLeft w:val="0"/>
                  <w:marRight w:val="0"/>
                  <w:marTop w:val="0"/>
                  <w:marBottom w:val="0"/>
                  <w:divBdr>
                    <w:top w:val="none" w:sz="0" w:space="0" w:color="auto"/>
                    <w:left w:val="none" w:sz="0" w:space="0" w:color="auto"/>
                    <w:bottom w:val="none" w:sz="0" w:space="0" w:color="auto"/>
                    <w:right w:val="none" w:sz="0" w:space="0" w:color="auto"/>
                  </w:divBdr>
                </w:div>
                <w:div w:id="1546215319">
                  <w:marLeft w:val="0"/>
                  <w:marRight w:val="0"/>
                  <w:marTop w:val="0"/>
                  <w:marBottom w:val="0"/>
                  <w:divBdr>
                    <w:top w:val="none" w:sz="0" w:space="0" w:color="auto"/>
                    <w:left w:val="none" w:sz="0" w:space="0" w:color="auto"/>
                    <w:bottom w:val="none" w:sz="0" w:space="0" w:color="auto"/>
                    <w:right w:val="none" w:sz="0" w:space="0" w:color="auto"/>
                  </w:divBdr>
                </w:div>
                <w:div w:id="1096291059">
                  <w:marLeft w:val="0"/>
                  <w:marRight w:val="0"/>
                  <w:marTop w:val="0"/>
                  <w:marBottom w:val="0"/>
                  <w:divBdr>
                    <w:top w:val="none" w:sz="0" w:space="0" w:color="auto"/>
                    <w:left w:val="none" w:sz="0" w:space="0" w:color="auto"/>
                    <w:bottom w:val="none" w:sz="0" w:space="0" w:color="auto"/>
                    <w:right w:val="none" w:sz="0" w:space="0" w:color="auto"/>
                  </w:divBdr>
                </w:div>
                <w:div w:id="1944720865">
                  <w:marLeft w:val="0"/>
                  <w:marRight w:val="0"/>
                  <w:marTop w:val="0"/>
                  <w:marBottom w:val="0"/>
                  <w:divBdr>
                    <w:top w:val="none" w:sz="0" w:space="0" w:color="auto"/>
                    <w:left w:val="none" w:sz="0" w:space="0" w:color="auto"/>
                    <w:bottom w:val="none" w:sz="0" w:space="0" w:color="auto"/>
                    <w:right w:val="none" w:sz="0" w:space="0" w:color="auto"/>
                  </w:divBdr>
                </w:div>
              </w:divsChild>
            </w:div>
            <w:div w:id="1958179598">
              <w:marLeft w:val="0"/>
              <w:marRight w:val="0"/>
              <w:marTop w:val="0"/>
              <w:marBottom w:val="0"/>
              <w:divBdr>
                <w:top w:val="none" w:sz="0" w:space="0" w:color="auto"/>
                <w:left w:val="none" w:sz="0" w:space="0" w:color="auto"/>
                <w:bottom w:val="none" w:sz="0" w:space="0" w:color="auto"/>
                <w:right w:val="none" w:sz="0" w:space="0" w:color="auto"/>
              </w:divBdr>
              <w:divsChild>
                <w:div w:id="450783255">
                  <w:marLeft w:val="0"/>
                  <w:marRight w:val="0"/>
                  <w:marTop w:val="0"/>
                  <w:marBottom w:val="0"/>
                  <w:divBdr>
                    <w:top w:val="none" w:sz="0" w:space="0" w:color="auto"/>
                    <w:left w:val="none" w:sz="0" w:space="0" w:color="auto"/>
                    <w:bottom w:val="none" w:sz="0" w:space="0" w:color="auto"/>
                    <w:right w:val="none" w:sz="0" w:space="0" w:color="auto"/>
                  </w:divBdr>
                </w:div>
                <w:div w:id="1700810772">
                  <w:marLeft w:val="0"/>
                  <w:marRight w:val="0"/>
                  <w:marTop w:val="0"/>
                  <w:marBottom w:val="0"/>
                  <w:divBdr>
                    <w:top w:val="none" w:sz="0" w:space="0" w:color="auto"/>
                    <w:left w:val="none" w:sz="0" w:space="0" w:color="auto"/>
                    <w:bottom w:val="none" w:sz="0" w:space="0" w:color="auto"/>
                    <w:right w:val="none" w:sz="0" w:space="0" w:color="auto"/>
                  </w:divBdr>
                </w:div>
                <w:div w:id="550652928">
                  <w:marLeft w:val="0"/>
                  <w:marRight w:val="0"/>
                  <w:marTop w:val="0"/>
                  <w:marBottom w:val="0"/>
                  <w:divBdr>
                    <w:top w:val="none" w:sz="0" w:space="0" w:color="auto"/>
                    <w:left w:val="none" w:sz="0" w:space="0" w:color="auto"/>
                    <w:bottom w:val="none" w:sz="0" w:space="0" w:color="auto"/>
                    <w:right w:val="none" w:sz="0" w:space="0" w:color="auto"/>
                  </w:divBdr>
                </w:div>
                <w:div w:id="697048303">
                  <w:marLeft w:val="0"/>
                  <w:marRight w:val="0"/>
                  <w:marTop w:val="0"/>
                  <w:marBottom w:val="0"/>
                  <w:divBdr>
                    <w:top w:val="none" w:sz="0" w:space="0" w:color="auto"/>
                    <w:left w:val="none" w:sz="0" w:space="0" w:color="auto"/>
                    <w:bottom w:val="none" w:sz="0" w:space="0" w:color="auto"/>
                    <w:right w:val="none" w:sz="0" w:space="0" w:color="auto"/>
                  </w:divBdr>
                </w:div>
                <w:div w:id="302665256">
                  <w:marLeft w:val="0"/>
                  <w:marRight w:val="0"/>
                  <w:marTop w:val="0"/>
                  <w:marBottom w:val="0"/>
                  <w:divBdr>
                    <w:top w:val="none" w:sz="0" w:space="0" w:color="auto"/>
                    <w:left w:val="none" w:sz="0" w:space="0" w:color="auto"/>
                    <w:bottom w:val="none" w:sz="0" w:space="0" w:color="auto"/>
                    <w:right w:val="none" w:sz="0" w:space="0" w:color="auto"/>
                  </w:divBdr>
                </w:div>
              </w:divsChild>
            </w:div>
            <w:div w:id="1980065820">
              <w:marLeft w:val="0"/>
              <w:marRight w:val="0"/>
              <w:marTop w:val="0"/>
              <w:marBottom w:val="0"/>
              <w:divBdr>
                <w:top w:val="none" w:sz="0" w:space="0" w:color="auto"/>
                <w:left w:val="none" w:sz="0" w:space="0" w:color="auto"/>
                <w:bottom w:val="none" w:sz="0" w:space="0" w:color="auto"/>
                <w:right w:val="none" w:sz="0" w:space="0" w:color="auto"/>
              </w:divBdr>
              <w:divsChild>
                <w:div w:id="2025328061">
                  <w:marLeft w:val="0"/>
                  <w:marRight w:val="0"/>
                  <w:marTop w:val="0"/>
                  <w:marBottom w:val="0"/>
                  <w:divBdr>
                    <w:top w:val="none" w:sz="0" w:space="0" w:color="auto"/>
                    <w:left w:val="none" w:sz="0" w:space="0" w:color="auto"/>
                    <w:bottom w:val="none" w:sz="0" w:space="0" w:color="auto"/>
                    <w:right w:val="none" w:sz="0" w:space="0" w:color="auto"/>
                  </w:divBdr>
                </w:div>
                <w:div w:id="502671312">
                  <w:marLeft w:val="0"/>
                  <w:marRight w:val="0"/>
                  <w:marTop w:val="0"/>
                  <w:marBottom w:val="0"/>
                  <w:divBdr>
                    <w:top w:val="none" w:sz="0" w:space="0" w:color="auto"/>
                    <w:left w:val="none" w:sz="0" w:space="0" w:color="auto"/>
                    <w:bottom w:val="none" w:sz="0" w:space="0" w:color="auto"/>
                    <w:right w:val="none" w:sz="0" w:space="0" w:color="auto"/>
                  </w:divBdr>
                </w:div>
              </w:divsChild>
            </w:div>
            <w:div w:id="1405646420">
              <w:marLeft w:val="0"/>
              <w:marRight w:val="0"/>
              <w:marTop w:val="0"/>
              <w:marBottom w:val="0"/>
              <w:divBdr>
                <w:top w:val="none" w:sz="0" w:space="0" w:color="auto"/>
                <w:left w:val="none" w:sz="0" w:space="0" w:color="auto"/>
                <w:bottom w:val="none" w:sz="0" w:space="0" w:color="auto"/>
                <w:right w:val="none" w:sz="0" w:space="0" w:color="auto"/>
              </w:divBdr>
              <w:divsChild>
                <w:div w:id="558522156">
                  <w:marLeft w:val="0"/>
                  <w:marRight w:val="0"/>
                  <w:marTop w:val="0"/>
                  <w:marBottom w:val="0"/>
                  <w:divBdr>
                    <w:top w:val="none" w:sz="0" w:space="0" w:color="auto"/>
                    <w:left w:val="none" w:sz="0" w:space="0" w:color="auto"/>
                    <w:bottom w:val="none" w:sz="0" w:space="0" w:color="auto"/>
                    <w:right w:val="none" w:sz="0" w:space="0" w:color="auto"/>
                  </w:divBdr>
                </w:div>
                <w:div w:id="1127311790">
                  <w:marLeft w:val="0"/>
                  <w:marRight w:val="0"/>
                  <w:marTop w:val="0"/>
                  <w:marBottom w:val="0"/>
                  <w:divBdr>
                    <w:top w:val="none" w:sz="0" w:space="0" w:color="auto"/>
                    <w:left w:val="none" w:sz="0" w:space="0" w:color="auto"/>
                    <w:bottom w:val="none" w:sz="0" w:space="0" w:color="auto"/>
                    <w:right w:val="none" w:sz="0" w:space="0" w:color="auto"/>
                  </w:divBdr>
                </w:div>
                <w:div w:id="1576166716">
                  <w:marLeft w:val="0"/>
                  <w:marRight w:val="0"/>
                  <w:marTop w:val="0"/>
                  <w:marBottom w:val="0"/>
                  <w:divBdr>
                    <w:top w:val="none" w:sz="0" w:space="0" w:color="auto"/>
                    <w:left w:val="none" w:sz="0" w:space="0" w:color="auto"/>
                    <w:bottom w:val="none" w:sz="0" w:space="0" w:color="auto"/>
                    <w:right w:val="none" w:sz="0" w:space="0" w:color="auto"/>
                  </w:divBdr>
                </w:div>
              </w:divsChild>
            </w:div>
            <w:div w:id="126168491">
              <w:marLeft w:val="0"/>
              <w:marRight w:val="0"/>
              <w:marTop w:val="0"/>
              <w:marBottom w:val="0"/>
              <w:divBdr>
                <w:top w:val="none" w:sz="0" w:space="0" w:color="auto"/>
                <w:left w:val="none" w:sz="0" w:space="0" w:color="auto"/>
                <w:bottom w:val="none" w:sz="0" w:space="0" w:color="auto"/>
                <w:right w:val="none" w:sz="0" w:space="0" w:color="auto"/>
              </w:divBdr>
              <w:divsChild>
                <w:div w:id="566451329">
                  <w:marLeft w:val="0"/>
                  <w:marRight w:val="0"/>
                  <w:marTop w:val="0"/>
                  <w:marBottom w:val="0"/>
                  <w:divBdr>
                    <w:top w:val="none" w:sz="0" w:space="0" w:color="auto"/>
                    <w:left w:val="none" w:sz="0" w:space="0" w:color="auto"/>
                    <w:bottom w:val="none" w:sz="0" w:space="0" w:color="auto"/>
                    <w:right w:val="none" w:sz="0" w:space="0" w:color="auto"/>
                  </w:divBdr>
                </w:div>
                <w:div w:id="1480538471">
                  <w:marLeft w:val="0"/>
                  <w:marRight w:val="0"/>
                  <w:marTop w:val="0"/>
                  <w:marBottom w:val="0"/>
                  <w:divBdr>
                    <w:top w:val="none" w:sz="0" w:space="0" w:color="auto"/>
                    <w:left w:val="none" w:sz="0" w:space="0" w:color="auto"/>
                    <w:bottom w:val="none" w:sz="0" w:space="0" w:color="auto"/>
                    <w:right w:val="none" w:sz="0" w:space="0" w:color="auto"/>
                  </w:divBdr>
                </w:div>
                <w:div w:id="770122607">
                  <w:marLeft w:val="0"/>
                  <w:marRight w:val="0"/>
                  <w:marTop w:val="0"/>
                  <w:marBottom w:val="0"/>
                  <w:divBdr>
                    <w:top w:val="none" w:sz="0" w:space="0" w:color="auto"/>
                    <w:left w:val="none" w:sz="0" w:space="0" w:color="auto"/>
                    <w:bottom w:val="none" w:sz="0" w:space="0" w:color="auto"/>
                    <w:right w:val="none" w:sz="0" w:space="0" w:color="auto"/>
                  </w:divBdr>
                </w:div>
                <w:div w:id="1954359252">
                  <w:marLeft w:val="0"/>
                  <w:marRight w:val="0"/>
                  <w:marTop w:val="0"/>
                  <w:marBottom w:val="0"/>
                  <w:divBdr>
                    <w:top w:val="none" w:sz="0" w:space="0" w:color="auto"/>
                    <w:left w:val="none" w:sz="0" w:space="0" w:color="auto"/>
                    <w:bottom w:val="none" w:sz="0" w:space="0" w:color="auto"/>
                    <w:right w:val="none" w:sz="0" w:space="0" w:color="auto"/>
                  </w:divBdr>
                </w:div>
                <w:div w:id="2103261115">
                  <w:marLeft w:val="0"/>
                  <w:marRight w:val="0"/>
                  <w:marTop w:val="0"/>
                  <w:marBottom w:val="0"/>
                  <w:divBdr>
                    <w:top w:val="none" w:sz="0" w:space="0" w:color="auto"/>
                    <w:left w:val="none" w:sz="0" w:space="0" w:color="auto"/>
                    <w:bottom w:val="none" w:sz="0" w:space="0" w:color="auto"/>
                    <w:right w:val="none" w:sz="0" w:space="0" w:color="auto"/>
                  </w:divBdr>
                </w:div>
                <w:div w:id="533730503">
                  <w:marLeft w:val="0"/>
                  <w:marRight w:val="0"/>
                  <w:marTop w:val="0"/>
                  <w:marBottom w:val="0"/>
                  <w:divBdr>
                    <w:top w:val="none" w:sz="0" w:space="0" w:color="auto"/>
                    <w:left w:val="none" w:sz="0" w:space="0" w:color="auto"/>
                    <w:bottom w:val="none" w:sz="0" w:space="0" w:color="auto"/>
                    <w:right w:val="none" w:sz="0" w:space="0" w:color="auto"/>
                  </w:divBdr>
                </w:div>
                <w:div w:id="914819967">
                  <w:marLeft w:val="0"/>
                  <w:marRight w:val="0"/>
                  <w:marTop w:val="0"/>
                  <w:marBottom w:val="0"/>
                  <w:divBdr>
                    <w:top w:val="none" w:sz="0" w:space="0" w:color="auto"/>
                    <w:left w:val="none" w:sz="0" w:space="0" w:color="auto"/>
                    <w:bottom w:val="none" w:sz="0" w:space="0" w:color="auto"/>
                    <w:right w:val="none" w:sz="0" w:space="0" w:color="auto"/>
                  </w:divBdr>
                </w:div>
                <w:div w:id="196554555">
                  <w:marLeft w:val="0"/>
                  <w:marRight w:val="0"/>
                  <w:marTop w:val="0"/>
                  <w:marBottom w:val="0"/>
                  <w:divBdr>
                    <w:top w:val="none" w:sz="0" w:space="0" w:color="auto"/>
                    <w:left w:val="none" w:sz="0" w:space="0" w:color="auto"/>
                    <w:bottom w:val="none" w:sz="0" w:space="0" w:color="auto"/>
                    <w:right w:val="none" w:sz="0" w:space="0" w:color="auto"/>
                  </w:divBdr>
                </w:div>
                <w:div w:id="1874491065">
                  <w:marLeft w:val="0"/>
                  <w:marRight w:val="0"/>
                  <w:marTop w:val="0"/>
                  <w:marBottom w:val="0"/>
                  <w:divBdr>
                    <w:top w:val="none" w:sz="0" w:space="0" w:color="auto"/>
                    <w:left w:val="none" w:sz="0" w:space="0" w:color="auto"/>
                    <w:bottom w:val="none" w:sz="0" w:space="0" w:color="auto"/>
                    <w:right w:val="none" w:sz="0" w:space="0" w:color="auto"/>
                  </w:divBdr>
                </w:div>
                <w:div w:id="1041125027">
                  <w:marLeft w:val="0"/>
                  <w:marRight w:val="0"/>
                  <w:marTop w:val="0"/>
                  <w:marBottom w:val="0"/>
                  <w:divBdr>
                    <w:top w:val="none" w:sz="0" w:space="0" w:color="auto"/>
                    <w:left w:val="none" w:sz="0" w:space="0" w:color="auto"/>
                    <w:bottom w:val="none" w:sz="0" w:space="0" w:color="auto"/>
                    <w:right w:val="none" w:sz="0" w:space="0" w:color="auto"/>
                  </w:divBdr>
                </w:div>
                <w:div w:id="1378776378">
                  <w:marLeft w:val="0"/>
                  <w:marRight w:val="0"/>
                  <w:marTop w:val="0"/>
                  <w:marBottom w:val="0"/>
                  <w:divBdr>
                    <w:top w:val="none" w:sz="0" w:space="0" w:color="auto"/>
                    <w:left w:val="none" w:sz="0" w:space="0" w:color="auto"/>
                    <w:bottom w:val="none" w:sz="0" w:space="0" w:color="auto"/>
                    <w:right w:val="none" w:sz="0" w:space="0" w:color="auto"/>
                  </w:divBdr>
                </w:div>
                <w:div w:id="1623225295">
                  <w:marLeft w:val="0"/>
                  <w:marRight w:val="0"/>
                  <w:marTop w:val="0"/>
                  <w:marBottom w:val="0"/>
                  <w:divBdr>
                    <w:top w:val="none" w:sz="0" w:space="0" w:color="auto"/>
                    <w:left w:val="none" w:sz="0" w:space="0" w:color="auto"/>
                    <w:bottom w:val="none" w:sz="0" w:space="0" w:color="auto"/>
                    <w:right w:val="none" w:sz="0" w:space="0" w:color="auto"/>
                  </w:divBdr>
                </w:div>
                <w:div w:id="2096777120">
                  <w:marLeft w:val="0"/>
                  <w:marRight w:val="0"/>
                  <w:marTop w:val="0"/>
                  <w:marBottom w:val="0"/>
                  <w:divBdr>
                    <w:top w:val="none" w:sz="0" w:space="0" w:color="auto"/>
                    <w:left w:val="none" w:sz="0" w:space="0" w:color="auto"/>
                    <w:bottom w:val="none" w:sz="0" w:space="0" w:color="auto"/>
                    <w:right w:val="none" w:sz="0" w:space="0" w:color="auto"/>
                  </w:divBdr>
                </w:div>
                <w:div w:id="1532382524">
                  <w:marLeft w:val="0"/>
                  <w:marRight w:val="0"/>
                  <w:marTop w:val="0"/>
                  <w:marBottom w:val="0"/>
                  <w:divBdr>
                    <w:top w:val="none" w:sz="0" w:space="0" w:color="auto"/>
                    <w:left w:val="none" w:sz="0" w:space="0" w:color="auto"/>
                    <w:bottom w:val="none" w:sz="0" w:space="0" w:color="auto"/>
                    <w:right w:val="none" w:sz="0" w:space="0" w:color="auto"/>
                  </w:divBdr>
                </w:div>
                <w:div w:id="134877329">
                  <w:marLeft w:val="0"/>
                  <w:marRight w:val="0"/>
                  <w:marTop w:val="0"/>
                  <w:marBottom w:val="0"/>
                  <w:divBdr>
                    <w:top w:val="none" w:sz="0" w:space="0" w:color="auto"/>
                    <w:left w:val="none" w:sz="0" w:space="0" w:color="auto"/>
                    <w:bottom w:val="none" w:sz="0" w:space="0" w:color="auto"/>
                    <w:right w:val="none" w:sz="0" w:space="0" w:color="auto"/>
                  </w:divBdr>
                </w:div>
              </w:divsChild>
            </w:div>
            <w:div w:id="311954386">
              <w:marLeft w:val="0"/>
              <w:marRight w:val="0"/>
              <w:marTop w:val="0"/>
              <w:marBottom w:val="0"/>
              <w:divBdr>
                <w:top w:val="none" w:sz="0" w:space="0" w:color="auto"/>
                <w:left w:val="none" w:sz="0" w:space="0" w:color="auto"/>
                <w:bottom w:val="none" w:sz="0" w:space="0" w:color="auto"/>
                <w:right w:val="none" w:sz="0" w:space="0" w:color="auto"/>
              </w:divBdr>
              <w:divsChild>
                <w:div w:id="78645354">
                  <w:marLeft w:val="0"/>
                  <w:marRight w:val="0"/>
                  <w:marTop w:val="0"/>
                  <w:marBottom w:val="0"/>
                  <w:divBdr>
                    <w:top w:val="none" w:sz="0" w:space="0" w:color="auto"/>
                    <w:left w:val="none" w:sz="0" w:space="0" w:color="auto"/>
                    <w:bottom w:val="none" w:sz="0" w:space="0" w:color="auto"/>
                    <w:right w:val="none" w:sz="0" w:space="0" w:color="auto"/>
                  </w:divBdr>
                </w:div>
                <w:div w:id="1745255913">
                  <w:marLeft w:val="0"/>
                  <w:marRight w:val="0"/>
                  <w:marTop w:val="0"/>
                  <w:marBottom w:val="0"/>
                  <w:divBdr>
                    <w:top w:val="none" w:sz="0" w:space="0" w:color="auto"/>
                    <w:left w:val="none" w:sz="0" w:space="0" w:color="auto"/>
                    <w:bottom w:val="none" w:sz="0" w:space="0" w:color="auto"/>
                    <w:right w:val="none" w:sz="0" w:space="0" w:color="auto"/>
                  </w:divBdr>
                </w:div>
                <w:div w:id="121314949">
                  <w:marLeft w:val="0"/>
                  <w:marRight w:val="0"/>
                  <w:marTop w:val="0"/>
                  <w:marBottom w:val="0"/>
                  <w:divBdr>
                    <w:top w:val="none" w:sz="0" w:space="0" w:color="auto"/>
                    <w:left w:val="none" w:sz="0" w:space="0" w:color="auto"/>
                    <w:bottom w:val="none" w:sz="0" w:space="0" w:color="auto"/>
                    <w:right w:val="none" w:sz="0" w:space="0" w:color="auto"/>
                  </w:divBdr>
                </w:div>
                <w:div w:id="1482431483">
                  <w:marLeft w:val="0"/>
                  <w:marRight w:val="0"/>
                  <w:marTop w:val="0"/>
                  <w:marBottom w:val="0"/>
                  <w:divBdr>
                    <w:top w:val="none" w:sz="0" w:space="0" w:color="auto"/>
                    <w:left w:val="none" w:sz="0" w:space="0" w:color="auto"/>
                    <w:bottom w:val="none" w:sz="0" w:space="0" w:color="auto"/>
                    <w:right w:val="none" w:sz="0" w:space="0" w:color="auto"/>
                  </w:divBdr>
                </w:div>
                <w:div w:id="1781680324">
                  <w:marLeft w:val="0"/>
                  <w:marRight w:val="0"/>
                  <w:marTop w:val="0"/>
                  <w:marBottom w:val="0"/>
                  <w:divBdr>
                    <w:top w:val="none" w:sz="0" w:space="0" w:color="auto"/>
                    <w:left w:val="none" w:sz="0" w:space="0" w:color="auto"/>
                    <w:bottom w:val="none" w:sz="0" w:space="0" w:color="auto"/>
                    <w:right w:val="none" w:sz="0" w:space="0" w:color="auto"/>
                  </w:divBdr>
                </w:div>
                <w:div w:id="405880173">
                  <w:marLeft w:val="0"/>
                  <w:marRight w:val="0"/>
                  <w:marTop w:val="0"/>
                  <w:marBottom w:val="0"/>
                  <w:divBdr>
                    <w:top w:val="none" w:sz="0" w:space="0" w:color="auto"/>
                    <w:left w:val="none" w:sz="0" w:space="0" w:color="auto"/>
                    <w:bottom w:val="none" w:sz="0" w:space="0" w:color="auto"/>
                    <w:right w:val="none" w:sz="0" w:space="0" w:color="auto"/>
                  </w:divBdr>
                </w:div>
              </w:divsChild>
            </w:div>
            <w:div w:id="737820326">
              <w:marLeft w:val="0"/>
              <w:marRight w:val="0"/>
              <w:marTop w:val="0"/>
              <w:marBottom w:val="0"/>
              <w:divBdr>
                <w:top w:val="none" w:sz="0" w:space="0" w:color="auto"/>
                <w:left w:val="none" w:sz="0" w:space="0" w:color="auto"/>
                <w:bottom w:val="none" w:sz="0" w:space="0" w:color="auto"/>
                <w:right w:val="none" w:sz="0" w:space="0" w:color="auto"/>
              </w:divBdr>
              <w:divsChild>
                <w:div w:id="285741145">
                  <w:marLeft w:val="0"/>
                  <w:marRight w:val="0"/>
                  <w:marTop w:val="0"/>
                  <w:marBottom w:val="0"/>
                  <w:divBdr>
                    <w:top w:val="none" w:sz="0" w:space="0" w:color="auto"/>
                    <w:left w:val="none" w:sz="0" w:space="0" w:color="auto"/>
                    <w:bottom w:val="none" w:sz="0" w:space="0" w:color="auto"/>
                    <w:right w:val="none" w:sz="0" w:space="0" w:color="auto"/>
                  </w:divBdr>
                </w:div>
                <w:div w:id="603925151">
                  <w:marLeft w:val="0"/>
                  <w:marRight w:val="0"/>
                  <w:marTop w:val="0"/>
                  <w:marBottom w:val="0"/>
                  <w:divBdr>
                    <w:top w:val="none" w:sz="0" w:space="0" w:color="auto"/>
                    <w:left w:val="none" w:sz="0" w:space="0" w:color="auto"/>
                    <w:bottom w:val="none" w:sz="0" w:space="0" w:color="auto"/>
                    <w:right w:val="none" w:sz="0" w:space="0" w:color="auto"/>
                  </w:divBdr>
                </w:div>
              </w:divsChild>
            </w:div>
            <w:div w:id="722681130">
              <w:marLeft w:val="0"/>
              <w:marRight w:val="0"/>
              <w:marTop w:val="0"/>
              <w:marBottom w:val="0"/>
              <w:divBdr>
                <w:top w:val="none" w:sz="0" w:space="0" w:color="auto"/>
                <w:left w:val="none" w:sz="0" w:space="0" w:color="auto"/>
                <w:bottom w:val="none" w:sz="0" w:space="0" w:color="auto"/>
                <w:right w:val="none" w:sz="0" w:space="0" w:color="auto"/>
              </w:divBdr>
              <w:divsChild>
                <w:div w:id="1945071986">
                  <w:marLeft w:val="0"/>
                  <w:marRight w:val="0"/>
                  <w:marTop w:val="0"/>
                  <w:marBottom w:val="0"/>
                  <w:divBdr>
                    <w:top w:val="none" w:sz="0" w:space="0" w:color="auto"/>
                    <w:left w:val="none" w:sz="0" w:space="0" w:color="auto"/>
                    <w:bottom w:val="none" w:sz="0" w:space="0" w:color="auto"/>
                    <w:right w:val="none" w:sz="0" w:space="0" w:color="auto"/>
                  </w:divBdr>
                </w:div>
                <w:div w:id="994331840">
                  <w:marLeft w:val="0"/>
                  <w:marRight w:val="0"/>
                  <w:marTop w:val="0"/>
                  <w:marBottom w:val="0"/>
                  <w:divBdr>
                    <w:top w:val="none" w:sz="0" w:space="0" w:color="auto"/>
                    <w:left w:val="none" w:sz="0" w:space="0" w:color="auto"/>
                    <w:bottom w:val="none" w:sz="0" w:space="0" w:color="auto"/>
                    <w:right w:val="none" w:sz="0" w:space="0" w:color="auto"/>
                  </w:divBdr>
                </w:div>
                <w:div w:id="1957903105">
                  <w:marLeft w:val="0"/>
                  <w:marRight w:val="0"/>
                  <w:marTop w:val="0"/>
                  <w:marBottom w:val="0"/>
                  <w:divBdr>
                    <w:top w:val="none" w:sz="0" w:space="0" w:color="auto"/>
                    <w:left w:val="none" w:sz="0" w:space="0" w:color="auto"/>
                    <w:bottom w:val="none" w:sz="0" w:space="0" w:color="auto"/>
                    <w:right w:val="none" w:sz="0" w:space="0" w:color="auto"/>
                  </w:divBdr>
                </w:div>
              </w:divsChild>
            </w:div>
            <w:div w:id="433282363">
              <w:marLeft w:val="0"/>
              <w:marRight w:val="0"/>
              <w:marTop w:val="0"/>
              <w:marBottom w:val="0"/>
              <w:divBdr>
                <w:top w:val="none" w:sz="0" w:space="0" w:color="auto"/>
                <w:left w:val="none" w:sz="0" w:space="0" w:color="auto"/>
                <w:bottom w:val="none" w:sz="0" w:space="0" w:color="auto"/>
                <w:right w:val="none" w:sz="0" w:space="0" w:color="auto"/>
              </w:divBdr>
              <w:divsChild>
                <w:div w:id="352925409">
                  <w:marLeft w:val="0"/>
                  <w:marRight w:val="0"/>
                  <w:marTop w:val="0"/>
                  <w:marBottom w:val="0"/>
                  <w:divBdr>
                    <w:top w:val="none" w:sz="0" w:space="0" w:color="auto"/>
                    <w:left w:val="none" w:sz="0" w:space="0" w:color="auto"/>
                    <w:bottom w:val="none" w:sz="0" w:space="0" w:color="auto"/>
                    <w:right w:val="none" w:sz="0" w:space="0" w:color="auto"/>
                  </w:divBdr>
                </w:div>
                <w:div w:id="1598781449">
                  <w:marLeft w:val="0"/>
                  <w:marRight w:val="0"/>
                  <w:marTop w:val="0"/>
                  <w:marBottom w:val="0"/>
                  <w:divBdr>
                    <w:top w:val="none" w:sz="0" w:space="0" w:color="auto"/>
                    <w:left w:val="none" w:sz="0" w:space="0" w:color="auto"/>
                    <w:bottom w:val="none" w:sz="0" w:space="0" w:color="auto"/>
                    <w:right w:val="none" w:sz="0" w:space="0" w:color="auto"/>
                  </w:divBdr>
                </w:div>
                <w:div w:id="562523007">
                  <w:marLeft w:val="0"/>
                  <w:marRight w:val="0"/>
                  <w:marTop w:val="0"/>
                  <w:marBottom w:val="0"/>
                  <w:divBdr>
                    <w:top w:val="none" w:sz="0" w:space="0" w:color="auto"/>
                    <w:left w:val="none" w:sz="0" w:space="0" w:color="auto"/>
                    <w:bottom w:val="none" w:sz="0" w:space="0" w:color="auto"/>
                    <w:right w:val="none" w:sz="0" w:space="0" w:color="auto"/>
                  </w:divBdr>
                </w:div>
                <w:div w:id="253363778">
                  <w:marLeft w:val="0"/>
                  <w:marRight w:val="0"/>
                  <w:marTop w:val="0"/>
                  <w:marBottom w:val="0"/>
                  <w:divBdr>
                    <w:top w:val="none" w:sz="0" w:space="0" w:color="auto"/>
                    <w:left w:val="none" w:sz="0" w:space="0" w:color="auto"/>
                    <w:bottom w:val="none" w:sz="0" w:space="0" w:color="auto"/>
                    <w:right w:val="none" w:sz="0" w:space="0" w:color="auto"/>
                  </w:divBdr>
                </w:div>
                <w:div w:id="757486090">
                  <w:marLeft w:val="0"/>
                  <w:marRight w:val="0"/>
                  <w:marTop w:val="0"/>
                  <w:marBottom w:val="0"/>
                  <w:divBdr>
                    <w:top w:val="none" w:sz="0" w:space="0" w:color="auto"/>
                    <w:left w:val="none" w:sz="0" w:space="0" w:color="auto"/>
                    <w:bottom w:val="none" w:sz="0" w:space="0" w:color="auto"/>
                    <w:right w:val="none" w:sz="0" w:space="0" w:color="auto"/>
                  </w:divBdr>
                </w:div>
                <w:div w:id="1846245527">
                  <w:marLeft w:val="0"/>
                  <w:marRight w:val="0"/>
                  <w:marTop w:val="0"/>
                  <w:marBottom w:val="0"/>
                  <w:divBdr>
                    <w:top w:val="none" w:sz="0" w:space="0" w:color="auto"/>
                    <w:left w:val="none" w:sz="0" w:space="0" w:color="auto"/>
                    <w:bottom w:val="none" w:sz="0" w:space="0" w:color="auto"/>
                    <w:right w:val="none" w:sz="0" w:space="0" w:color="auto"/>
                  </w:divBdr>
                </w:div>
                <w:div w:id="1442604967">
                  <w:marLeft w:val="0"/>
                  <w:marRight w:val="0"/>
                  <w:marTop w:val="0"/>
                  <w:marBottom w:val="0"/>
                  <w:divBdr>
                    <w:top w:val="none" w:sz="0" w:space="0" w:color="auto"/>
                    <w:left w:val="none" w:sz="0" w:space="0" w:color="auto"/>
                    <w:bottom w:val="none" w:sz="0" w:space="0" w:color="auto"/>
                    <w:right w:val="none" w:sz="0" w:space="0" w:color="auto"/>
                  </w:divBdr>
                </w:div>
                <w:div w:id="265819991">
                  <w:marLeft w:val="0"/>
                  <w:marRight w:val="0"/>
                  <w:marTop w:val="0"/>
                  <w:marBottom w:val="0"/>
                  <w:divBdr>
                    <w:top w:val="none" w:sz="0" w:space="0" w:color="auto"/>
                    <w:left w:val="none" w:sz="0" w:space="0" w:color="auto"/>
                    <w:bottom w:val="none" w:sz="0" w:space="0" w:color="auto"/>
                    <w:right w:val="none" w:sz="0" w:space="0" w:color="auto"/>
                  </w:divBdr>
                </w:div>
                <w:div w:id="1829596498">
                  <w:marLeft w:val="0"/>
                  <w:marRight w:val="0"/>
                  <w:marTop w:val="0"/>
                  <w:marBottom w:val="0"/>
                  <w:divBdr>
                    <w:top w:val="none" w:sz="0" w:space="0" w:color="auto"/>
                    <w:left w:val="none" w:sz="0" w:space="0" w:color="auto"/>
                    <w:bottom w:val="none" w:sz="0" w:space="0" w:color="auto"/>
                    <w:right w:val="none" w:sz="0" w:space="0" w:color="auto"/>
                  </w:divBdr>
                </w:div>
              </w:divsChild>
            </w:div>
            <w:div w:id="778716861">
              <w:marLeft w:val="0"/>
              <w:marRight w:val="0"/>
              <w:marTop w:val="0"/>
              <w:marBottom w:val="0"/>
              <w:divBdr>
                <w:top w:val="none" w:sz="0" w:space="0" w:color="auto"/>
                <w:left w:val="none" w:sz="0" w:space="0" w:color="auto"/>
                <w:bottom w:val="none" w:sz="0" w:space="0" w:color="auto"/>
                <w:right w:val="none" w:sz="0" w:space="0" w:color="auto"/>
              </w:divBdr>
              <w:divsChild>
                <w:div w:id="952327212">
                  <w:marLeft w:val="0"/>
                  <w:marRight w:val="0"/>
                  <w:marTop w:val="0"/>
                  <w:marBottom w:val="0"/>
                  <w:divBdr>
                    <w:top w:val="none" w:sz="0" w:space="0" w:color="auto"/>
                    <w:left w:val="none" w:sz="0" w:space="0" w:color="auto"/>
                    <w:bottom w:val="none" w:sz="0" w:space="0" w:color="auto"/>
                    <w:right w:val="none" w:sz="0" w:space="0" w:color="auto"/>
                  </w:divBdr>
                </w:div>
                <w:div w:id="896740612">
                  <w:marLeft w:val="0"/>
                  <w:marRight w:val="0"/>
                  <w:marTop w:val="0"/>
                  <w:marBottom w:val="0"/>
                  <w:divBdr>
                    <w:top w:val="none" w:sz="0" w:space="0" w:color="auto"/>
                    <w:left w:val="none" w:sz="0" w:space="0" w:color="auto"/>
                    <w:bottom w:val="none" w:sz="0" w:space="0" w:color="auto"/>
                    <w:right w:val="none" w:sz="0" w:space="0" w:color="auto"/>
                  </w:divBdr>
                </w:div>
                <w:div w:id="80832728">
                  <w:marLeft w:val="0"/>
                  <w:marRight w:val="0"/>
                  <w:marTop w:val="0"/>
                  <w:marBottom w:val="0"/>
                  <w:divBdr>
                    <w:top w:val="none" w:sz="0" w:space="0" w:color="auto"/>
                    <w:left w:val="none" w:sz="0" w:space="0" w:color="auto"/>
                    <w:bottom w:val="none" w:sz="0" w:space="0" w:color="auto"/>
                    <w:right w:val="none" w:sz="0" w:space="0" w:color="auto"/>
                  </w:divBdr>
                </w:div>
                <w:div w:id="1419329642">
                  <w:marLeft w:val="0"/>
                  <w:marRight w:val="0"/>
                  <w:marTop w:val="0"/>
                  <w:marBottom w:val="0"/>
                  <w:divBdr>
                    <w:top w:val="none" w:sz="0" w:space="0" w:color="auto"/>
                    <w:left w:val="none" w:sz="0" w:space="0" w:color="auto"/>
                    <w:bottom w:val="none" w:sz="0" w:space="0" w:color="auto"/>
                    <w:right w:val="none" w:sz="0" w:space="0" w:color="auto"/>
                  </w:divBdr>
                </w:div>
                <w:div w:id="966542278">
                  <w:marLeft w:val="0"/>
                  <w:marRight w:val="0"/>
                  <w:marTop w:val="0"/>
                  <w:marBottom w:val="0"/>
                  <w:divBdr>
                    <w:top w:val="none" w:sz="0" w:space="0" w:color="auto"/>
                    <w:left w:val="none" w:sz="0" w:space="0" w:color="auto"/>
                    <w:bottom w:val="none" w:sz="0" w:space="0" w:color="auto"/>
                    <w:right w:val="none" w:sz="0" w:space="0" w:color="auto"/>
                  </w:divBdr>
                </w:div>
                <w:div w:id="414204715">
                  <w:marLeft w:val="0"/>
                  <w:marRight w:val="0"/>
                  <w:marTop w:val="0"/>
                  <w:marBottom w:val="0"/>
                  <w:divBdr>
                    <w:top w:val="none" w:sz="0" w:space="0" w:color="auto"/>
                    <w:left w:val="none" w:sz="0" w:space="0" w:color="auto"/>
                    <w:bottom w:val="none" w:sz="0" w:space="0" w:color="auto"/>
                    <w:right w:val="none" w:sz="0" w:space="0" w:color="auto"/>
                  </w:divBdr>
                </w:div>
                <w:div w:id="1983346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61619055">
      <w:bodyDiv w:val="1"/>
      <w:marLeft w:val="0"/>
      <w:marRight w:val="0"/>
      <w:marTop w:val="0"/>
      <w:marBottom w:val="0"/>
      <w:divBdr>
        <w:top w:val="none" w:sz="0" w:space="0" w:color="auto"/>
        <w:left w:val="none" w:sz="0" w:space="0" w:color="auto"/>
        <w:bottom w:val="none" w:sz="0" w:space="0" w:color="auto"/>
        <w:right w:val="none" w:sz="0" w:space="0" w:color="auto"/>
      </w:divBdr>
    </w:div>
    <w:div w:id="1673337974">
      <w:bodyDiv w:val="1"/>
      <w:marLeft w:val="0"/>
      <w:marRight w:val="0"/>
      <w:marTop w:val="0"/>
      <w:marBottom w:val="0"/>
      <w:divBdr>
        <w:top w:val="none" w:sz="0" w:space="0" w:color="auto"/>
        <w:left w:val="none" w:sz="0" w:space="0" w:color="auto"/>
        <w:bottom w:val="none" w:sz="0" w:space="0" w:color="auto"/>
        <w:right w:val="none" w:sz="0" w:space="0" w:color="auto"/>
      </w:divBdr>
    </w:div>
    <w:div w:id="1680892367">
      <w:bodyDiv w:val="1"/>
      <w:marLeft w:val="0"/>
      <w:marRight w:val="0"/>
      <w:marTop w:val="0"/>
      <w:marBottom w:val="0"/>
      <w:divBdr>
        <w:top w:val="none" w:sz="0" w:space="0" w:color="auto"/>
        <w:left w:val="none" w:sz="0" w:space="0" w:color="auto"/>
        <w:bottom w:val="none" w:sz="0" w:space="0" w:color="auto"/>
        <w:right w:val="none" w:sz="0" w:space="0" w:color="auto"/>
      </w:divBdr>
    </w:div>
    <w:div w:id="1692994285">
      <w:bodyDiv w:val="1"/>
      <w:marLeft w:val="0"/>
      <w:marRight w:val="0"/>
      <w:marTop w:val="0"/>
      <w:marBottom w:val="0"/>
      <w:divBdr>
        <w:top w:val="none" w:sz="0" w:space="0" w:color="auto"/>
        <w:left w:val="none" w:sz="0" w:space="0" w:color="auto"/>
        <w:bottom w:val="none" w:sz="0" w:space="0" w:color="auto"/>
        <w:right w:val="none" w:sz="0" w:space="0" w:color="auto"/>
      </w:divBdr>
    </w:div>
    <w:div w:id="1717849053">
      <w:bodyDiv w:val="1"/>
      <w:marLeft w:val="0"/>
      <w:marRight w:val="0"/>
      <w:marTop w:val="0"/>
      <w:marBottom w:val="0"/>
      <w:divBdr>
        <w:top w:val="none" w:sz="0" w:space="0" w:color="auto"/>
        <w:left w:val="none" w:sz="0" w:space="0" w:color="auto"/>
        <w:bottom w:val="none" w:sz="0" w:space="0" w:color="auto"/>
        <w:right w:val="none" w:sz="0" w:space="0" w:color="auto"/>
      </w:divBdr>
    </w:div>
    <w:div w:id="1719938013">
      <w:bodyDiv w:val="1"/>
      <w:marLeft w:val="0"/>
      <w:marRight w:val="0"/>
      <w:marTop w:val="0"/>
      <w:marBottom w:val="0"/>
      <w:divBdr>
        <w:top w:val="none" w:sz="0" w:space="0" w:color="auto"/>
        <w:left w:val="none" w:sz="0" w:space="0" w:color="auto"/>
        <w:bottom w:val="none" w:sz="0" w:space="0" w:color="auto"/>
        <w:right w:val="none" w:sz="0" w:space="0" w:color="auto"/>
      </w:divBdr>
    </w:div>
    <w:div w:id="1729571007">
      <w:bodyDiv w:val="1"/>
      <w:marLeft w:val="0"/>
      <w:marRight w:val="0"/>
      <w:marTop w:val="0"/>
      <w:marBottom w:val="0"/>
      <w:divBdr>
        <w:top w:val="none" w:sz="0" w:space="0" w:color="auto"/>
        <w:left w:val="none" w:sz="0" w:space="0" w:color="auto"/>
        <w:bottom w:val="none" w:sz="0" w:space="0" w:color="auto"/>
        <w:right w:val="none" w:sz="0" w:space="0" w:color="auto"/>
      </w:divBdr>
    </w:div>
    <w:div w:id="1745571169">
      <w:bodyDiv w:val="1"/>
      <w:marLeft w:val="0"/>
      <w:marRight w:val="0"/>
      <w:marTop w:val="0"/>
      <w:marBottom w:val="0"/>
      <w:divBdr>
        <w:top w:val="none" w:sz="0" w:space="0" w:color="auto"/>
        <w:left w:val="none" w:sz="0" w:space="0" w:color="auto"/>
        <w:bottom w:val="none" w:sz="0" w:space="0" w:color="auto"/>
        <w:right w:val="none" w:sz="0" w:space="0" w:color="auto"/>
      </w:divBdr>
      <w:divsChild>
        <w:div w:id="1256861076">
          <w:marLeft w:val="0"/>
          <w:marRight w:val="0"/>
          <w:marTop w:val="0"/>
          <w:marBottom w:val="0"/>
          <w:divBdr>
            <w:top w:val="none" w:sz="0" w:space="0" w:color="auto"/>
            <w:left w:val="none" w:sz="0" w:space="0" w:color="auto"/>
            <w:bottom w:val="none" w:sz="0" w:space="0" w:color="auto"/>
            <w:right w:val="none" w:sz="0" w:space="0" w:color="auto"/>
          </w:divBdr>
        </w:div>
        <w:div w:id="719788190">
          <w:marLeft w:val="0"/>
          <w:marRight w:val="0"/>
          <w:marTop w:val="0"/>
          <w:marBottom w:val="0"/>
          <w:divBdr>
            <w:top w:val="none" w:sz="0" w:space="0" w:color="auto"/>
            <w:left w:val="none" w:sz="0" w:space="0" w:color="auto"/>
            <w:bottom w:val="none" w:sz="0" w:space="0" w:color="auto"/>
            <w:right w:val="none" w:sz="0" w:space="0" w:color="auto"/>
          </w:divBdr>
        </w:div>
      </w:divsChild>
    </w:div>
    <w:div w:id="1765999111">
      <w:bodyDiv w:val="1"/>
      <w:marLeft w:val="0"/>
      <w:marRight w:val="0"/>
      <w:marTop w:val="0"/>
      <w:marBottom w:val="0"/>
      <w:divBdr>
        <w:top w:val="none" w:sz="0" w:space="0" w:color="auto"/>
        <w:left w:val="none" w:sz="0" w:space="0" w:color="auto"/>
        <w:bottom w:val="none" w:sz="0" w:space="0" w:color="auto"/>
        <w:right w:val="none" w:sz="0" w:space="0" w:color="auto"/>
      </w:divBdr>
    </w:div>
    <w:div w:id="1769815915">
      <w:bodyDiv w:val="1"/>
      <w:marLeft w:val="0"/>
      <w:marRight w:val="0"/>
      <w:marTop w:val="0"/>
      <w:marBottom w:val="0"/>
      <w:divBdr>
        <w:top w:val="none" w:sz="0" w:space="0" w:color="auto"/>
        <w:left w:val="none" w:sz="0" w:space="0" w:color="auto"/>
        <w:bottom w:val="none" w:sz="0" w:space="0" w:color="auto"/>
        <w:right w:val="none" w:sz="0" w:space="0" w:color="auto"/>
      </w:divBdr>
    </w:div>
    <w:div w:id="1777098231">
      <w:bodyDiv w:val="1"/>
      <w:marLeft w:val="0"/>
      <w:marRight w:val="0"/>
      <w:marTop w:val="0"/>
      <w:marBottom w:val="0"/>
      <w:divBdr>
        <w:top w:val="none" w:sz="0" w:space="0" w:color="auto"/>
        <w:left w:val="none" w:sz="0" w:space="0" w:color="auto"/>
        <w:bottom w:val="none" w:sz="0" w:space="0" w:color="auto"/>
        <w:right w:val="none" w:sz="0" w:space="0" w:color="auto"/>
      </w:divBdr>
    </w:div>
    <w:div w:id="1807770242">
      <w:bodyDiv w:val="1"/>
      <w:marLeft w:val="0"/>
      <w:marRight w:val="0"/>
      <w:marTop w:val="0"/>
      <w:marBottom w:val="0"/>
      <w:divBdr>
        <w:top w:val="none" w:sz="0" w:space="0" w:color="auto"/>
        <w:left w:val="none" w:sz="0" w:space="0" w:color="auto"/>
        <w:bottom w:val="none" w:sz="0" w:space="0" w:color="auto"/>
        <w:right w:val="none" w:sz="0" w:space="0" w:color="auto"/>
      </w:divBdr>
      <w:divsChild>
        <w:div w:id="1989703423">
          <w:marLeft w:val="0"/>
          <w:marRight w:val="0"/>
          <w:marTop w:val="0"/>
          <w:marBottom w:val="0"/>
          <w:divBdr>
            <w:top w:val="none" w:sz="0" w:space="0" w:color="auto"/>
            <w:left w:val="none" w:sz="0" w:space="0" w:color="auto"/>
            <w:bottom w:val="none" w:sz="0" w:space="0" w:color="auto"/>
            <w:right w:val="none" w:sz="0" w:space="0" w:color="auto"/>
          </w:divBdr>
        </w:div>
        <w:div w:id="1198009055">
          <w:marLeft w:val="0"/>
          <w:marRight w:val="0"/>
          <w:marTop w:val="0"/>
          <w:marBottom w:val="0"/>
          <w:divBdr>
            <w:top w:val="none" w:sz="0" w:space="0" w:color="auto"/>
            <w:left w:val="none" w:sz="0" w:space="0" w:color="auto"/>
            <w:bottom w:val="none" w:sz="0" w:space="0" w:color="auto"/>
            <w:right w:val="none" w:sz="0" w:space="0" w:color="auto"/>
          </w:divBdr>
        </w:div>
        <w:div w:id="1371956110">
          <w:marLeft w:val="0"/>
          <w:marRight w:val="0"/>
          <w:marTop w:val="0"/>
          <w:marBottom w:val="0"/>
          <w:divBdr>
            <w:top w:val="none" w:sz="0" w:space="0" w:color="auto"/>
            <w:left w:val="none" w:sz="0" w:space="0" w:color="auto"/>
            <w:bottom w:val="none" w:sz="0" w:space="0" w:color="auto"/>
            <w:right w:val="none" w:sz="0" w:space="0" w:color="auto"/>
          </w:divBdr>
        </w:div>
        <w:div w:id="2001274156">
          <w:marLeft w:val="0"/>
          <w:marRight w:val="0"/>
          <w:marTop w:val="0"/>
          <w:marBottom w:val="0"/>
          <w:divBdr>
            <w:top w:val="none" w:sz="0" w:space="0" w:color="auto"/>
            <w:left w:val="none" w:sz="0" w:space="0" w:color="auto"/>
            <w:bottom w:val="none" w:sz="0" w:space="0" w:color="auto"/>
            <w:right w:val="none" w:sz="0" w:space="0" w:color="auto"/>
          </w:divBdr>
        </w:div>
      </w:divsChild>
    </w:div>
    <w:div w:id="1814757845">
      <w:bodyDiv w:val="1"/>
      <w:marLeft w:val="0"/>
      <w:marRight w:val="0"/>
      <w:marTop w:val="0"/>
      <w:marBottom w:val="0"/>
      <w:divBdr>
        <w:top w:val="none" w:sz="0" w:space="0" w:color="auto"/>
        <w:left w:val="none" w:sz="0" w:space="0" w:color="auto"/>
        <w:bottom w:val="none" w:sz="0" w:space="0" w:color="auto"/>
        <w:right w:val="none" w:sz="0" w:space="0" w:color="auto"/>
      </w:divBdr>
    </w:div>
    <w:div w:id="1819035216">
      <w:bodyDiv w:val="1"/>
      <w:marLeft w:val="0"/>
      <w:marRight w:val="0"/>
      <w:marTop w:val="0"/>
      <w:marBottom w:val="0"/>
      <w:divBdr>
        <w:top w:val="none" w:sz="0" w:space="0" w:color="auto"/>
        <w:left w:val="none" w:sz="0" w:space="0" w:color="auto"/>
        <w:bottom w:val="none" w:sz="0" w:space="0" w:color="auto"/>
        <w:right w:val="none" w:sz="0" w:space="0" w:color="auto"/>
      </w:divBdr>
      <w:divsChild>
        <w:div w:id="1366247428">
          <w:marLeft w:val="0"/>
          <w:marRight w:val="0"/>
          <w:marTop w:val="0"/>
          <w:marBottom w:val="0"/>
          <w:divBdr>
            <w:top w:val="none" w:sz="0" w:space="0" w:color="auto"/>
            <w:left w:val="none" w:sz="0" w:space="0" w:color="auto"/>
            <w:bottom w:val="none" w:sz="0" w:space="0" w:color="auto"/>
            <w:right w:val="none" w:sz="0" w:space="0" w:color="auto"/>
          </w:divBdr>
        </w:div>
      </w:divsChild>
    </w:div>
    <w:div w:id="1826386318">
      <w:bodyDiv w:val="1"/>
      <w:marLeft w:val="0"/>
      <w:marRight w:val="0"/>
      <w:marTop w:val="0"/>
      <w:marBottom w:val="0"/>
      <w:divBdr>
        <w:top w:val="none" w:sz="0" w:space="0" w:color="auto"/>
        <w:left w:val="none" w:sz="0" w:space="0" w:color="auto"/>
        <w:bottom w:val="none" w:sz="0" w:space="0" w:color="auto"/>
        <w:right w:val="none" w:sz="0" w:space="0" w:color="auto"/>
      </w:divBdr>
    </w:div>
    <w:div w:id="1851405997">
      <w:bodyDiv w:val="1"/>
      <w:marLeft w:val="0"/>
      <w:marRight w:val="0"/>
      <w:marTop w:val="0"/>
      <w:marBottom w:val="0"/>
      <w:divBdr>
        <w:top w:val="none" w:sz="0" w:space="0" w:color="auto"/>
        <w:left w:val="none" w:sz="0" w:space="0" w:color="auto"/>
        <w:bottom w:val="none" w:sz="0" w:space="0" w:color="auto"/>
        <w:right w:val="none" w:sz="0" w:space="0" w:color="auto"/>
      </w:divBdr>
    </w:div>
    <w:div w:id="1881673968">
      <w:bodyDiv w:val="1"/>
      <w:marLeft w:val="0"/>
      <w:marRight w:val="0"/>
      <w:marTop w:val="0"/>
      <w:marBottom w:val="0"/>
      <w:divBdr>
        <w:top w:val="none" w:sz="0" w:space="0" w:color="auto"/>
        <w:left w:val="none" w:sz="0" w:space="0" w:color="auto"/>
        <w:bottom w:val="none" w:sz="0" w:space="0" w:color="auto"/>
        <w:right w:val="none" w:sz="0" w:space="0" w:color="auto"/>
      </w:divBdr>
    </w:div>
    <w:div w:id="1894270289">
      <w:bodyDiv w:val="1"/>
      <w:marLeft w:val="0"/>
      <w:marRight w:val="0"/>
      <w:marTop w:val="0"/>
      <w:marBottom w:val="0"/>
      <w:divBdr>
        <w:top w:val="none" w:sz="0" w:space="0" w:color="auto"/>
        <w:left w:val="none" w:sz="0" w:space="0" w:color="auto"/>
        <w:bottom w:val="none" w:sz="0" w:space="0" w:color="auto"/>
        <w:right w:val="none" w:sz="0" w:space="0" w:color="auto"/>
      </w:divBdr>
      <w:divsChild>
        <w:div w:id="1130593929">
          <w:marLeft w:val="-150"/>
          <w:marRight w:val="0"/>
          <w:marTop w:val="0"/>
          <w:marBottom w:val="225"/>
          <w:divBdr>
            <w:top w:val="dashed" w:sz="6" w:space="4" w:color="666666"/>
            <w:left w:val="none" w:sz="0" w:space="0" w:color="auto"/>
            <w:bottom w:val="dashed" w:sz="6" w:space="8" w:color="666666"/>
            <w:right w:val="none" w:sz="0" w:space="0" w:color="auto"/>
          </w:divBdr>
          <w:divsChild>
            <w:div w:id="291986859">
              <w:marLeft w:val="0"/>
              <w:marRight w:val="0"/>
              <w:marTop w:val="0"/>
              <w:marBottom w:val="0"/>
              <w:divBdr>
                <w:top w:val="none" w:sz="0" w:space="0" w:color="auto"/>
                <w:left w:val="none" w:sz="0" w:space="0" w:color="auto"/>
                <w:bottom w:val="none" w:sz="0" w:space="0" w:color="auto"/>
                <w:right w:val="none" w:sz="0" w:space="0" w:color="auto"/>
              </w:divBdr>
            </w:div>
            <w:div w:id="52238853">
              <w:marLeft w:val="0"/>
              <w:marRight w:val="0"/>
              <w:marTop w:val="0"/>
              <w:marBottom w:val="0"/>
              <w:divBdr>
                <w:top w:val="none" w:sz="0" w:space="0" w:color="auto"/>
                <w:left w:val="none" w:sz="0" w:space="0" w:color="auto"/>
                <w:bottom w:val="none" w:sz="0" w:space="0" w:color="auto"/>
                <w:right w:val="none" w:sz="0" w:space="0" w:color="auto"/>
              </w:divBdr>
            </w:div>
            <w:div w:id="992413867">
              <w:marLeft w:val="0"/>
              <w:marRight w:val="0"/>
              <w:marTop w:val="0"/>
              <w:marBottom w:val="0"/>
              <w:divBdr>
                <w:top w:val="none" w:sz="0" w:space="0" w:color="auto"/>
                <w:left w:val="none" w:sz="0" w:space="0" w:color="auto"/>
                <w:bottom w:val="none" w:sz="0" w:space="0" w:color="auto"/>
                <w:right w:val="none" w:sz="0" w:space="0" w:color="auto"/>
              </w:divBdr>
            </w:div>
            <w:div w:id="5814543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7538516">
      <w:bodyDiv w:val="1"/>
      <w:marLeft w:val="0"/>
      <w:marRight w:val="0"/>
      <w:marTop w:val="0"/>
      <w:marBottom w:val="0"/>
      <w:divBdr>
        <w:top w:val="none" w:sz="0" w:space="0" w:color="auto"/>
        <w:left w:val="none" w:sz="0" w:space="0" w:color="auto"/>
        <w:bottom w:val="none" w:sz="0" w:space="0" w:color="auto"/>
        <w:right w:val="none" w:sz="0" w:space="0" w:color="auto"/>
      </w:divBdr>
    </w:div>
    <w:div w:id="1970435603">
      <w:bodyDiv w:val="1"/>
      <w:marLeft w:val="0"/>
      <w:marRight w:val="0"/>
      <w:marTop w:val="0"/>
      <w:marBottom w:val="0"/>
      <w:divBdr>
        <w:top w:val="none" w:sz="0" w:space="0" w:color="auto"/>
        <w:left w:val="none" w:sz="0" w:space="0" w:color="auto"/>
        <w:bottom w:val="none" w:sz="0" w:space="0" w:color="auto"/>
        <w:right w:val="none" w:sz="0" w:space="0" w:color="auto"/>
      </w:divBdr>
    </w:div>
    <w:div w:id="1982424478">
      <w:bodyDiv w:val="1"/>
      <w:marLeft w:val="0"/>
      <w:marRight w:val="0"/>
      <w:marTop w:val="0"/>
      <w:marBottom w:val="0"/>
      <w:divBdr>
        <w:top w:val="none" w:sz="0" w:space="0" w:color="auto"/>
        <w:left w:val="none" w:sz="0" w:space="0" w:color="auto"/>
        <w:bottom w:val="none" w:sz="0" w:space="0" w:color="auto"/>
        <w:right w:val="none" w:sz="0" w:space="0" w:color="auto"/>
      </w:divBdr>
    </w:div>
    <w:div w:id="1985698607">
      <w:bodyDiv w:val="1"/>
      <w:marLeft w:val="0"/>
      <w:marRight w:val="0"/>
      <w:marTop w:val="0"/>
      <w:marBottom w:val="0"/>
      <w:divBdr>
        <w:top w:val="none" w:sz="0" w:space="0" w:color="auto"/>
        <w:left w:val="none" w:sz="0" w:space="0" w:color="auto"/>
        <w:bottom w:val="none" w:sz="0" w:space="0" w:color="auto"/>
        <w:right w:val="none" w:sz="0" w:space="0" w:color="auto"/>
      </w:divBdr>
    </w:div>
    <w:div w:id="1985810593">
      <w:bodyDiv w:val="1"/>
      <w:marLeft w:val="0"/>
      <w:marRight w:val="0"/>
      <w:marTop w:val="0"/>
      <w:marBottom w:val="0"/>
      <w:divBdr>
        <w:top w:val="none" w:sz="0" w:space="0" w:color="auto"/>
        <w:left w:val="none" w:sz="0" w:space="0" w:color="auto"/>
        <w:bottom w:val="none" w:sz="0" w:space="0" w:color="auto"/>
        <w:right w:val="none" w:sz="0" w:space="0" w:color="auto"/>
      </w:divBdr>
    </w:div>
    <w:div w:id="1995181250">
      <w:bodyDiv w:val="1"/>
      <w:marLeft w:val="0"/>
      <w:marRight w:val="0"/>
      <w:marTop w:val="0"/>
      <w:marBottom w:val="0"/>
      <w:divBdr>
        <w:top w:val="none" w:sz="0" w:space="0" w:color="auto"/>
        <w:left w:val="none" w:sz="0" w:space="0" w:color="auto"/>
        <w:bottom w:val="none" w:sz="0" w:space="0" w:color="auto"/>
        <w:right w:val="none" w:sz="0" w:space="0" w:color="auto"/>
      </w:divBdr>
    </w:div>
    <w:div w:id="2000184480">
      <w:bodyDiv w:val="1"/>
      <w:marLeft w:val="0"/>
      <w:marRight w:val="0"/>
      <w:marTop w:val="0"/>
      <w:marBottom w:val="0"/>
      <w:divBdr>
        <w:top w:val="none" w:sz="0" w:space="0" w:color="auto"/>
        <w:left w:val="none" w:sz="0" w:space="0" w:color="auto"/>
        <w:bottom w:val="none" w:sz="0" w:space="0" w:color="auto"/>
        <w:right w:val="none" w:sz="0" w:space="0" w:color="auto"/>
      </w:divBdr>
    </w:div>
    <w:div w:id="2045667051">
      <w:bodyDiv w:val="1"/>
      <w:marLeft w:val="0"/>
      <w:marRight w:val="0"/>
      <w:marTop w:val="0"/>
      <w:marBottom w:val="0"/>
      <w:divBdr>
        <w:top w:val="none" w:sz="0" w:space="0" w:color="auto"/>
        <w:left w:val="none" w:sz="0" w:space="0" w:color="auto"/>
        <w:bottom w:val="none" w:sz="0" w:space="0" w:color="auto"/>
        <w:right w:val="none" w:sz="0" w:space="0" w:color="auto"/>
      </w:divBdr>
    </w:div>
    <w:div w:id="2048216993">
      <w:bodyDiv w:val="1"/>
      <w:marLeft w:val="0"/>
      <w:marRight w:val="0"/>
      <w:marTop w:val="0"/>
      <w:marBottom w:val="0"/>
      <w:divBdr>
        <w:top w:val="none" w:sz="0" w:space="0" w:color="auto"/>
        <w:left w:val="none" w:sz="0" w:space="0" w:color="auto"/>
        <w:bottom w:val="none" w:sz="0" w:space="0" w:color="auto"/>
        <w:right w:val="none" w:sz="0" w:space="0" w:color="auto"/>
      </w:divBdr>
    </w:div>
    <w:div w:id="2053309602">
      <w:bodyDiv w:val="1"/>
      <w:marLeft w:val="0"/>
      <w:marRight w:val="0"/>
      <w:marTop w:val="0"/>
      <w:marBottom w:val="0"/>
      <w:divBdr>
        <w:top w:val="none" w:sz="0" w:space="0" w:color="auto"/>
        <w:left w:val="none" w:sz="0" w:space="0" w:color="auto"/>
        <w:bottom w:val="none" w:sz="0" w:space="0" w:color="auto"/>
        <w:right w:val="none" w:sz="0" w:space="0" w:color="auto"/>
      </w:divBdr>
    </w:div>
    <w:div w:id="2053992999">
      <w:bodyDiv w:val="1"/>
      <w:marLeft w:val="0"/>
      <w:marRight w:val="0"/>
      <w:marTop w:val="0"/>
      <w:marBottom w:val="0"/>
      <w:divBdr>
        <w:top w:val="none" w:sz="0" w:space="0" w:color="auto"/>
        <w:left w:val="none" w:sz="0" w:space="0" w:color="auto"/>
        <w:bottom w:val="none" w:sz="0" w:space="0" w:color="auto"/>
        <w:right w:val="none" w:sz="0" w:space="0" w:color="auto"/>
      </w:divBdr>
    </w:div>
    <w:div w:id="2058581408">
      <w:bodyDiv w:val="1"/>
      <w:marLeft w:val="0"/>
      <w:marRight w:val="0"/>
      <w:marTop w:val="0"/>
      <w:marBottom w:val="0"/>
      <w:divBdr>
        <w:top w:val="none" w:sz="0" w:space="0" w:color="auto"/>
        <w:left w:val="none" w:sz="0" w:space="0" w:color="auto"/>
        <w:bottom w:val="none" w:sz="0" w:space="0" w:color="auto"/>
        <w:right w:val="none" w:sz="0" w:space="0" w:color="auto"/>
      </w:divBdr>
    </w:div>
    <w:div w:id="2058620966">
      <w:bodyDiv w:val="1"/>
      <w:marLeft w:val="0"/>
      <w:marRight w:val="0"/>
      <w:marTop w:val="0"/>
      <w:marBottom w:val="0"/>
      <w:divBdr>
        <w:top w:val="none" w:sz="0" w:space="0" w:color="auto"/>
        <w:left w:val="none" w:sz="0" w:space="0" w:color="auto"/>
        <w:bottom w:val="none" w:sz="0" w:space="0" w:color="auto"/>
        <w:right w:val="none" w:sz="0" w:space="0" w:color="auto"/>
      </w:divBdr>
      <w:divsChild>
        <w:div w:id="1729496654">
          <w:marLeft w:val="75"/>
          <w:marRight w:val="75"/>
          <w:marTop w:val="75"/>
          <w:marBottom w:val="75"/>
          <w:divBdr>
            <w:top w:val="none" w:sz="0" w:space="0" w:color="auto"/>
            <w:left w:val="none" w:sz="0" w:space="0" w:color="auto"/>
            <w:bottom w:val="none" w:sz="0" w:space="0" w:color="auto"/>
            <w:right w:val="none" w:sz="0" w:space="0" w:color="auto"/>
          </w:divBdr>
        </w:div>
      </w:divsChild>
    </w:div>
    <w:div w:id="2060591208">
      <w:bodyDiv w:val="1"/>
      <w:marLeft w:val="0"/>
      <w:marRight w:val="0"/>
      <w:marTop w:val="0"/>
      <w:marBottom w:val="0"/>
      <w:divBdr>
        <w:top w:val="none" w:sz="0" w:space="0" w:color="auto"/>
        <w:left w:val="none" w:sz="0" w:space="0" w:color="auto"/>
        <w:bottom w:val="none" w:sz="0" w:space="0" w:color="auto"/>
        <w:right w:val="none" w:sz="0" w:space="0" w:color="auto"/>
      </w:divBdr>
      <w:divsChild>
        <w:div w:id="927810515">
          <w:marLeft w:val="0"/>
          <w:marRight w:val="0"/>
          <w:marTop w:val="0"/>
          <w:marBottom w:val="0"/>
          <w:divBdr>
            <w:top w:val="none" w:sz="0" w:space="0" w:color="auto"/>
            <w:left w:val="none" w:sz="0" w:space="0" w:color="auto"/>
            <w:bottom w:val="none" w:sz="0" w:space="0" w:color="auto"/>
            <w:right w:val="none" w:sz="0" w:space="0" w:color="auto"/>
          </w:divBdr>
        </w:div>
        <w:div w:id="1367674647">
          <w:marLeft w:val="0"/>
          <w:marRight w:val="0"/>
          <w:marTop w:val="225"/>
          <w:marBottom w:val="0"/>
          <w:divBdr>
            <w:top w:val="none" w:sz="0" w:space="0" w:color="auto"/>
            <w:left w:val="none" w:sz="0" w:space="0" w:color="auto"/>
            <w:bottom w:val="none" w:sz="0" w:space="0" w:color="auto"/>
            <w:right w:val="none" w:sz="0" w:space="0" w:color="auto"/>
          </w:divBdr>
        </w:div>
      </w:divsChild>
    </w:div>
    <w:div w:id="2065712883">
      <w:bodyDiv w:val="1"/>
      <w:marLeft w:val="0"/>
      <w:marRight w:val="0"/>
      <w:marTop w:val="0"/>
      <w:marBottom w:val="0"/>
      <w:divBdr>
        <w:top w:val="none" w:sz="0" w:space="0" w:color="auto"/>
        <w:left w:val="none" w:sz="0" w:space="0" w:color="auto"/>
        <w:bottom w:val="none" w:sz="0" w:space="0" w:color="auto"/>
        <w:right w:val="none" w:sz="0" w:space="0" w:color="auto"/>
      </w:divBdr>
    </w:div>
    <w:div w:id="2107577976">
      <w:bodyDiv w:val="1"/>
      <w:marLeft w:val="0"/>
      <w:marRight w:val="0"/>
      <w:marTop w:val="0"/>
      <w:marBottom w:val="0"/>
      <w:divBdr>
        <w:top w:val="none" w:sz="0" w:space="0" w:color="auto"/>
        <w:left w:val="none" w:sz="0" w:space="0" w:color="auto"/>
        <w:bottom w:val="none" w:sz="0" w:space="0" w:color="auto"/>
        <w:right w:val="none" w:sz="0" w:space="0" w:color="auto"/>
      </w:divBdr>
    </w:div>
    <w:div w:id="2140222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jpeg"/><Relationship Id="rId18" Type="http://schemas.openxmlformats.org/officeDocument/2006/relationships/footer" Target="footer2.xml"/><Relationship Id="rId26" Type="http://schemas.openxmlformats.org/officeDocument/2006/relationships/hyperlink" Target="http://www.feelia.fi/" TargetMode="External"/><Relationship Id="rId39" Type="http://schemas.openxmlformats.org/officeDocument/2006/relationships/hyperlink" Target="tel:+358331192929" TargetMode="External"/><Relationship Id="rId21" Type="http://schemas.openxmlformats.org/officeDocument/2006/relationships/hyperlink" Target="mailto:minna.lahdensivu@colliers.com" TargetMode="External"/><Relationship Id="rId34" Type="http://schemas.openxmlformats.org/officeDocument/2006/relationships/hyperlink" Target="https://mepco.fi/tyovuorovelho" TargetMode="External"/><Relationship Id="rId42" Type="http://schemas.openxmlformats.org/officeDocument/2006/relationships/hyperlink" Target="mailto:tuki.netvisor@visma.com" TargetMode="External"/><Relationship Id="rId47" Type="http://schemas.openxmlformats.org/officeDocument/2006/relationships/hyperlink" Target="mailto:emilia.aikio@aspa.fi" TargetMode="External"/><Relationship Id="rId50" Type="http://schemas.openxmlformats.org/officeDocument/2006/relationships/image" Target="media/image8.png"/><Relationship Id="rId55" Type="http://schemas.openxmlformats.org/officeDocument/2006/relationships/theme" Target="theme/theme1.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footer" Target="footer1.xml"/><Relationship Id="rId29" Type="http://schemas.openxmlformats.org/officeDocument/2006/relationships/hyperlink" Target="http://www.domacare.fi/" TargetMode="External"/><Relationship Id="rId11" Type="http://schemas.openxmlformats.org/officeDocument/2006/relationships/image" Target="media/image1.jpeg"/><Relationship Id="rId24" Type="http://schemas.openxmlformats.org/officeDocument/2006/relationships/hyperlink" Target="http://www.medituote.fi/" TargetMode="External"/><Relationship Id="rId32" Type="http://schemas.openxmlformats.org/officeDocument/2006/relationships/hyperlink" Target="mailto:yritysasiakaspalvelu@elmo.fi" TargetMode="External"/><Relationship Id="rId37" Type="http://schemas.openxmlformats.org/officeDocument/2006/relationships/hyperlink" Target="mailto:toimisto@proedu.fi" TargetMode="External"/><Relationship Id="rId40" Type="http://schemas.openxmlformats.org/officeDocument/2006/relationships/hyperlink" Target="mailto:Hr@aspa.fi" TargetMode="External"/><Relationship Id="rId45" Type="http://schemas.openxmlformats.org/officeDocument/2006/relationships/hyperlink" Target="mailto:support@zevoy.com" TargetMode="External"/><Relationship Id="rId53"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endnotes" Target="endnotes.xml"/><Relationship Id="rId19" Type="http://schemas.openxmlformats.org/officeDocument/2006/relationships/hyperlink" Target="mailto:anu.virhia@aspa.fi" TargetMode="External"/><Relationship Id="rId31" Type="http://schemas.openxmlformats.org/officeDocument/2006/relationships/hyperlink" Target="http://www.elmo.fi/" TargetMode="External"/><Relationship Id="rId44" Type="http://schemas.openxmlformats.org/officeDocument/2006/relationships/hyperlink" Target="https://zevoy.com/fi/contact" TargetMode="External"/><Relationship Id="rId52"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jpeg"/><Relationship Id="rId22" Type="http://schemas.openxmlformats.org/officeDocument/2006/relationships/hyperlink" Target="mailto:asiakaspalvelu@sol.fi" TargetMode="External"/><Relationship Id="rId27" Type="http://schemas.openxmlformats.org/officeDocument/2006/relationships/hyperlink" Target="mailto:myynti@feelia.fi" TargetMode="External"/><Relationship Id="rId30" Type="http://schemas.openxmlformats.org/officeDocument/2006/relationships/hyperlink" Target="mailto:tuki@domacare.fi" TargetMode="External"/><Relationship Id="rId35" Type="http://schemas.openxmlformats.org/officeDocument/2006/relationships/hyperlink" Target="mailto:velho.tuki@accountorhr.fi" TargetMode="External"/><Relationship Id="rId43" Type="http://schemas.openxmlformats.org/officeDocument/2006/relationships/hyperlink" Target="mailto:laskutus.netvisor@visma.com" TargetMode="External"/><Relationship Id="rId48" Type="http://schemas.openxmlformats.org/officeDocument/2006/relationships/hyperlink" Target="mailto:silla.tenkula@aspa.fi" TargetMode="External"/><Relationship Id="rId56" Type="http://schemas.microsoft.com/office/2020/10/relationships/intelligence" Target="intelligence2.xml"/><Relationship Id="rId8" Type="http://schemas.openxmlformats.org/officeDocument/2006/relationships/webSettings" Target="webSettings.xml"/><Relationship Id="rId51" Type="http://schemas.openxmlformats.org/officeDocument/2006/relationships/header" Target="header3.xml"/><Relationship Id="rId3" Type="http://schemas.openxmlformats.org/officeDocument/2006/relationships/customXml" Target="../customXml/item3.xml"/><Relationship Id="rId12" Type="http://schemas.openxmlformats.org/officeDocument/2006/relationships/image" Target="media/image2.jpeg"/><Relationship Id="rId17" Type="http://schemas.openxmlformats.org/officeDocument/2006/relationships/header" Target="header2.xml"/><Relationship Id="rId25" Type="http://schemas.openxmlformats.org/officeDocument/2006/relationships/hyperlink" Target="mailto:info@medituote.fi" TargetMode="External"/><Relationship Id="rId33" Type="http://schemas.openxmlformats.org/officeDocument/2006/relationships/hyperlink" Target="mailto:servicedesk@elmo.fi" TargetMode="External"/><Relationship Id="rId38" Type="http://schemas.openxmlformats.org/officeDocument/2006/relationships/hyperlink" Target="mailto:asiakaspalvelu@nepton.fi" TargetMode="External"/><Relationship Id="rId46" Type="http://schemas.openxmlformats.org/officeDocument/2006/relationships/hyperlink" Target="mailto:anu.virhia@aspa.fi" TargetMode="External"/><Relationship Id="rId20" Type="http://schemas.openxmlformats.org/officeDocument/2006/relationships/hyperlink" Target="mailto:kari.lastunen@colliers.com" TargetMode="External"/><Relationship Id="rId41" Type="http://schemas.openxmlformats.org/officeDocument/2006/relationships/hyperlink" Target="https://netvisor.fi/yhteystiedot/" TargetMode="External"/><Relationship Id="rId54"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eader" Target="header1.xml"/><Relationship Id="rId23" Type="http://schemas.openxmlformats.org/officeDocument/2006/relationships/hyperlink" Target="mailto:Tilaukset@lhjgroup.fi" TargetMode="External"/><Relationship Id="rId28" Type="http://schemas.openxmlformats.org/officeDocument/2006/relationships/hyperlink" Target="http://www.s-kaupat.fi/asiakaspalvelu" TargetMode="External"/><Relationship Id="rId36" Type="http://schemas.openxmlformats.org/officeDocument/2006/relationships/hyperlink" Target="mailto:Hr@aspa.fi" TargetMode="External"/><Relationship Id="rId49" Type="http://schemas.openxmlformats.org/officeDocument/2006/relationships/image" Target="media/image7.png"/></Relationships>
</file>

<file path=word/_rels/header1.xml.rels><?xml version="1.0" encoding="UTF-8" standalone="yes"?>
<Relationships xmlns="http://schemas.openxmlformats.org/package/2006/relationships"><Relationship Id="rId1" Type="http://schemas.openxmlformats.org/officeDocument/2006/relationships/image" Target="media/image5.jpg"/></Relationships>
</file>

<file path=word/_rels/header2.xml.rels><?xml version="1.0" encoding="UTF-8" standalone="yes"?>
<Relationships xmlns="http://schemas.openxmlformats.org/package/2006/relationships"><Relationship Id="rId1" Type="http://schemas.openxmlformats.org/officeDocument/2006/relationships/image" Target="media/image6.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5C12C0D89AA940BE97E0BC0360E0B6E3"/>
        <w:category>
          <w:name w:val="Yleiset"/>
          <w:gallery w:val="placeholder"/>
        </w:category>
        <w:types>
          <w:type w:val="bbPlcHdr"/>
        </w:types>
        <w:behaviors>
          <w:behavior w:val="content"/>
        </w:behaviors>
        <w:guid w:val="{3CE985A1-A34A-47BF-9CEF-509AF20F7BBF}"/>
      </w:docPartPr>
      <w:docPartBody>
        <w:p w:rsidR="00FE698C" w:rsidRDefault="005960D8" w:rsidP="005960D8">
          <w:pPr>
            <w:pStyle w:val="5C12C0D89AA940BE97E0BC0360E0B6E3"/>
          </w:pPr>
          <w:r>
            <w:rPr>
              <w:color w:val="2F5496" w:themeColor="accent1" w:themeShade="BF"/>
              <w:sz w:val="24"/>
              <w:szCs w:val="24"/>
            </w:rPr>
            <w:t>[Yrityksen nimi]</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onsolas">
    <w:panose1 w:val="020B0609020204030204"/>
    <w:charset w:val="00"/>
    <w:family w:val="modern"/>
    <w:pitch w:val="fixed"/>
    <w:sig w:usb0="E00006FF" w:usb1="0000FCFF" w:usb2="00000001" w:usb3="00000000" w:csb0="0000019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1304"/>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60D8"/>
    <w:rsid w:val="00001F3C"/>
    <w:rsid w:val="00003123"/>
    <w:rsid w:val="00022F35"/>
    <w:rsid w:val="00036F2B"/>
    <w:rsid w:val="00046769"/>
    <w:rsid w:val="00074DF9"/>
    <w:rsid w:val="00077E5D"/>
    <w:rsid w:val="000A44A6"/>
    <w:rsid w:val="000E3F39"/>
    <w:rsid w:val="000F076A"/>
    <w:rsid w:val="00100871"/>
    <w:rsid w:val="00106DC1"/>
    <w:rsid w:val="0011744C"/>
    <w:rsid w:val="00163171"/>
    <w:rsid w:val="0016522E"/>
    <w:rsid w:val="00172B44"/>
    <w:rsid w:val="001D17DE"/>
    <w:rsid w:val="001D1AA0"/>
    <w:rsid w:val="001D1EED"/>
    <w:rsid w:val="001F2123"/>
    <w:rsid w:val="001F29E2"/>
    <w:rsid w:val="001F79B1"/>
    <w:rsid w:val="002C2D69"/>
    <w:rsid w:val="00305DCA"/>
    <w:rsid w:val="00352EFD"/>
    <w:rsid w:val="00355130"/>
    <w:rsid w:val="003A03A8"/>
    <w:rsid w:val="003A5670"/>
    <w:rsid w:val="003B14EA"/>
    <w:rsid w:val="003C4365"/>
    <w:rsid w:val="003E5F17"/>
    <w:rsid w:val="00401B01"/>
    <w:rsid w:val="004303BA"/>
    <w:rsid w:val="00435804"/>
    <w:rsid w:val="004631AD"/>
    <w:rsid w:val="00464603"/>
    <w:rsid w:val="00466CA5"/>
    <w:rsid w:val="00481636"/>
    <w:rsid w:val="00491B9E"/>
    <w:rsid w:val="004C0C76"/>
    <w:rsid w:val="00504070"/>
    <w:rsid w:val="00565FAE"/>
    <w:rsid w:val="00573949"/>
    <w:rsid w:val="005960D8"/>
    <w:rsid w:val="005E7E92"/>
    <w:rsid w:val="005F22F9"/>
    <w:rsid w:val="005F3391"/>
    <w:rsid w:val="005F3962"/>
    <w:rsid w:val="00617153"/>
    <w:rsid w:val="006205A8"/>
    <w:rsid w:val="006334BA"/>
    <w:rsid w:val="00670E08"/>
    <w:rsid w:val="0067377B"/>
    <w:rsid w:val="0068400E"/>
    <w:rsid w:val="006A54C6"/>
    <w:rsid w:val="006B1695"/>
    <w:rsid w:val="006C7CA4"/>
    <w:rsid w:val="00702A1D"/>
    <w:rsid w:val="00724CD5"/>
    <w:rsid w:val="00727F4F"/>
    <w:rsid w:val="007327EE"/>
    <w:rsid w:val="00741B09"/>
    <w:rsid w:val="007442DB"/>
    <w:rsid w:val="00760B47"/>
    <w:rsid w:val="00767CA2"/>
    <w:rsid w:val="007D50F3"/>
    <w:rsid w:val="008104AB"/>
    <w:rsid w:val="00827307"/>
    <w:rsid w:val="00853982"/>
    <w:rsid w:val="00864374"/>
    <w:rsid w:val="00872E3F"/>
    <w:rsid w:val="00893592"/>
    <w:rsid w:val="008A7DCB"/>
    <w:rsid w:val="008D5016"/>
    <w:rsid w:val="008F56A9"/>
    <w:rsid w:val="00930FDF"/>
    <w:rsid w:val="009427ED"/>
    <w:rsid w:val="009D781E"/>
    <w:rsid w:val="009E352F"/>
    <w:rsid w:val="00A0180D"/>
    <w:rsid w:val="00A01EE2"/>
    <w:rsid w:val="00A16CC3"/>
    <w:rsid w:val="00A26E96"/>
    <w:rsid w:val="00A30837"/>
    <w:rsid w:val="00A35DA6"/>
    <w:rsid w:val="00A947E7"/>
    <w:rsid w:val="00AB356B"/>
    <w:rsid w:val="00AF5C60"/>
    <w:rsid w:val="00B3299E"/>
    <w:rsid w:val="00B65B30"/>
    <w:rsid w:val="00B9443A"/>
    <w:rsid w:val="00BB70FB"/>
    <w:rsid w:val="00BC49E2"/>
    <w:rsid w:val="00BE2AE0"/>
    <w:rsid w:val="00BF0870"/>
    <w:rsid w:val="00C0604F"/>
    <w:rsid w:val="00C27E69"/>
    <w:rsid w:val="00C36E63"/>
    <w:rsid w:val="00C77C29"/>
    <w:rsid w:val="00CD1BF0"/>
    <w:rsid w:val="00D20D50"/>
    <w:rsid w:val="00D36431"/>
    <w:rsid w:val="00D70457"/>
    <w:rsid w:val="00DE5A5F"/>
    <w:rsid w:val="00E02C7C"/>
    <w:rsid w:val="00E106F1"/>
    <w:rsid w:val="00E24EF3"/>
    <w:rsid w:val="00EA5491"/>
    <w:rsid w:val="00EB625C"/>
    <w:rsid w:val="00EE48F2"/>
    <w:rsid w:val="00EF44F2"/>
    <w:rsid w:val="00F04818"/>
    <w:rsid w:val="00F06E8E"/>
    <w:rsid w:val="00F1482A"/>
    <w:rsid w:val="00F72A97"/>
    <w:rsid w:val="00F7770A"/>
    <w:rsid w:val="00F97A40"/>
    <w:rsid w:val="00FB4F9F"/>
    <w:rsid w:val="00FE698C"/>
    <w:rsid w:val="00FF2E3B"/>
  </w:rsids>
  <m:mathPr>
    <m:mathFont m:val="Cambria Math"/>
    <m:brkBin m:val="before"/>
    <m:brkBinSub m:val="--"/>
    <m:smallFrac m:val="0"/>
    <m:dispDef/>
    <m:lMargin m:val="0"/>
    <m:rMargin m:val="0"/>
    <m:defJc m:val="centerGroup"/>
    <m:wrapIndent m:val="1440"/>
    <m:intLim m:val="subSup"/>
    <m:naryLim m:val="undOvr"/>
  </m:mathPr>
  <w:themeFontLang w:val="fi-FI"/>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fi-FI" w:eastAsia="fi-FI"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ali">
    <w:name w:val="Normal"/>
    <w:qFormat/>
  </w:style>
  <w:style w:type="character" w:default="1" w:styleId="Kappaleenoletusfontti">
    <w:name w:val="Default Paragraph Font"/>
    <w:uiPriority w:val="1"/>
    <w:semiHidden/>
    <w:unhideWhenUsed/>
  </w:style>
  <w:style w:type="table" w:default="1" w:styleId="Normaalitaulukko">
    <w:name w:val="Normal Table"/>
    <w:uiPriority w:val="99"/>
    <w:semiHidden/>
    <w:unhideWhenUsed/>
    <w:tblPr>
      <w:tblInd w:w="0" w:type="dxa"/>
      <w:tblCellMar>
        <w:top w:w="0" w:type="dxa"/>
        <w:left w:w="108" w:type="dxa"/>
        <w:bottom w:w="0" w:type="dxa"/>
        <w:right w:w="108" w:type="dxa"/>
      </w:tblCellMar>
    </w:tblPr>
  </w:style>
  <w:style w:type="numbering" w:default="1" w:styleId="Eiluetteloa">
    <w:name w:val="No List"/>
    <w:uiPriority w:val="99"/>
    <w:semiHidden/>
    <w:unhideWhenUsed/>
  </w:style>
  <w:style w:type="paragraph" w:customStyle="1" w:styleId="5C12C0D89AA940BE97E0BC0360E0B6E3">
    <w:name w:val="5C12C0D89AA940BE97E0BC0360E0B6E3"/>
    <w:rsid w:val="005960D8"/>
  </w:style>
  <w:style w:type="character" w:styleId="Paikkamerkkiteksti">
    <w:name w:val="Placeholder Text"/>
    <w:basedOn w:val="Kappaleenoletusfontti"/>
    <w:uiPriority w:val="99"/>
    <w:semiHidden/>
    <w:rsid w:val="005960D8"/>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Asiakirja" ma:contentTypeID="0x010100B2A9F1EBD7FECC41A3C4C09DE4673FF0" ma:contentTypeVersion="18" ma:contentTypeDescription="Luo uusi asiakirja." ma:contentTypeScope="" ma:versionID="7256ce2dbfe1be532448ffbdedf78ef4">
  <xsd:schema xmlns:xsd="http://www.w3.org/2001/XMLSchema" xmlns:xs="http://www.w3.org/2001/XMLSchema" xmlns:p="http://schemas.microsoft.com/office/2006/metadata/properties" xmlns:ns3="ede2cb9f-fc96-4b52-ad54-49a5ce28de7b" xmlns:ns4="27e59a26-2248-4e2d-a439-3a2390497b91" targetNamespace="http://schemas.microsoft.com/office/2006/metadata/properties" ma:root="true" ma:fieldsID="31ed82cb8b4852399e054aa3c2201c4f" ns3:_="" ns4:_="">
    <xsd:import namespace="ede2cb9f-fc96-4b52-ad54-49a5ce28de7b"/>
    <xsd:import namespace="27e59a26-2248-4e2d-a439-3a2390497b91"/>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LengthInSeconds" minOccurs="0"/>
                <xsd:element ref="ns3:_activity" minOccurs="0"/>
                <xsd:element ref="ns3:MediaServiceObjectDetectorVersions" minOccurs="0"/>
                <xsd:element ref="ns3:MediaServiceSystemTags" minOccurs="0"/>
                <xsd:element ref="ns3:MediaServiceLocation"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de2cb9f-fc96-4b52-ad54-49a5ce28de7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description="" ma:hidden="true" ma:indexed="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_activity" ma:index="21" nillable="true" ma:displayName="_activity" ma:hidden="true" ma:internalName="_activity">
      <xsd:simpleType>
        <xsd:restriction base="dms:Note"/>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ystemTags" ma:index="23" nillable="true" ma:displayName="MediaServiceSystemTags" ma:hidden="true" ma:internalName="MediaServiceSystemTags" ma:readOnly="true">
      <xsd:simpleType>
        <xsd:restriction base="dms:Note"/>
      </xsd:simpleType>
    </xsd:element>
    <xsd:element name="MediaServiceLocation" ma:index="24" nillable="true" ma:displayName="Location" ma:indexed="true" ma:internalName="MediaServiceLocation"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7e59a26-2248-4e2d-a439-3a2390497b91" elementFormDefault="qualified">
    <xsd:import namespace="http://schemas.microsoft.com/office/2006/documentManagement/types"/>
    <xsd:import namespace="http://schemas.microsoft.com/office/infopath/2007/PartnerControls"/>
    <xsd:element name="SharedWithUsers" ma:index="10" nillable="true" ma:displayName="Jaettu"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Jakamisen tiedot" ma:internalName="SharedWithDetails" ma:readOnly="true">
      <xsd:simpleType>
        <xsd:restriction base="dms:Note">
          <xsd:maxLength value="255"/>
        </xsd:restriction>
      </xsd:simpleType>
    </xsd:element>
    <xsd:element name="SharingHintHash" ma:index="12" nillable="true" ma:displayName="Jakamisvihjeen hajautus"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isältölaji"/>
        <xsd:element ref="dc:title" minOccurs="0" maxOccurs="1" ma:index="4" ma:displayName="Otsikk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activity xmlns="ede2cb9f-fc96-4b52-ad54-49a5ce28de7b"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4A285BE-6264-4464-8017-8B5A89EBFFD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de2cb9f-fc96-4b52-ad54-49a5ce28de7b"/>
    <ds:schemaRef ds:uri="27e59a26-2248-4e2d-a439-3a2390497b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262D5F9-19D4-4BA6-B8E6-D4BC56220A5E}">
  <ds:schemaRefs>
    <ds:schemaRef ds:uri="ede2cb9f-fc96-4b52-ad54-49a5ce28de7b"/>
    <ds:schemaRef ds:uri="27e59a26-2248-4e2d-a439-3a2390497b91"/>
    <ds:schemaRef ds:uri="http://www.w3.org/XML/1998/namespace"/>
    <ds:schemaRef ds:uri="http://purl.org/dc/elements/1.1/"/>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schemas.microsoft.com/office/2006/metadata/properties"/>
    <ds:schemaRef ds:uri="http://purl.org/dc/dcmitype/"/>
  </ds:schemaRefs>
</ds:datastoreItem>
</file>

<file path=customXml/itemProps3.xml><?xml version="1.0" encoding="utf-8"?>
<ds:datastoreItem xmlns:ds="http://schemas.openxmlformats.org/officeDocument/2006/customXml" ds:itemID="{A55F5983-9537-4BE8-9529-33CD1EBC2A50}">
  <ds:schemaRefs>
    <ds:schemaRef ds:uri="http://schemas.microsoft.com/sharepoint/v3/contenttype/forms"/>
  </ds:schemaRefs>
</ds:datastoreItem>
</file>

<file path=customXml/itemProps4.xml><?xml version="1.0" encoding="utf-8"?>
<ds:datastoreItem xmlns:ds="http://schemas.openxmlformats.org/officeDocument/2006/customXml" ds:itemID="{DFA34268-33F8-44FA-B181-B02E50C886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43</Pages>
  <Words>13424</Words>
  <Characters>108742</Characters>
  <Application>Microsoft Office Word</Application>
  <DocSecurity>0</DocSecurity>
  <Lines>906</Lines>
  <Paragraphs>243</Paragraphs>
  <ScaleCrop>false</ScaleCrop>
  <HeadingPairs>
    <vt:vector size="2" baseType="variant">
      <vt:variant>
        <vt:lpstr>Otsikko</vt:lpstr>
      </vt:variant>
      <vt:variant>
        <vt:i4>1</vt:i4>
      </vt:variant>
    </vt:vector>
  </HeadingPairs>
  <TitlesOfParts>
    <vt:vector size="1" baseType="lpstr">
      <vt:lpstr>_</vt:lpstr>
    </vt:vector>
  </TitlesOfParts>
  <Company>Aspa Palvelut Oy</Company>
  <LinksUpToDate>false</LinksUpToDate>
  <CharactersWithSpaces>121923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_</dc:title>
  <dc:creator>Silla Tenkula</dc:creator>
  <cp:lastModifiedBy>Anu Virhiä</cp:lastModifiedBy>
  <cp:revision>4</cp:revision>
  <cp:lastPrinted>2023-10-18T07:11:00Z</cp:lastPrinted>
  <dcterms:created xsi:type="dcterms:W3CDTF">2025-12-22T10:10:00Z</dcterms:created>
  <dcterms:modified xsi:type="dcterms:W3CDTF">2026-03-05T07:32:00Z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WnCUserId">
    <vt:lpwstr>9314</vt:lpwstr>
  </property>
  <property fmtid="{D5CDD505-2E9C-101B-9397-08002B2CF9AE}" pid="3" name="WnCSubscriberId">
    <vt:lpwstr>2195</vt:lpwstr>
  </property>
  <property fmtid="{D5CDD505-2E9C-101B-9397-08002B2CF9AE}" pid="4" name="WnCOutputStyleId">
    <vt:lpwstr>11109</vt:lpwstr>
  </property>
  <property fmtid="{D5CDD505-2E9C-101B-9397-08002B2CF9AE}" pid="5" name="RWProductId">
    <vt:lpwstr>WnC</vt:lpwstr>
  </property>
  <property fmtid="{D5CDD505-2E9C-101B-9397-08002B2CF9AE}" pid="6" name="WnC4Folder">
    <vt:lpwstr>Documents///LTKY014_2.harjoitus_harjoitusteksti</vt:lpwstr>
  </property>
  <property fmtid="{D5CDD505-2E9C-101B-9397-08002B2CF9AE}" pid="7" name="ContentTypeId">
    <vt:lpwstr>0x010100B2A9F1EBD7FECC41A3C4C09DE4673FF0</vt:lpwstr>
  </property>
  <property fmtid="{D5CDD505-2E9C-101B-9397-08002B2CF9AE}" pid="8" name="MediaServiceImageTags">
    <vt:lpwstr/>
  </property>
</Properties>
</file>