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rsidR="00826566" w:rsidRDefault="00826566" w:rsidP="009B5493">
          <w:pPr>
            <w:spacing w:after="0" w:line="240" w:lineRule="auto"/>
            <w:contextualSpacing/>
            <w:rPr>
              <w:rFonts w:ascii="Arial" w:hAnsi="Arial" w:cs="Arial"/>
            </w:rPr>
          </w:pPr>
        </w:p>
        <w:p w:rsidR="00C12F63" w:rsidRDefault="00C12F63" w:rsidP="009B5493">
          <w:pPr>
            <w:spacing w:after="0" w:line="240" w:lineRule="auto"/>
            <w:contextualSpacing/>
            <w:rPr>
              <w:rFonts w:ascii="Arial" w:hAnsi="Arial" w:cs="Arial"/>
              <w:color w:val="000000" w:themeColor="text1"/>
            </w:rPr>
          </w:pPr>
        </w:p>
        <w:p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rsidTr="0001416A">
            <w:trPr>
              <w:trHeight w:val="1534"/>
            </w:trPr>
            <w:tc>
              <w:tcPr>
                <w:tcW w:w="8869" w:type="dxa"/>
              </w:tcPr>
              <w:p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rsidR="00576146" w:rsidRPr="000E58F6" w:rsidRDefault="009B588B" w:rsidP="009B5493">
                <w:pPr>
                  <w:pStyle w:val="Eivli"/>
                  <w:contextualSpacing/>
                  <w:rPr>
                    <w:rFonts w:ascii="Arial" w:eastAsiaTheme="majorEastAsia" w:hAnsi="Arial" w:cs="Arial"/>
                    <w:b/>
                    <w:bCs/>
                    <w:sz w:val="52"/>
                    <w:szCs w:val="52"/>
                  </w:rPr>
                </w:pPr>
                <w:proofErr w:type="spellStart"/>
                <w:r w:rsidRPr="000E58F6">
                  <w:rPr>
                    <w:rFonts w:ascii="Arial" w:eastAsiaTheme="majorEastAsia" w:hAnsi="Arial" w:cs="Arial"/>
                    <w:b/>
                    <w:bCs/>
                    <w:sz w:val="52"/>
                    <w:szCs w:val="52"/>
                  </w:rPr>
                  <w:t>Tavan</w:t>
                </w:r>
                <w:r w:rsidR="000E58F6" w:rsidRPr="000E58F6">
                  <w:rPr>
                    <w:rFonts w:ascii="Arial" w:eastAsiaTheme="majorEastAsia" w:hAnsi="Arial" w:cs="Arial"/>
                    <w:b/>
                    <w:bCs/>
                    <w:sz w:val="52"/>
                    <w:szCs w:val="52"/>
                  </w:rPr>
                  <w:t>a</w:t>
                </w:r>
                <w:proofErr w:type="spellEnd"/>
                <w:r w:rsidR="000E58F6" w:rsidRPr="000E58F6">
                  <w:rPr>
                    <w:rFonts w:ascii="Arial" w:eastAsiaTheme="majorEastAsia" w:hAnsi="Arial" w:cs="Arial"/>
                    <w:b/>
                    <w:bCs/>
                    <w:sz w:val="52"/>
                    <w:szCs w:val="52"/>
                  </w:rPr>
                  <w:t xml:space="preserve"> Omenapiha</w:t>
                </w:r>
              </w:p>
              <w:p w:rsidR="007462B9" w:rsidRPr="007462B9" w:rsidRDefault="003D1979"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2</w:t>
                </w:r>
                <w:r w:rsidR="00672F49">
                  <w:rPr>
                    <w:rFonts w:ascii="Arial" w:eastAsiaTheme="majorEastAsia" w:hAnsi="Arial" w:cs="Arial"/>
                    <w:color w:val="7F7F7F" w:themeColor="text1" w:themeTint="80"/>
                    <w:sz w:val="24"/>
                    <w:szCs w:val="24"/>
                  </w:rPr>
                  <w:t>2</w:t>
                </w:r>
                <w:r w:rsidR="000E58F6">
                  <w:rPr>
                    <w:rFonts w:ascii="Arial" w:eastAsiaTheme="majorEastAsia" w:hAnsi="Arial" w:cs="Arial"/>
                    <w:color w:val="7F7F7F" w:themeColor="text1" w:themeTint="80"/>
                    <w:sz w:val="24"/>
                    <w:szCs w:val="24"/>
                  </w:rPr>
                  <w:t>.1.2026</w:t>
                </w:r>
              </w:p>
            </w:tc>
          </w:tr>
          <w:tr w:rsidR="00826566" w:rsidRPr="00AA5E9C" w:rsidTr="0001416A">
            <w:trPr>
              <w:trHeight w:val="205"/>
            </w:trPr>
            <w:tc>
              <w:tcPr>
                <w:tcW w:w="8869" w:type="dxa"/>
                <w:tcMar>
                  <w:top w:w="216" w:type="dxa"/>
                  <w:left w:w="115" w:type="dxa"/>
                  <w:bottom w:w="216" w:type="dxa"/>
                  <w:right w:w="115" w:type="dxa"/>
                </w:tcMar>
              </w:tcPr>
              <w:p w:rsidR="00826566" w:rsidRPr="00AA5E9C" w:rsidRDefault="00826566" w:rsidP="009B5493">
                <w:pPr>
                  <w:pStyle w:val="Eivli"/>
                  <w:contextualSpacing/>
                  <w:rPr>
                    <w:rFonts w:ascii="Arial" w:hAnsi="Arial" w:cs="Arial"/>
                    <w:color w:val="7F7F7F" w:themeColor="text1" w:themeTint="80"/>
                    <w:sz w:val="24"/>
                  </w:rPr>
                </w:pPr>
              </w:p>
            </w:tc>
          </w:tr>
        </w:tbl>
        <w:p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rsidTr="0067566D">
            <w:trPr>
              <w:trHeight w:val="474"/>
            </w:trPr>
            <w:tc>
              <w:tcPr>
                <w:tcW w:w="9058" w:type="dxa"/>
                <w:tcMar>
                  <w:top w:w="216" w:type="dxa"/>
                  <w:left w:w="115" w:type="dxa"/>
                  <w:bottom w:w="216" w:type="dxa"/>
                  <w:right w:w="115" w:type="dxa"/>
                </w:tcMar>
              </w:tcPr>
              <w:p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60424EBE" wp14:editId="249FBC2B">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5="http://schemas.microsoft.com/office/word/2012/wordprocessingDrawing" xmlns:a18hc="http://schemas.microsoft.com/office/drawing/2018/hyperlinkcolor" xmlns:adec="http://schemas.microsoft.com/office/drawing/2017/decorative" xmlns:a16svg="http://schemas.microsoft.com/office/drawing/2016/SVG/main" xmlns:dgm1612="http://schemas.microsoft.com/office/drawing/2016/12/diagram" xmlns:a1611="http://schemas.microsoft.com/office/drawing/2016/11/main" xmlns:a16="http://schemas.microsoft.com/office/drawing/2014/main" xmlns:c16ac="http://schemas.microsoft.com/office/drawing/2014/chart/ac" xmlns:pic14="http://schemas.microsoft.com/office/drawing/2010/picture" xmlns:a15="http://schemas.microsoft.com/office/drawing/2012/main" xmlns:dgm14="http://schemas.microsoft.com/office/drawing/2010/diagram" xmlns:lc="http://schemas.openxmlformats.org/drawingml/2006/lockedCanvas" xmlns:comp="http://schemas.openxmlformats.org/drawingml/2006/compatibility" xmlns:we="http://schemas.microsoft.com/office/webextensions/webextension/2010/11" xmlns:wetp="http://schemas.microsoft.com/office/webextensions/taskpanes/2010/11" xmlns:thm15="http://schemas.microsoft.com/office/thememl/2012/main" xmlns:iact="http://schemas.microsoft.com/office/powerpoint/2014/inkAction" xmlns:anam3d="http://schemas.microsoft.com/office/drawing/2018/animation/model3d" xmlns:an18="http://schemas.microsoft.com/office/drawing/2018/animation" xmlns:c173="http://schemas.microsoft.com/office/drawing/2017/03/chart" xmlns:dgm1611="http://schemas.microsoft.com/office/drawing/2016/11/diagram" xmlns:c16="http://schemas.microsoft.com/office/drawing/2014/chart" xmlns:a13cmd="http://schemas.microsoft.com/office/drawing/2013/main/command" xmlns:ns39="http://www.w3.org/2003/InkML" xmlns:ns38="http://www.w3.org/1998/Math/MathML" xmlns:cs="http://schemas.microsoft.com/office/drawing/2012/chartStyle" xmlns:c15="http://schemas.microsoft.com/office/drawing/2012/chart" xmlns:cdr14="http://schemas.microsoft.com/office/drawing/2010/chartDrawing" xmlns:msink="http://schemas.microsoft.com/ink/2010/main"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14="http://schemas.microsoft.com/office/drawing/2010/main" xmlns:a="http://schemas.openxmlformats.org/drawingml/2006/main">
                <w:pict>
                  <v:rect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id="Suorakulmio 2" o:spid="_x0000_s1026" strokecolor="#7030a0" strokeweight="6pt">
                    <v:fill type="frame" o:title="" recolor="t" rotate="t" r:id="rId9"/>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rsidR="00CD5B8D"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19122177" w:history="1">
            <w:r w:rsidR="00CD5B8D" w:rsidRPr="00373299">
              <w:rPr>
                <w:rStyle w:val="Hyperlinkki"/>
                <w:rFonts w:eastAsia="Arial"/>
                <w:noProof/>
              </w:rPr>
              <w:t>1</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Palveluntuottajaa, palveluyksikköä ja toimintaa koskevat tiedot</w:t>
            </w:r>
            <w:r w:rsidR="00CD5B8D">
              <w:rPr>
                <w:noProof/>
                <w:webHidden/>
              </w:rPr>
              <w:tab/>
            </w:r>
            <w:r w:rsidR="00CD5B8D">
              <w:rPr>
                <w:noProof/>
                <w:webHidden/>
              </w:rPr>
              <w:fldChar w:fldCharType="begin"/>
            </w:r>
            <w:r w:rsidR="00CD5B8D">
              <w:rPr>
                <w:noProof/>
                <w:webHidden/>
              </w:rPr>
              <w:instrText xml:space="preserve"> PAGEREF _Toc219122177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rsidR="00CD5B8D" w:rsidRDefault="00264EB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78" w:history="1">
            <w:r w:rsidR="00CD5B8D" w:rsidRPr="00373299">
              <w:rPr>
                <w:rStyle w:val="Hyperlinkki"/>
                <w:rFonts w:eastAsia="Arial" w:cs="Arial"/>
                <w:noProof/>
              </w:rPr>
              <w:t>1.1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Palveluntuottajan perustiedot</w:t>
            </w:r>
            <w:r w:rsidR="00CD5B8D">
              <w:rPr>
                <w:noProof/>
                <w:webHidden/>
              </w:rPr>
              <w:tab/>
            </w:r>
            <w:r w:rsidR="00CD5B8D">
              <w:rPr>
                <w:noProof/>
                <w:webHidden/>
              </w:rPr>
              <w:fldChar w:fldCharType="begin"/>
            </w:r>
            <w:r w:rsidR="00CD5B8D">
              <w:rPr>
                <w:noProof/>
                <w:webHidden/>
              </w:rPr>
              <w:instrText xml:space="preserve"> PAGEREF _Toc219122178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rsidR="00CD5B8D" w:rsidRDefault="00264EB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79" w:history="1">
            <w:r w:rsidR="00CD5B8D" w:rsidRPr="00373299">
              <w:rPr>
                <w:rStyle w:val="Hyperlinkki"/>
                <w:rFonts w:eastAsia="Arial" w:cs="Arial"/>
                <w:noProof/>
              </w:rPr>
              <w:t>1.2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Palveluyksikön perustiedot</w:t>
            </w:r>
            <w:r w:rsidR="00CD5B8D">
              <w:rPr>
                <w:noProof/>
                <w:webHidden/>
              </w:rPr>
              <w:tab/>
            </w:r>
            <w:r w:rsidR="00CD5B8D">
              <w:rPr>
                <w:noProof/>
                <w:webHidden/>
              </w:rPr>
              <w:fldChar w:fldCharType="begin"/>
            </w:r>
            <w:r w:rsidR="00CD5B8D">
              <w:rPr>
                <w:noProof/>
                <w:webHidden/>
              </w:rPr>
              <w:instrText xml:space="preserve"> PAGEREF _Toc219122179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rsidR="00CD5B8D" w:rsidRDefault="00264EB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0" w:history="1">
            <w:r w:rsidR="00CD5B8D" w:rsidRPr="00373299">
              <w:rPr>
                <w:rStyle w:val="Hyperlinkki"/>
                <w:rFonts w:cs="Arial"/>
                <w:noProof/>
              </w:rPr>
              <w:t>1.3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Palvelut, toiminta-ajatus ja toimintaperiaatteet</w:t>
            </w:r>
            <w:r w:rsidR="00CD5B8D">
              <w:rPr>
                <w:noProof/>
                <w:webHidden/>
              </w:rPr>
              <w:tab/>
            </w:r>
            <w:r w:rsidR="00CD5B8D">
              <w:rPr>
                <w:noProof/>
                <w:webHidden/>
              </w:rPr>
              <w:fldChar w:fldCharType="begin"/>
            </w:r>
            <w:r w:rsidR="00CD5B8D">
              <w:rPr>
                <w:noProof/>
                <w:webHidden/>
              </w:rPr>
              <w:instrText xml:space="preserve"> PAGEREF _Toc219122180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rsidR="00CD5B8D" w:rsidRDefault="00264EB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1" w:history="1">
            <w:r w:rsidR="00CD5B8D" w:rsidRPr="00373299">
              <w:rPr>
                <w:rStyle w:val="Hyperlinkki"/>
                <w:rFonts w:eastAsia="Arial"/>
                <w:noProof/>
              </w:rPr>
              <w:t>1.4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Palveluiden sisältö</w:t>
            </w:r>
            <w:r w:rsidR="00CD5B8D">
              <w:rPr>
                <w:noProof/>
                <w:webHidden/>
              </w:rPr>
              <w:tab/>
            </w:r>
            <w:r w:rsidR="00CD5B8D">
              <w:rPr>
                <w:noProof/>
                <w:webHidden/>
              </w:rPr>
              <w:fldChar w:fldCharType="begin"/>
            </w:r>
            <w:r w:rsidR="00CD5B8D">
              <w:rPr>
                <w:noProof/>
                <w:webHidden/>
              </w:rPr>
              <w:instrText xml:space="preserve"> PAGEREF _Toc219122181 \h </w:instrText>
            </w:r>
            <w:r w:rsidR="00CD5B8D">
              <w:rPr>
                <w:noProof/>
                <w:webHidden/>
              </w:rPr>
            </w:r>
            <w:r w:rsidR="00CD5B8D">
              <w:rPr>
                <w:noProof/>
                <w:webHidden/>
              </w:rPr>
              <w:fldChar w:fldCharType="separate"/>
            </w:r>
            <w:r w:rsidR="00CD5B8D">
              <w:rPr>
                <w:noProof/>
                <w:webHidden/>
              </w:rPr>
              <w:t>2</w:t>
            </w:r>
            <w:r w:rsidR="00CD5B8D">
              <w:rPr>
                <w:noProof/>
                <w:webHidden/>
              </w:rPr>
              <w:fldChar w:fldCharType="end"/>
            </w:r>
          </w:hyperlink>
        </w:p>
        <w:p w:rsidR="00CD5B8D" w:rsidRDefault="00264EB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2" w:history="1">
            <w:r w:rsidR="00CD5B8D" w:rsidRPr="00373299">
              <w:rPr>
                <w:rStyle w:val="Hyperlinkki"/>
                <w:rFonts w:eastAsia="Arial"/>
                <w:noProof/>
              </w:rPr>
              <w:t>1.4.1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Terveyden- ja sairaanhoito sekä suunterveys</w:t>
            </w:r>
            <w:r w:rsidR="00CD5B8D">
              <w:rPr>
                <w:noProof/>
                <w:webHidden/>
              </w:rPr>
              <w:tab/>
            </w:r>
            <w:r w:rsidR="00CD5B8D">
              <w:rPr>
                <w:noProof/>
                <w:webHidden/>
              </w:rPr>
              <w:fldChar w:fldCharType="begin"/>
            </w:r>
            <w:r w:rsidR="00CD5B8D">
              <w:rPr>
                <w:noProof/>
                <w:webHidden/>
              </w:rPr>
              <w:instrText xml:space="preserve"> PAGEREF _Toc219122182 \h </w:instrText>
            </w:r>
            <w:r w:rsidR="00CD5B8D">
              <w:rPr>
                <w:noProof/>
                <w:webHidden/>
              </w:rPr>
            </w:r>
            <w:r w:rsidR="00CD5B8D">
              <w:rPr>
                <w:noProof/>
                <w:webHidden/>
              </w:rPr>
              <w:fldChar w:fldCharType="separate"/>
            </w:r>
            <w:r w:rsidR="00CD5B8D">
              <w:rPr>
                <w:noProof/>
                <w:webHidden/>
              </w:rPr>
              <w:t>2</w:t>
            </w:r>
            <w:r w:rsidR="00CD5B8D">
              <w:rPr>
                <w:noProof/>
                <w:webHidden/>
              </w:rPr>
              <w:fldChar w:fldCharType="end"/>
            </w:r>
          </w:hyperlink>
        </w:p>
        <w:p w:rsidR="00CD5B8D" w:rsidRDefault="00264EB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3" w:history="1">
            <w:r w:rsidR="00CD5B8D" w:rsidRPr="00373299">
              <w:rPr>
                <w:rStyle w:val="Hyperlinkki"/>
                <w:rFonts w:eastAsia="Arial"/>
                <w:noProof/>
              </w:rPr>
              <w:t>1.4.2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Ravitsemus</w:t>
            </w:r>
            <w:r w:rsidR="00CD5B8D">
              <w:rPr>
                <w:noProof/>
                <w:webHidden/>
              </w:rPr>
              <w:tab/>
            </w:r>
            <w:r w:rsidR="00CD5B8D">
              <w:rPr>
                <w:noProof/>
                <w:webHidden/>
              </w:rPr>
              <w:fldChar w:fldCharType="begin"/>
            </w:r>
            <w:r w:rsidR="00CD5B8D">
              <w:rPr>
                <w:noProof/>
                <w:webHidden/>
              </w:rPr>
              <w:instrText xml:space="preserve"> PAGEREF _Toc219122183 \h </w:instrText>
            </w:r>
            <w:r w:rsidR="00CD5B8D">
              <w:rPr>
                <w:noProof/>
                <w:webHidden/>
              </w:rPr>
            </w:r>
            <w:r w:rsidR="00CD5B8D">
              <w:rPr>
                <w:noProof/>
                <w:webHidden/>
              </w:rPr>
              <w:fldChar w:fldCharType="separate"/>
            </w:r>
            <w:r w:rsidR="00CD5B8D">
              <w:rPr>
                <w:noProof/>
                <w:webHidden/>
              </w:rPr>
              <w:t>2</w:t>
            </w:r>
            <w:r w:rsidR="00CD5B8D">
              <w:rPr>
                <w:noProof/>
                <w:webHidden/>
              </w:rPr>
              <w:fldChar w:fldCharType="end"/>
            </w:r>
          </w:hyperlink>
        </w:p>
        <w:p w:rsidR="00CD5B8D" w:rsidRDefault="00264EB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4" w:history="1">
            <w:r w:rsidR="00CD5B8D" w:rsidRPr="00373299">
              <w:rPr>
                <w:rStyle w:val="Hyperlinkki"/>
                <w:rFonts w:eastAsia="Arial"/>
                <w:noProof/>
              </w:rPr>
              <w:t>1.4.3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Asiointi</w:t>
            </w:r>
            <w:r w:rsidR="00CD5B8D">
              <w:rPr>
                <w:noProof/>
                <w:webHidden/>
              </w:rPr>
              <w:tab/>
            </w:r>
            <w:r w:rsidR="00CD5B8D">
              <w:rPr>
                <w:noProof/>
                <w:webHidden/>
              </w:rPr>
              <w:fldChar w:fldCharType="begin"/>
            </w:r>
            <w:r w:rsidR="00CD5B8D">
              <w:rPr>
                <w:noProof/>
                <w:webHidden/>
              </w:rPr>
              <w:instrText xml:space="preserve"> PAGEREF _Toc219122184 \h </w:instrText>
            </w:r>
            <w:r w:rsidR="00CD5B8D">
              <w:rPr>
                <w:noProof/>
                <w:webHidden/>
              </w:rPr>
            </w:r>
            <w:r w:rsidR="00CD5B8D">
              <w:rPr>
                <w:noProof/>
                <w:webHidden/>
              </w:rPr>
              <w:fldChar w:fldCharType="separate"/>
            </w:r>
            <w:r w:rsidR="00CD5B8D">
              <w:rPr>
                <w:noProof/>
                <w:webHidden/>
              </w:rPr>
              <w:t>2</w:t>
            </w:r>
            <w:r w:rsidR="00CD5B8D">
              <w:rPr>
                <w:noProof/>
                <w:webHidden/>
              </w:rPr>
              <w:fldChar w:fldCharType="end"/>
            </w:r>
          </w:hyperlink>
        </w:p>
        <w:p w:rsidR="00CD5B8D" w:rsidRDefault="00264EB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5" w:history="1">
            <w:r w:rsidR="00CD5B8D" w:rsidRPr="00373299">
              <w:rPr>
                <w:rStyle w:val="Hyperlinkki"/>
                <w:rFonts w:eastAsia="Arial"/>
                <w:noProof/>
              </w:rPr>
              <w:t>1.4.4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Ryhmätoiminta</w:t>
            </w:r>
            <w:r w:rsidR="00CD5B8D">
              <w:rPr>
                <w:noProof/>
                <w:webHidden/>
              </w:rPr>
              <w:tab/>
            </w:r>
            <w:r w:rsidR="00CD5B8D">
              <w:rPr>
                <w:noProof/>
                <w:webHidden/>
              </w:rPr>
              <w:fldChar w:fldCharType="begin"/>
            </w:r>
            <w:r w:rsidR="00CD5B8D">
              <w:rPr>
                <w:noProof/>
                <w:webHidden/>
              </w:rPr>
              <w:instrText xml:space="preserve"> PAGEREF _Toc219122185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rsidR="00CD5B8D" w:rsidRDefault="00264EB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6" w:history="1">
            <w:r w:rsidR="00CD5B8D" w:rsidRPr="00373299">
              <w:rPr>
                <w:rStyle w:val="Hyperlinkki"/>
                <w:rFonts w:eastAsia="Arial"/>
                <w:noProof/>
              </w:rPr>
              <w:t>1.4.5</w:t>
            </w:r>
            <w:r w:rsidR="00CD5B8D">
              <w:rPr>
                <w:rFonts w:asciiTheme="minorHAnsi" w:eastAsiaTheme="minorEastAsia" w:hAnsiTheme="minorHAnsi" w:cstheme="minorBidi"/>
                <w:noProof/>
                <w:kern w:val="2"/>
                <w:szCs w:val="24"/>
                <w14:ligatures w14:val="standardContextual"/>
              </w:rPr>
              <w:tab/>
            </w:r>
            <w:r w:rsidR="00CD5B8D" w:rsidRPr="00373299">
              <w:rPr>
                <w:rStyle w:val="Hyperlinkki"/>
                <w:noProof/>
              </w:rPr>
              <w:t>Omaohjaajamalli</w:t>
            </w:r>
            <w:r w:rsidR="00CD5B8D">
              <w:rPr>
                <w:noProof/>
                <w:webHidden/>
              </w:rPr>
              <w:tab/>
            </w:r>
            <w:r w:rsidR="00CD5B8D">
              <w:rPr>
                <w:noProof/>
                <w:webHidden/>
              </w:rPr>
              <w:fldChar w:fldCharType="begin"/>
            </w:r>
            <w:r w:rsidR="00CD5B8D">
              <w:rPr>
                <w:noProof/>
                <w:webHidden/>
              </w:rPr>
              <w:instrText xml:space="preserve"> PAGEREF _Toc219122186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rsidR="00CD5B8D" w:rsidRDefault="00264EB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7" w:history="1">
            <w:r w:rsidR="00CD5B8D" w:rsidRPr="00373299">
              <w:rPr>
                <w:rStyle w:val="Hyperlinkki"/>
                <w:rFonts w:eastAsia="Arial" w:cs="Arial"/>
                <w:noProof/>
              </w:rPr>
              <w:t>1.4.6</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Siisteys</w:t>
            </w:r>
            <w:r w:rsidR="00CD5B8D">
              <w:rPr>
                <w:noProof/>
                <w:webHidden/>
              </w:rPr>
              <w:tab/>
            </w:r>
            <w:r w:rsidR="00CD5B8D">
              <w:rPr>
                <w:noProof/>
                <w:webHidden/>
              </w:rPr>
              <w:fldChar w:fldCharType="begin"/>
            </w:r>
            <w:r w:rsidR="00CD5B8D">
              <w:rPr>
                <w:noProof/>
                <w:webHidden/>
              </w:rPr>
              <w:instrText xml:space="preserve"> PAGEREF _Toc219122187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rsidR="00CD5B8D" w:rsidRDefault="00264EB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8" w:history="1">
            <w:r w:rsidR="00CD5B8D" w:rsidRPr="00373299">
              <w:rPr>
                <w:rStyle w:val="Hyperlinkki"/>
                <w:rFonts w:eastAsia="Arial"/>
                <w:noProof/>
              </w:rPr>
              <w:t>1.4.7</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Ostopalveluna ja alihankintana hankittavat palvelut</w:t>
            </w:r>
            <w:r w:rsidR="00CD5B8D">
              <w:rPr>
                <w:noProof/>
                <w:webHidden/>
              </w:rPr>
              <w:tab/>
            </w:r>
            <w:r w:rsidR="00CD5B8D">
              <w:rPr>
                <w:noProof/>
                <w:webHidden/>
              </w:rPr>
              <w:fldChar w:fldCharType="begin"/>
            </w:r>
            <w:r w:rsidR="00CD5B8D">
              <w:rPr>
                <w:noProof/>
                <w:webHidden/>
              </w:rPr>
              <w:instrText xml:space="preserve"> PAGEREF _Toc219122188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rsidR="00CD5B8D" w:rsidRDefault="00264EB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9" w:history="1">
            <w:r w:rsidR="00CD5B8D" w:rsidRPr="00373299">
              <w:rPr>
                <w:rStyle w:val="Hyperlinkki"/>
                <w:rFonts w:eastAsia="Arial" w:cs="Arial"/>
                <w:noProof/>
              </w:rPr>
              <w:t>1.5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Visio ja arvot</w:t>
            </w:r>
            <w:r w:rsidR="00CD5B8D">
              <w:rPr>
                <w:noProof/>
                <w:webHidden/>
              </w:rPr>
              <w:tab/>
            </w:r>
            <w:r w:rsidR="00CD5B8D">
              <w:rPr>
                <w:noProof/>
                <w:webHidden/>
              </w:rPr>
              <w:fldChar w:fldCharType="begin"/>
            </w:r>
            <w:r w:rsidR="00CD5B8D">
              <w:rPr>
                <w:noProof/>
                <w:webHidden/>
              </w:rPr>
              <w:instrText xml:space="preserve"> PAGEREF _Toc219122189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rsidR="00CD5B8D" w:rsidRDefault="00264EBF">
          <w:pPr>
            <w:pStyle w:val="Sisluet1"/>
            <w:rPr>
              <w:rFonts w:asciiTheme="minorHAnsi" w:eastAsiaTheme="minorEastAsia" w:hAnsiTheme="minorHAnsi" w:cstheme="minorBidi"/>
              <w:caps w:val="0"/>
              <w:noProof/>
              <w:kern w:val="2"/>
              <w:szCs w:val="24"/>
              <w14:ligatures w14:val="standardContextual"/>
            </w:rPr>
          </w:pPr>
          <w:hyperlink w:anchor="_Toc219122190" w:history="1">
            <w:r w:rsidR="00CD5B8D" w:rsidRPr="00373299">
              <w:rPr>
                <w:rStyle w:val="Hyperlinkki"/>
                <w:rFonts w:eastAsia="Arial"/>
                <w:noProof/>
              </w:rPr>
              <w:t>2</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Omavalvontasuunnitelman laatiminen ja julkaiseminen sekä vastuunjako</w:t>
            </w:r>
            <w:r w:rsidR="00CD5B8D">
              <w:rPr>
                <w:noProof/>
                <w:webHidden/>
              </w:rPr>
              <w:tab/>
            </w:r>
            <w:r w:rsidR="00CD5B8D">
              <w:rPr>
                <w:noProof/>
                <w:webHidden/>
              </w:rPr>
              <w:fldChar w:fldCharType="begin"/>
            </w:r>
            <w:r w:rsidR="00CD5B8D">
              <w:rPr>
                <w:noProof/>
                <w:webHidden/>
              </w:rPr>
              <w:instrText xml:space="preserve"> PAGEREF _Toc219122190 \h </w:instrText>
            </w:r>
            <w:r w:rsidR="00CD5B8D">
              <w:rPr>
                <w:noProof/>
                <w:webHidden/>
              </w:rPr>
            </w:r>
            <w:r w:rsidR="00CD5B8D">
              <w:rPr>
                <w:noProof/>
                <w:webHidden/>
              </w:rPr>
              <w:fldChar w:fldCharType="separate"/>
            </w:r>
            <w:r w:rsidR="00CD5B8D">
              <w:rPr>
                <w:noProof/>
                <w:webHidden/>
              </w:rPr>
              <w:t>4</w:t>
            </w:r>
            <w:r w:rsidR="00CD5B8D">
              <w:rPr>
                <w:noProof/>
                <w:webHidden/>
              </w:rPr>
              <w:fldChar w:fldCharType="end"/>
            </w:r>
          </w:hyperlink>
        </w:p>
        <w:p w:rsidR="00CD5B8D" w:rsidRDefault="00264EBF">
          <w:pPr>
            <w:pStyle w:val="Sisluet1"/>
            <w:rPr>
              <w:rFonts w:asciiTheme="minorHAnsi" w:eastAsiaTheme="minorEastAsia" w:hAnsiTheme="minorHAnsi" w:cstheme="minorBidi"/>
              <w:caps w:val="0"/>
              <w:noProof/>
              <w:kern w:val="2"/>
              <w:szCs w:val="24"/>
              <w14:ligatures w14:val="standardContextual"/>
            </w:rPr>
          </w:pPr>
          <w:hyperlink w:anchor="_Toc219122191" w:history="1">
            <w:r w:rsidR="00CD5B8D" w:rsidRPr="00373299">
              <w:rPr>
                <w:rStyle w:val="Hyperlinkki"/>
                <w:rFonts w:eastAsia="Arial"/>
                <w:noProof/>
              </w:rPr>
              <w:t>3</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Palveluyksikön omavalvonnan toteuttaminen ja menettelytavat</w:t>
            </w:r>
            <w:r w:rsidR="00CD5B8D">
              <w:rPr>
                <w:noProof/>
                <w:webHidden/>
              </w:rPr>
              <w:tab/>
            </w:r>
            <w:r w:rsidR="00CD5B8D">
              <w:rPr>
                <w:noProof/>
                <w:webHidden/>
              </w:rPr>
              <w:fldChar w:fldCharType="begin"/>
            </w:r>
            <w:r w:rsidR="00CD5B8D">
              <w:rPr>
                <w:noProof/>
                <w:webHidden/>
              </w:rPr>
              <w:instrText xml:space="preserve"> PAGEREF _Toc219122191 \h </w:instrText>
            </w:r>
            <w:r w:rsidR="00CD5B8D">
              <w:rPr>
                <w:noProof/>
                <w:webHidden/>
              </w:rPr>
            </w:r>
            <w:r w:rsidR="00CD5B8D">
              <w:rPr>
                <w:noProof/>
                <w:webHidden/>
              </w:rPr>
              <w:fldChar w:fldCharType="separate"/>
            </w:r>
            <w:r w:rsidR="00CD5B8D">
              <w:rPr>
                <w:noProof/>
                <w:webHidden/>
              </w:rPr>
              <w:t>4</w:t>
            </w:r>
            <w:r w:rsidR="00CD5B8D">
              <w:rPr>
                <w:noProof/>
                <w:webHidden/>
              </w:rPr>
              <w:fldChar w:fldCharType="end"/>
            </w:r>
          </w:hyperlink>
        </w:p>
        <w:p w:rsidR="00CD5B8D" w:rsidRDefault="00264EB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2" w:history="1">
            <w:r w:rsidR="00CD5B8D" w:rsidRPr="00373299">
              <w:rPr>
                <w:rStyle w:val="Hyperlinkki"/>
                <w:rFonts w:eastAsia="Arial" w:cs="Arial"/>
                <w:noProof/>
              </w:rPr>
              <w:t>3.1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Palvelujen saatavuuden varmistaminen</w:t>
            </w:r>
            <w:r w:rsidR="00CD5B8D">
              <w:rPr>
                <w:noProof/>
                <w:webHidden/>
              </w:rPr>
              <w:tab/>
            </w:r>
            <w:r w:rsidR="00CD5B8D">
              <w:rPr>
                <w:noProof/>
                <w:webHidden/>
              </w:rPr>
              <w:fldChar w:fldCharType="begin"/>
            </w:r>
            <w:r w:rsidR="00CD5B8D">
              <w:rPr>
                <w:noProof/>
                <w:webHidden/>
              </w:rPr>
              <w:instrText xml:space="preserve"> PAGEREF _Toc219122192 \h </w:instrText>
            </w:r>
            <w:r w:rsidR="00CD5B8D">
              <w:rPr>
                <w:noProof/>
                <w:webHidden/>
              </w:rPr>
            </w:r>
            <w:r w:rsidR="00CD5B8D">
              <w:rPr>
                <w:noProof/>
                <w:webHidden/>
              </w:rPr>
              <w:fldChar w:fldCharType="separate"/>
            </w:r>
            <w:r w:rsidR="00CD5B8D">
              <w:rPr>
                <w:noProof/>
                <w:webHidden/>
              </w:rPr>
              <w:t>4</w:t>
            </w:r>
            <w:r w:rsidR="00CD5B8D">
              <w:rPr>
                <w:noProof/>
                <w:webHidden/>
              </w:rPr>
              <w:fldChar w:fldCharType="end"/>
            </w:r>
          </w:hyperlink>
        </w:p>
        <w:p w:rsidR="00CD5B8D" w:rsidRDefault="00264EB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3" w:history="1">
            <w:r w:rsidR="00CD5B8D" w:rsidRPr="00373299">
              <w:rPr>
                <w:rStyle w:val="Hyperlinkki"/>
                <w:rFonts w:eastAsia="Arial" w:cs="Arial"/>
                <w:noProof/>
              </w:rPr>
              <w:t>3.2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Palvelujen jatkuvuuden varmistaminen</w:t>
            </w:r>
            <w:r w:rsidR="00CD5B8D">
              <w:rPr>
                <w:noProof/>
                <w:webHidden/>
              </w:rPr>
              <w:tab/>
            </w:r>
            <w:r w:rsidR="00CD5B8D">
              <w:rPr>
                <w:noProof/>
                <w:webHidden/>
              </w:rPr>
              <w:fldChar w:fldCharType="begin"/>
            </w:r>
            <w:r w:rsidR="00CD5B8D">
              <w:rPr>
                <w:noProof/>
                <w:webHidden/>
              </w:rPr>
              <w:instrText xml:space="preserve"> PAGEREF _Toc219122193 \h </w:instrText>
            </w:r>
            <w:r w:rsidR="00CD5B8D">
              <w:rPr>
                <w:noProof/>
                <w:webHidden/>
              </w:rPr>
            </w:r>
            <w:r w:rsidR="00CD5B8D">
              <w:rPr>
                <w:noProof/>
                <w:webHidden/>
              </w:rPr>
              <w:fldChar w:fldCharType="separate"/>
            </w:r>
            <w:r w:rsidR="00CD5B8D">
              <w:rPr>
                <w:noProof/>
                <w:webHidden/>
              </w:rPr>
              <w:t>5</w:t>
            </w:r>
            <w:r w:rsidR="00CD5B8D">
              <w:rPr>
                <w:noProof/>
                <w:webHidden/>
              </w:rPr>
              <w:fldChar w:fldCharType="end"/>
            </w:r>
          </w:hyperlink>
        </w:p>
        <w:p w:rsidR="00CD5B8D" w:rsidRDefault="00264EB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4" w:history="1">
            <w:r w:rsidR="00CD5B8D" w:rsidRPr="00373299">
              <w:rPr>
                <w:rStyle w:val="Hyperlinkki"/>
                <w:rFonts w:eastAsia="Arial" w:cs="Arial"/>
                <w:noProof/>
              </w:rPr>
              <w:t>3.2.1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Monialainen yhteistyö ja palvelun koordinointi</w:t>
            </w:r>
            <w:r w:rsidR="00CD5B8D">
              <w:rPr>
                <w:noProof/>
                <w:webHidden/>
              </w:rPr>
              <w:tab/>
            </w:r>
            <w:r w:rsidR="00CD5B8D">
              <w:rPr>
                <w:noProof/>
                <w:webHidden/>
              </w:rPr>
              <w:fldChar w:fldCharType="begin"/>
            </w:r>
            <w:r w:rsidR="00CD5B8D">
              <w:rPr>
                <w:noProof/>
                <w:webHidden/>
              </w:rPr>
              <w:instrText xml:space="preserve"> PAGEREF _Toc219122194 \h </w:instrText>
            </w:r>
            <w:r w:rsidR="00CD5B8D">
              <w:rPr>
                <w:noProof/>
                <w:webHidden/>
              </w:rPr>
            </w:r>
            <w:r w:rsidR="00CD5B8D">
              <w:rPr>
                <w:noProof/>
                <w:webHidden/>
              </w:rPr>
              <w:fldChar w:fldCharType="separate"/>
            </w:r>
            <w:r w:rsidR="00CD5B8D">
              <w:rPr>
                <w:noProof/>
                <w:webHidden/>
              </w:rPr>
              <w:t>5</w:t>
            </w:r>
            <w:r w:rsidR="00CD5B8D">
              <w:rPr>
                <w:noProof/>
                <w:webHidden/>
              </w:rPr>
              <w:fldChar w:fldCharType="end"/>
            </w:r>
          </w:hyperlink>
        </w:p>
        <w:p w:rsidR="00CD5B8D" w:rsidRDefault="00264EB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5" w:history="1">
            <w:r w:rsidR="00CD5B8D" w:rsidRPr="00373299">
              <w:rPr>
                <w:rStyle w:val="Hyperlinkki"/>
                <w:rFonts w:eastAsia="Arial" w:cs="Arial"/>
                <w:noProof/>
              </w:rPr>
              <w:t>3.2.2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Valmius- ja jatkuvuudenhallinta</w:t>
            </w:r>
            <w:r w:rsidR="00CD5B8D">
              <w:rPr>
                <w:noProof/>
                <w:webHidden/>
              </w:rPr>
              <w:tab/>
            </w:r>
            <w:r w:rsidR="00CD5B8D">
              <w:rPr>
                <w:noProof/>
                <w:webHidden/>
              </w:rPr>
              <w:fldChar w:fldCharType="begin"/>
            </w:r>
            <w:r w:rsidR="00CD5B8D">
              <w:rPr>
                <w:noProof/>
                <w:webHidden/>
              </w:rPr>
              <w:instrText xml:space="preserve"> PAGEREF _Toc219122195 \h </w:instrText>
            </w:r>
            <w:r w:rsidR="00CD5B8D">
              <w:rPr>
                <w:noProof/>
                <w:webHidden/>
              </w:rPr>
            </w:r>
            <w:r w:rsidR="00CD5B8D">
              <w:rPr>
                <w:noProof/>
                <w:webHidden/>
              </w:rPr>
              <w:fldChar w:fldCharType="separate"/>
            </w:r>
            <w:r w:rsidR="00CD5B8D">
              <w:rPr>
                <w:noProof/>
                <w:webHidden/>
              </w:rPr>
              <w:t>6</w:t>
            </w:r>
            <w:r w:rsidR="00CD5B8D">
              <w:rPr>
                <w:noProof/>
                <w:webHidden/>
              </w:rPr>
              <w:fldChar w:fldCharType="end"/>
            </w:r>
          </w:hyperlink>
        </w:p>
        <w:p w:rsidR="00CD5B8D" w:rsidRDefault="00264EB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6" w:history="1">
            <w:r w:rsidR="00CD5B8D" w:rsidRPr="00373299">
              <w:rPr>
                <w:rStyle w:val="Hyperlinkki"/>
                <w:rFonts w:eastAsia="Arial" w:cs="Arial"/>
                <w:noProof/>
              </w:rPr>
              <w:t>3.3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Palvelujen turvallisuuden ja laadun varmistaminen</w:t>
            </w:r>
            <w:r w:rsidR="00CD5B8D">
              <w:rPr>
                <w:noProof/>
                <w:webHidden/>
              </w:rPr>
              <w:tab/>
            </w:r>
            <w:r w:rsidR="00CD5B8D">
              <w:rPr>
                <w:noProof/>
                <w:webHidden/>
              </w:rPr>
              <w:fldChar w:fldCharType="begin"/>
            </w:r>
            <w:r w:rsidR="00CD5B8D">
              <w:rPr>
                <w:noProof/>
                <w:webHidden/>
              </w:rPr>
              <w:instrText xml:space="preserve"> PAGEREF _Toc219122196 \h </w:instrText>
            </w:r>
            <w:r w:rsidR="00CD5B8D">
              <w:rPr>
                <w:noProof/>
                <w:webHidden/>
              </w:rPr>
            </w:r>
            <w:r w:rsidR="00CD5B8D">
              <w:rPr>
                <w:noProof/>
                <w:webHidden/>
              </w:rPr>
              <w:fldChar w:fldCharType="separate"/>
            </w:r>
            <w:r w:rsidR="00CD5B8D">
              <w:rPr>
                <w:noProof/>
                <w:webHidden/>
              </w:rPr>
              <w:t>6</w:t>
            </w:r>
            <w:r w:rsidR="00CD5B8D">
              <w:rPr>
                <w:noProof/>
                <w:webHidden/>
              </w:rPr>
              <w:fldChar w:fldCharType="end"/>
            </w:r>
          </w:hyperlink>
        </w:p>
        <w:p w:rsidR="00CD5B8D" w:rsidRDefault="00264EB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7" w:history="1">
            <w:r w:rsidR="00CD5B8D" w:rsidRPr="00373299">
              <w:rPr>
                <w:rStyle w:val="Hyperlinkki"/>
                <w:rFonts w:eastAsia="Arial" w:cs="Arial"/>
                <w:noProof/>
              </w:rPr>
              <w:t>3.3.1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Palveluiden laadulliset edellytykset</w:t>
            </w:r>
            <w:r w:rsidR="00CD5B8D">
              <w:rPr>
                <w:noProof/>
                <w:webHidden/>
              </w:rPr>
              <w:tab/>
            </w:r>
            <w:r w:rsidR="00CD5B8D">
              <w:rPr>
                <w:noProof/>
                <w:webHidden/>
              </w:rPr>
              <w:fldChar w:fldCharType="begin"/>
            </w:r>
            <w:r w:rsidR="00CD5B8D">
              <w:rPr>
                <w:noProof/>
                <w:webHidden/>
              </w:rPr>
              <w:instrText xml:space="preserve"> PAGEREF _Toc219122197 \h </w:instrText>
            </w:r>
            <w:r w:rsidR="00CD5B8D">
              <w:rPr>
                <w:noProof/>
                <w:webHidden/>
              </w:rPr>
            </w:r>
            <w:r w:rsidR="00CD5B8D">
              <w:rPr>
                <w:noProof/>
                <w:webHidden/>
              </w:rPr>
              <w:fldChar w:fldCharType="separate"/>
            </w:r>
            <w:r w:rsidR="00CD5B8D">
              <w:rPr>
                <w:noProof/>
                <w:webHidden/>
              </w:rPr>
              <w:t>7</w:t>
            </w:r>
            <w:r w:rsidR="00CD5B8D">
              <w:rPr>
                <w:noProof/>
                <w:webHidden/>
              </w:rPr>
              <w:fldChar w:fldCharType="end"/>
            </w:r>
          </w:hyperlink>
        </w:p>
        <w:p w:rsidR="00CD5B8D" w:rsidRDefault="00264EB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8" w:history="1">
            <w:r w:rsidR="00CD5B8D" w:rsidRPr="00373299">
              <w:rPr>
                <w:rStyle w:val="Hyperlinkki"/>
                <w:rFonts w:eastAsia="Arial" w:cs="Arial"/>
                <w:noProof/>
              </w:rPr>
              <w:t>3.3.2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Toimitilat ja välineet</w:t>
            </w:r>
            <w:r w:rsidR="00CD5B8D">
              <w:rPr>
                <w:noProof/>
                <w:webHidden/>
              </w:rPr>
              <w:tab/>
            </w:r>
            <w:r w:rsidR="00CD5B8D">
              <w:rPr>
                <w:noProof/>
                <w:webHidden/>
              </w:rPr>
              <w:fldChar w:fldCharType="begin"/>
            </w:r>
            <w:r w:rsidR="00CD5B8D">
              <w:rPr>
                <w:noProof/>
                <w:webHidden/>
              </w:rPr>
              <w:instrText xml:space="preserve"> PAGEREF _Toc219122198 \h </w:instrText>
            </w:r>
            <w:r w:rsidR="00CD5B8D">
              <w:rPr>
                <w:noProof/>
                <w:webHidden/>
              </w:rPr>
            </w:r>
            <w:r w:rsidR="00CD5B8D">
              <w:rPr>
                <w:noProof/>
                <w:webHidden/>
              </w:rPr>
              <w:fldChar w:fldCharType="separate"/>
            </w:r>
            <w:r w:rsidR="00CD5B8D">
              <w:rPr>
                <w:noProof/>
                <w:webHidden/>
              </w:rPr>
              <w:t>8</w:t>
            </w:r>
            <w:r w:rsidR="00CD5B8D">
              <w:rPr>
                <w:noProof/>
                <w:webHidden/>
              </w:rPr>
              <w:fldChar w:fldCharType="end"/>
            </w:r>
          </w:hyperlink>
        </w:p>
        <w:p w:rsidR="00CD5B8D" w:rsidRDefault="00264EB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9" w:history="1">
            <w:r w:rsidR="00CD5B8D" w:rsidRPr="00373299">
              <w:rPr>
                <w:rStyle w:val="Hyperlinkki"/>
                <w:rFonts w:cs="Arial"/>
                <w:noProof/>
              </w:rPr>
              <w:t>3.3.3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Asiakastietojen käsittely ja tietosuoja</w:t>
            </w:r>
            <w:r w:rsidR="00CD5B8D">
              <w:rPr>
                <w:noProof/>
                <w:webHidden/>
              </w:rPr>
              <w:tab/>
            </w:r>
            <w:r w:rsidR="00CD5B8D">
              <w:rPr>
                <w:noProof/>
                <w:webHidden/>
              </w:rPr>
              <w:fldChar w:fldCharType="begin"/>
            </w:r>
            <w:r w:rsidR="00CD5B8D">
              <w:rPr>
                <w:noProof/>
                <w:webHidden/>
              </w:rPr>
              <w:instrText xml:space="preserve"> PAGEREF _Toc219122199 \h </w:instrText>
            </w:r>
            <w:r w:rsidR="00CD5B8D">
              <w:rPr>
                <w:noProof/>
                <w:webHidden/>
              </w:rPr>
            </w:r>
            <w:r w:rsidR="00CD5B8D">
              <w:rPr>
                <w:noProof/>
                <w:webHidden/>
              </w:rPr>
              <w:fldChar w:fldCharType="separate"/>
            </w:r>
            <w:r w:rsidR="00CD5B8D">
              <w:rPr>
                <w:noProof/>
                <w:webHidden/>
              </w:rPr>
              <w:t>9</w:t>
            </w:r>
            <w:r w:rsidR="00CD5B8D">
              <w:rPr>
                <w:noProof/>
                <w:webHidden/>
              </w:rPr>
              <w:fldChar w:fldCharType="end"/>
            </w:r>
          </w:hyperlink>
        </w:p>
        <w:p w:rsidR="00CD5B8D" w:rsidRDefault="00264EB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0" w:history="1">
            <w:r w:rsidR="00CD5B8D" w:rsidRPr="00373299">
              <w:rPr>
                <w:rStyle w:val="Hyperlinkki"/>
                <w:rFonts w:eastAsia="Arial" w:cs="Arial"/>
                <w:noProof/>
              </w:rPr>
              <w:t>3.3.4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Tietojärjestelmät ja teknologian käyttö</w:t>
            </w:r>
            <w:r w:rsidR="00CD5B8D">
              <w:rPr>
                <w:noProof/>
                <w:webHidden/>
              </w:rPr>
              <w:tab/>
            </w:r>
            <w:r w:rsidR="00CD5B8D">
              <w:rPr>
                <w:noProof/>
                <w:webHidden/>
              </w:rPr>
              <w:fldChar w:fldCharType="begin"/>
            </w:r>
            <w:r w:rsidR="00CD5B8D">
              <w:rPr>
                <w:noProof/>
                <w:webHidden/>
              </w:rPr>
              <w:instrText xml:space="preserve"> PAGEREF _Toc219122200 \h </w:instrText>
            </w:r>
            <w:r w:rsidR="00CD5B8D">
              <w:rPr>
                <w:noProof/>
                <w:webHidden/>
              </w:rPr>
            </w:r>
            <w:r w:rsidR="00CD5B8D">
              <w:rPr>
                <w:noProof/>
                <w:webHidden/>
              </w:rPr>
              <w:fldChar w:fldCharType="separate"/>
            </w:r>
            <w:r w:rsidR="00CD5B8D">
              <w:rPr>
                <w:noProof/>
                <w:webHidden/>
              </w:rPr>
              <w:t>12</w:t>
            </w:r>
            <w:r w:rsidR="00CD5B8D">
              <w:rPr>
                <w:noProof/>
                <w:webHidden/>
              </w:rPr>
              <w:fldChar w:fldCharType="end"/>
            </w:r>
          </w:hyperlink>
        </w:p>
        <w:p w:rsidR="00CD5B8D" w:rsidRDefault="00264EB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1" w:history="1">
            <w:r w:rsidR="00CD5B8D" w:rsidRPr="00373299">
              <w:rPr>
                <w:rStyle w:val="Hyperlinkki"/>
                <w:rFonts w:eastAsia="Arial" w:cs="Arial"/>
                <w:noProof/>
              </w:rPr>
              <w:t>3.3.5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Infektioiden torjunta ja yleiset hygieniakäytännöt</w:t>
            </w:r>
            <w:r w:rsidR="00CD5B8D">
              <w:rPr>
                <w:noProof/>
                <w:webHidden/>
              </w:rPr>
              <w:tab/>
            </w:r>
            <w:r w:rsidR="00CD5B8D">
              <w:rPr>
                <w:noProof/>
                <w:webHidden/>
              </w:rPr>
              <w:fldChar w:fldCharType="begin"/>
            </w:r>
            <w:r w:rsidR="00CD5B8D">
              <w:rPr>
                <w:noProof/>
                <w:webHidden/>
              </w:rPr>
              <w:instrText xml:space="preserve"> PAGEREF _Toc219122201 \h </w:instrText>
            </w:r>
            <w:r w:rsidR="00CD5B8D">
              <w:rPr>
                <w:noProof/>
                <w:webHidden/>
              </w:rPr>
            </w:r>
            <w:r w:rsidR="00CD5B8D">
              <w:rPr>
                <w:noProof/>
                <w:webHidden/>
              </w:rPr>
              <w:fldChar w:fldCharType="separate"/>
            </w:r>
            <w:r w:rsidR="00CD5B8D">
              <w:rPr>
                <w:noProof/>
                <w:webHidden/>
              </w:rPr>
              <w:t>14</w:t>
            </w:r>
            <w:r w:rsidR="00CD5B8D">
              <w:rPr>
                <w:noProof/>
                <w:webHidden/>
              </w:rPr>
              <w:fldChar w:fldCharType="end"/>
            </w:r>
          </w:hyperlink>
        </w:p>
        <w:p w:rsidR="00CD5B8D" w:rsidRDefault="00264EB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2" w:history="1">
            <w:r w:rsidR="00CD5B8D" w:rsidRPr="00373299">
              <w:rPr>
                <w:rStyle w:val="Hyperlinkki"/>
                <w:rFonts w:eastAsia="Arial" w:cs="Arial"/>
                <w:noProof/>
              </w:rPr>
              <w:t>3.3.6</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Lääkehoitosuunnitelma</w:t>
            </w:r>
            <w:r w:rsidR="00CD5B8D">
              <w:rPr>
                <w:noProof/>
                <w:webHidden/>
              </w:rPr>
              <w:tab/>
            </w:r>
            <w:r w:rsidR="00CD5B8D">
              <w:rPr>
                <w:noProof/>
                <w:webHidden/>
              </w:rPr>
              <w:fldChar w:fldCharType="begin"/>
            </w:r>
            <w:r w:rsidR="00CD5B8D">
              <w:rPr>
                <w:noProof/>
                <w:webHidden/>
              </w:rPr>
              <w:instrText xml:space="preserve"> PAGEREF _Toc219122202 \h </w:instrText>
            </w:r>
            <w:r w:rsidR="00CD5B8D">
              <w:rPr>
                <w:noProof/>
                <w:webHidden/>
              </w:rPr>
            </w:r>
            <w:r w:rsidR="00CD5B8D">
              <w:rPr>
                <w:noProof/>
                <w:webHidden/>
              </w:rPr>
              <w:fldChar w:fldCharType="separate"/>
            </w:r>
            <w:r w:rsidR="00CD5B8D">
              <w:rPr>
                <w:noProof/>
                <w:webHidden/>
              </w:rPr>
              <w:t>15</w:t>
            </w:r>
            <w:r w:rsidR="00CD5B8D">
              <w:rPr>
                <w:noProof/>
                <w:webHidden/>
              </w:rPr>
              <w:fldChar w:fldCharType="end"/>
            </w:r>
          </w:hyperlink>
        </w:p>
        <w:p w:rsidR="00CD5B8D" w:rsidRDefault="00264EB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3" w:history="1">
            <w:r w:rsidR="00CD5B8D" w:rsidRPr="00373299">
              <w:rPr>
                <w:rStyle w:val="Hyperlinkki"/>
                <w:rFonts w:eastAsia="Arial" w:cs="Arial"/>
                <w:noProof/>
              </w:rPr>
              <w:t>3.3.7</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Lääkinnälliset laitteet</w:t>
            </w:r>
            <w:r w:rsidR="00CD5B8D">
              <w:rPr>
                <w:noProof/>
                <w:webHidden/>
              </w:rPr>
              <w:tab/>
            </w:r>
            <w:r w:rsidR="00CD5B8D">
              <w:rPr>
                <w:noProof/>
                <w:webHidden/>
              </w:rPr>
              <w:fldChar w:fldCharType="begin"/>
            </w:r>
            <w:r w:rsidR="00CD5B8D">
              <w:rPr>
                <w:noProof/>
                <w:webHidden/>
              </w:rPr>
              <w:instrText xml:space="preserve"> PAGEREF _Toc219122203 \h </w:instrText>
            </w:r>
            <w:r w:rsidR="00CD5B8D">
              <w:rPr>
                <w:noProof/>
                <w:webHidden/>
              </w:rPr>
            </w:r>
            <w:r w:rsidR="00CD5B8D">
              <w:rPr>
                <w:noProof/>
                <w:webHidden/>
              </w:rPr>
              <w:fldChar w:fldCharType="separate"/>
            </w:r>
            <w:r w:rsidR="00CD5B8D">
              <w:rPr>
                <w:noProof/>
                <w:webHidden/>
              </w:rPr>
              <w:t>16</w:t>
            </w:r>
            <w:r w:rsidR="00CD5B8D">
              <w:rPr>
                <w:noProof/>
                <w:webHidden/>
              </w:rPr>
              <w:fldChar w:fldCharType="end"/>
            </w:r>
          </w:hyperlink>
        </w:p>
        <w:p w:rsidR="00CD5B8D" w:rsidRDefault="00264EB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04" w:history="1">
            <w:r w:rsidR="00CD5B8D" w:rsidRPr="00373299">
              <w:rPr>
                <w:rStyle w:val="Hyperlinkki"/>
                <w:rFonts w:eastAsia="Arial" w:cs="Arial"/>
                <w:noProof/>
              </w:rPr>
              <w:t>3.4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Asiakas- ja potilastyöhön osallistuvan henkilöstön riittävyyden ja osaamisen varmistaminen</w:t>
            </w:r>
            <w:r w:rsidR="00CD5B8D">
              <w:rPr>
                <w:noProof/>
                <w:webHidden/>
              </w:rPr>
              <w:tab/>
            </w:r>
            <w:r w:rsidR="00CD5B8D">
              <w:rPr>
                <w:noProof/>
                <w:webHidden/>
              </w:rPr>
              <w:fldChar w:fldCharType="begin"/>
            </w:r>
            <w:r w:rsidR="00CD5B8D">
              <w:rPr>
                <w:noProof/>
                <w:webHidden/>
              </w:rPr>
              <w:instrText xml:space="preserve"> PAGEREF _Toc219122204 \h </w:instrText>
            </w:r>
            <w:r w:rsidR="00CD5B8D">
              <w:rPr>
                <w:noProof/>
                <w:webHidden/>
              </w:rPr>
            </w:r>
            <w:r w:rsidR="00CD5B8D">
              <w:rPr>
                <w:noProof/>
                <w:webHidden/>
              </w:rPr>
              <w:fldChar w:fldCharType="separate"/>
            </w:r>
            <w:r w:rsidR="00CD5B8D">
              <w:rPr>
                <w:noProof/>
                <w:webHidden/>
              </w:rPr>
              <w:t>17</w:t>
            </w:r>
            <w:r w:rsidR="00CD5B8D">
              <w:rPr>
                <w:noProof/>
                <w:webHidden/>
              </w:rPr>
              <w:fldChar w:fldCharType="end"/>
            </w:r>
          </w:hyperlink>
        </w:p>
        <w:p w:rsidR="00CD5B8D" w:rsidRDefault="00264EB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5" w:history="1">
            <w:r w:rsidR="00CD5B8D" w:rsidRPr="00373299">
              <w:rPr>
                <w:rStyle w:val="Hyperlinkki"/>
                <w:rFonts w:eastAsia="Arial" w:cs="Arial"/>
                <w:noProof/>
              </w:rPr>
              <w:t>3.4.1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Henkilöstörakenne ja sijaisten käyttö</w:t>
            </w:r>
            <w:r w:rsidR="00CD5B8D">
              <w:rPr>
                <w:noProof/>
                <w:webHidden/>
              </w:rPr>
              <w:tab/>
            </w:r>
            <w:r w:rsidR="00CD5B8D">
              <w:rPr>
                <w:noProof/>
                <w:webHidden/>
              </w:rPr>
              <w:fldChar w:fldCharType="begin"/>
            </w:r>
            <w:r w:rsidR="00CD5B8D">
              <w:rPr>
                <w:noProof/>
                <w:webHidden/>
              </w:rPr>
              <w:instrText xml:space="preserve"> PAGEREF _Toc219122205 \h </w:instrText>
            </w:r>
            <w:r w:rsidR="00CD5B8D">
              <w:rPr>
                <w:noProof/>
                <w:webHidden/>
              </w:rPr>
            </w:r>
            <w:r w:rsidR="00CD5B8D">
              <w:rPr>
                <w:noProof/>
                <w:webHidden/>
              </w:rPr>
              <w:fldChar w:fldCharType="separate"/>
            </w:r>
            <w:r w:rsidR="00CD5B8D">
              <w:rPr>
                <w:noProof/>
                <w:webHidden/>
              </w:rPr>
              <w:t>17</w:t>
            </w:r>
            <w:r w:rsidR="00CD5B8D">
              <w:rPr>
                <w:noProof/>
                <w:webHidden/>
              </w:rPr>
              <w:fldChar w:fldCharType="end"/>
            </w:r>
          </w:hyperlink>
        </w:p>
        <w:p w:rsidR="00CD5B8D" w:rsidRDefault="00264EB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6" w:history="1">
            <w:r w:rsidR="00CD5B8D" w:rsidRPr="00373299">
              <w:rPr>
                <w:rStyle w:val="Hyperlinkki"/>
                <w:rFonts w:cs="Arial"/>
                <w:noProof/>
              </w:rPr>
              <w:t>3.4.2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Henkilöstön rekrytoinnin periaatteet</w:t>
            </w:r>
            <w:r w:rsidR="00CD5B8D">
              <w:rPr>
                <w:noProof/>
                <w:webHidden/>
              </w:rPr>
              <w:tab/>
            </w:r>
            <w:r w:rsidR="00CD5B8D">
              <w:rPr>
                <w:noProof/>
                <w:webHidden/>
              </w:rPr>
              <w:fldChar w:fldCharType="begin"/>
            </w:r>
            <w:r w:rsidR="00CD5B8D">
              <w:rPr>
                <w:noProof/>
                <w:webHidden/>
              </w:rPr>
              <w:instrText xml:space="preserve"> PAGEREF _Toc219122206 \h </w:instrText>
            </w:r>
            <w:r w:rsidR="00CD5B8D">
              <w:rPr>
                <w:noProof/>
                <w:webHidden/>
              </w:rPr>
            </w:r>
            <w:r w:rsidR="00CD5B8D">
              <w:rPr>
                <w:noProof/>
                <w:webHidden/>
              </w:rPr>
              <w:fldChar w:fldCharType="separate"/>
            </w:r>
            <w:r w:rsidR="00CD5B8D">
              <w:rPr>
                <w:noProof/>
                <w:webHidden/>
              </w:rPr>
              <w:t>19</w:t>
            </w:r>
            <w:r w:rsidR="00CD5B8D">
              <w:rPr>
                <w:noProof/>
                <w:webHidden/>
              </w:rPr>
              <w:fldChar w:fldCharType="end"/>
            </w:r>
          </w:hyperlink>
        </w:p>
        <w:p w:rsidR="00CD5B8D" w:rsidRDefault="00264EB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7" w:history="1">
            <w:r w:rsidR="00CD5B8D" w:rsidRPr="00373299">
              <w:rPr>
                <w:rStyle w:val="Hyperlinkki"/>
                <w:rFonts w:cs="Arial"/>
                <w:noProof/>
              </w:rPr>
              <w:t>3.4.3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Kuvaus henkilöstön perehdyttämisestä ja täydennyskoulutuksesta</w:t>
            </w:r>
            <w:r w:rsidR="00CD5B8D">
              <w:rPr>
                <w:noProof/>
                <w:webHidden/>
              </w:rPr>
              <w:tab/>
            </w:r>
            <w:r w:rsidR="00CD5B8D">
              <w:rPr>
                <w:noProof/>
                <w:webHidden/>
              </w:rPr>
              <w:fldChar w:fldCharType="begin"/>
            </w:r>
            <w:r w:rsidR="00CD5B8D">
              <w:rPr>
                <w:noProof/>
                <w:webHidden/>
              </w:rPr>
              <w:instrText xml:space="preserve"> PAGEREF _Toc219122207 \h </w:instrText>
            </w:r>
            <w:r w:rsidR="00CD5B8D">
              <w:rPr>
                <w:noProof/>
                <w:webHidden/>
              </w:rPr>
            </w:r>
            <w:r w:rsidR="00CD5B8D">
              <w:rPr>
                <w:noProof/>
                <w:webHidden/>
              </w:rPr>
              <w:fldChar w:fldCharType="separate"/>
            </w:r>
            <w:r w:rsidR="00CD5B8D">
              <w:rPr>
                <w:noProof/>
                <w:webHidden/>
              </w:rPr>
              <w:t>19</w:t>
            </w:r>
            <w:r w:rsidR="00CD5B8D">
              <w:rPr>
                <w:noProof/>
                <w:webHidden/>
              </w:rPr>
              <w:fldChar w:fldCharType="end"/>
            </w:r>
          </w:hyperlink>
        </w:p>
        <w:p w:rsidR="00CD5B8D" w:rsidRDefault="00264EB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08" w:history="1">
            <w:r w:rsidR="00CD5B8D" w:rsidRPr="00373299">
              <w:rPr>
                <w:rStyle w:val="Hyperlinkki"/>
                <w:rFonts w:eastAsia="Arial" w:cs="Arial"/>
                <w:noProof/>
              </w:rPr>
              <w:t>3.5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Yhdenvertaisuuden, osallisuuden ja asiakkaan aseman ja oikeuksien varmistaminen</w:t>
            </w:r>
            <w:r w:rsidR="00CD5B8D">
              <w:rPr>
                <w:noProof/>
                <w:webHidden/>
              </w:rPr>
              <w:tab/>
            </w:r>
            <w:r w:rsidR="00CD5B8D">
              <w:rPr>
                <w:noProof/>
                <w:webHidden/>
              </w:rPr>
              <w:fldChar w:fldCharType="begin"/>
            </w:r>
            <w:r w:rsidR="00CD5B8D">
              <w:rPr>
                <w:noProof/>
                <w:webHidden/>
              </w:rPr>
              <w:instrText xml:space="preserve"> PAGEREF _Toc219122208 \h </w:instrText>
            </w:r>
            <w:r w:rsidR="00CD5B8D">
              <w:rPr>
                <w:noProof/>
                <w:webHidden/>
              </w:rPr>
            </w:r>
            <w:r w:rsidR="00CD5B8D">
              <w:rPr>
                <w:noProof/>
                <w:webHidden/>
              </w:rPr>
              <w:fldChar w:fldCharType="separate"/>
            </w:r>
            <w:r w:rsidR="00CD5B8D">
              <w:rPr>
                <w:noProof/>
                <w:webHidden/>
              </w:rPr>
              <w:t>20</w:t>
            </w:r>
            <w:r w:rsidR="00CD5B8D">
              <w:rPr>
                <w:noProof/>
                <w:webHidden/>
              </w:rPr>
              <w:fldChar w:fldCharType="end"/>
            </w:r>
          </w:hyperlink>
        </w:p>
        <w:p w:rsidR="00CD5B8D" w:rsidRDefault="00264EB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9" w:history="1">
            <w:r w:rsidR="00CD5B8D" w:rsidRPr="00373299">
              <w:rPr>
                <w:rStyle w:val="Hyperlinkki"/>
                <w:rFonts w:eastAsia="Arial" w:cs="Arial"/>
                <w:noProof/>
              </w:rPr>
              <w:t>3.5.1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Palvelutarpeen arviointi ja palveluiden toteuttamissuunnitelma</w:t>
            </w:r>
            <w:r w:rsidR="00CD5B8D">
              <w:rPr>
                <w:noProof/>
                <w:webHidden/>
              </w:rPr>
              <w:tab/>
            </w:r>
            <w:r w:rsidR="00CD5B8D">
              <w:rPr>
                <w:noProof/>
                <w:webHidden/>
              </w:rPr>
              <w:fldChar w:fldCharType="begin"/>
            </w:r>
            <w:r w:rsidR="00CD5B8D">
              <w:rPr>
                <w:noProof/>
                <w:webHidden/>
              </w:rPr>
              <w:instrText xml:space="preserve"> PAGEREF _Toc219122209 \h </w:instrText>
            </w:r>
            <w:r w:rsidR="00CD5B8D">
              <w:rPr>
                <w:noProof/>
                <w:webHidden/>
              </w:rPr>
            </w:r>
            <w:r w:rsidR="00CD5B8D">
              <w:rPr>
                <w:noProof/>
                <w:webHidden/>
              </w:rPr>
              <w:fldChar w:fldCharType="separate"/>
            </w:r>
            <w:r w:rsidR="00CD5B8D">
              <w:rPr>
                <w:noProof/>
                <w:webHidden/>
              </w:rPr>
              <w:t>20</w:t>
            </w:r>
            <w:r w:rsidR="00CD5B8D">
              <w:rPr>
                <w:noProof/>
                <w:webHidden/>
              </w:rPr>
              <w:fldChar w:fldCharType="end"/>
            </w:r>
          </w:hyperlink>
        </w:p>
        <w:p w:rsidR="00CD5B8D" w:rsidRDefault="00264EB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0" w:history="1">
            <w:r w:rsidR="00CD5B8D" w:rsidRPr="00373299">
              <w:rPr>
                <w:rStyle w:val="Hyperlinkki"/>
                <w:rFonts w:eastAsia="Arial"/>
                <w:noProof/>
              </w:rPr>
              <w:t>3.5.2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Henkilökeskeinen toimintatapa</w:t>
            </w:r>
            <w:r w:rsidR="00CD5B8D">
              <w:rPr>
                <w:noProof/>
                <w:webHidden/>
              </w:rPr>
              <w:tab/>
            </w:r>
            <w:r w:rsidR="00CD5B8D">
              <w:rPr>
                <w:noProof/>
                <w:webHidden/>
              </w:rPr>
              <w:fldChar w:fldCharType="begin"/>
            </w:r>
            <w:r w:rsidR="00CD5B8D">
              <w:rPr>
                <w:noProof/>
                <w:webHidden/>
              </w:rPr>
              <w:instrText xml:space="preserve"> PAGEREF _Toc219122210 \h </w:instrText>
            </w:r>
            <w:r w:rsidR="00CD5B8D">
              <w:rPr>
                <w:noProof/>
                <w:webHidden/>
              </w:rPr>
            </w:r>
            <w:r w:rsidR="00CD5B8D">
              <w:rPr>
                <w:noProof/>
                <w:webHidden/>
              </w:rPr>
              <w:fldChar w:fldCharType="separate"/>
            </w:r>
            <w:r w:rsidR="00CD5B8D">
              <w:rPr>
                <w:noProof/>
                <w:webHidden/>
              </w:rPr>
              <w:t>22</w:t>
            </w:r>
            <w:r w:rsidR="00CD5B8D">
              <w:rPr>
                <w:noProof/>
                <w:webHidden/>
              </w:rPr>
              <w:fldChar w:fldCharType="end"/>
            </w:r>
          </w:hyperlink>
        </w:p>
        <w:p w:rsidR="00CD5B8D" w:rsidRDefault="00264EB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1" w:history="1">
            <w:r w:rsidR="00CD5B8D" w:rsidRPr="00373299">
              <w:rPr>
                <w:rStyle w:val="Hyperlinkki"/>
                <w:rFonts w:cs="Arial"/>
                <w:noProof/>
              </w:rPr>
              <w:t>3.5.3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Itsemääräämisoikeuden vahvistaminen ja rajoittaminen</w:t>
            </w:r>
            <w:r w:rsidR="00CD5B8D">
              <w:rPr>
                <w:noProof/>
                <w:webHidden/>
              </w:rPr>
              <w:tab/>
            </w:r>
            <w:r w:rsidR="00CD5B8D">
              <w:rPr>
                <w:noProof/>
                <w:webHidden/>
              </w:rPr>
              <w:fldChar w:fldCharType="begin"/>
            </w:r>
            <w:r w:rsidR="00CD5B8D">
              <w:rPr>
                <w:noProof/>
                <w:webHidden/>
              </w:rPr>
              <w:instrText xml:space="preserve"> PAGEREF _Toc219122211 \h </w:instrText>
            </w:r>
            <w:r w:rsidR="00CD5B8D">
              <w:rPr>
                <w:noProof/>
                <w:webHidden/>
              </w:rPr>
            </w:r>
            <w:r w:rsidR="00CD5B8D">
              <w:rPr>
                <w:noProof/>
                <w:webHidden/>
              </w:rPr>
              <w:fldChar w:fldCharType="separate"/>
            </w:r>
            <w:r w:rsidR="00CD5B8D">
              <w:rPr>
                <w:noProof/>
                <w:webHidden/>
              </w:rPr>
              <w:t>22</w:t>
            </w:r>
            <w:r w:rsidR="00CD5B8D">
              <w:rPr>
                <w:noProof/>
                <w:webHidden/>
              </w:rPr>
              <w:fldChar w:fldCharType="end"/>
            </w:r>
          </w:hyperlink>
        </w:p>
        <w:p w:rsidR="00CD5B8D" w:rsidRDefault="00264EB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2" w:history="1">
            <w:r w:rsidR="00CD5B8D" w:rsidRPr="00373299">
              <w:rPr>
                <w:rStyle w:val="Hyperlinkki"/>
                <w:rFonts w:cs="Arial"/>
                <w:noProof/>
              </w:rPr>
              <w:t>3.5.4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Asiakkaan osallisuuden vahvistaminen</w:t>
            </w:r>
            <w:r w:rsidR="00CD5B8D">
              <w:rPr>
                <w:noProof/>
                <w:webHidden/>
              </w:rPr>
              <w:tab/>
            </w:r>
            <w:r w:rsidR="00CD5B8D">
              <w:rPr>
                <w:noProof/>
                <w:webHidden/>
              </w:rPr>
              <w:fldChar w:fldCharType="begin"/>
            </w:r>
            <w:r w:rsidR="00CD5B8D">
              <w:rPr>
                <w:noProof/>
                <w:webHidden/>
              </w:rPr>
              <w:instrText xml:space="preserve"> PAGEREF _Toc219122212 \h </w:instrText>
            </w:r>
            <w:r w:rsidR="00CD5B8D">
              <w:rPr>
                <w:noProof/>
                <w:webHidden/>
              </w:rPr>
            </w:r>
            <w:r w:rsidR="00CD5B8D">
              <w:rPr>
                <w:noProof/>
                <w:webHidden/>
              </w:rPr>
              <w:fldChar w:fldCharType="separate"/>
            </w:r>
            <w:r w:rsidR="00CD5B8D">
              <w:rPr>
                <w:noProof/>
                <w:webHidden/>
              </w:rPr>
              <w:t>23</w:t>
            </w:r>
            <w:r w:rsidR="00CD5B8D">
              <w:rPr>
                <w:noProof/>
                <w:webHidden/>
              </w:rPr>
              <w:fldChar w:fldCharType="end"/>
            </w:r>
          </w:hyperlink>
        </w:p>
        <w:p w:rsidR="00CD5B8D" w:rsidRDefault="00264EB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3" w:history="1">
            <w:r w:rsidR="00CD5B8D" w:rsidRPr="00373299">
              <w:rPr>
                <w:rStyle w:val="Hyperlinkki"/>
                <w:rFonts w:cs="Arial"/>
                <w:noProof/>
              </w:rPr>
              <w:t>3.5.5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Palautteen kerääminen</w:t>
            </w:r>
            <w:r w:rsidR="00CD5B8D">
              <w:rPr>
                <w:noProof/>
                <w:webHidden/>
              </w:rPr>
              <w:tab/>
            </w:r>
            <w:r w:rsidR="00CD5B8D">
              <w:rPr>
                <w:noProof/>
                <w:webHidden/>
              </w:rPr>
              <w:fldChar w:fldCharType="begin"/>
            </w:r>
            <w:r w:rsidR="00CD5B8D">
              <w:rPr>
                <w:noProof/>
                <w:webHidden/>
              </w:rPr>
              <w:instrText xml:space="preserve"> PAGEREF _Toc219122213 \h </w:instrText>
            </w:r>
            <w:r w:rsidR="00CD5B8D">
              <w:rPr>
                <w:noProof/>
                <w:webHidden/>
              </w:rPr>
            </w:r>
            <w:r w:rsidR="00CD5B8D">
              <w:rPr>
                <w:noProof/>
                <w:webHidden/>
              </w:rPr>
              <w:fldChar w:fldCharType="separate"/>
            </w:r>
            <w:r w:rsidR="00CD5B8D">
              <w:rPr>
                <w:noProof/>
                <w:webHidden/>
              </w:rPr>
              <w:t>24</w:t>
            </w:r>
            <w:r w:rsidR="00CD5B8D">
              <w:rPr>
                <w:noProof/>
                <w:webHidden/>
              </w:rPr>
              <w:fldChar w:fldCharType="end"/>
            </w:r>
          </w:hyperlink>
        </w:p>
        <w:p w:rsidR="00CD5B8D" w:rsidRDefault="00264EB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4" w:history="1">
            <w:r w:rsidR="00CD5B8D" w:rsidRPr="00373299">
              <w:rPr>
                <w:rStyle w:val="Hyperlinkki"/>
                <w:rFonts w:cs="Arial"/>
                <w:noProof/>
              </w:rPr>
              <w:t>3.5.6</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Asiakkaan oikeusturva</w:t>
            </w:r>
            <w:r w:rsidR="00CD5B8D">
              <w:rPr>
                <w:noProof/>
                <w:webHidden/>
              </w:rPr>
              <w:tab/>
            </w:r>
            <w:r w:rsidR="00CD5B8D">
              <w:rPr>
                <w:noProof/>
                <w:webHidden/>
              </w:rPr>
              <w:fldChar w:fldCharType="begin"/>
            </w:r>
            <w:r w:rsidR="00CD5B8D">
              <w:rPr>
                <w:noProof/>
                <w:webHidden/>
              </w:rPr>
              <w:instrText xml:space="preserve"> PAGEREF _Toc219122214 \h </w:instrText>
            </w:r>
            <w:r w:rsidR="00CD5B8D">
              <w:rPr>
                <w:noProof/>
                <w:webHidden/>
              </w:rPr>
            </w:r>
            <w:r w:rsidR="00CD5B8D">
              <w:rPr>
                <w:noProof/>
                <w:webHidden/>
              </w:rPr>
              <w:fldChar w:fldCharType="separate"/>
            </w:r>
            <w:r w:rsidR="00CD5B8D">
              <w:rPr>
                <w:noProof/>
                <w:webHidden/>
              </w:rPr>
              <w:t>24</w:t>
            </w:r>
            <w:r w:rsidR="00CD5B8D">
              <w:rPr>
                <w:noProof/>
                <w:webHidden/>
              </w:rPr>
              <w:fldChar w:fldCharType="end"/>
            </w:r>
          </w:hyperlink>
        </w:p>
        <w:p w:rsidR="00CD5B8D" w:rsidRDefault="00264EBF">
          <w:pPr>
            <w:pStyle w:val="Sisluet1"/>
            <w:rPr>
              <w:rFonts w:asciiTheme="minorHAnsi" w:eastAsiaTheme="minorEastAsia" w:hAnsiTheme="minorHAnsi" w:cstheme="minorBidi"/>
              <w:caps w:val="0"/>
              <w:noProof/>
              <w:kern w:val="2"/>
              <w:szCs w:val="24"/>
              <w14:ligatures w14:val="standardContextual"/>
            </w:rPr>
          </w:pPr>
          <w:hyperlink w:anchor="_Toc219122215" w:history="1">
            <w:r w:rsidR="00CD5B8D" w:rsidRPr="00373299">
              <w:rPr>
                <w:rStyle w:val="Hyperlinkki"/>
                <w:rFonts w:eastAsia="Arial"/>
                <w:noProof/>
              </w:rPr>
              <w:t>4</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Havaittujen puutteiden ja epäkohtien käsittely sekä toiminnan kehittäminen</w:t>
            </w:r>
            <w:r w:rsidR="00CD5B8D">
              <w:rPr>
                <w:noProof/>
                <w:webHidden/>
              </w:rPr>
              <w:tab/>
            </w:r>
            <w:r w:rsidR="00CD5B8D">
              <w:rPr>
                <w:noProof/>
                <w:webHidden/>
              </w:rPr>
              <w:fldChar w:fldCharType="begin"/>
            </w:r>
            <w:r w:rsidR="00CD5B8D">
              <w:rPr>
                <w:noProof/>
                <w:webHidden/>
              </w:rPr>
              <w:instrText xml:space="preserve"> PAGEREF _Toc219122215 \h </w:instrText>
            </w:r>
            <w:r w:rsidR="00CD5B8D">
              <w:rPr>
                <w:noProof/>
                <w:webHidden/>
              </w:rPr>
            </w:r>
            <w:r w:rsidR="00CD5B8D">
              <w:rPr>
                <w:noProof/>
                <w:webHidden/>
              </w:rPr>
              <w:fldChar w:fldCharType="separate"/>
            </w:r>
            <w:r w:rsidR="00CD5B8D">
              <w:rPr>
                <w:noProof/>
                <w:webHidden/>
              </w:rPr>
              <w:t>26</w:t>
            </w:r>
            <w:r w:rsidR="00CD5B8D">
              <w:rPr>
                <w:noProof/>
                <w:webHidden/>
              </w:rPr>
              <w:fldChar w:fldCharType="end"/>
            </w:r>
          </w:hyperlink>
        </w:p>
        <w:p w:rsidR="00CD5B8D" w:rsidRDefault="00264EB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6" w:history="1">
            <w:r w:rsidR="00CD5B8D" w:rsidRPr="00373299">
              <w:rPr>
                <w:rStyle w:val="Hyperlinkki"/>
                <w:rFonts w:cs="Arial"/>
                <w:noProof/>
              </w:rPr>
              <w:t>4.1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Toiminnassa ilmenevien epäkohtien ja puutteiden käsittely</w:t>
            </w:r>
            <w:r w:rsidR="00CD5B8D">
              <w:rPr>
                <w:noProof/>
                <w:webHidden/>
              </w:rPr>
              <w:tab/>
            </w:r>
            <w:r w:rsidR="00CD5B8D">
              <w:rPr>
                <w:noProof/>
                <w:webHidden/>
              </w:rPr>
              <w:fldChar w:fldCharType="begin"/>
            </w:r>
            <w:r w:rsidR="00CD5B8D">
              <w:rPr>
                <w:noProof/>
                <w:webHidden/>
              </w:rPr>
              <w:instrText xml:space="preserve"> PAGEREF _Toc219122216 \h </w:instrText>
            </w:r>
            <w:r w:rsidR="00CD5B8D">
              <w:rPr>
                <w:noProof/>
                <w:webHidden/>
              </w:rPr>
            </w:r>
            <w:r w:rsidR="00CD5B8D">
              <w:rPr>
                <w:noProof/>
                <w:webHidden/>
              </w:rPr>
              <w:fldChar w:fldCharType="separate"/>
            </w:r>
            <w:r w:rsidR="00CD5B8D">
              <w:rPr>
                <w:noProof/>
                <w:webHidden/>
              </w:rPr>
              <w:t>26</w:t>
            </w:r>
            <w:r w:rsidR="00CD5B8D">
              <w:rPr>
                <w:noProof/>
                <w:webHidden/>
              </w:rPr>
              <w:fldChar w:fldCharType="end"/>
            </w:r>
          </w:hyperlink>
        </w:p>
        <w:p w:rsidR="00CD5B8D" w:rsidRDefault="00264EBF">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7" w:history="1">
            <w:r w:rsidR="00CD5B8D" w:rsidRPr="00373299">
              <w:rPr>
                <w:rStyle w:val="Hyperlinkki"/>
                <w:rFonts w:cs="Arial"/>
                <w:noProof/>
              </w:rPr>
              <w:t>4.1.1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Palveluntuottajan ja henkilökunnan ilmoitusvelvollisuus</w:t>
            </w:r>
            <w:r w:rsidR="00CD5B8D">
              <w:rPr>
                <w:noProof/>
                <w:webHidden/>
              </w:rPr>
              <w:tab/>
            </w:r>
            <w:r w:rsidR="00CD5B8D">
              <w:rPr>
                <w:noProof/>
                <w:webHidden/>
              </w:rPr>
              <w:fldChar w:fldCharType="begin"/>
            </w:r>
            <w:r w:rsidR="00CD5B8D">
              <w:rPr>
                <w:noProof/>
                <w:webHidden/>
              </w:rPr>
              <w:instrText xml:space="preserve"> PAGEREF _Toc219122217 \h </w:instrText>
            </w:r>
            <w:r w:rsidR="00CD5B8D">
              <w:rPr>
                <w:noProof/>
                <w:webHidden/>
              </w:rPr>
            </w:r>
            <w:r w:rsidR="00CD5B8D">
              <w:rPr>
                <w:noProof/>
                <w:webHidden/>
              </w:rPr>
              <w:fldChar w:fldCharType="separate"/>
            </w:r>
            <w:r w:rsidR="00CD5B8D">
              <w:rPr>
                <w:noProof/>
                <w:webHidden/>
              </w:rPr>
              <w:t>27</w:t>
            </w:r>
            <w:r w:rsidR="00CD5B8D">
              <w:rPr>
                <w:noProof/>
                <w:webHidden/>
              </w:rPr>
              <w:fldChar w:fldCharType="end"/>
            </w:r>
          </w:hyperlink>
        </w:p>
        <w:p w:rsidR="00CD5B8D" w:rsidRDefault="00264EB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8" w:history="1">
            <w:r w:rsidR="00CD5B8D" w:rsidRPr="00373299">
              <w:rPr>
                <w:rStyle w:val="Hyperlinkki"/>
                <w:rFonts w:eastAsia="Arial" w:cs="Arial"/>
                <w:noProof/>
              </w:rPr>
              <w:t>4.2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Vakavien vaaratapahtumien tutkinta</w:t>
            </w:r>
            <w:r w:rsidR="00CD5B8D">
              <w:rPr>
                <w:noProof/>
                <w:webHidden/>
              </w:rPr>
              <w:tab/>
            </w:r>
            <w:r w:rsidR="00CD5B8D">
              <w:rPr>
                <w:noProof/>
                <w:webHidden/>
              </w:rPr>
              <w:fldChar w:fldCharType="begin"/>
            </w:r>
            <w:r w:rsidR="00CD5B8D">
              <w:rPr>
                <w:noProof/>
                <w:webHidden/>
              </w:rPr>
              <w:instrText xml:space="preserve"> PAGEREF _Toc219122218 \h </w:instrText>
            </w:r>
            <w:r w:rsidR="00CD5B8D">
              <w:rPr>
                <w:noProof/>
                <w:webHidden/>
              </w:rPr>
            </w:r>
            <w:r w:rsidR="00CD5B8D">
              <w:rPr>
                <w:noProof/>
                <w:webHidden/>
              </w:rPr>
              <w:fldChar w:fldCharType="separate"/>
            </w:r>
            <w:r w:rsidR="00CD5B8D">
              <w:rPr>
                <w:noProof/>
                <w:webHidden/>
              </w:rPr>
              <w:t>28</w:t>
            </w:r>
            <w:r w:rsidR="00CD5B8D">
              <w:rPr>
                <w:noProof/>
                <w:webHidden/>
              </w:rPr>
              <w:fldChar w:fldCharType="end"/>
            </w:r>
          </w:hyperlink>
        </w:p>
        <w:p w:rsidR="00CD5B8D" w:rsidRDefault="00264EB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9" w:history="1">
            <w:r w:rsidR="00CD5B8D" w:rsidRPr="00373299">
              <w:rPr>
                <w:rStyle w:val="Hyperlinkki"/>
                <w:rFonts w:eastAsia="Arial" w:cs="Arial"/>
                <w:bCs/>
                <w:noProof/>
              </w:rPr>
              <w:t>4.3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bCs/>
                <w:noProof/>
              </w:rPr>
              <w:t>Palautetiedon huomioiminen kehittämisessä</w:t>
            </w:r>
            <w:r w:rsidR="00CD5B8D">
              <w:rPr>
                <w:noProof/>
                <w:webHidden/>
              </w:rPr>
              <w:tab/>
            </w:r>
            <w:r w:rsidR="00CD5B8D">
              <w:rPr>
                <w:noProof/>
                <w:webHidden/>
              </w:rPr>
              <w:fldChar w:fldCharType="begin"/>
            </w:r>
            <w:r w:rsidR="00CD5B8D">
              <w:rPr>
                <w:noProof/>
                <w:webHidden/>
              </w:rPr>
              <w:instrText xml:space="preserve"> PAGEREF _Toc219122219 \h </w:instrText>
            </w:r>
            <w:r w:rsidR="00CD5B8D">
              <w:rPr>
                <w:noProof/>
                <w:webHidden/>
              </w:rPr>
            </w:r>
            <w:r w:rsidR="00CD5B8D">
              <w:rPr>
                <w:noProof/>
                <w:webHidden/>
              </w:rPr>
              <w:fldChar w:fldCharType="separate"/>
            </w:r>
            <w:r w:rsidR="00CD5B8D">
              <w:rPr>
                <w:noProof/>
                <w:webHidden/>
              </w:rPr>
              <w:t>29</w:t>
            </w:r>
            <w:r w:rsidR="00CD5B8D">
              <w:rPr>
                <w:noProof/>
                <w:webHidden/>
              </w:rPr>
              <w:fldChar w:fldCharType="end"/>
            </w:r>
          </w:hyperlink>
        </w:p>
        <w:p w:rsidR="00CD5B8D" w:rsidRDefault="00264EB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20" w:history="1">
            <w:r w:rsidR="00CD5B8D" w:rsidRPr="00373299">
              <w:rPr>
                <w:rStyle w:val="Hyperlinkki"/>
                <w:rFonts w:eastAsia="Arial" w:cs="Arial"/>
                <w:noProof/>
              </w:rPr>
              <w:t>4.4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Kehittämistoimenpiteiden määrittely ja toimeenpano</w:t>
            </w:r>
            <w:r w:rsidR="00CD5B8D">
              <w:rPr>
                <w:noProof/>
                <w:webHidden/>
              </w:rPr>
              <w:tab/>
            </w:r>
            <w:r w:rsidR="00CD5B8D">
              <w:rPr>
                <w:noProof/>
                <w:webHidden/>
              </w:rPr>
              <w:fldChar w:fldCharType="begin"/>
            </w:r>
            <w:r w:rsidR="00CD5B8D">
              <w:rPr>
                <w:noProof/>
                <w:webHidden/>
              </w:rPr>
              <w:instrText xml:space="preserve"> PAGEREF _Toc219122220 \h </w:instrText>
            </w:r>
            <w:r w:rsidR="00CD5B8D">
              <w:rPr>
                <w:noProof/>
                <w:webHidden/>
              </w:rPr>
            </w:r>
            <w:r w:rsidR="00CD5B8D">
              <w:rPr>
                <w:noProof/>
                <w:webHidden/>
              </w:rPr>
              <w:fldChar w:fldCharType="separate"/>
            </w:r>
            <w:r w:rsidR="00CD5B8D">
              <w:rPr>
                <w:noProof/>
                <w:webHidden/>
              </w:rPr>
              <w:t>29</w:t>
            </w:r>
            <w:r w:rsidR="00CD5B8D">
              <w:rPr>
                <w:noProof/>
                <w:webHidden/>
              </w:rPr>
              <w:fldChar w:fldCharType="end"/>
            </w:r>
          </w:hyperlink>
        </w:p>
        <w:p w:rsidR="00CD5B8D" w:rsidRDefault="00264EBF">
          <w:pPr>
            <w:pStyle w:val="Sisluet1"/>
            <w:rPr>
              <w:rFonts w:asciiTheme="minorHAnsi" w:eastAsiaTheme="minorEastAsia" w:hAnsiTheme="minorHAnsi" w:cstheme="minorBidi"/>
              <w:caps w:val="0"/>
              <w:noProof/>
              <w:kern w:val="2"/>
              <w:szCs w:val="24"/>
              <w14:ligatures w14:val="standardContextual"/>
            </w:rPr>
          </w:pPr>
          <w:hyperlink w:anchor="_Toc219122221" w:history="1">
            <w:r w:rsidR="00CD5B8D" w:rsidRPr="00373299">
              <w:rPr>
                <w:rStyle w:val="Hyperlinkki"/>
                <w:rFonts w:eastAsia="Arial"/>
                <w:noProof/>
              </w:rPr>
              <w:t>5</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Omavalvonnan seuranta ja raportointi</w:t>
            </w:r>
            <w:r w:rsidR="00CD5B8D">
              <w:rPr>
                <w:noProof/>
                <w:webHidden/>
              </w:rPr>
              <w:tab/>
            </w:r>
            <w:r w:rsidR="00CD5B8D">
              <w:rPr>
                <w:noProof/>
                <w:webHidden/>
              </w:rPr>
              <w:fldChar w:fldCharType="begin"/>
            </w:r>
            <w:r w:rsidR="00CD5B8D">
              <w:rPr>
                <w:noProof/>
                <w:webHidden/>
              </w:rPr>
              <w:instrText xml:space="preserve"> PAGEREF _Toc219122221 \h </w:instrText>
            </w:r>
            <w:r w:rsidR="00CD5B8D">
              <w:rPr>
                <w:noProof/>
                <w:webHidden/>
              </w:rPr>
            </w:r>
            <w:r w:rsidR="00CD5B8D">
              <w:rPr>
                <w:noProof/>
                <w:webHidden/>
              </w:rPr>
              <w:fldChar w:fldCharType="separate"/>
            </w:r>
            <w:r w:rsidR="00CD5B8D">
              <w:rPr>
                <w:noProof/>
                <w:webHidden/>
              </w:rPr>
              <w:t>30</w:t>
            </w:r>
            <w:r w:rsidR="00CD5B8D">
              <w:rPr>
                <w:noProof/>
                <w:webHidden/>
              </w:rPr>
              <w:fldChar w:fldCharType="end"/>
            </w:r>
          </w:hyperlink>
        </w:p>
        <w:p w:rsidR="00CD5B8D" w:rsidRDefault="00264EBF">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22" w:history="1">
            <w:r w:rsidR="00CD5B8D" w:rsidRPr="00373299">
              <w:rPr>
                <w:rStyle w:val="Hyperlinkki"/>
                <w:rFonts w:eastAsia="Arial" w:cs="Arial"/>
                <w:noProof/>
              </w:rPr>
              <w:t>5.1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Päiväys ja allekirjoitus</w:t>
            </w:r>
            <w:r w:rsidR="00CD5B8D">
              <w:rPr>
                <w:noProof/>
                <w:webHidden/>
              </w:rPr>
              <w:tab/>
            </w:r>
            <w:r w:rsidR="00CD5B8D">
              <w:rPr>
                <w:noProof/>
                <w:webHidden/>
              </w:rPr>
              <w:fldChar w:fldCharType="begin"/>
            </w:r>
            <w:r w:rsidR="00CD5B8D">
              <w:rPr>
                <w:noProof/>
                <w:webHidden/>
              </w:rPr>
              <w:instrText xml:space="preserve"> PAGEREF _Toc219122222 \h </w:instrText>
            </w:r>
            <w:r w:rsidR="00CD5B8D">
              <w:rPr>
                <w:noProof/>
                <w:webHidden/>
              </w:rPr>
            </w:r>
            <w:r w:rsidR="00CD5B8D">
              <w:rPr>
                <w:noProof/>
                <w:webHidden/>
              </w:rPr>
              <w:fldChar w:fldCharType="separate"/>
            </w:r>
            <w:r w:rsidR="00CD5B8D">
              <w:rPr>
                <w:noProof/>
                <w:webHidden/>
              </w:rPr>
              <w:t>30</w:t>
            </w:r>
            <w:r w:rsidR="00CD5B8D">
              <w:rPr>
                <w:noProof/>
                <w:webHidden/>
              </w:rPr>
              <w:fldChar w:fldCharType="end"/>
            </w:r>
          </w:hyperlink>
        </w:p>
        <w:p w:rsidR="00CD5B8D" w:rsidRDefault="00264EBF">
          <w:pPr>
            <w:pStyle w:val="Sisluet1"/>
            <w:rPr>
              <w:rFonts w:asciiTheme="minorHAnsi" w:eastAsiaTheme="minorEastAsia" w:hAnsiTheme="minorHAnsi" w:cstheme="minorBidi"/>
              <w:caps w:val="0"/>
              <w:noProof/>
              <w:kern w:val="2"/>
              <w:szCs w:val="24"/>
              <w14:ligatures w14:val="standardContextual"/>
            </w:rPr>
          </w:pPr>
          <w:hyperlink w:anchor="_Toc219122223" w:history="1">
            <w:r w:rsidR="00CD5B8D" w:rsidRPr="00373299">
              <w:rPr>
                <w:rStyle w:val="Hyperlinkki"/>
                <w:noProof/>
              </w:rPr>
              <w:t>6</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Lukukuittaus</w:t>
            </w:r>
            <w:r w:rsidR="00CD5B8D">
              <w:rPr>
                <w:noProof/>
                <w:webHidden/>
              </w:rPr>
              <w:tab/>
            </w:r>
            <w:r w:rsidR="00CD5B8D">
              <w:rPr>
                <w:noProof/>
                <w:webHidden/>
              </w:rPr>
              <w:fldChar w:fldCharType="begin"/>
            </w:r>
            <w:r w:rsidR="00CD5B8D">
              <w:rPr>
                <w:noProof/>
                <w:webHidden/>
              </w:rPr>
              <w:instrText xml:space="preserve"> PAGEREF _Toc219122223 \h </w:instrText>
            </w:r>
            <w:r w:rsidR="00CD5B8D">
              <w:rPr>
                <w:noProof/>
                <w:webHidden/>
              </w:rPr>
            </w:r>
            <w:r w:rsidR="00CD5B8D">
              <w:rPr>
                <w:noProof/>
                <w:webHidden/>
              </w:rPr>
              <w:fldChar w:fldCharType="separate"/>
            </w:r>
            <w:r w:rsidR="00CD5B8D">
              <w:rPr>
                <w:noProof/>
                <w:webHidden/>
              </w:rPr>
              <w:t>31</w:t>
            </w:r>
            <w:r w:rsidR="00CD5B8D">
              <w:rPr>
                <w:noProof/>
                <w:webHidden/>
              </w:rPr>
              <w:fldChar w:fldCharType="end"/>
            </w:r>
          </w:hyperlink>
        </w:p>
        <w:p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19122177"/>
      <w:bookmarkEnd w:id="1"/>
      <w:r w:rsidRPr="00A3446E">
        <w:rPr>
          <w:rFonts w:eastAsia="Arial"/>
        </w:rPr>
        <w:lastRenderedPageBreak/>
        <w:t>Palveluntuottajaa, palveluyksikköä ja toimintaa koskevat tiedot</w:t>
      </w:r>
      <w:bookmarkEnd w:id="2"/>
      <w:bookmarkEnd w:id="3"/>
      <w:bookmarkEnd w:id="4"/>
      <w:bookmarkEnd w:id="5"/>
      <w:bookmarkEnd w:id="6"/>
    </w:p>
    <w:p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19122178"/>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rsidTr="00A67AD6">
        <w:tc>
          <w:tcPr>
            <w:tcW w:w="4815" w:type="dxa"/>
          </w:tcPr>
          <w:p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rsidTr="00A67AD6">
        <w:tc>
          <w:tcPr>
            <w:tcW w:w="4815" w:type="dxa"/>
          </w:tcPr>
          <w:p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rsidTr="00A67AD6">
        <w:trPr>
          <w:trHeight w:val="268"/>
        </w:trPr>
        <w:tc>
          <w:tcPr>
            <w:tcW w:w="4815" w:type="dxa"/>
          </w:tcPr>
          <w:p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rsidTr="00A67AD6">
        <w:tc>
          <w:tcPr>
            <w:tcW w:w="4815" w:type="dxa"/>
          </w:tcPr>
          <w:p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19122179"/>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rsidTr="000E58F6">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rsidR="008B7768" w:rsidRPr="000E58F6" w:rsidRDefault="00BF2765" w:rsidP="00FA27D0">
            <w:pPr>
              <w:spacing w:after="160" w:line="278" w:lineRule="auto"/>
              <w:contextualSpacing/>
              <w:rPr>
                <w:rFonts w:ascii="Arial" w:eastAsia="Arial" w:hAnsi="Arial" w:cs="Arial"/>
                <w:sz w:val="24"/>
                <w:szCs w:val="24"/>
              </w:rPr>
            </w:pPr>
            <w:proofErr w:type="spellStart"/>
            <w:r w:rsidRPr="000E58F6">
              <w:rPr>
                <w:rFonts w:ascii="Arial" w:eastAsia="Arial" w:hAnsi="Arial" w:cs="Arial"/>
                <w:sz w:val="24"/>
                <w:szCs w:val="24"/>
              </w:rPr>
              <w:t>Tavana</w:t>
            </w:r>
            <w:proofErr w:type="spellEnd"/>
            <w:r w:rsidRPr="000E58F6">
              <w:rPr>
                <w:rFonts w:ascii="Arial" w:eastAsia="Arial" w:hAnsi="Arial" w:cs="Arial"/>
                <w:sz w:val="24"/>
                <w:szCs w:val="24"/>
              </w:rPr>
              <w:t xml:space="preserve"> </w:t>
            </w:r>
            <w:r w:rsidR="000E58F6" w:rsidRPr="000E58F6">
              <w:rPr>
                <w:rFonts w:ascii="Arial" w:eastAsia="Arial" w:hAnsi="Arial" w:cs="Arial"/>
                <w:sz w:val="24"/>
                <w:szCs w:val="24"/>
              </w:rPr>
              <w:t>Omenapiha</w:t>
            </w:r>
          </w:p>
        </w:tc>
      </w:tr>
      <w:tr w:rsidR="008B7768" w:rsidTr="000E58F6">
        <w:tc>
          <w:tcPr>
            <w:tcW w:w="4814" w:type="dxa"/>
          </w:tcPr>
          <w:p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rsidR="008B7768" w:rsidRDefault="000E58F6" w:rsidP="00FA27D0">
            <w:pPr>
              <w:spacing w:after="160" w:line="278" w:lineRule="auto"/>
              <w:contextualSpacing/>
              <w:rPr>
                <w:rFonts w:ascii="Arial" w:hAnsi="Arial" w:cs="Arial"/>
                <w:color w:val="FF0000"/>
                <w:sz w:val="24"/>
                <w:szCs w:val="24"/>
              </w:rPr>
            </w:pPr>
            <w:r w:rsidRPr="00926EDE">
              <w:rPr>
                <w:rFonts w:ascii="Arial" w:hAnsi="Arial"/>
                <w:szCs w:val="24"/>
                <w:u w:val="single"/>
              </w:rPr>
              <w:t>22.7.2010, OID-tunnus 1.2.246.10.19983959.10.69</w:t>
            </w:r>
          </w:p>
        </w:tc>
      </w:tr>
      <w:tr w:rsidR="008B7768" w:rsidTr="000E58F6">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tbl>
            <w:tblPr>
              <w:tblStyle w:val="TaulukkoRuudukko"/>
              <w:tblW w:w="0" w:type="auto"/>
              <w:tblLook w:val="04A0" w:firstRow="1" w:lastRow="0" w:firstColumn="1" w:lastColumn="0" w:noHBand="0" w:noVBand="1"/>
            </w:tblPr>
            <w:tblGrid>
              <w:gridCol w:w="4588"/>
            </w:tblGrid>
            <w:tr w:rsidR="000E58F6" w:rsidTr="00C149D8">
              <w:tc>
                <w:tcPr>
                  <w:tcW w:w="4814" w:type="dxa"/>
                </w:tcPr>
                <w:p w:rsidR="000E58F6" w:rsidRDefault="000E58F6" w:rsidP="000E58F6">
                  <w:pPr>
                    <w:contextualSpacing/>
                    <w:rPr>
                      <w:rFonts w:ascii="Arial" w:hAnsi="Arial" w:cs="Arial"/>
                      <w:sz w:val="24"/>
                      <w:szCs w:val="24"/>
                    </w:rPr>
                  </w:pPr>
                  <w:r>
                    <w:rPr>
                      <w:rFonts w:ascii="Arial" w:hAnsi="Arial" w:cs="Arial"/>
                      <w:sz w:val="24"/>
                      <w:szCs w:val="24"/>
                    </w:rPr>
                    <w:t>Painontie 1 37630 Valkeakoski</w:t>
                  </w:r>
                </w:p>
                <w:p w:rsidR="000E58F6" w:rsidRPr="000E58F6" w:rsidRDefault="000E58F6" w:rsidP="000E58F6">
                  <w:pPr>
                    <w:contextualSpacing/>
                    <w:rPr>
                      <w:rFonts w:ascii="Arial" w:hAnsi="Arial" w:cs="Arial"/>
                      <w:sz w:val="24"/>
                      <w:szCs w:val="24"/>
                    </w:rPr>
                  </w:pPr>
                  <w:r>
                    <w:rPr>
                      <w:rFonts w:ascii="Arial" w:hAnsi="Arial" w:cs="Arial"/>
                      <w:sz w:val="24"/>
                      <w:szCs w:val="24"/>
                    </w:rPr>
                    <w:t>puh:0408475560</w:t>
                  </w:r>
                </w:p>
              </w:tc>
            </w:tr>
          </w:tbl>
          <w:p w:rsidR="008B7768" w:rsidRDefault="008B7768" w:rsidP="00FA27D0">
            <w:pPr>
              <w:spacing w:after="160" w:line="278" w:lineRule="auto"/>
              <w:contextualSpacing/>
              <w:rPr>
                <w:rFonts w:ascii="Arial" w:hAnsi="Arial" w:cs="Arial"/>
                <w:color w:val="FF0000"/>
                <w:sz w:val="24"/>
                <w:szCs w:val="24"/>
              </w:rPr>
            </w:pPr>
          </w:p>
        </w:tc>
      </w:tr>
      <w:tr w:rsidR="008B7768" w:rsidTr="000E58F6">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rsidR="008B7768" w:rsidRPr="000E58F6" w:rsidRDefault="000E58F6" w:rsidP="000E58F6">
            <w:pPr>
              <w:contextualSpacing/>
              <w:rPr>
                <w:rFonts w:ascii="Arial" w:hAnsi="Arial" w:cs="Arial"/>
                <w:sz w:val="24"/>
                <w:szCs w:val="24"/>
              </w:rPr>
            </w:pPr>
            <w:r>
              <w:rPr>
                <w:rFonts w:ascii="Arial" w:hAnsi="Arial" w:cs="Arial"/>
                <w:sz w:val="24"/>
                <w:szCs w:val="24"/>
              </w:rPr>
              <w:t>yksikön johtaja Outi Sakko</w:t>
            </w:r>
          </w:p>
        </w:tc>
      </w:tr>
      <w:tr w:rsidR="008B7768" w:rsidTr="000E58F6">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rsidR="000E58F6" w:rsidRPr="00926EDE" w:rsidRDefault="000E58F6" w:rsidP="000E58F6">
            <w:pPr>
              <w:contextualSpacing/>
              <w:rPr>
                <w:rFonts w:ascii="Arial" w:hAnsi="Arial" w:cs="Arial"/>
                <w:sz w:val="24"/>
                <w:szCs w:val="24"/>
              </w:rPr>
            </w:pPr>
            <w:r w:rsidRPr="00926EDE">
              <w:rPr>
                <w:rFonts w:ascii="Arial" w:hAnsi="Arial" w:cs="Arial"/>
                <w:sz w:val="24"/>
                <w:szCs w:val="24"/>
              </w:rPr>
              <w:t>puh: 0408475560</w:t>
            </w:r>
          </w:p>
          <w:p w:rsidR="008B7768" w:rsidRPr="000E58F6" w:rsidRDefault="000E58F6" w:rsidP="00FA27D0">
            <w:pPr>
              <w:spacing w:after="160" w:line="278" w:lineRule="auto"/>
              <w:contextualSpacing/>
              <w:rPr>
                <w:rFonts w:ascii="Arial" w:eastAsia="Arial" w:hAnsi="Arial" w:cs="Arial"/>
                <w:color w:val="FF0000"/>
                <w:sz w:val="24"/>
                <w:szCs w:val="24"/>
              </w:rPr>
            </w:pPr>
            <w:proofErr w:type="spellStart"/>
            <w:proofErr w:type="gramStart"/>
            <w:r w:rsidRPr="00926EDE">
              <w:rPr>
                <w:rFonts w:ascii="Arial" w:hAnsi="Arial" w:cs="Arial"/>
                <w:sz w:val="24"/>
                <w:szCs w:val="24"/>
              </w:rPr>
              <w:t>outi.sakko</w:t>
            </w:r>
            <w:proofErr w:type="gramEnd"/>
            <w:r w:rsidRPr="00926EDE">
              <w:rPr>
                <w:rFonts w:ascii="Arial" w:hAnsi="Arial" w:cs="Arial"/>
                <w:sz w:val="24"/>
                <w:szCs w:val="24"/>
              </w:rPr>
              <w:t>@</w:t>
            </w:r>
            <w:r>
              <w:rPr>
                <w:rFonts w:ascii="Arial" w:hAnsi="Arial" w:cs="Arial"/>
                <w:sz w:val="24"/>
                <w:szCs w:val="24"/>
              </w:rPr>
              <w:t>tavana,fi</w:t>
            </w:r>
            <w:proofErr w:type="spellEnd"/>
          </w:p>
        </w:tc>
      </w:tr>
      <w:tr w:rsidR="008B7768" w:rsidTr="000E58F6">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rsidR="008B7768" w:rsidRPr="000E58F6" w:rsidRDefault="000E58F6" w:rsidP="00FA27D0">
            <w:pPr>
              <w:spacing w:after="160" w:line="278" w:lineRule="auto"/>
              <w:contextualSpacing/>
              <w:rPr>
                <w:rFonts w:ascii="Arial" w:hAnsi="Arial" w:cs="Arial"/>
                <w:sz w:val="24"/>
                <w:szCs w:val="24"/>
              </w:rPr>
            </w:pPr>
            <w:r w:rsidRPr="000E58F6">
              <w:rPr>
                <w:rFonts w:ascii="Arial" w:hAnsi="Arial" w:cs="Arial"/>
                <w:sz w:val="24"/>
                <w:szCs w:val="24"/>
              </w:rPr>
              <w:t>Pirha</w:t>
            </w:r>
          </w:p>
        </w:tc>
      </w:tr>
    </w:tbl>
    <w:p w:rsidR="008B7768" w:rsidRDefault="008B7768" w:rsidP="00FA27D0">
      <w:pPr>
        <w:shd w:val="clear" w:color="auto" w:fill="FFFFFF"/>
        <w:spacing w:after="160" w:line="278" w:lineRule="auto"/>
        <w:contextualSpacing/>
        <w:rPr>
          <w:rFonts w:ascii="Arial" w:hAnsi="Arial" w:cs="Arial"/>
          <w:color w:val="FF0000"/>
          <w:sz w:val="24"/>
          <w:szCs w:val="24"/>
        </w:rPr>
      </w:pPr>
    </w:p>
    <w:p w:rsidR="00CE2FED" w:rsidRPr="00AE6BD9"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19122180"/>
      <w:r w:rsidRPr="00AE6BD9">
        <w:rPr>
          <w:rFonts w:eastAsia="Arial" w:cs="Arial"/>
          <w:szCs w:val="24"/>
        </w:rPr>
        <w:t>Palvelut, toiminta-ajatus ja toimintaperiaatteet</w:t>
      </w:r>
      <w:bookmarkEnd w:id="19"/>
      <w:bookmarkEnd w:id="20"/>
      <w:bookmarkEnd w:id="21"/>
      <w:bookmarkEnd w:id="22"/>
      <w:bookmarkEnd w:id="23"/>
      <w:bookmarkEnd w:id="24"/>
    </w:p>
    <w:tbl>
      <w:tblPr>
        <w:tblStyle w:val="Careantaulukkoilmanreunoja1"/>
        <w:tblW w:w="0" w:type="auto"/>
        <w:tblLook w:val="04A0" w:firstRow="1" w:lastRow="0" w:firstColumn="1" w:lastColumn="0" w:noHBand="0" w:noVBand="1"/>
      </w:tblPr>
      <w:tblGrid>
        <w:gridCol w:w="2407"/>
        <w:gridCol w:w="2833"/>
        <w:gridCol w:w="2552"/>
        <w:gridCol w:w="1836"/>
      </w:tblGrid>
      <w:tr w:rsidR="00D01118" w:rsidRPr="00D01118" w:rsidTr="00264EBF">
        <w:tc>
          <w:tcPr>
            <w:tcW w:w="2407" w:type="dxa"/>
          </w:tcPr>
          <w:p w:rsidR="00D01118" w:rsidRPr="00D01118" w:rsidRDefault="00D01118" w:rsidP="00D01118">
            <w:pPr>
              <w:contextualSpacing/>
              <w:jc w:val="both"/>
              <w:rPr>
                <w:rFonts w:ascii="Arial" w:hAnsi="Arial" w:cs="Arial"/>
                <w:b/>
                <w:bCs/>
                <w:sz w:val="24"/>
                <w:szCs w:val="24"/>
              </w:rPr>
            </w:pPr>
            <w:bookmarkStart w:id="25" w:name="_Hlk169613482"/>
            <w:r w:rsidRPr="00D01118">
              <w:rPr>
                <w:rFonts w:ascii="Arial" w:hAnsi="Arial" w:cs="Arial"/>
                <w:b/>
                <w:bCs/>
                <w:sz w:val="24"/>
                <w:szCs w:val="24"/>
              </w:rPr>
              <w:t>Asiakasryhmä</w:t>
            </w:r>
          </w:p>
        </w:tc>
        <w:tc>
          <w:tcPr>
            <w:tcW w:w="2833" w:type="dxa"/>
          </w:tcPr>
          <w:p w:rsidR="00D01118" w:rsidRPr="00D01118" w:rsidRDefault="00D01118" w:rsidP="00D01118">
            <w:pPr>
              <w:contextualSpacing/>
              <w:jc w:val="both"/>
              <w:rPr>
                <w:rFonts w:ascii="Arial" w:hAnsi="Arial" w:cs="Arial"/>
                <w:b/>
                <w:bCs/>
                <w:sz w:val="24"/>
                <w:szCs w:val="24"/>
              </w:rPr>
            </w:pPr>
            <w:r w:rsidRPr="00D01118">
              <w:rPr>
                <w:rFonts w:ascii="Arial" w:hAnsi="Arial" w:cs="Arial"/>
                <w:b/>
                <w:bCs/>
                <w:sz w:val="24"/>
                <w:szCs w:val="24"/>
              </w:rPr>
              <w:t>Palveluala</w:t>
            </w:r>
          </w:p>
        </w:tc>
        <w:tc>
          <w:tcPr>
            <w:tcW w:w="2552" w:type="dxa"/>
          </w:tcPr>
          <w:p w:rsidR="00D01118" w:rsidRPr="00D01118" w:rsidRDefault="00D01118" w:rsidP="00D01118">
            <w:pPr>
              <w:contextualSpacing/>
              <w:jc w:val="both"/>
              <w:rPr>
                <w:rFonts w:ascii="Arial" w:hAnsi="Arial" w:cs="Arial"/>
                <w:b/>
                <w:bCs/>
                <w:sz w:val="24"/>
                <w:szCs w:val="24"/>
              </w:rPr>
            </w:pPr>
            <w:r w:rsidRPr="00D01118">
              <w:rPr>
                <w:rFonts w:ascii="Arial" w:hAnsi="Arial" w:cs="Arial"/>
                <w:b/>
                <w:bCs/>
                <w:sz w:val="24"/>
                <w:szCs w:val="24"/>
              </w:rPr>
              <w:t>Palvelun antopaikka</w:t>
            </w:r>
          </w:p>
        </w:tc>
        <w:tc>
          <w:tcPr>
            <w:tcW w:w="1836" w:type="dxa"/>
          </w:tcPr>
          <w:p w:rsidR="00D01118" w:rsidRPr="00D01118" w:rsidRDefault="00D01118" w:rsidP="00D01118">
            <w:pPr>
              <w:contextualSpacing/>
              <w:jc w:val="both"/>
              <w:rPr>
                <w:rFonts w:ascii="Arial" w:hAnsi="Arial" w:cs="Arial"/>
                <w:b/>
                <w:bCs/>
                <w:sz w:val="24"/>
                <w:szCs w:val="24"/>
              </w:rPr>
            </w:pPr>
            <w:r w:rsidRPr="00D01118">
              <w:rPr>
                <w:rFonts w:ascii="Arial" w:hAnsi="Arial" w:cs="Arial"/>
                <w:b/>
                <w:bCs/>
                <w:sz w:val="24"/>
                <w:szCs w:val="24"/>
              </w:rPr>
              <w:t>Asiakasmäärä</w:t>
            </w:r>
          </w:p>
        </w:tc>
      </w:tr>
      <w:tr w:rsidR="00D01118" w:rsidRPr="00D01118" w:rsidTr="00264EBF">
        <w:tc>
          <w:tcPr>
            <w:tcW w:w="2407" w:type="dxa"/>
          </w:tcPr>
          <w:p w:rsidR="00D01118" w:rsidRPr="00D01118" w:rsidRDefault="00D01118" w:rsidP="00D01118">
            <w:pPr>
              <w:contextualSpacing/>
              <w:jc w:val="both"/>
              <w:rPr>
                <w:rFonts w:ascii="Arial" w:hAnsi="Arial" w:cs="Arial"/>
                <w:sz w:val="24"/>
                <w:szCs w:val="24"/>
              </w:rPr>
            </w:pPr>
            <w:r w:rsidRPr="00D01118">
              <w:rPr>
                <w:rFonts w:ascii="Arial" w:hAnsi="Arial" w:cs="Arial"/>
                <w:sz w:val="24"/>
                <w:szCs w:val="24"/>
              </w:rPr>
              <w:t xml:space="preserve"> Päihde- ja mielenterveyskuntoutujat</w:t>
            </w:r>
          </w:p>
        </w:tc>
        <w:tc>
          <w:tcPr>
            <w:tcW w:w="2833" w:type="dxa"/>
          </w:tcPr>
          <w:p w:rsidR="00D01118" w:rsidRPr="00D01118" w:rsidRDefault="00D01118" w:rsidP="00D01118">
            <w:pPr>
              <w:contextualSpacing/>
              <w:jc w:val="both"/>
              <w:rPr>
                <w:rFonts w:ascii="Arial" w:hAnsi="Arial" w:cs="Arial"/>
                <w:sz w:val="24"/>
                <w:szCs w:val="24"/>
              </w:rPr>
            </w:pPr>
            <w:r w:rsidRPr="00D01118">
              <w:rPr>
                <w:rFonts w:ascii="Arial" w:hAnsi="Arial" w:cs="Arial"/>
                <w:sz w:val="24"/>
                <w:szCs w:val="24"/>
              </w:rPr>
              <w:t>Mielenterveyskuntoutujien tuettu asuminen</w:t>
            </w:r>
          </w:p>
        </w:tc>
        <w:tc>
          <w:tcPr>
            <w:tcW w:w="2552" w:type="dxa"/>
          </w:tcPr>
          <w:p w:rsidR="00D01118" w:rsidRPr="00D01118" w:rsidRDefault="00D01118" w:rsidP="00D01118">
            <w:pPr>
              <w:contextualSpacing/>
              <w:jc w:val="both"/>
              <w:rPr>
                <w:rFonts w:ascii="Arial" w:hAnsi="Arial" w:cs="Arial"/>
                <w:sz w:val="24"/>
                <w:szCs w:val="24"/>
              </w:rPr>
            </w:pPr>
            <w:r w:rsidRPr="00D01118">
              <w:rPr>
                <w:rFonts w:ascii="Arial" w:hAnsi="Arial" w:cs="Arial"/>
                <w:sz w:val="24"/>
                <w:szCs w:val="24"/>
              </w:rPr>
              <w:t>Asiakkaan kotona</w:t>
            </w:r>
          </w:p>
        </w:tc>
        <w:tc>
          <w:tcPr>
            <w:tcW w:w="1836" w:type="dxa"/>
          </w:tcPr>
          <w:p w:rsidR="00D01118" w:rsidRPr="00D01118" w:rsidRDefault="00D01118" w:rsidP="00D01118">
            <w:pPr>
              <w:contextualSpacing/>
              <w:jc w:val="both"/>
              <w:rPr>
                <w:rFonts w:ascii="Arial" w:hAnsi="Arial" w:cs="Arial"/>
                <w:sz w:val="24"/>
                <w:szCs w:val="24"/>
              </w:rPr>
            </w:pPr>
            <w:r w:rsidRPr="00D01118">
              <w:rPr>
                <w:rFonts w:ascii="Arial" w:hAnsi="Arial" w:cs="Arial"/>
                <w:sz w:val="24"/>
                <w:szCs w:val="24"/>
              </w:rPr>
              <w:t>23</w:t>
            </w:r>
          </w:p>
        </w:tc>
      </w:tr>
      <w:tr w:rsidR="00D01118" w:rsidRPr="00D01118" w:rsidTr="00264EBF">
        <w:tc>
          <w:tcPr>
            <w:tcW w:w="2407" w:type="dxa"/>
          </w:tcPr>
          <w:p w:rsidR="00D01118" w:rsidRPr="00D01118" w:rsidRDefault="00D01118" w:rsidP="00D01118">
            <w:pPr>
              <w:contextualSpacing/>
              <w:jc w:val="both"/>
              <w:rPr>
                <w:rFonts w:ascii="Arial" w:hAnsi="Arial" w:cs="Arial"/>
                <w:sz w:val="24"/>
                <w:szCs w:val="24"/>
              </w:rPr>
            </w:pPr>
            <w:r w:rsidRPr="00D01118">
              <w:rPr>
                <w:rFonts w:ascii="Arial" w:hAnsi="Arial" w:cs="Arial"/>
                <w:sz w:val="24"/>
                <w:szCs w:val="24"/>
              </w:rPr>
              <w:t>Päihde- ja mielenterveyskuntoutujat</w:t>
            </w:r>
          </w:p>
        </w:tc>
        <w:tc>
          <w:tcPr>
            <w:tcW w:w="2833" w:type="dxa"/>
          </w:tcPr>
          <w:p w:rsidR="00D01118" w:rsidRPr="00D01118" w:rsidRDefault="00D01118" w:rsidP="00D01118">
            <w:pPr>
              <w:contextualSpacing/>
              <w:jc w:val="both"/>
              <w:rPr>
                <w:rFonts w:ascii="Arial" w:hAnsi="Arial" w:cs="Arial"/>
                <w:sz w:val="24"/>
                <w:szCs w:val="24"/>
              </w:rPr>
            </w:pPr>
            <w:r w:rsidRPr="00D01118">
              <w:rPr>
                <w:rFonts w:ascii="Arial" w:hAnsi="Arial" w:cs="Arial"/>
                <w:sz w:val="24"/>
                <w:szCs w:val="24"/>
              </w:rPr>
              <w:t>Mielenterveyskuntoutujien yhteisöllinen asuminen</w:t>
            </w:r>
          </w:p>
        </w:tc>
        <w:tc>
          <w:tcPr>
            <w:tcW w:w="2552" w:type="dxa"/>
          </w:tcPr>
          <w:p w:rsidR="00D01118" w:rsidRPr="00D01118" w:rsidRDefault="00FD4CED" w:rsidP="00D01118">
            <w:pPr>
              <w:contextualSpacing/>
              <w:jc w:val="both"/>
              <w:rPr>
                <w:rFonts w:ascii="Arial" w:hAnsi="Arial" w:cs="Arial"/>
                <w:sz w:val="24"/>
                <w:szCs w:val="24"/>
              </w:rPr>
            </w:pPr>
            <w:proofErr w:type="spellStart"/>
            <w:r>
              <w:rPr>
                <w:rFonts w:ascii="Arial" w:hAnsi="Arial" w:cs="Arial"/>
                <w:sz w:val="24"/>
                <w:szCs w:val="24"/>
              </w:rPr>
              <w:t>Tavana</w:t>
            </w:r>
            <w:proofErr w:type="spellEnd"/>
            <w:r w:rsidR="00D01118" w:rsidRPr="00D01118">
              <w:rPr>
                <w:rFonts w:ascii="Arial" w:hAnsi="Arial" w:cs="Arial"/>
                <w:sz w:val="24"/>
                <w:szCs w:val="24"/>
              </w:rPr>
              <w:t xml:space="preserve"> Omenapiha</w:t>
            </w:r>
          </w:p>
        </w:tc>
        <w:tc>
          <w:tcPr>
            <w:tcW w:w="1836" w:type="dxa"/>
          </w:tcPr>
          <w:p w:rsidR="00D01118" w:rsidRPr="00D01118" w:rsidRDefault="00D01118" w:rsidP="00D01118">
            <w:pPr>
              <w:contextualSpacing/>
              <w:jc w:val="both"/>
              <w:rPr>
                <w:rFonts w:ascii="Arial" w:hAnsi="Arial" w:cs="Arial"/>
                <w:sz w:val="24"/>
                <w:szCs w:val="24"/>
              </w:rPr>
            </w:pPr>
            <w:r w:rsidRPr="00D01118">
              <w:rPr>
                <w:rFonts w:ascii="Arial" w:hAnsi="Arial" w:cs="Arial"/>
                <w:sz w:val="24"/>
                <w:szCs w:val="24"/>
              </w:rPr>
              <w:t>19</w:t>
            </w:r>
          </w:p>
        </w:tc>
      </w:tr>
    </w:tbl>
    <w:p w:rsidR="00D97ACA" w:rsidRDefault="00D97ACA" w:rsidP="00FA27D0">
      <w:pPr>
        <w:spacing w:after="160" w:line="278" w:lineRule="auto"/>
        <w:contextualSpacing/>
        <w:jc w:val="both"/>
        <w:rPr>
          <w:rFonts w:ascii="Arial" w:eastAsia="Arial" w:hAnsi="Arial" w:cs="Arial"/>
          <w:color w:val="FF0000"/>
          <w:sz w:val="24"/>
          <w:szCs w:val="24"/>
        </w:rPr>
      </w:pPr>
    </w:p>
    <w:p w:rsidR="00C149D8" w:rsidRPr="00926EDE" w:rsidRDefault="00C149D8" w:rsidP="00C149D8">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Pr="00926EDE">
        <w:rPr>
          <w:rFonts w:ascii="Arial" w:hAnsi="Arial" w:cs="Arial"/>
          <w:sz w:val="24"/>
          <w:szCs w:val="24"/>
        </w:rPr>
        <w:t xml:space="preserve">Omenapiha tuottaa sosiaalipalveluita </w:t>
      </w:r>
      <w:proofErr w:type="spellStart"/>
      <w:r w:rsidRPr="00926EDE">
        <w:rPr>
          <w:rFonts w:ascii="Arial" w:hAnsi="Arial" w:cs="Arial"/>
          <w:sz w:val="24"/>
          <w:szCs w:val="24"/>
        </w:rPr>
        <w:t>hyvinvointialueiden</w:t>
      </w:r>
      <w:proofErr w:type="spellEnd"/>
      <w:r w:rsidRPr="00926EDE">
        <w:rPr>
          <w:rFonts w:ascii="Arial" w:hAnsi="Arial" w:cs="Arial"/>
          <w:sz w:val="24"/>
          <w:szCs w:val="24"/>
        </w:rPr>
        <w:t xml:space="preserve"> lukuun julkisten hankintojen kautta kilpailutettujen sopimusten mukaisesti </w:t>
      </w:r>
      <w:proofErr w:type="spellStart"/>
      <w:r w:rsidRPr="00926EDE">
        <w:rPr>
          <w:rFonts w:ascii="Arial" w:hAnsi="Arial" w:cs="Arial"/>
          <w:sz w:val="24"/>
          <w:szCs w:val="24"/>
        </w:rPr>
        <w:t>ostopalveluna</w:t>
      </w:r>
      <w:proofErr w:type="spellEnd"/>
      <w:r w:rsidRPr="00926EDE">
        <w:rPr>
          <w:rFonts w:ascii="Arial" w:hAnsi="Arial" w:cs="Arial"/>
          <w:sz w:val="24"/>
          <w:szCs w:val="24"/>
        </w:rPr>
        <w:t xml:space="preserve">. </w:t>
      </w:r>
      <w:proofErr w:type="spellStart"/>
      <w:r w:rsidRPr="00926EDE">
        <w:rPr>
          <w:rFonts w:ascii="Arial" w:hAnsi="Arial" w:cs="Arial"/>
          <w:sz w:val="24"/>
          <w:szCs w:val="24"/>
        </w:rPr>
        <w:t>Ostopalvelutuotannossa</w:t>
      </w:r>
      <w:proofErr w:type="spellEnd"/>
      <w:r w:rsidRPr="00926EDE">
        <w:rPr>
          <w:rFonts w:ascii="Arial" w:hAnsi="Arial" w:cs="Arial"/>
          <w:sz w:val="24"/>
          <w:szCs w:val="24"/>
        </w:rPr>
        <w:t xml:space="preserve"> toimintaa ohjaavat lainsäädännön lisäksi hankintasopimus liitteineen, jotka asettavat toiminnalle säännöt ja reunaehdot. Palvelua tuotettaessa yksityisasiakkaille laaditaan heidän kanssaan palvelusopimus sekä palveluiden toteuttamissuunnitelma, joihin perustuu asiakkaan saamat palvelut, hinnat sekä muut palveluntuotannon ehdot.</w:t>
      </w:r>
    </w:p>
    <w:p w:rsidR="00692721" w:rsidRDefault="00692721" w:rsidP="00FA27D0">
      <w:pPr>
        <w:spacing w:after="160" w:line="278" w:lineRule="auto"/>
        <w:contextualSpacing/>
        <w:jc w:val="both"/>
        <w:rPr>
          <w:rFonts w:ascii="Arial" w:eastAsia="Arial" w:hAnsi="Arial" w:cs="Arial"/>
          <w:color w:val="FF0000"/>
          <w:sz w:val="24"/>
          <w:szCs w:val="24"/>
        </w:rPr>
      </w:pPr>
    </w:p>
    <w:p w:rsidR="00407449" w:rsidRDefault="00CA515C" w:rsidP="00C149D8">
      <w:pPr>
        <w:pStyle w:val="Otsikko2"/>
        <w:spacing w:after="160" w:line="278" w:lineRule="auto"/>
        <w:contextualSpacing/>
        <w:rPr>
          <w:rFonts w:eastAsia="Arial"/>
        </w:rPr>
      </w:pPr>
      <w:bookmarkStart w:id="26" w:name="_Toc219122181"/>
      <w:r>
        <w:rPr>
          <w:rFonts w:eastAsia="Arial"/>
        </w:rPr>
        <w:t>Palveluid</w:t>
      </w:r>
      <w:r w:rsidR="007C752E">
        <w:rPr>
          <w:rFonts w:eastAsia="Arial"/>
        </w:rPr>
        <w:t>en sisältö</w:t>
      </w:r>
      <w:bookmarkEnd w:id="26"/>
    </w:p>
    <w:p w:rsidR="00C149D8" w:rsidRPr="00C149D8" w:rsidRDefault="00C149D8" w:rsidP="00C149D8"/>
    <w:p w:rsidR="000E26DE" w:rsidRDefault="000E26DE" w:rsidP="001D75AB">
      <w:pPr>
        <w:pStyle w:val="Otsikko3"/>
        <w:numPr>
          <w:ilvl w:val="0"/>
          <w:numId w:val="0"/>
        </w:numPr>
        <w:spacing w:after="160" w:line="278" w:lineRule="auto"/>
        <w:ind w:left="708"/>
        <w:contextualSpacing/>
        <w:rPr>
          <w:rFonts w:eastAsia="Arial"/>
        </w:rPr>
      </w:pPr>
      <w:bookmarkStart w:id="27" w:name="_Toc219122182"/>
      <w:r>
        <w:rPr>
          <w:rFonts w:eastAsia="Arial"/>
        </w:rPr>
        <w:lastRenderedPageBreak/>
        <w:t>Terveyden- ja sairaanhoito sekä suunterveys</w:t>
      </w:r>
      <w:bookmarkEnd w:id="27"/>
    </w:p>
    <w:p w:rsidR="00481591" w:rsidRDefault="00C149D8" w:rsidP="009E085F">
      <w:pPr>
        <w:pStyle w:val="Otsikko1"/>
        <w:numPr>
          <w:ilvl w:val="0"/>
          <w:numId w:val="0"/>
        </w:numPr>
        <w:spacing w:after="120" w:line="278" w:lineRule="auto"/>
        <w:contextualSpacing/>
        <w:rPr>
          <w:rFonts w:eastAsia="Arial"/>
          <w:b w:val="0"/>
          <w:sz w:val="24"/>
          <w:szCs w:val="24"/>
        </w:rPr>
      </w:pPr>
      <w:r w:rsidRPr="00264EBF">
        <w:rPr>
          <w:rFonts w:eastAsia="Arial"/>
          <w:b w:val="0"/>
          <w:sz w:val="24"/>
          <w:szCs w:val="24"/>
        </w:rPr>
        <w:t xml:space="preserve">Asukkaille järjestetään heidän tarvitsemansa lääketieteellinen hoito. Hoidossa noudatetaan hoitavan lääkärin tekemiä linjauksia ja Käypä Hoito -suosituksia. Sairaanhoitaja on paikalla yksikössä vähintään viitenä päivänä viikossa ja tarvittaessa on mahdollisuus konsultoida sairaanhoitajaa päivystyksestä.  Sairaanhoitajat vastaavat yhdessä hoitavan lääkärin ja hoitohenkilökunnan kanssa asukkaiden kokonaisvaltaisesta terveyden- ja sairaanhoidosta. Lääkäri on tarvittaessa tavoitettavissa puhelimitse terveyskeskuksen hoitajien puhelinajalla ma-pe klo 8–16.00. Päivystyspalveluista vastaa aluesairaalan päivystys joka päivä klo: 8-22.00. Yöaikainen päivystys </w:t>
      </w:r>
      <w:proofErr w:type="spellStart"/>
      <w:r w:rsidRPr="00264EBF">
        <w:rPr>
          <w:rFonts w:eastAsia="Arial"/>
          <w:b w:val="0"/>
          <w:sz w:val="24"/>
          <w:szCs w:val="24"/>
        </w:rPr>
        <w:t>Taysin</w:t>
      </w:r>
      <w:proofErr w:type="spellEnd"/>
      <w:r w:rsidRPr="00264EBF">
        <w:rPr>
          <w:rFonts w:eastAsia="Arial"/>
          <w:b w:val="0"/>
          <w:sz w:val="24"/>
          <w:szCs w:val="24"/>
        </w:rPr>
        <w:t xml:space="preserve"> Acutassa Tampereella.</w:t>
      </w:r>
    </w:p>
    <w:p w:rsidR="009E085F" w:rsidRPr="009E085F" w:rsidRDefault="009E085F" w:rsidP="009E085F">
      <w:pPr>
        <w:spacing w:after="120" w:line="278" w:lineRule="auto"/>
        <w:contextualSpacing/>
      </w:pPr>
    </w:p>
    <w:p w:rsidR="00C149D8" w:rsidRPr="00264EBF" w:rsidRDefault="00C149D8" w:rsidP="009E085F">
      <w:pPr>
        <w:pStyle w:val="Otsikko1"/>
        <w:numPr>
          <w:ilvl w:val="0"/>
          <w:numId w:val="0"/>
        </w:numPr>
        <w:spacing w:after="120" w:line="278" w:lineRule="auto"/>
        <w:contextualSpacing/>
        <w:rPr>
          <w:rFonts w:eastAsia="Arial"/>
          <w:b w:val="0"/>
          <w:sz w:val="24"/>
          <w:szCs w:val="24"/>
        </w:rPr>
      </w:pPr>
      <w:r w:rsidRPr="00264EBF">
        <w:rPr>
          <w:rFonts w:eastAsia="Arial"/>
          <w:b w:val="0"/>
          <w:sz w:val="24"/>
          <w:szCs w:val="24"/>
        </w:rPr>
        <w:t xml:space="preserve">Pitkäaikaissairauksien seurannasta huolehditaan palvelusopimuksen, hoitosuunnitelman ja asiakassuunnitelman mukaisesti. Pitkäaikaissairaudet, niiden hoito ja terveyden edistäminen huomioidaan yksilöllisissä hoito- ja kuntoutussuunnitelmissa ja asukkaita tuetaan oman terveydentilansa hoitamiseen ohjaustyön keinoin. </w:t>
      </w:r>
    </w:p>
    <w:p w:rsidR="00481591" w:rsidRPr="00264EBF" w:rsidRDefault="00481591" w:rsidP="009E085F">
      <w:pPr>
        <w:spacing w:after="120" w:line="278" w:lineRule="auto"/>
        <w:contextualSpacing/>
        <w:rPr>
          <w:sz w:val="24"/>
          <w:szCs w:val="24"/>
        </w:rPr>
      </w:pPr>
    </w:p>
    <w:p w:rsidR="00C149D8" w:rsidRPr="00264EBF" w:rsidRDefault="00C149D8" w:rsidP="009E085F">
      <w:pPr>
        <w:pStyle w:val="Otsikko1"/>
        <w:numPr>
          <w:ilvl w:val="0"/>
          <w:numId w:val="0"/>
        </w:numPr>
        <w:spacing w:after="120" w:line="278" w:lineRule="auto"/>
        <w:contextualSpacing/>
        <w:rPr>
          <w:rFonts w:eastAsia="Arial"/>
          <w:b w:val="0"/>
          <w:sz w:val="24"/>
          <w:szCs w:val="24"/>
        </w:rPr>
      </w:pPr>
      <w:r w:rsidRPr="00264EBF">
        <w:rPr>
          <w:rFonts w:eastAsia="Arial"/>
          <w:b w:val="0"/>
          <w:sz w:val="24"/>
          <w:szCs w:val="24"/>
        </w:rPr>
        <w:t xml:space="preserve">Suunterveys hoidetaan terveyskeskuksen hammashoitolassa arkisin klo 8-16. Päivystyshoito </w:t>
      </w:r>
      <w:proofErr w:type="spellStart"/>
      <w:r w:rsidRPr="00264EBF">
        <w:rPr>
          <w:rFonts w:eastAsia="Arial"/>
          <w:b w:val="0"/>
          <w:sz w:val="24"/>
          <w:szCs w:val="24"/>
        </w:rPr>
        <w:t>Tays</w:t>
      </w:r>
      <w:proofErr w:type="spellEnd"/>
      <w:r w:rsidRPr="00264EBF">
        <w:rPr>
          <w:rFonts w:eastAsia="Arial"/>
          <w:b w:val="0"/>
          <w:sz w:val="24"/>
          <w:szCs w:val="24"/>
        </w:rPr>
        <w:t xml:space="preserve"> Acutassa.</w:t>
      </w:r>
    </w:p>
    <w:p w:rsidR="006D386A" w:rsidRPr="00C47A02" w:rsidRDefault="006D386A" w:rsidP="00FA27D0">
      <w:pPr>
        <w:spacing w:after="160" w:line="278" w:lineRule="auto"/>
        <w:contextualSpacing/>
        <w:jc w:val="both"/>
        <w:rPr>
          <w:rFonts w:ascii="Arial" w:eastAsia="Arial" w:hAnsi="Arial" w:cs="Arial"/>
          <w:color w:val="FF0000"/>
          <w:sz w:val="24"/>
          <w:szCs w:val="24"/>
        </w:rPr>
      </w:pPr>
      <w:r w:rsidRPr="004F2B60">
        <w:rPr>
          <w:rFonts w:ascii="Arial" w:eastAsia="Arial" w:hAnsi="Arial" w:cs="Arial"/>
          <w:color w:val="FF0000"/>
          <w:sz w:val="24"/>
          <w:szCs w:val="24"/>
        </w:rPr>
        <w:t xml:space="preserve"> </w:t>
      </w:r>
    </w:p>
    <w:p w:rsidR="000E26DE" w:rsidRDefault="000E26DE" w:rsidP="00FA27D0">
      <w:pPr>
        <w:spacing w:after="160" w:line="278" w:lineRule="auto"/>
        <w:contextualSpacing/>
        <w:jc w:val="both"/>
        <w:rPr>
          <w:rFonts w:ascii="Arial" w:eastAsia="Arial" w:hAnsi="Arial" w:cs="Arial"/>
          <w:color w:val="FF0000"/>
          <w:sz w:val="24"/>
          <w:szCs w:val="24"/>
        </w:rPr>
      </w:pPr>
    </w:p>
    <w:p w:rsidR="000E26DE" w:rsidRDefault="00F22D77" w:rsidP="001D75AB">
      <w:pPr>
        <w:pStyle w:val="Otsikko3"/>
        <w:numPr>
          <w:ilvl w:val="0"/>
          <w:numId w:val="0"/>
        </w:numPr>
        <w:spacing w:after="160" w:line="278" w:lineRule="auto"/>
        <w:ind w:left="708"/>
        <w:contextualSpacing/>
        <w:rPr>
          <w:rFonts w:eastAsia="Arial"/>
        </w:rPr>
      </w:pPr>
      <w:bookmarkStart w:id="28" w:name="_Toc219122183"/>
      <w:r>
        <w:rPr>
          <w:rFonts w:eastAsia="Arial"/>
        </w:rPr>
        <w:t>Ravitsemus</w:t>
      </w:r>
      <w:bookmarkEnd w:id="28"/>
    </w:p>
    <w:p w:rsidR="00481591" w:rsidRPr="009E085F" w:rsidRDefault="00481591" w:rsidP="00264EBF">
      <w:pPr>
        <w:pStyle w:val="Otsikko1"/>
        <w:numPr>
          <w:ilvl w:val="0"/>
          <w:numId w:val="0"/>
        </w:numPr>
        <w:spacing w:after="120" w:line="278" w:lineRule="auto"/>
        <w:contextualSpacing/>
        <w:rPr>
          <w:rFonts w:eastAsia="Arial"/>
          <w:b w:val="0"/>
          <w:sz w:val="24"/>
          <w:szCs w:val="24"/>
        </w:rPr>
      </w:pPr>
      <w:r w:rsidRPr="00264EBF">
        <w:rPr>
          <w:rFonts w:eastAsia="Arial"/>
          <w:b w:val="0"/>
          <w:sz w:val="24"/>
          <w:szCs w:val="24"/>
        </w:rPr>
        <w:t xml:space="preserve">Ravitsemuksen toteuttamisessa noudatamme Valtion ravitsemusneuvottelukunnan Kestävää terveyttä ruoasta - kansalliset ravitsemussuositukset -lautasmallia. Ruokalistassa huomioidaan asiakkaiden erityisruokavaliot, toiveet ja rajoitteet. Ateriat asukkaillemme valmistaa avustava työntekijä arkisin, viikonloppuisin ja iltaisin </w:t>
      </w:r>
      <w:proofErr w:type="gramStart"/>
      <w:r w:rsidRPr="00264EBF">
        <w:rPr>
          <w:rFonts w:eastAsia="Arial"/>
          <w:b w:val="0"/>
          <w:sz w:val="24"/>
          <w:szCs w:val="24"/>
        </w:rPr>
        <w:t>ohjaajat</w:t>
      </w:r>
      <w:r w:rsidRPr="00481591">
        <w:rPr>
          <w:rFonts w:eastAsia="Arial"/>
          <w:sz w:val="24"/>
          <w:szCs w:val="24"/>
        </w:rPr>
        <w:t xml:space="preserve"> .</w:t>
      </w:r>
      <w:proofErr w:type="gramEnd"/>
      <w:r w:rsidRPr="00481591">
        <w:rPr>
          <w:rFonts w:eastAsia="Arial"/>
          <w:sz w:val="24"/>
          <w:szCs w:val="24"/>
        </w:rPr>
        <w:t xml:space="preserve"> </w:t>
      </w:r>
      <w:r w:rsidRPr="00264EBF">
        <w:rPr>
          <w:rFonts w:eastAsia="Arial"/>
          <w:b w:val="0"/>
          <w:sz w:val="24"/>
          <w:szCs w:val="24"/>
        </w:rPr>
        <w:t>Mahdollisimman paljon tehdään itse ja puolivalmiita eineksiä lähinnä viikonloppuisin. Ateriat perustuvat</w:t>
      </w:r>
      <w:r w:rsidRPr="00481591">
        <w:rPr>
          <w:rFonts w:eastAsia="Arial"/>
          <w:sz w:val="24"/>
          <w:szCs w:val="24"/>
        </w:rPr>
        <w:t xml:space="preserve"> </w:t>
      </w:r>
      <w:r w:rsidRPr="009E085F">
        <w:rPr>
          <w:rFonts w:eastAsia="Arial"/>
          <w:b w:val="0"/>
          <w:sz w:val="24"/>
          <w:szCs w:val="24"/>
        </w:rPr>
        <w:t>kuuden viikon kiertävään listaan. Yksikkömme ruokailu tapahtuu seuraavina ajankohtina:</w:t>
      </w:r>
    </w:p>
    <w:p w:rsidR="00481591" w:rsidRPr="009E085F" w:rsidRDefault="00481591" w:rsidP="00481591">
      <w:pPr>
        <w:pStyle w:val="Otsikko1"/>
        <w:numPr>
          <w:ilvl w:val="0"/>
          <w:numId w:val="0"/>
        </w:numPr>
        <w:rPr>
          <w:rFonts w:eastAsia="Arial"/>
          <w:b w:val="0"/>
          <w:sz w:val="24"/>
          <w:szCs w:val="24"/>
        </w:rPr>
      </w:pPr>
      <w:r w:rsidRPr="009E085F">
        <w:rPr>
          <w:rFonts w:eastAsia="Arial"/>
          <w:b w:val="0"/>
          <w:sz w:val="24"/>
          <w:szCs w:val="24"/>
        </w:rPr>
        <w:t>Aamupala klo 8.30–9.30</w:t>
      </w:r>
    </w:p>
    <w:p w:rsidR="00481591" w:rsidRPr="009E085F" w:rsidRDefault="00481591" w:rsidP="00481591">
      <w:pPr>
        <w:pStyle w:val="Otsikko1"/>
        <w:numPr>
          <w:ilvl w:val="0"/>
          <w:numId w:val="0"/>
        </w:numPr>
        <w:rPr>
          <w:rFonts w:eastAsia="Arial"/>
          <w:b w:val="0"/>
          <w:sz w:val="24"/>
          <w:szCs w:val="24"/>
        </w:rPr>
      </w:pPr>
      <w:r w:rsidRPr="009E085F">
        <w:rPr>
          <w:rFonts w:eastAsia="Arial"/>
          <w:b w:val="0"/>
          <w:sz w:val="24"/>
          <w:szCs w:val="24"/>
        </w:rPr>
        <w:t>Lounas klo 11.45–12.30</w:t>
      </w:r>
    </w:p>
    <w:p w:rsidR="00481591" w:rsidRPr="009E085F" w:rsidRDefault="00481591" w:rsidP="00481591">
      <w:pPr>
        <w:pStyle w:val="Otsikko1"/>
        <w:numPr>
          <w:ilvl w:val="0"/>
          <w:numId w:val="0"/>
        </w:numPr>
        <w:rPr>
          <w:rFonts w:eastAsia="Arial"/>
          <w:b w:val="0"/>
          <w:sz w:val="24"/>
          <w:szCs w:val="24"/>
        </w:rPr>
      </w:pPr>
      <w:r w:rsidRPr="009E085F">
        <w:rPr>
          <w:rFonts w:eastAsia="Arial"/>
          <w:b w:val="0"/>
          <w:sz w:val="24"/>
          <w:szCs w:val="24"/>
        </w:rPr>
        <w:t>Päiväkahvi klo 14.00</w:t>
      </w:r>
    </w:p>
    <w:p w:rsidR="00481591" w:rsidRPr="009E085F" w:rsidRDefault="00481591" w:rsidP="00481591">
      <w:pPr>
        <w:pStyle w:val="Otsikko1"/>
        <w:numPr>
          <w:ilvl w:val="0"/>
          <w:numId w:val="0"/>
        </w:numPr>
        <w:rPr>
          <w:rFonts w:eastAsia="Arial"/>
          <w:b w:val="0"/>
          <w:sz w:val="24"/>
          <w:szCs w:val="24"/>
        </w:rPr>
      </w:pPr>
      <w:r w:rsidRPr="009E085F">
        <w:rPr>
          <w:rFonts w:eastAsia="Arial"/>
          <w:b w:val="0"/>
          <w:sz w:val="24"/>
          <w:szCs w:val="24"/>
        </w:rPr>
        <w:t>Päivällinen klo 15.45–16.30</w:t>
      </w:r>
    </w:p>
    <w:p w:rsidR="00481591" w:rsidRPr="009E085F" w:rsidRDefault="00481591" w:rsidP="00481591">
      <w:pPr>
        <w:pStyle w:val="Otsikko1"/>
        <w:numPr>
          <w:ilvl w:val="0"/>
          <w:numId w:val="0"/>
        </w:numPr>
        <w:rPr>
          <w:rFonts w:eastAsia="Arial"/>
          <w:b w:val="0"/>
          <w:sz w:val="24"/>
          <w:szCs w:val="24"/>
        </w:rPr>
      </w:pPr>
      <w:r w:rsidRPr="009E085F">
        <w:rPr>
          <w:rFonts w:eastAsia="Arial"/>
          <w:b w:val="0"/>
          <w:sz w:val="24"/>
          <w:szCs w:val="24"/>
        </w:rPr>
        <w:t>Iltapala klo 19.00–19.30.</w:t>
      </w:r>
    </w:p>
    <w:p w:rsidR="00481591" w:rsidRPr="009E085F" w:rsidRDefault="00481591" w:rsidP="00481591">
      <w:pPr>
        <w:pStyle w:val="Otsikko1"/>
        <w:numPr>
          <w:ilvl w:val="0"/>
          <w:numId w:val="0"/>
        </w:numPr>
        <w:rPr>
          <w:rFonts w:eastAsia="Arial"/>
          <w:b w:val="0"/>
          <w:sz w:val="24"/>
          <w:szCs w:val="24"/>
        </w:rPr>
      </w:pPr>
    </w:p>
    <w:p w:rsidR="00481591" w:rsidRPr="009E085F" w:rsidRDefault="00481591" w:rsidP="00481591">
      <w:pPr>
        <w:pStyle w:val="Otsikko1"/>
        <w:numPr>
          <w:ilvl w:val="0"/>
          <w:numId w:val="0"/>
        </w:numPr>
        <w:rPr>
          <w:rFonts w:eastAsia="Arial"/>
          <w:b w:val="0"/>
          <w:sz w:val="24"/>
          <w:szCs w:val="24"/>
        </w:rPr>
      </w:pPr>
      <w:r w:rsidRPr="009E085F">
        <w:rPr>
          <w:rFonts w:eastAsia="Arial"/>
          <w:b w:val="0"/>
          <w:sz w:val="24"/>
          <w:szCs w:val="24"/>
        </w:rPr>
        <w:t xml:space="preserve">Asiakkaat varaavat ateriat edellisviikolla alustavasti, jolloin tiedämme paljonko </w:t>
      </w:r>
      <w:proofErr w:type="gramStart"/>
      <w:r w:rsidRPr="009E085F">
        <w:rPr>
          <w:rFonts w:eastAsia="Arial"/>
          <w:b w:val="0"/>
          <w:sz w:val="24"/>
          <w:szCs w:val="24"/>
        </w:rPr>
        <w:t>sitä</w:t>
      </w:r>
      <w:proofErr w:type="gramEnd"/>
      <w:r w:rsidRPr="009E085F">
        <w:rPr>
          <w:rFonts w:eastAsia="Arial"/>
          <w:b w:val="0"/>
          <w:sz w:val="24"/>
          <w:szCs w:val="24"/>
        </w:rPr>
        <w:t xml:space="preserve"> tulee valmistaa. Osa asiakkaista syö välillä kotona tai ulkona.</w:t>
      </w:r>
    </w:p>
    <w:p w:rsidR="00F22D77" w:rsidRPr="009E085F" w:rsidRDefault="00F22D77" w:rsidP="00FA27D0">
      <w:pPr>
        <w:spacing w:after="160" w:line="278" w:lineRule="auto"/>
        <w:contextualSpacing/>
        <w:jc w:val="both"/>
        <w:rPr>
          <w:rFonts w:ascii="Arial" w:eastAsia="Arial" w:hAnsi="Arial" w:cs="Arial"/>
          <w:color w:val="000000" w:themeColor="text1"/>
          <w:sz w:val="24"/>
          <w:szCs w:val="24"/>
        </w:rPr>
      </w:pPr>
    </w:p>
    <w:p w:rsidR="00F22D77" w:rsidRPr="005C2B75" w:rsidRDefault="00F22D77" w:rsidP="001D75AB">
      <w:pPr>
        <w:pStyle w:val="Otsikko3"/>
        <w:numPr>
          <w:ilvl w:val="0"/>
          <w:numId w:val="0"/>
        </w:numPr>
        <w:spacing w:after="160" w:line="278" w:lineRule="auto"/>
        <w:ind w:left="708"/>
        <w:contextualSpacing/>
        <w:rPr>
          <w:rFonts w:eastAsia="Arial"/>
          <w:color w:val="000000" w:themeColor="text1"/>
        </w:rPr>
      </w:pPr>
      <w:bookmarkStart w:id="29" w:name="_Toc219122184"/>
      <w:r w:rsidRPr="005C2B75">
        <w:rPr>
          <w:rFonts w:eastAsia="Arial"/>
          <w:color w:val="000000" w:themeColor="text1"/>
        </w:rPr>
        <w:lastRenderedPageBreak/>
        <w:t>Asiointi</w:t>
      </w:r>
      <w:bookmarkEnd w:id="29"/>
    </w:p>
    <w:p w:rsidR="00976AFC" w:rsidRPr="008C5EE1" w:rsidRDefault="00976AFC" w:rsidP="008C5EE1">
      <w:pPr>
        <w:pStyle w:val="Otsikko1"/>
        <w:numPr>
          <w:ilvl w:val="0"/>
          <w:numId w:val="0"/>
        </w:numPr>
        <w:spacing w:after="120" w:line="278" w:lineRule="auto"/>
        <w:rPr>
          <w:b w:val="0"/>
          <w:sz w:val="24"/>
          <w:szCs w:val="24"/>
        </w:rPr>
      </w:pPr>
      <w:r w:rsidRPr="008C5EE1">
        <w:rPr>
          <w:b w:val="0"/>
          <w:sz w:val="24"/>
          <w:szCs w:val="24"/>
        </w:rPr>
        <w:t>Asiakkaat saavat yksilöllisesti apua kodinulkopuolisiin menoihin mm. lääkärikäynteihin, kauppakäynteihin, ja mihin vain heillä tarvetta mennä. Asiakkaiden kanssa tehdään ja selvitetään asioita, joissa tarvitsevat apua, esim. tukien haussa, laskujen maksamisessa, aikojen varaamisessa ym. Useimmilla asiakkaista edunvalvoja, jonka kanssa tehdään tarvittaessa yhteistyötä.</w:t>
      </w:r>
    </w:p>
    <w:p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rsidR="00802015" w:rsidRDefault="00F22D77" w:rsidP="00802015">
      <w:pPr>
        <w:pStyle w:val="Otsikko3"/>
        <w:numPr>
          <w:ilvl w:val="0"/>
          <w:numId w:val="0"/>
        </w:numPr>
        <w:spacing w:after="160" w:line="278" w:lineRule="auto"/>
        <w:ind w:left="708"/>
        <w:contextualSpacing/>
        <w:jc w:val="both"/>
        <w:rPr>
          <w:rFonts w:eastAsia="Arial"/>
          <w:color w:val="000000" w:themeColor="text1"/>
        </w:rPr>
      </w:pPr>
      <w:bookmarkStart w:id="30" w:name="_Toc219122185"/>
      <w:r w:rsidRPr="005C2B75">
        <w:rPr>
          <w:rFonts w:eastAsia="Arial"/>
          <w:color w:val="000000" w:themeColor="text1"/>
        </w:rPr>
        <w:t>Ryhmätoiminta</w:t>
      </w:r>
      <w:bookmarkEnd w:id="30"/>
    </w:p>
    <w:p w:rsidR="00802015" w:rsidRDefault="00802015" w:rsidP="00802015">
      <w:pPr>
        <w:pStyle w:val="Otsikko3"/>
        <w:numPr>
          <w:ilvl w:val="0"/>
          <w:numId w:val="0"/>
        </w:numPr>
        <w:spacing w:after="160" w:line="278" w:lineRule="auto"/>
        <w:ind w:left="708"/>
        <w:contextualSpacing/>
        <w:jc w:val="both"/>
        <w:rPr>
          <w:sz w:val="24"/>
          <w:szCs w:val="24"/>
        </w:rPr>
      </w:pPr>
    </w:p>
    <w:p w:rsidR="00976AFC" w:rsidRPr="008C5EE1" w:rsidRDefault="00802015" w:rsidP="008C5EE1">
      <w:pPr>
        <w:pStyle w:val="Otsikko3"/>
        <w:numPr>
          <w:ilvl w:val="0"/>
          <w:numId w:val="0"/>
        </w:numPr>
        <w:spacing w:after="120" w:line="278" w:lineRule="auto"/>
        <w:ind w:left="709"/>
        <w:contextualSpacing/>
        <w:jc w:val="both"/>
        <w:rPr>
          <w:rFonts w:eastAsia="Arial"/>
          <w:b w:val="0"/>
          <w:color w:val="000000" w:themeColor="text1"/>
        </w:rPr>
      </w:pPr>
      <w:proofErr w:type="spellStart"/>
      <w:r w:rsidRPr="008C5EE1">
        <w:rPr>
          <w:b w:val="0"/>
          <w:sz w:val="24"/>
          <w:szCs w:val="24"/>
        </w:rPr>
        <w:t>Tavana</w:t>
      </w:r>
      <w:proofErr w:type="spellEnd"/>
      <w:r w:rsidR="00976AFC" w:rsidRPr="008C5EE1">
        <w:rPr>
          <w:b w:val="0"/>
          <w:sz w:val="24"/>
          <w:szCs w:val="24"/>
        </w:rPr>
        <w:t xml:space="preserve"> Omenapihassa on ryhmätoimintaa viikon jokaisena päivänä. Ryhmätoiminta koitetaan pitää mielekkäänä, ja ryhmien sisältöä muutetaan asiakkaiden toiveiden mukaan. Asiakkaiden kanssa tehdään asioita myös yksilöllisesti. Käydään lenkillä, museoissa, elokuvissa tai mitä kukakin toivoo, ne mahdollisuuksien mukaan koitetaan toteuttaa.</w:t>
      </w:r>
    </w:p>
    <w:p w:rsidR="00643153" w:rsidRDefault="00643153" w:rsidP="00FA27D0">
      <w:pPr>
        <w:spacing w:after="160" w:line="278" w:lineRule="auto"/>
        <w:contextualSpacing/>
      </w:pPr>
    </w:p>
    <w:p w:rsidR="004F1DBD" w:rsidRDefault="00643153" w:rsidP="001D75AB">
      <w:pPr>
        <w:pStyle w:val="Otsikko3"/>
        <w:numPr>
          <w:ilvl w:val="0"/>
          <w:numId w:val="0"/>
        </w:numPr>
        <w:spacing w:after="160" w:line="278" w:lineRule="auto"/>
        <w:ind w:left="708"/>
        <w:contextualSpacing/>
      </w:pPr>
      <w:bookmarkStart w:id="31" w:name="_Toc219122186"/>
      <w:r>
        <w:t>Omaohjaajamall</w:t>
      </w:r>
      <w:bookmarkEnd w:id="31"/>
      <w:r w:rsidR="00C06894">
        <w:t>i</w:t>
      </w:r>
    </w:p>
    <w:p w:rsidR="00C8548C" w:rsidRPr="00C06894" w:rsidRDefault="00C06894" w:rsidP="00C06894">
      <w:r w:rsidRPr="00C06894">
        <w:rPr>
          <w:rFonts w:ascii="Arial" w:eastAsia="Arial" w:hAnsi="Arial" w:cs="Arial"/>
          <w:sz w:val="24"/>
          <w:szCs w:val="24"/>
        </w:rPr>
        <w:t>Jokaiselle asiakkaalle nimetään omaohjaaja. Omaohjaajamallin avulla varmistetaan yksilöllinen ja tarpeen mukainen palveluiden toteutuminen.</w:t>
      </w:r>
    </w:p>
    <w:p w:rsidR="00C8548C" w:rsidRDefault="00C8548C" w:rsidP="00FA27D0">
      <w:pPr>
        <w:spacing w:after="160" w:line="278" w:lineRule="auto"/>
        <w:contextualSpacing/>
        <w:jc w:val="both"/>
        <w:rPr>
          <w:rFonts w:ascii="Arial" w:eastAsia="Arial" w:hAnsi="Arial" w:cs="Arial"/>
          <w:color w:val="FF0000"/>
          <w:sz w:val="24"/>
          <w:szCs w:val="24"/>
        </w:rPr>
      </w:pPr>
    </w:p>
    <w:p w:rsidR="00415CE1" w:rsidRDefault="00415CE1" w:rsidP="001D75AB">
      <w:pPr>
        <w:pStyle w:val="Otsikko3"/>
        <w:numPr>
          <w:ilvl w:val="0"/>
          <w:numId w:val="0"/>
        </w:numPr>
        <w:spacing w:after="160" w:line="278" w:lineRule="auto"/>
        <w:ind w:left="708"/>
        <w:contextualSpacing/>
        <w:jc w:val="both"/>
        <w:rPr>
          <w:rFonts w:eastAsia="Arial"/>
          <w:color w:val="000000" w:themeColor="text1"/>
        </w:rPr>
      </w:pPr>
      <w:bookmarkStart w:id="32" w:name="_Toc219122187"/>
      <w:r w:rsidRPr="00415CE1">
        <w:rPr>
          <w:rFonts w:eastAsia="Arial"/>
          <w:color w:val="000000" w:themeColor="text1"/>
        </w:rPr>
        <w:t>Siisteys</w:t>
      </w:r>
      <w:bookmarkEnd w:id="32"/>
    </w:p>
    <w:p w:rsidR="00684342" w:rsidRPr="008C5EE1" w:rsidRDefault="00AF26A4" w:rsidP="008C5EE1">
      <w:pPr>
        <w:pStyle w:val="Otsikko1"/>
        <w:numPr>
          <w:ilvl w:val="0"/>
          <w:numId w:val="0"/>
        </w:numPr>
        <w:spacing w:after="120" w:line="278" w:lineRule="auto"/>
        <w:rPr>
          <w:rFonts w:eastAsia="Arial"/>
          <w:b w:val="0"/>
          <w:sz w:val="24"/>
          <w:szCs w:val="24"/>
        </w:rPr>
      </w:pPr>
      <w:proofErr w:type="spellStart"/>
      <w:r w:rsidRPr="008C5EE1">
        <w:rPr>
          <w:rFonts w:eastAsia="Arial"/>
          <w:b w:val="0"/>
          <w:color w:val="000000" w:themeColor="text1"/>
          <w:sz w:val="24"/>
          <w:szCs w:val="24"/>
        </w:rPr>
        <w:t>Tavana</w:t>
      </w:r>
      <w:proofErr w:type="spellEnd"/>
      <w:r w:rsidR="00711E3E" w:rsidRPr="008C5EE1">
        <w:rPr>
          <w:rFonts w:eastAsia="Arial"/>
          <w:b w:val="0"/>
          <w:color w:val="000000" w:themeColor="text1"/>
          <w:sz w:val="24"/>
          <w:szCs w:val="24"/>
        </w:rPr>
        <w:t xml:space="preserve"> </w:t>
      </w:r>
      <w:r w:rsidR="00711E3E" w:rsidRPr="008C5EE1">
        <w:rPr>
          <w:rFonts w:eastAsia="Arial"/>
          <w:b w:val="0"/>
          <w:sz w:val="24"/>
          <w:szCs w:val="24"/>
        </w:rPr>
        <w:t xml:space="preserve">Omenapihassa työskentelee avustava työntekijä, joka huolehtii kodin siisteydestä ja avustaa asiakkaita pyykinpesussa. Porrassiivouksesta huolehtii entinen asiakas, joka saa työstään ahkeruusrahan. Kaikki työntekijät osallistuvat myös </w:t>
      </w:r>
      <w:r w:rsidRPr="008C5EE1">
        <w:rPr>
          <w:rFonts w:eastAsia="Arial"/>
          <w:b w:val="0"/>
          <w:sz w:val="24"/>
          <w:szCs w:val="24"/>
        </w:rPr>
        <w:t>Omenapihan</w:t>
      </w:r>
      <w:r w:rsidR="00711E3E" w:rsidRPr="008C5EE1">
        <w:rPr>
          <w:rFonts w:eastAsia="Arial"/>
          <w:b w:val="0"/>
          <w:sz w:val="24"/>
          <w:szCs w:val="24"/>
        </w:rPr>
        <w:t xml:space="preserve"> siisteydestä huolehtimiseen.</w:t>
      </w:r>
    </w:p>
    <w:p w:rsidR="00C623EF" w:rsidRDefault="00C623EF" w:rsidP="00FA27D0">
      <w:pPr>
        <w:spacing w:after="160" w:line="278" w:lineRule="auto"/>
        <w:contextualSpacing/>
        <w:jc w:val="both"/>
        <w:rPr>
          <w:rFonts w:ascii="Arial" w:eastAsia="Arial" w:hAnsi="Arial" w:cs="Arial"/>
          <w:color w:val="FF0000"/>
          <w:sz w:val="24"/>
          <w:szCs w:val="24"/>
        </w:rPr>
      </w:pPr>
    </w:p>
    <w:p w:rsidR="00C623EF" w:rsidRDefault="00C623EF" w:rsidP="001D75AB">
      <w:pPr>
        <w:pStyle w:val="Otsikko3"/>
        <w:numPr>
          <w:ilvl w:val="0"/>
          <w:numId w:val="0"/>
        </w:numPr>
        <w:spacing w:after="160" w:line="278" w:lineRule="auto"/>
        <w:ind w:left="708"/>
        <w:contextualSpacing/>
        <w:rPr>
          <w:rFonts w:eastAsia="Arial"/>
        </w:rPr>
      </w:pPr>
      <w:bookmarkStart w:id="33" w:name="_Toc219122188"/>
      <w:proofErr w:type="spellStart"/>
      <w:r>
        <w:rPr>
          <w:rFonts w:eastAsia="Arial"/>
        </w:rPr>
        <w:t>Ostopalveluna</w:t>
      </w:r>
      <w:proofErr w:type="spellEnd"/>
      <w:r>
        <w:rPr>
          <w:rFonts w:eastAsia="Arial"/>
        </w:rPr>
        <w:t xml:space="preserve"> ja alihankintana hankittavat palvelut</w:t>
      </w:r>
      <w:bookmarkEnd w:id="33"/>
    </w:p>
    <w:p w:rsidR="00EF09F1" w:rsidRPr="00C24CE1" w:rsidRDefault="00711E3E" w:rsidP="00FA27D0">
      <w:pPr>
        <w:spacing w:after="160" w:line="278" w:lineRule="auto"/>
        <w:contextualSpacing/>
        <w:jc w:val="both"/>
        <w:rPr>
          <w:rFonts w:ascii="Arial" w:eastAsia="Arial" w:hAnsi="Arial" w:cs="Arial"/>
          <w:color w:val="FF0000"/>
          <w:sz w:val="24"/>
          <w:szCs w:val="24"/>
        </w:rPr>
      </w:pPr>
      <w:proofErr w:type="spellStart"/>
      <w:r w:rsidRPr="00711E3E">
        <w:rPr>
          <w:rFonts w:ascii="Arial" w:hAnsi="Arial" w:cs="Arial"/>
          <w:sz w:val="24"/>
          <w:szCs w:val="24"/>
        </w:rPr>
        <w:t>Tavana</w:t>
      </w:r>
      <w:proofErr w:type="spellEnd"/>
      <w:r w:rsidRPr="00711E3E">
        <w:rPr>
          <w:rFonts w:ascii="Arial" w:hAnsi="Arial" w:cs="Arial"/>
          <w:sz w:val="24"/>
          <w:szCs w:val="24"/>
        </w:rPr>
        <w:t xml:space="preserve"> Omenapiha</w:t>
      </w:r>
      <w:r w:rsidR="00BF2765" w:rsidRPr="00711E3E">
        <w:rPr>
          <w:rFonts w:ascii="Arial" w:hAnsi="Arial" w:cs="Arial"/>
          <w:sz w:val="24"/>
          <w:szCs w:val="24"/>
        </w:rPr>
        <w:t xml:space="preserve"> </w:t>
      </w:r>
      <w:r w:rsidR="00CD0222" w:rsidRPr="00EF09F1">
        <w:rPr>
          <w:rFonts w:ascii="Arial" w:eastAsia="Arial" w:hAnsi="Arial" w:cs="Arial"/>
          <w:sz w:val="24"/>
          <w:szCs w:val="24"/>
        </w:rPr>
        <w:t xml:space="preserve">hankkii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r w:rsidR="002C7B22">
        <w:rPr>
          <w:rFonts w:ascii="Arial" w:eastAsia="Arial" w:hAnsi="Arial" w:cs="Arial"/>
          <w:sz w:val="24"/>
          <w:szCs w:val="24"/>
        </w:rPr>
        <w:t xml:space="preserve"> </w:t>
      </w:r>
    </w:p>
    <w:p w:rsidR="00D32EE8" w:rsidRDefault="00D32EE8"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83"/>
        <w:gridCol w:w="3183"/>
        <w:gridCol w:w="3186"/>
      </w:tblGrid>
      <w:tr w:rsidR="000515AC" w:rsidTr="00B37EBF">
        <w:trPr>
          <w:trHeight w:val="364"/>
        </w:trPr>
        <w:tc>
          <w:tcPr>
            <w:tcW w:w="9552" w:type="dxa"/>
            <w:gridSpan w:val="3"/>
          </w:tcPr>
          <w:p w:rsidR="000515AC" w:rsidRPr="00774D95" w:rsidRDefault="000515AC"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Ostopalveluna</w:t>
            </w:r>
            <w:proofErr w:type="spellEnd"/>
            <w:r>
              <w:rPr>
                <w:rFonts w:ascii="Arial" w:eastAsia="Arial" w:hAnsi="Arial" w:cs="Arial"/>
                <w:b/>
                <w:bCs/>
                <w:sz w:val="24"/>
                <w:szCs w:val="24"/>
              </w:rPr>
              <w:t xml:space="preserve">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rsidTr="00FF60CA">
        <w:trPr>
          <w:trHeight w:val="364"/>
        </w:trPr>
        <w:tc>
          <w:tcPr>
            <w:tcW w:w="3183" w:type="dxa"/>
          </w:tcPr>
          <w:p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183" w:type="dxa"/>
          </w:tcPr>
          <w:p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186" w:type="dxa"/>
          </w:tcPr>
          <w:p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6615B7" w:rsidTr="00FF60CA">
        <w:trPr>
          <w:trHeight w:val="1442"/>
        </w:trPr>
        <w:tc>
          <w:tcPr>
            <w:tcW w:w="3183" w:type="dxa"/>
          </w:tcPr>
          <w:p w:rsidR="006615B7" w:rsidRDefault="00711E3E" w:rsidP="00FA27D0">
            <w:pPr>
              <w:spacing w:after="160" w:line="278" w:lineRule="auto"/>
              <w:contextualSpacing/>
              <w:jc w:val="both"/>
              <w:rPr>
                <w:rFonts w:ascii="Arial" w:eastAsia="Arial" w:hAnsi="Arial" w:cs="Arial"/>
                <w:color w:val="FF0000"/>
                <w:sz w:val="24"/>
                <w:szCs w:val="24"/>
              </w:rPr>
            </w:pPr>
            <w:r w:rsidRPr="00711E3E">
              <w:rPr>
                <w:rFonts w:ascii="Arial" w:eastAsia="Arial" w:hAnsi="Arial" w:cs="Arial"/>
                <w:sz w:val="24"/>
                <w:szCs w:val="24"/>
              </w:rPr>
              <w:lastRenderedPageBreak/>
              <w:t>Valkeakosken Uusi Apteekki</w:t>
            </w:r>
          </w:p>
        </w:tc>
        <w:tc>
          <w:tcPr>
            <w:tcW w:w="3183" w:type="dxa"/>
          </w:tcPr>
          <w:p w:rsidR="006615B7" w:rsidRDefault="00711E3E" w:rsidP="00FA27D0">
            <w:pPr>
              <w:spacing w:after="160" w:line="278" w:lineRule="auto"/>
              <w:contextualSpacing/>
              <w:jc w:val="both"/>
              <w:rPr>
                <w:rFonts w:ascii="Arial" w:eastAsia="Arial" w:hAnsi="Arial" w:cs="Arial"/>
                <w:color w:val="FF0000"/>
                <w:sz w:val="24"/>
                <w:szCs w:val="24"/>
              </w:rPr>
            </w:pPr>
            <w:proofErr w:type="spellStart"/>
            <w:r w:rsidRPr="00926EDE">
              <w:rPr>
                <w:rFonts w:ascii="Arial" w:eastAsia="Arial" w:hAnsi="Arial" w:cs="Arial"/>
                <w:sz w:val="24"/>
                <w:szCs w:val="24"/>
              </w:rPr>
              <w:t>Lempääläntie</w:t>
            </w:r>
            <w:proofErr w:type="spellEnd"/>
            <w:r w:rsidRPr="00926EDE">
              <w:rPr>
                <w:rFonts w:ascii="Arial" w:eastAsia="Arial" w:hAnsi="Arial" w:cs="Arial"/>
                <w:sz w:val="24"/>
                <w:szCs w:val="24"/>
              </w:rPr>
              <w:t xml:space="preserve"> 286, 37630 Valkeakoski, </w:t>
            </w:r>
            <w:hyperlink r:id="rId14" w:history="1">
              <w:r w:rsidRPr="00926EDE">
                <w:rPr>
                  <w:rStyle w:val="Hyperlinkki"/>
                  <w:rFonts w:ascii="Arial" w:eastAsia="Arial" w:hAnsi="Arial" w:cs="Arial"/>
                  <w:sz w:val="24"/>
                  <w:szCs w:val="24"/>
                </w:rPr>
                <w:t>info@uusiapteekki.net</w:t>
              </w:r>
            </w:hyperlink>
            <w:r w:rsidRPr="00926EDE">
              <w:rPr>
                <w:rFonts w:ascii="Arial" w:eastAsia="Arial" w:hAnsi="Arial" w:cs="Arial"/>
                <w:sz w:val="24"/>
                <w:szCs w:val="24"/>
              </w:rPr>
              <w:t>, p.0293400570</w:t>
            </w:r>
          </w:p>
        </w:tc>
        <w:tc>
          <w:tcPr>
            <w:tcW w:w="3186" w:type="dxa"/>
          </w:tcPr>
          <w:p w:rsidR="006615B7" w:rsidRPr="00711E3E" w:rsidRDefault="00711E3E" w:rsidP="00FA27D0">
            <w:pPr>
              <w:spacing w:after="160" w:line="278" w:lineRule="auto"/>
              <w:contextualSpacing/>
              <w:jc w:val="both"/>
              <w:rPr>
                <w:rFonts w:ascii="Arial" w:eastAsia="Arial" w:hAnsi="Arial" w:cs="Arial"/>
                <w:sz w:val="24"/>
                <w:szCs w:val="24"/>
              </w:rPr>
            </w:pPr>
            <w:r w:rsidRPr="00711E3E">
              <w:rPr>
                <w:rFonts w:ascii="Arial" w:eastAsia="Arial" w:hAnsi="Arial" w:cs="Arial"/>
                <w:sz w:val="24"/>
                <w:szCs w:val="24"/>
              </w:rPr>
              <w:t>Asiakkaiden lääkkeet</w:t>
            </w:r>
          </w:p>
        </w:tc>
      </w:tr>
      <w:tr w:rsidR="008A4C38" w:rsidRPr="008A4C38" w:rsidTr="00FF60CA">
        <w:trPr>
          <w:trHeight w:val="945"/>
        </w:trPr>
        <w:tc>
          <w:tcPr>
            <w:tcW w:w="3183" w:type="dxa"/>
          </w:tcPr>
          <w:p w:rsidR="008A4C38" w:rsidRDefault="008A4C38" w:rsidP="008A4C38">
            <w:pPr>
              <w:spacing w:after="160" w:line="278" w:lineRule="auto"/>
              <w:contextualSpacing/>
              <w:jc w:val="both"/>
              <w:rPr>
                <w:rFonts w:ascii="Arial" w:eastAsia="Arial" w:hAnsi="Arial" w:cs="Arial"/>
                <w:color w:val="FF0000"/>
                <w:sz w:val="24"/>
                <w:szCs w:val="24"/>
              </w:rPr>
            </w:pPr>
            <w:proofErr w:type="spellStart"/>
            <w:r w:rsidRPr="008A4C38">
              <w:rPr>
                <w:rFonts w:ascii="Arial" w:eastAsia="Arial" w:hAnsi="Arial" w:cs="Arial"/>
                <w:sz w:val="24"/>
                <w:szCs w:val="24"/>
              </w:rPr>
              <w:t>Ellintarviketukku</w:t>
            </w:r>
            <w:proofErr w:type="spellEnd"/>
            <w:r w:rsidRPr="008A4C38">
              <w:rPr>
                <w:rFonts w:ascii="Arial" w:eastAsia="Arial" w:hAnsi="Arial" w:cs="Arial"/>
                <w:sz w:val="24"/>
                <w:szCs w:val="24"/>
              </w:rPr>
              <w:t xml:space="preserve"> </w:t>
            </w:r>
            <w:proofErr w:type="spellStart"/>
            <w:r w:rsidRPr="008A4C38">
              <w:rPr>
                <w:rFonts w:ascii="Arial" w:eastAsia="Arial" w:hAnsi="Arial" w:cs="Arial"/>
                <w:sz w:val="24"/>
                <w:szCs w:val="24"/>
              </w:rPr>
              <w:t>Rikainen</w:t>
            </w:r>
            <w:proofErr w:type="spellEnd"/>
            <w:r w:rsidRPr="008A4C38">
              <w:rPr>
                <w:rFonts w:ascii="Arial" w:eastAsia="Arial" w:hAnsi="Arial" w:cs="Arial"/>
                <w:sz w:val="24"/>
                <w:szCs w:val="24"/>
              </w:rPr>
              <w:t xml:space="preserve"> Oy</w:t>
            </w:r>
          </w:p>
        </w:tc>
        <w:tc>
          <w:tcPr>
            <w:tcW w:w="3183" w:type="dxa"/>
          </w:tcPr>
          <w:p w:rsidR="008A4C38" w:rsidRPr="00926EDE" w:rsidRDefault="008A4C38" w:rsidP="008A4C38">
            <w:pPr>
              <w:contextualSpacing/>
              <w:jc w:val="both"/>
              <w:rPr>
                <w:rFonts w:ascii="Arial" w:eastAsia="Arial" w:hAnsi="Arial" w:cs="Arial"/>
                <w:sz w:val="24"/>
                <w:szCs w:val="24"/>
              </w:rPr>
            </w:pPr>
            <w:r w:rsidRPr="00926EDE">
              <w:rPr>
                <w:rFonts w:ascii="Arial" w:eastAsia="Arial" w:hAnsi="Arial" w:cs="Arial"/>
                <w:sz w:val="24"/>
                <w:szCs w:val="24"/>
              </w:rPr>
              <w:t xml:space="preserve">Lasikaari7, 33960 Pirkkala, </w:t>
            </w:r>
            <w:hyperlink r:id="rId15" w:history="1">
              <w:r w:rsidRPr="00926EDE">
                <w:rPr>
                  <w:rStyle w:val="Hyperlinkki"/>
                  <w:rFonts w:ascii="Arial" w:eastAsia="Arial" w:hAnsi="Arial" w:cs="Arial"/>
                  <w:sz w:val="24"/>
                  <w:szCs w:val="24"/>
                </w:rPr>
                <w:t>info@rikainen.com</w:t>
              </w:r>
            </w:hyperlink>
            <w:r w:rsidRPr="00926EDE">
              <w:rPr>
                <w:rFonts w:ascii="Arial" w:eastAsia="Arial" w:hAnsi="Arial" w:cs="Arial"/>
                <w:sz w:val="24"/>
                <w:szCs w:val="24"/>
              </w:rPr>
              <w:t>, p.035119020</w:t>
            </w:r>
          </w:p>
        </w:tc>
        <w:tc>
          <w:tcPr>
            <w:tcW w:w="3186" w:type="dxa"/>
          </w:tcPr>
          <w:p w:rsidR="008A4C38" w:rsidRPr="008A4C38" w:rsidRDefault="008A4C38" w:rsidP="008A4C38">
            <w:pPr>
              <w:spacing w:after="160" w:line="278" w:lineRule="auto"/>
              <w:contextualSpacing/>
              <w:jc w:val="both"/>
              <w:rPr>
                <w:rFonts w:ascii="Arial" w:eastAsia="Arial" w:hAnsi="Arial" w:cs="Arial"/>
                <w:sz w:val="24"/>
                <w:szCs w:val="24"/>
              </w:rPr>
            </w:pPr>
            <w:r w:rsidRPr="008A4C38">
              <w:rPr>
                <w:rFonts w:ascii="Arial" w:eastAsia="Arial" w:hAnsi="Arial" w:cs="Arial"/>
                <w:sz w:val="24"/>
                <w:szCs w:val="24"/>
              </w:rPr>
              <w:t>Ateriatarvikkeita yhteisölliseen asumiseen</w:t>
            </w:r>
          </w:p>
        </w:tc>
      </w:tr>
      <w:tr w:rsidR="008A4C38" w:rsidTr="00FF60CA">
        <w:trPr>
          <w:trHeight w:val="712"/>
        </w:trPr>
        <w:tc>
          <w:tcPr>
            <w:tcW w:w="3183" w:type="dxa"/>
          </w:tcPr>
          <w:p w:rsidR="008A4C38" w:rsidRPr="007C1B62" w:rsidRDefault="00F559AB" w:rsidP="008A4C38">
            <w:pPr>
              <w:spacing w:after="160" w:line="278" w:lineRule="auto"/>
              <w:contextualSpacing/>
              <w:jc w:val="both"/>
              <w:rPr>
                <w:rFonts w:ascii="Arial" w:eastAsia="Arial" w:hAnsi="Arial" w:cs="Arial"/>
                <w:sz w:val="24"/>
                <w:szCs w:val="24"/>
              </w:rPr>
            </w:pPr>
            <w:r w:rsidRPr="007C1B62">
              <w:rPr>
                <w:rFonts w:ascii="Arial" w:eastAsia="Arial" w:hAnsi="Arial" w:cs="Arial"/>
                <w:sz w:val="24"/>
                <w:szCs w:val="24"/>
              </w:rPr>
              <w:t>S-ryhmä Koskikara</w:t>
            </w:r>
          </w:p>
        </w:tc>
        <w:tc>
          <w:tcPr>
            <w:tcW w:w="3183" w:type="dxa"/>
          </w:tcPr>
          <w:p w:rsidR="008A4C38" w:rsidRDefault="00F559AB" w:rsidP="008A4C38">
            <w:pPr>
              <w:spacing w:after="160" w:line="278" w:lineRule="auto"/>
              <w:contextualSpacing/>
              <w:jc w:val="both"/>
              <w:rPr>
                <w:rFonts w:ascii="Arial" w:eastAsia="Arial" w:hAnsi="Arial" w:cs="Arial"/>
                <w:color w:val="FF0000"/>
                <w:sz w:val="24"/>
                <w:szCs w:val="24"/>
              </w:rPr>
            </w:pPr>
            <w:r w:rsidRPr="00926EDE">
              <w:rPr>
                <w:rFonts w:ascii="Arial" w:eastAsia="Arial" w:hAnsi="Arial" w:cs="Arial"/>
                <w:sz w:val="24"/>
                <w:szCs w:val="24"/>
              </w:rPr>
              <w:t>Valtakatu 11,37600 Valkeakoski, p.0107671030</w:t>
            </w:r>
          </w:p>
        </w:tc>
        <w:tc>
          <w:tcPr>
            <w:tcW w:w="3186" w:type="dxa"/>
          </w:tcPr>
          <w:p w:rsidR="008A4C38" w:rsidRDefault="007C1B62" w:rsidP="008A4C38">
            <w:pPr>
              <w:spacing w:after="160" w:line="278" w:lineRule="auto"/>
              <w:contextualSpacing/>
              <w:jc w:val="both"/>
              <w:rPr>
                <w:rFonts w:ascii="Arial" w:eastAsia="Arial" w:hAnsi="Arial" w:cs="Arial"/>
                <w:color w:val="FF0000"/>
                <w:sz w:val="24"/>
                <w:szCs w:val="24"/>
              </w:rPr>
            </w:pPr>
            <w:r w:rsidRPr="008A4C38">
              <w:rPr>
                <w:rFonts w:ascii="Arial" w:eastAsia="Arial" w:hAnsi="Arial" w:cs="Arial"/>
                <w:sz w:val="24"/>
                <w:szCs w:val="24"/>
              </w:rPr>
              <w:t>Ateriatarvikkeita yhteisölliseen asumiseen</w:t>
            </w:r>
          </w:p>
        </w:tc>
      </w:tr>
      <w:tr w:rsidR="000520FB" w:rsidTr="00FF60CA">
        <w:trPr>
          <w:trHeight w:val="712"/>
        </w:trPr>
        <w:tc>
          <w:tcPr>
            <w:tcW w:w="3183" w:type="dxa"/>
          </w:tcPr>
          <w:p w:rsidR="000520FB" w:rsidRPr="007C1B62" w:rsidRDefault="00606440" w:rsidP="008A4C38">
            <w:pPr>
              <w:spacing w:after="160" w:line="278" w:lineRule="auto"/>
              <w:contextualSpacing/>
              <w:jc w:val="both"/>
              <w:rPr>
                <w:rFonts w:ascii="Arial" w:eastAsia="Arial" w:hAnsi="Arial" w:cs="Arial"/>
                <w:sz w:val="24"/>
                <w:szCs w:val="24"/>
              </w:rPr>
            </w:pPr>
            <w:r>
              <w:rPr>
                <w:rFonts w:ascii="Arial" w:eastAsia="Arial" w:hAnsi="Arial" w:cs="Arial"/>
                <w:sz w:val="24"/>
                <w:szCs w:val="24"/>
              </w:rPr>
              <w:t>ICT- Elmo</w:t>
            </w:r>
          </w:p>
        </w:tc>
        <w:tc>
          <w:tcPr>
            <w:tcW w:w="3183" w:type="dxa"/>
          </w:tcPr>
          <w:p w:rsidR="00606440" w:rsidRPr="00606440" w:rsidRDefault="00606440" w:rsidP="00606440">
            <w:pPr>
              <w:spacing w:before="100" w:beforeAutospacing="1" w:after="100" w:afterAutospacing="1" w:line="276" w:lineRule="auto"/>
              <w:rPr>
                <w:rFonts w:ascii="Arial" w:eastAsia="Times New Roman" w:hAnsi="Arial" w:cs="Times New Roman"/>
                <w:sz w:val="24"/>
                <w:szCs w:val="24"/>
              </w:rPr>
            </w:pPr>
            <w:r w:rsidRPr="00606440">
              <w:rPr>
                <w:rFonts w:ascii="Arial" w:eastAsia="Times New Roman" w:hAnsi="Arial" w:cs="Times New Roman"/>
                <w:sz w:val="24"/>
                <w:szCs w:val="24"/>
              </w:rPr>
              <w:t>Mechelininkatu 1</w:t>
            </w:r>
            <w:r w:rsidRPr="00606440">
              <w:rPr>
                <w:rFonts w:ascii="Arial" w:eastAsia="Times New Roman" w:hAnsi="Arial" w:cs="Times New Roman"/>
                <w:sz w:val="24"/>
                <w:szCs w:val="24"/>
              </w:rPr>
              <w:br/>
              <w:t>00180 Helsinki</w:t>
            </w:r>
          </w:p>
          <w:p w:rsidR="00606440" w:rsidRPr="00606440" w:rsidRDefault="00264EBF" w:rsidP="00606440">
            <w:pPr>
              <w:spacing w:before="100" w:beforeAutospacing="1" w:after="100" w:afterAutospacing="1" w:line="276" w:lineRule="auto"/>
              <w:rPr>
                <w:rFonts w:ascii="Arial" w:eastAsia="Times New Roman" w:hAnsi="Arial" w:cs="Times New Roman"/>
                <w:sz w:val="24"/>
                <w:szCs w:val="24"/>
              </w:rPr>
            </w:pPr>
            <w:hyperlink r:id="rId16" w:tgtFrame="_blank" w:tooltip="mailto:yritysasiakaspalvelu@elmo.fi" w:history="1">
              <w:r w:rsidR="00606440" w:rsidRPr="00606440">
                <w:rPr>
                  <w:rFonts w:ascii="Arial" w:eastAsia="Times New Roman" w:hAnsi="Arial" w:cs="Times New Roman"/>
                  <w:color w:val="0000FF"/>
                  <w:sz w:val="24"/>
                  <w:szCs w:val="24"/>
                  <w:u w:val="single"/>
                </w:rPr>
                <w:t>yritysasiakaspalvelu@elmo.fi</w:t>
              </w:r>
            </w:hyperlink>
          </w:p>
          <w:p w:rsidR="00606440" w:rsidRPr="00606440" w:rsidRDefault="00606440" w:rsidP="00606440">
            <w:pPr>
              <w:spacing w:before="100" w:beforeAutospacing="1" w:after="100" w:afterAutospacing="1" w:line="276" w:lineRule="auto"/>
              <w:rPr>
                <w:rFonts w:ascii="Arial" w:eastAsia="Times New Roman" w:hAnsi="Arial" w:cs="Times New Roman"/>
                <w:sz w:val="24"/>
                <w:szCs w:val="24"/>
              </w:rPr>
            </w:pPr>
            <w:r w:rsidRPr="00606440">
              <w:rPr>
                <w:rFonts w:ascii="Arial" w:eastAsia="Times New Roman" w:hAnsi="Arial" w:cs="Times New Roman"/>
                <w:sz w:val="24"/>
                <w:szCs w:val="24"/>
              </w:rPr>
              <w:t>03 455 2000</w:t>
            </w:r>
          </w:p>
          <w:p w:rsidR="000520FB" w:rsidRPr="00926EDE" w:rsidRDefault="000520FB" w:rsidP="008A4C38">
            <w:pPr>
              <w:spacing w:after="160" w:line="278" w:lineRule="auto"/>
              <w:contextualSpacing/>
              <w:jc w:val="both"/>
              <w:rPr>
                <w:rFonts w:ascii="Arial" w:eastAsia="Arial" w:hAnsi="Arial" w:cs="Arial"/>
                <w:sz w:val="24"/>
                <w:szCs w:val="24"/>
              </w:rPr>
            </w:pPr>
          </w:p>
        </w:tc>
        <w:tc>
          <w:tcPr>
            <w:tcW w:w="3186" w:type="dxa"/>
          </w:tcPr>
          <w:p w:rsidR="000520FB" w:rsidRPr="008A4C38" w:rsidRDefault="00606440" w:rsidP="008A4C38">
            <w:pPr>
              <w:spacing w:after="160" w:line="278" w:lineRule="auto"/>
              <w:contextualSpacing/>
              <w:jc w:val="both"/>
              <w:rPr>
                <w:rFonts w:ascii="Arial" w:eastAsia="Arial" w:hAnsi="Arial" w:cs="Arial"/>
                <w:sz w:val="24"/>
                <w:szCs w:val="24"/>
              </w:rPr>
            </w:pPr>
            <w:r>
              <w:rPr>
                <w:rFonts w:ascii="Arial" w:eastAsia="Arial" w:hAnsi="Arial" w:cs="Arial"/>
                <w:sz w:val="24"/>
                <w:szCs w:val="24"/>
              </w:rPr>
              <w:t>It-tuki</w:t>
            </w:r>
          </w:p>
        </w:tc>
      </w:tr>
      <w:tr w:rsidR="008A4C38" w:rsidTr="00FF60CA">
        <w:trPr>
          <w:trHeight w:val="2835"/>
        </w:trPr>
        <w:tc>
          <w:tcPr>
            <w:tcW w:w="3183" w:type="dxa"/>
          </w:tcPr>
          <w:p w:rsidR="008A4C38" w:rsidRDefault="00014639" w:rsidP="008A4C38">
            <w:pPr>
              <w:spacing w:after="160" w:line="278" w:lineRule="auto"/>
              <w:contextualSpacing/>
              <w:jc w:val="both"/>
              <w:rPr>
                <w:rFonts w:ascii="Arial" w:eastAsia="Arial" w:hAnsi="Arial" w:cs="Arial"/>
                <w:color w:val="FF0000"/>
                <w:sz w:val="24"/>
                <w:szCs w:val="24"/>
              </w:rPr>
            </w:pPr>
            <w:proofErr w:type="spellStart"/>
            <w:r w:rsidRPr="00014639">
              <w:rPr>
                <w:rFonts w:ascii="Arial" w:eastAsia="Arial" w:hAnsi="Arial" w:cs="Arial"/>
                <w:sz w:val="24"/>
                <w:szCs w:val="24"/>
              </w:rPr>
              <w:t>Doma</w:t>
            </w:r>
            <w:proofErr w:type="spellEnd"/>
            <w:r w:rsidRPr="00014639">
              <w:rPr>
                <w:rFonts w:ascii="Arial" w:eastAsia="Arial" w:hAnsi="Arial" w:cs="Arial"/>
                <w:sz w:val="24"/>
                <w:szCs w:val="24"/>
              </w:rPr>
              <w:t xml:space="preserve"> Care</w:t>
            </w:r>
          </w:p>
        </w:tc>
        <w:tc>
          <w:tcPr>
            <w:tcW w:w="3183" w:type="dxa"/>
          </w:tcPr>
          <w:p w:rsidR="00014639" w:rsidRPr="00926EDE" w:rsidRDefault="00014639" w:rsidP="00014639">
            <w:pPr>
              <w:spacing w:before="100" w:beforeAutospacing="1" w:after="100" w:afterAutospacing="1"/>
              <w:rPr>
                <w:rFonts w:ascii="Arial" w:eastAsia="Times New Roman" w:hAnsi="Arial" w:cs="Times New Roman"/>
                <w:sz w:val="24"/>
                <w:szCs w:val="24"/>
              </w:rPr>
            </w:pPr>
            <w:proofErr w:type="spellStart"/>
            <w:r w:rsidRPr="00926EDE">
              <w:rPr>
                <w:rFonts w:ascii="Arial" w:eastAsia="Times New Roman" w:hAnsi="Arial" w:cs="Times New Roman"/>
                <w:sz w:val="24"/>
                <w:szCs w:val="24"/>
              </w:rPr>
              <w:t>Invian</w:t>
            </w:r>
            <w:proofErr w:type="spellEnd"/>
            <w:r w:rsidRPr="00926EDE">
              <w:rPr>
                <w:rFonts w:ascii="Arial" w:eastAsia="Times New Roman" w:hAnsi="Arial" w:cs="Times New Roman"/>
                <w:sz w:val="24"/>
                <w:szCs w:val="24"/>
              </w:rPr>
              <w:t xml:space="preserve"> Oy</w:t>
            </w:r>
            <w:r w:rsidRPr="00926EDE">
              <w:rPr>
                <w:rFonts w:ascii="Arial" w:eastAsia="Times New Roman" w:hAnsi="Arial" w:cs="Times New Roman"/>
                <w:sz w:val="24"/>
                <w:szCs w:val="24"/>
              </w:rPr>
              <w:br/>
              <w:t>Keskuskatu 3</w:t>
            </w:r>
            <w:r w:rsidRPr="00926EDE">
              <w:rPr>
                <w:rFonts w:ascii="Arial" w:eastAsia="Times New Roman" w:hAnsi="Arial" w:cs="Times New Roman"/>
                <w:sz w:val="24"/>
                <w:szCs w:val="24"/>
              </w:rPr>
              <w:br/>
              <w:t>00100 Helsinki</w:t>
            </w:r>
          </w:p>
          <w:p w:rsidR="00014639" w:rsidRPr="00926EDE" w:rsidRDefault="00264EBF" w:rsidP="00014639">
            <w:pPr>
              <w:spacing w:before="100" w:beforeAutospacing="1" w:after="100" w:afterAutospacing="1"/>
              <w:rPr>
                <w:rFonts w:ascii="Arial" w:eastAsia="Times New Roman" w:hAnsi="Arial" w:cs="Times New Roman"/>
                <w:sz w:val="24"/>
                <w:szCs w:val="24"/>
              </w:rPr>
            </w:pPr>
            <w:hyperlink r:id="rId17" w:tgtFrame="_blank" w:tooltip="mailto:tuki@domacare.fi" w:history="1">
              <w:r w:rsidR="00014639" w:rsidRPr="00926EDE">
                <w:rPr>
                  <w:rFonts w:ascii="Arial" w:eastAsia="Times New Roman" w:hAnsi="Arial" w:cs="Times New Roman"/>
                  <w:color w:val="0000FF"/>
                  <w:sz w:val="24"/>
                  <w:szCs w:val="24"/>
                  <w:u w:val="single"/>
                </w:rPr>
                <w:t>tuki@domacare.fi</w:t>
              </w:r>
            </w:hyperlink>
          </w:p>
          <w:p w:rsidR="00014639" w:rsidRPr="00926EDE" w:rsidRDefault="00014639" w:rsidP="00014639">
            <w:pPr>
              <w:spacing w:before="100" w:beforeAutospacing="1" w:after="100" w:afterAutospacing="1"/>
              <w:rPr>
                <w:rFonts w:ascii="Arial" w:eastAsia="Times New Roman" w:hAnsi="Arial" w:cs="Times New Roman"/>
                <w:sz w:val="24"/>
                <w:szCs w:val="24"/>
              </w:rPr>
            </w:pPr>
            <w:r w:rsidRPr="00926EDE">
              <w:rPr>
                <w:rFonts w:ascii="Arial" w:eastAsia="Times New Roman" w:hAnsi="Arial" w:cs="Times New Roman"/>
                <w:sz w:val="24"/>
                <w:szCs w:val="24"/>
              </w:rPr>
              <w:t>020 7424 090</w:t>
            </w:r>
          </w:p>
          <w:p w:rsidR="008A4C38" w:rsidRDefault="008A4C38" w:rsidP="008A4C38">
            <w:pPr>
              <w:spacing w:after="160" w:line="278" w:lineRule="auto"/>
              <w:contextualSpacing/>
              <w:jc w:val="both"/>
              <w:rPr>
                <w:rFonts w:ascii="Arial" w:eastAsia="Arial" w:hAnsi="Arial" w:cs="Arial"/>
                <w:color w:val="FF0000"/>
                <w:sz w:val="24"/>
                <w:szCs w:val="24"/>
              </w:rPr>
            </w:pPr>
          </w:p>
        </w:tc>
        <w:tc>
          <w:tcPr>
            <w:tcW w:w="3186" w:type="dxa"/>
          </w:tcPr>
          <w:p w:rsidR="008A4C38" w:rsidRPr="00014639" w:rsidRDefault="00014639" w:rsidP="008A4C38">
            <w:pPr>
              <w:spacing w:after="160" w:line="278" w:lineRule="auto"/>
              <w:contextualSpacing/>
              <w:jc w:val="both"/>
              <w:rPr>
                <w:rFonts w:ascii="Arial" w:eastAsia="Arial" w:hAnsi="Arial" w:cs="Arial"/>
                <w:sz w:val="24"/>
                <w:szCs w:val="24"/>
              </w:rPr>
            </w:pPr>
            <w:r w:rsidRPr="00014639">
              <w:rPr>
                <w:rFonts w:ascii="Arial" w:eastAsia="Arial" w:hAnsi="Arial" w:cs="Arial"/>
                <w:sz w:val="24"/>
                <w:szCs w:val="24"/>
              </w:rPr>
              <w:t>Asiakastietojärjestelmä</w:t>
            </w:r>
          </w:p>
        </w:tc>
      </w:tr>
      <w:tr w:rsidR="00606440" w:rsidTr="00FF60CA">
        <w:trPr>
          <w:trHeight w:val="2835"/>
        </w:trPr>
        <w:tc>
          <w:tcPr>
            <w:tcW w:w="3183" w:type="dxa"/>
          </w:tcPr>
          <w:p w:rsidR="00606440" w:rsidRPr="00014639" w:rsidRDefault="00606440" w:rsidP="008A4C38">
            <w:pPr>
              <w:spacing w:after="160" w:line="278" w:lineRule="auto"/>
              <w:contextualSpacing/>
              <w:jc w:val="both"/>
              <w:rPr>
                <w:rFonts w:ascii="Arial" w:eastAsia="Arial" w:hAnsi="Arial" w:cs="Arial"/>
                <w:sz w:val="24"/>
                <w:szCs w:val="24"/>
              </w:rPr>
            </w:pPr>
            <w:r w:rsidRPr="00926EDE">
              <w:rPr>
                <w:rFonts w:ascii="Arial" w:hAnsi="Arial"/>
              </w:rPr>
              <w:t xml:space="preserve">Suomen </w:t>
            </w:r>
            <w:proofErr w:type="spellStart"/>
            <w:r w:rsidRPr="00926EDE">
              <w:rPr>
                <w:rFonts w:ascii="Arial" w:hAnsi="Arial"/>
              </w:rPr>
              <w:t>Medituote</w:t>
            </w:r>
            <w:proofErr w:type="spellEnd"/>
            <w:r w:rsidRPr="00926EDE">
              <w:rPr>
                <w:rFonts w:ascii="Arial" w:hAnsi="Arial"/>
              </w:rPr>
              <w:t xml:space="preserve"> Oy</w:t>
            </w:r>
          </w:p>
        </w:tc>
        <w:tc>
          <w:tcPr>
            <w:tcW w:w="3183" w:type="dxa"/>
          </w:tcPr>
          <w:p w:rsidR="00606440" w:rsidRPr="00606440" w:rsidRDefault="00606440" w:rsidP="00606440">
            <w:pPr>
              <w:spacing w:before="100" w:beforeAutospacing="1" w:after="100" w:afterAutospacing="1" w:line="276" w:lineRule="auto"/>
              <w:rPr>
                <w:rFonts w:ascii="Arial" w:eastAsia="Times New Roman" w:hAnsi="Arial" w:cs="Times New Roman"/>
                <w:sz w:val="24"/>
                <w:szCs w:val="24"/>
              </w:rPr>
            </w:pPr>
            <w:r w:rsidRPr="00606440">
              <w:rPr>
                <w:rFonts w:ascii="Arial" w:eastAsia="Times New Roman" w:hAnsi="Arial" w:cs="Times New Roman"/>
                <w:sz w:val="24"/>
                <w:szCs w:val="24"/>
              </w:rPr>
              <w:t>Kuormaajantie 6, 40320 Jyväskylä</w:t>
            </w:r>
          </w:p>
          <w:p w:rsidR="00606440" w:rsidRPr="00606440" w:rsidRDefault="00264EBF" w:rsidP="00606440">
            <w:pPr>
              <w:spacing w:before="100" w:beforeAutospacing="1" w:after="100" w:afterAutospacing="1" w:line="276" w:lineRule="auto"/>
              <w:rPr>
                <w:rFonts w:ascii="Arial" w:eastAsia="Times New Roman" w:hAnsi="Arial" w:cs="Times New Roman"/>
                <w:sz w:val="24"/>
                <w:szCs w:val="24"/>
              </w:rPr>
            </w:pPr>
            <w:hyperlink r:id="rId18" w:tgtFrame="_blank" w:tooltip="mailto:info@medituote.fi" w:history="1">
              <w:r w:rsidR="00606440" w:rsidRPr="00606440">
                <w:rPr>
                  <w:rFonts w:ascii="Arial" w:eastAsia="Times New Roman" w:hAnsi="Arial" w:cs="Times New Roman"/>
                  <w:color w:val="0000FF"/>
                  <w:sz w:val="24"/>
                  <w:szCs w:val="24"/>
                  <w:u w:val="single"/>
                </w:rPr>
                <w:t>info@medituote.fi</w:t>
              </w:r>
            </w:hyperlink>
          </w:p>
          <w:p w:rsidR="00606440" w:rsidRPr="00606440" w:rsidRDefault="00606440" w:rsidP="00606440">
            <w:pPr>
              <w:spacing w:before="100" w:beforeAutospacing="1" w:after="100" w:afterAutospacing="1" w:line="276" w:lineRule="auto"/>
              <w:rPr>
                <w:rFonts w:ascii="Arial" w:eastAsia="Times New Roman" w:hAnsi="Arial" w:cs="Times New Roman"/>
                <w:sz w:val="24"/>
                <w:szCs w:val="24"/>
              </w:rPr>
            </w:pPr>
            <w:r w:rsidRPr="00606440">
              <w:rPr>
                <w:rFonts w:ascii="Arial" w:eastAsia="Times New Roman" w:hAnsi="Arial" w:cs="Times New Roman"/>
                <w:sz w:val="24"/>
                <w:szCs w:val="24"/>
              </w:rPr>
              <w:t>0413320200</w:t>
            </w:r>
          </w:p>
          <w:p w:rsidR="00606440" w:rsidRPr="00926EDE" w:rsidRDefault="00606440" w:rsidP="00014639">
            <w:pPr>
              <w:spacing w:before="100" w:beforeAutospacing="1" w:after="100" w:afterAutospacing="1"/>
              <w:rPr>
                <w:rFonts w:ascii="Arial" w:eastAsia="Times New Roman" w:hAnsi="Arial" w:cs="Times New Roman"/>
                <w:sz w:val="24"/>
                <w:szCs w:val="24"/>
              </w:rPr>
            </w:pPr>
          </w:p>
        </w:tc>
        <w:tc>
          <w:tcPr>
            <w:tcW w:w="3186" w:type="dxa"/>
          </w:tcPr>
          <w:p w:rsidR="00606440" w:rsidRPr="00014639" w:rsidRDefault="00606440" w:rsidP="008A4C38">
            <w:pPr>
              <w:spacing w:after="160" w:line="278" w:lineRule="auto"/>
              <w:contextualSpacing/>
              <w:jc w:val="both"/>
              <w:rPr>
                <w:rFonts w:ascii="Arial" w:eastAsia="Arial" w:hAnsi="Arial" w:cs="Arial"/>
                <w:sz w:val="24"/>
                <w:szCs w:val="24"/>
              </w:rPr>
            </w:pPr>
            <w:r w:rsidRPr="00926EDE">
              <w:rPr>
                <w:rFonts w:ascii="Arial" w:hAnsi="Arial"/>
              </w:rPr>
              <w:t>Hygienia- ja siivoustarvikkeet</w:t>
            </w:r>
          </w:p>
        </w:tc>
      </w:tr>
      <w:tr w:rsidR="00076290" w:rsidTr="00FF60CA">
        <w:trPr>
          <w:trHeight w:val="2835"/>
        </w:trPr>
        <w:tc>
          <w:tcPr>
            <w:tcW w:w="3183" w:type="dxa"/>
          </w:tcPr>
          <w:p w:rsidR="00076290" w:rsidRPr="00014639" w:rsidRDefault="00B37EBF" w:rsidP="008A4C38">
            <w:pPr>
              <w:spacing w:after="160" w:line="278" w:lineRule="auto"/>
              <w:contextualSpacing/>
              <w:jc w:val="both"/>
              <w:rPr>
                <w:rFonts w:ascii="Arial" w:eastAsia="Arial" w:hAnsi="Arial" w:cs="Arial"/>
                <w:sz w:val="24"/>
                <w:szCs w:val="24"/>
              </w:rPr>
            </w:pPr>
            <w:proofErr w:type="spellStart"/>
            <w:r w:rsidRPr="00926EDE">
              <w:rPr>
                <w:rFonts w:ascii="Arial" w:hAnsi="Arial"/>
              </w:rPr>
              <w:lastRenderedPageBreak/>
              <w:t>Mepco</w:t>
            </w:r>
            <w:proofErr w:type="spellEnd"/>
            <w:r w:rsidRPr="00926EDE">
              <w:rPr>
                <w:rFonts w:ascii="Arial" w:hAnsi="Arial"/>
              </w:rPr>
              <w:t xml:space="preserve"> Työvuorovelho</w:t>
            </w:r>
          </w:p>
        </w:tc>
        <w:tc>
          <w:tcPr>
            <w:tcW w:w="3183" w:type="dxa"/>
          </w:tcPr>
          <w:p w:rsidR="00540B84" w:rsidRPr="00540B84" w:rsidRDefault="00540B84" w:rsidP="00540B84">
            <w:pPr>
              <w:spacing w:before="100" w:beforeAutospacing="1" w:after="100" w:afterAutospacing="1" w:line="276" w:lineRule="auto"/>
              <w:rPr>
                <w:rFonts w:ascii="Arial" w:eastAsia="Times New Roman" w:hAnsi="Arial" w:cs="Times New Roman"/>
                <w:sz w:val="24"/>
                <w:szCs w:val="24"/>
              </w:rPr>
            </w:pPr>
            <w:r w:rsidRPr="00540B84">
              <w:rPr>
                <w:rFonts w:ascii="Arial" w:eastAsia="Times New Roman" w:hAnsi="Arial" w:cs="Times New Roman"/>
                <w:sz w:val="24"/>
                <w:szCs w:val="24"/>
              </w:rPr>
              <w:t>Keilaniementie 1, 02150 Espoo (</w:t>
            </w:r>
            <w:proofErr w:type="spellStart"/>
            <w:r w:rsidRPr="00540B84">
              <w:rPr>
                <w:rFonts w:ascii="Arial" w:eastAsia="Times New Roman" w:hAnsi="Arial" w:cs="Times New Roman"/>
                <w:sz w:val="24"/>
                <w:szCs w:val="24"/>
              </w:rPr>
              <w:t>Accountor</w:t>
            </w:r>
            <w:proofErr w:type="spellEnd"/>
            <w:r w:rsidRPr="00540B84">
              <w:rPr>
                <w:rFonts w:ascii="Arial" w:eastAsia="Times New Roman" w:hAnsi="Arial" w:cs="Times New Roman"/>
                <w:sz w:val="24"/>
                <w:szCs w:val="24"/>
              </w:rPr>
              <w:t xml:space="preserve"> Tower)</w:t>
            </w:r>
          </w:p>
          <w:p w:rsidR="00540B84" w:rsidRPr="00540B84" w:rsidRDefault="00540B84" w:rsidP="00540B84">
            <w:pPr>
              <w:spacing w:before="100" w:beforeAutospacing="1" w:after="100" w:afterAutospacing="1" w:line="276" w:lineRule="auto"/>
              <w:rPr>
                <w:rFonts w:ascii="Arial" w:eastAsia="Times New Roman" w:hAnsi="Arial" w:cs="Times New Roman"/>
                <w:sz w:val="24"/>
                <w:szCs w:val="24"/>
              </w:rPr>
            </w:pPr>
            <w:r w:rsidRPr="00540B84">
              <w:rPr>
                <w:rFonts w:ascii="Arial" w:eastAsia="Times New Roman" w:hAnsi="Arial" w:cs="Times New Roman"/>
                <w:sz w:val="24"/>
                <w:szCs w:val="24"/>
              </w:rPr>
              <w:t>info@accountorhr.fi</w:t>
            </w:r>
          </w:p>
          <w:p w:rsidR="00540B84" w:rsidRPr="00540B84" w:rsidRDefault="00264EBF" w:rsidP="00540B84">
            <w:pPr>
              <w:spacing w:before="100" w:beforeAutospacing="1" w:after="100" w:afterAutospacing="1" w:line="276" w:lineRule="auto"/>
              <w:rPr>
                <w:rFonts w:ascii="Arial" w:eastAsia="Times New Roman" w:hAnsi="Arial" w:cs="Times New Roman"/>
                <w:sz w:val="24"/>
                <w:szCs w:val="24"/>
              </w:rPr>
            </w:pPr>
            <w:hyperlink r:id="rId19" w:tgtFrame="_blank" w:tooltip="http://2.30.43.0/" w:history="1">
              <w:r w:rsidR="00540B84" w:rsidRPr="00540B84">
                <w:rPr>
                  <w:rFonts w:ascii="Arial" w:eastAsia="Times New Roman" w:hAnsi="Arial" w:cs="Times New Roman"/>
                  <w:color w:val="0000FF"/>
                  <w:sz w:val="24"/>
                  <w:szCs w:val="24"/>
                  <w:u w:val="single"/>
                </w:rPr>
                <w:t>0207425400</w:t>
              </w:r>
            </w:hyperlink>
          </w:p>
          <w:p w:rsidR="00076290" w:rsidRPr="00926EDE" w:rsidRDefault="00076290" w:rsidP="00014639">
            <w:pPr>
              <w:spacing w:before="100" w:beforeAutospacing="1" w:after="100" w:afterAutospacing="1"/>
              <w:rPr>
                <w:rFonts w:ascii="Arial" w:eastAsia="Times New Roman" w:hAnsi="Arial" w:cs="Times New Roman"/>
                <w:sz w:val="24"/>
                <w:szCs w:val="24"/>
              </w:rPr>
            </w:pPr>
          </w:p>
        </w:tc>
        <w:tc>
          <w:tcPr>
            <w:tcW w:w="3186" w:type="dxa"/>
          </w:tcPr>
          <w:p w:rsidR="00DD58FB" w:rsidRPr="00DD58FB" w:rsidRDefault="00DD58FB" w:rsidP="00DD58FB">
            <w:pPr>
              <w:spacing w:after="200" w:line="276" w:lineRule="auto"/>
              <w:contextualSpacing/>
              <w:jc w:val="both"/>
              <w:rPr>
                <w:rFonts w:ascii="Arial" w:hAnsi="Arial"/>
              </w:rPr>
            </w:pPr>
            <w:proofErr w:type="spellStart"/>
            <w:r w:rsidRPr="00DD58FB">
              <w:rPr>
                <w:rFonts w:ascii="Arial" w:hAnsi="Arial"/>
              </w:rPr>
              <w:t>Työvuorosuunnittelu</w:t>
            </w:r>
            <w:proofErr w:type="spellEnd"/>
          </w:p>
          <w:p w:rsidR="00076290" w:rsidRPr="00014639" w:rsidRDefault="00DD58FB" w:rsidP="00DD58FB">
            <w:pPr>
              <w:spacing w:after="160" w:line="278" w:lineRule="auto"/>
              <w:contextualSpacing/>
              <w:jc w:val="both"/>
              <w:rPr>
                <w:rFonts w:ascii="Arial" w:eastAsia="Arial" w:hAnsi="Arial" w:cs="Arial"/>
                <w:sz w:val="24"/>
                <w:szCs w:val="24"/>
              </w:rPr>
            </w:pPr>
            <w:r w:rsidRPr="00DD58FB">
              <w:rPr>
                <w:rFonts w:ascii="Arial" w:hAnsi="Arial"/>
              </w:rPr>
              <w:t>HR-järjestelmä</w:t>
            </w:r>
          </w:p>
        </w:tc>
      </w:tr>
      <w:tr w:rsidR="00E70672" w:rsidTr="00FF60CA">
        <w:trPr>
          <w:trHeight w:val="2835"/>
        </w:trPr>
        <w:tc>
          <w:tcPr>
            <w:tcW w:w="3183" w:type="dxa"/>
          </w:tcPr>
          <w:p w:rsidR="00E70672" w:rsidRPr="00926EDE" w:rsidRDefault="00E70672" w:rsidP="008A4C38">
            <w:pPr>
              <w:spacing w:after="160" w:line="278" w:lineRule="auto"/>
              <w:contextualSpacing/>
              <w:jc w:val="both"/>
              <w:rPr>
                <w:rFonts w:ascii="Arial" w:hAnsi="Arial"/>
              </w:rPr>
            </w:pPr>
            <w:r>
              <w:rPr>
                <w:rFonts w:ascii="Arial" w:hAnsi="Arial"/>
              </w:rPr>
              <w:t>Securitas Oy</w:t>
            </w:r>
          </w:p>
        </w:tc>
        <w:tc>
          <w:tcPr>
            <w:tcW w:w="3183" w:type="dxa"/>
          </w:tcPr>
          <w:p w:rsidR="00E70672" w:rsidRPr="00540B84" w:rsidRDefault="00E70672" w:rsidP="00540B84">
            <w:pPr>
              <w:spacing w:before="100" w:beforeAutospacing="1" w:after="100" w:afterAutospacing="1"/>
              <w:rPr>
                <w:rFonts w:ascii="Arial" w:eastAsia="Times New Roman" w:hAnsi="Arial" w:cs="Times New Roman"/>
                <w:sz w:val="24"/>
                <w:szCs w:val="24"/>
              </w:rPr>
            </w:pPr>
            <w:proofErr w:type="spellStart"/>
            <w:r w:rsidRPr="00926EDE">
              <w:rPr>
                <w:rFonts w:ascii="Arial" w:eastAsia="Times New Roman" w:hAnsi="Arial" w:cs="Times New Roman"/>
                <w:sz w:val="24"/>
                <w:szCs w:val="24"/>
              </w:rPr>
              <w:t>Null</w:t>
            </w:r>
            <w:proofErr w:type="spellEnd"/>
            <w:r w:rsidRPr="00926EDE">
              <w:rPr>
                <w:rFonts w:ascii="Arial" w:eastAsia="Times New Roman" w:hAnsi="Arial" w:cs="Times New Roman"/>
                <w:sz w:val="24"/>
                <w:szCs w:val="24"/>
              </w:rPr>
              <w:t xml:space="preserve">, PL 93, 00521 Helsinki, </w:t>
            </w:r>
            <w:proofErr w:type="spellStart"/>
            <w:r w:rsidRPr="00926EDE">
              <w:rPr>
                <w:rFonts w:ascii="Arial" w:eastAsia="Times New Roman" w:hAnsi="Arial" w:cs="Times New Roman"/>
                <w:sz w:val="24"/>
                <w:szCs w:val="24"/>
              </w:rPr>
              <w:t>Null</w:t>
            </w:r>
            <w:proofErr w:type="spellEnd"/>
          </w:p>
        </w:tc>
        <w:tc>
          <w:tcPr>
            <w:tcW w:w="3186" w:type="dxa"/>
          </w:tcPr>
          <w:p w:rsidR="00E70672" w:rsidRPr="00DD58FB" w:rsidRDefault="00E70672" w:rsidP="00DD58FB">
            <w:pPr>
              <w:contextualSpacing/>
              <w:jc w:val="both"/>
              <w:rPr>
                <w:rFonts w:ascii="Arial" w:hAnsi="Arial"/>
              </w:rPr>
            </w:pPr>
            <w:r>
              <w:rPr>
                <w:rFonts w:ascii="Arial" w:hAnsi="Arial"/>
              </w:rPr>
              <w:t>Turvapalvelu</w:t>
            </w:r>
          </w:p>
        </w:tc>
      </w:tr>
      <w:tr w:rsidR="00E70672" w:rsidTr="00FF60CA">
        <w:trPr>
          <w:trHeight w:val="2835"/>
        </w:trPr>
        <w:tc>
          <w:tcPr>
            <w:tcW w:w="3183" w:type="dxa"/>
          </w:tcPr>
          <w:p w:rsidR="00E70672" w:rsidRPr="00926EDE" w:rsidRDefault="00E70672" w:rsidP="008A4C38">
            <w:pPr>
              <w:spacing w:after="160" w:line="278" w:lineRule="auto"/>
              <w:contextualSpacing/>
              <w:jc w:val="both"/>
              <w:rPr>
                <w:rFonts w:ascii="Arial" w:hAnsi="Arial"/>
              </w:rPr>
            </w:pPr>
            <w:r w:rsidRPr="00926EDE">
              <w:rPr>
                <w:rFonts w:ascii="Arial" w:hAnsi="Arial"/>
              </w:rPr>
              <w:t>Valkeakosken Kiinteistöpalvelu Oy</w:t>
            </w:r>
          </w:p>
        </w:tc>
        <w:tc>
          <w:tcPr>
            <w:tcW w:w="3183" w:type="dxa"/>
          </w:tcPr>
          <w:p w:rsidR="00E70672" w:rsidRPr="00540B84" w:rsidRDefault="00E70672" w:rsidP="00540B84">
            <w:pPr>
              <w:spacing w:before="100" w:beforeAutospacing="1" w:after="100" w:afterAutospacing="1"/>
              <w:rPr>
                <w:rFonts w:ascii="Arial" w:eastAsia="Times New Roman" w:hAnsi="Arial" w:cs="Times New Roman"/>
                <w:sz w:val="24"/>
                <w:szCs w:val="24"/>
              </w:rPr>
            </w:pPr>
            <w:r w:rsidRPr="00926EDE">
              <w:rPr>
                <w:rFonts w:ascii="Arial" w:eastAsia="Times New Roman" w:hAnsi="Arial" w:cs="Times New Roman"/>
                <w:sz w:val="24"/>
                <w:szCs w:val="24"/>
              </w:rPr>
              <w:t>Mottitie 19, 37600 Valkeakoski</w:t>
            </w:r>
          </w:p>
        </w:tc>
        <w:tc>
          <w:tcPr>
            <w:tcW w:w="3186" w:type="dxa"/>
          </w:tcPr>
          <w:p w:rsidR="00E70672" w:rsidRPr="00DD58FB" w:rsidRDefault="00E70672" w:rsidP="00DD58FB">
            <w:pPr>
              <w:contextualSpacing/>
              <w:jc w:val="both"/>
              <w:rPr>
                <w:rFonts w:ascii="Arial" w:hAnsi="Arial"/>
              </w:rPr>
            </w:pPr>
            <w:r>
              <w:rPr>
                <w:rFonts w:ascii="Arial" w:hAnsi="Arial"/>
              </w:rPr>
              <w:t>Huoltotyöt</w:t>
            </w:r>
          </w:p>
        </w:tc>
      </w:tr>
      <w:tr w:rsidR="00FF60CA" w:rsidTr="00FF60CA">
        <w:trPr>
          <w:trHeight w:val="2835"/>
        </w:trPr>
        <w:tc>
          <w:tcPr>
            <w:tcW w:w="3183" w:type="dxa"/>
          </w:tcPr>
          <w:p w:rsidR="00FF60CA" w:rsidRPr="00FF60CA" w:rsidRDefault="00FF60CA" w:rsidP="00FF60CA">
            <w:pPr>
              <w:rPr>
                <w:sz w:val="24"/>
                <w:szCs w:val="24"/>
              </w:rPr>
            </w:pPr>
            <w:r w:rsidRPr="00FF60CA">
              <w:rPr>
                <w:sz w:val="24"/>
                <w:szCs w:val="24"/>
              </w:rPr>
              <w:t>Kiertokapula Oy</w:t>
            </w:r>
          </w:p>
        </w:tc>
        <w:tc>
          <w:tcPr>
            <w:tcW w:w="3183" w:type="dxa"/>
          </w:tcPr>
          <w:p w:rsidR="00FF60CA" w:rsidRDefault="00FF60CA" w:rsidP="00FF60CA">
            <w:r w:rsidRPr="003528BE">
              <w:rPr>
                <w:rFonts w:ascii="Arial" w:eastAsia="Times New Roman" w:hAnsi="Arial" w:cs="Times New Roman"/>
                <w:sz w:val="24"/>
                <w:szCs w:val="24"/>
              </w:rPr>
              <w:t>Wetterhoffinkatu 2,13100 Hämeenlinna</w:t>
            </w:r>
          </w:p>
        </w:tc>
        <w:tc>
          <w:tcPr>
            <w:tcW w:w="3186" w:type="dxa"/>
          </w:tcPr>
          <w:p w:rsidR="00FF60CA" w:rsidRPr="00E009B9" w:rsidRDefault="00E009B9" w:rsidP="00FF60CA">
            <w:pPr>
              <w:rPr>
                <w:sz w:val="24"/>
                <w:szCs w:val="24"/>
              </w:rPr>
            </w:pPr>
            <w:r w:rsidRPr="00E009B9">
              <w:rPr>
                <w:sz w:val="24"/>
                <w:szCs w:val="24"/>
              </w:rPr>
              <w:t>Jätehuolto</w:t>
            </w:r>
          </w:p>
        </w:tc>
      </w:tr>
      <w:tr w:rsidR="00E009B9" w:rsidTr="00FF60CA">
        <w:trPr>
          <w:trHeight w:val="2835"/>
        </w:trPr>
        <w:tc>
          <w:tcPr>
            <w:tcW w:w="3183" w:type="dxa"/>
          </w:tcPr>
          <w:p w:rsidR="00E009B9" w:rsidRPr="00A325A0" w:rsidRDefault="00E009B9" w:rsidP="00E009B9">
            <w:pPr>
              <w:spacing w:before="100" w:beforeAutospacing="1" w:after="100" w:afterAutospacing="1"/>
              <w:rPr>
                <w:rFonts w:ascii="Arial" w:eastAsia="Times New Roman" w:hAnsi="Arial" w:cs="Times New Roman"/>
                <w:sz w:val="24"/>
                <w:szCs w:val="24"/>
              </w:rPr>
            </w:pPr>
            <w:proofErr w:type="spellStart"/>
            <w:r>
              <w:rPr>
                <w:rFonts w:ascii="Arial" w:eastAsia="Times New Roman" w:hAnsi="Arial" w:cs="Times New Roman"/>
                <w:sz w:val="24"/>
                <w:szCs w:val="24"/>
              </w:rPr>
              <w:lastRenderedPageBreak/>
              <w:t>Add</w:t>
            </w:r>
            <w:proofErr w:type="spellEnd"/>
            <w:r>
              <w:rPr>
                <w:rFonts w:ascii="Arial" w:eastAsia="Times New Roman" w:hAnsi="Arial" w:cs="Times New Roman"/>
                <w:sz w:val="24"/>
                <w:szCs w:val="24"/>
              </w:rPr>
              <w:t xml:space="preserve"> </w:t>
            </w:r>
            <w:proofErr w:type="spellStart"/>
            <w:r>
              <w:rPr>
                <w:rFonts w:ascii="Arial" w:eastAsia="Times New Roman" w:hAnsi="Arial" w:cs="Times New Roman"/>
                <w:sz w:val="24"/>
                <w:szCs w:val="24"/>
              </w:rPr>
              <w:t>secure</w:t>
            </w:r>
            <w:proofErr w:type="spellEnd"/>
          </w:p>
        </w:tc>
        <w:tc>
          <w:tcPr>
            <w:tcW w:w="3183" w:type="dxa"/>
          </w:tcPr>
          <w:p w:rsidR="00E009B9" w:rsidRDefault="00E009B9" w:rsidP="00E009B9">
            <w:pPr>
              <w:spacing w:before="100" w:beforeAutospacing="1" w:after="100" w:afterAutospacing="1"/>
              <w:rPr>
                <w:rFonts w:ascii="Arial" w:eastAsia="Times New Roman" w:hAnsi="Arial" w:cs="Times New Roman"/>
                <w:sz w:val="24"/>
                <w:szCs w:val="24"/>
              </w:rPr>
            </w:pPr>
            <w:r w:rsidRPr="00A325A0">
              <w:rPr>
                <w:rFonts w:ascii="Arial" w:eastAsia="Times New Roman" w:hAnsi="Arial" w:cs="Times New Roman"/>
                <w:sz w:val="24"/>
                <w:szCs w:val="24"/>
              </w:rPr>
              <w:t>0104088117</w:t>
            </w:r>
          </w:p>
          <w:p w:rsidR="00E009B9" w:rsidRPr="00A325A0" w:rsidRDefault="00E009B9" w:rsidP="00E009B9">
            <w:pPr>
              <w:spacing w:before="100" w:beforeAutospacing="1" w:after="100" w:afterAutospacing="1"/>
              <w:rPr>
                <w:rFonts w:ascii="Arial" w:eastAsia="Times New Roman" w:hAnsi="Arial" w:cs="Times New Roman"/>
                <w:sz w:val="24"/>
                <w:szCs w:val="24"/>
              </w:rPr>
            </w:pPr>
            <w:r w:rsidRPr="00926EDE">
              <w:rPr>
                <w:rFonts w:ascii="Arial" w:eastAsia="Times New Roman" w:hAnsi="Arial" w:cs="Times New Roman"/>
                <w:sz w:val="24"/>
                <w:szCs w:val="24"/>
              </w:rPr>
              <w:t>turvapuhelin@addsecure.com</w:t>
            </w:r>
          </w:p>
        </w:tc>
        <w:tc>
          <w:tcPr>
            <w:tcW w:w="3186" w:type="dxa"/>
          </w:tcPr>
          <w:p w:rsidR="00E009B9" w:rsidRPr="00A325A0" w:rsidRDefault="00E009B9" w:rsidP="00E009B9">
            <w:pPr>
              <w:spacing w:before="100" w:beforeAutospacing="1" w:after="100" w:afterAutospacing="1"/>
              <w:rPr>
                <w:rFonts w:ascii="Arial" w:eastAsia="Times New Roman" w:hAnsi="Arial" w:cs="Times New Roman"/>
                <w:sz w:val="24"/>
                <w:szCs w:val="24"/>
              </w:rPr>
            </w:pPr>
            <w:r>
              <w:rPr>
                <w:rFonts w:ascii="Arial" w:eastAsia="Times New Roman" w:hAnsi="Arial" w:cs="Times New Roman"/>
                <w:sz w:val="24"/>
                <w:szCs w:val="24"/>
              </w:rPr>
              <w:t>Asiakkaan turvahälytin</w:t>
            </w:r>
          </w:p>
        </w:tc>
      </w:tr>
      <w:tr w:rsidR="00E009B9" w:rsidTr="00FF60CA">
        <w:trPr>
          <w:trHeight w:val="2835"/>
        </w:trPr>
        <w:tc>
          <w:tcPr>
            <w:tcW w:w="3183" w:type="dxa"/>
          </w:tcPr>
          <w:p w:rsidR="00E009B9" w:rsidRDefault="00E009B9" w:rsidP="00E009B9">
            <w:r w:rsidRPr="00590258">
              <w:rPr>
                <w:rFonts w:ascii="Arial" w:hAnsi="Arial"/>
              </w:rPr>
              <w:t xml:space="preserve">Pegasos </w:t>
            </w:r>
            <w:proofErr w:type="spellStart"/>
            <w:r w:rsidRPr="00590258">
              <w:rPr>
                <w:rFonts w:ascii="Arial" w:hAnsi="Arial"/>
              </w:rPr>
              <w:t>Omni</w:t>
            </w:r>
            <w:proofErr w:type="spellEnd"/>
            <w:r w:rsidRPr="00590258">
              <w:rPr>
                <w:rFonts w:ascii="Arial" w:hAnsi="Arial"/>
              </w:rPr>
              <w:t xml:space="preserve"> 360</w:t>
            </w:r>
          </w:p>
        </w:tc>
        <w:tc>
          <w:tcPr>
            <w:tcW w:w="3183" w:type="dxa"/>
          </w:tcPr>
          <w:p w:rsidR="00E009B9" w:rsidRPr="00926EDE" w:rsidRDefault="00E009B9" w:rsidP="00E009B9">
            <w:pPr>
              <w:spacing w:before="100" w:beforeAutospacing="1" w:after="100" w:afterAutospacing="1"/>
              <w:rPr>
                <w:rFonts w:ascii="Arial" w:eastAsia="Times New Roman" w:hAnsi="Arial" w:cs="Times New Roman"/>
                <w:sz w:val="24"/>
                <w:szCs w:val="24"/>
              </w:rPr>
            </w:pPr>
            <w:r w:rsidRPr="00926EDE">
              <w:rPr>
                <w:rFonts w:ascii="Arial" w:eastAsia="Times New Roman" w:hAnsi="Arial" w:cs="Times New Roman"/>
                <w:sz w:val="24"/>
                <w:szCs w:val="24"/>
              </w:rPr>
              <w:t>Pirha pegasos@istekki.fi</w:t>
            </w:r>
          </w:p>
        </w:tc>
        <w:tc>
          <w:tcPr>
            <w:tcW w:w="3186" w:type="dxa"/>
          </w:tcPr>
          <w:tbl>
            <w:tblPr>
              <w:tblStyle w:val="TaulukkoRuudukko"/>
              <w:tblW w:w="0" w:type="auto"/>
              <w:tblLook w:val="04A0" w:firstRow="1" w:lastRow="0" w:firstColumn="1" w:lastColumn="0" w:noHBand="0" w:noVBand="1"/>
            </w:tblPr>
            <w:tblGrid>
              <w:gridCol w:w="2960"/>
            </w:tblGrid>
            <w:tr w:rsidR="00E009B9" w:rsidRPr="00926EDE" w:rsidTr="00264EBF">
              <w:tc>
                <w:tcPr>
                  <w:tcW w:w="3210" w:type="dxa"/>
                </w:tcPr>
                <w:p w:rsidR="00E009B9" w:rsidRPr="00926EDE" w:rsidRDefault="00E009B9" w:rsidP="00E009B9">
                  <w:pPr>
                    <w:contextualSpacing/>
                    <w:jc w:val="both"/>
                    <w:rPr>
                      <w:rFonts w:ascii="Arial" w:hAnsi="Arial"/>
                    </w:rPr>
                  </w:pPr>
                  <w:r>
                    <w:rPr>
                      <w:rFonts w:ascii="Arial" w:hAnsi="Arial"/>
                    </w:rPr>
                    <w:t>Kirjaamisjärjestelmä</w:t>
                  </w:r>
                </w:p>
              </w:tc>
            </w:tr>
          </w:tbl>
          <w:p w:rsidR="00E009B9" w:rsidRDefault="00E009B9" w:rsidP="00E009B9"/>
        </w:tc>
      </w:tr>
      <w:tr w:rsidR="00E009B9" w:rsidTr="00FF60CA">
        <w:trPr>
          <w:trHeight w:val="2835"/>
        </w:trPr>
        <w:tc>
          <w:tcPr>
            <w:tcW w:w="3183" w:type="dxa"/>
          </w:tcPr>
          <w:p w:rsidR="00E009B9" w:rsidRDefault="00E009B9" w:rsidP="00E009B9">
            <w:r w:rsidRPr="00D50FD3">
              <w:rPr>
                <w:rFonts w:ascii="Arial" w:hAnsi="Arial"/>
              </w:rPr>
              <w:t>Lindström Oy</w:t>
            </w:r>
          </w:p>
        </w:tc>
        <w:tc>
          <w:tcPr>
            <w:tcW w:w="3183" w:type="dxa"/>
          </w:tcPr>
          <w:p w:rsidR="00E009B9" w:rsidRDefault="00E009B9" w:rsidP="00E009B9">
            <w:r w:rsidRPr="00926EDE">
              <w:rPr>
                <w:rFonts w:ascii="Arial" w:eastAsia="Times New Roman" w:hAnsi="Arial" w:cs="Times New Roman"/>
                <w:sz w:val="24"/>
                <w:szCs w:val="24"/>
              </w:rPr>
              <w:t>Hermannin Rantatie 8 00580 Helsinki</w:t>
            </w:r>
          </w:p>
        </w:tc>
        <w:tc>
          <w:tcPr>
            <w:tcW w:w="3186" w:type="dxa"/>
          </w:tcPr>
          <w:p w:rsidR="00E009B9" w:rsidRPr="00944CF1" w:rsidRDefault="00E770BE" w:rsidP="00E009B9">
            <w:pPr>
              <w:rPr>
                <w:sz w:val="24"/>
                <w:szCs w:val="24"/>
              </w:rPr>
            </w:pPr>
            <w:r>
              <w:rPr>
                <w:sz w:val="24"/>
                <w:szCs w:val="24"/>
              </w:rPr>
              <w:t>K</w:t>
            </w:r>
            <w:r w:rsidR="00E009B9" w:rsidRPr="00944CF1">
              <w:rPr>
                <w:sz w:val="24"/>
                <w:szCs w:val="24"/>
              </w:rPr>
              <w:t>äytävämatot</w:t>
            </w:r>
          </w:p>
        </w:tc>
      </w:tr>
    </w:tbl>
    <w:p w:rsidR="00FE599C" w:rsidRPr="008808D6" w:rsidRDefault="00FE599C" w:rsidP="00FA27D0">
      <w:pPr>
        <w:spacing w:after="160" w:line="278" w:lineRule="auto"/>
        <w:contextualSpacing/>
        <w:jc w:val="both"/>
        <w:rPr>
          <w:rFonts w:ascii="Arial" w:eastAsia="Arial" w:hAnsi="Arial" w:cs="Arial"/>
          <w:color w:val="FF0000"/>
          <w:sz w:val="24"/>
          <w:szCs w:val="24"/>
        </w:rPr>
      </w:pPr>
    </w:p>
    <w:p w:rsidR="00441230" w:rsidRPr="00536EB6" w:rsidRDefault="00441230" w:rsidP="00FA27D0">
      <w:pPr>
        <w:spacing w:after="160" w:line="278" w:lineRule="auto"/>
        <w:contextualSpacing/>
        <w:jc w:val="both"/>
        <w:rPr>
          <w:rFonts w:ascii="Arial" w:eastAsia="Arial" w:hAnsi="Arial" w:cs="Arial"/>
          <w:sz w:val="24"/>
          <w:szCs w:val="24"/>
        </w:rPr>
      </w:pPr>
    </w:p>
    <w:p w:rsidR="00E64A22" w:rsidRPr="008234F9" w:rsidRDefault="00E64A22" w:rsidP="00FA27D0">
      <w:pPr>
        <w:pStyle w:val="Otsikko2"/>
        <w:spacing w:after="160" w:line="278" w:lineRule="auto"/>
        <w:contextualSpacing/>
        <w:jc w:val="both"/>
        <w:rPr>
          <w:rFonts w:eastAsia="Arial" w:cs="Arial"/>
          <w:szCs w:val="24"/>
        </w:rPr>
      </w:pPr>
      <w:bookmarkStart w:id="34" w:name="_Toc219122189"/>
      <w:r w:rsidRPr="008234F9">
        <w:rPr>
          <w:rFonts w:eastAsia="Arial"/>
          <w:szCs w:val="24"/>
        </w:rPr>
        <w:t>Visio ja arvot</w:t>
      </w:r>
      <w:bookmarkEnd w:id="34"/>
    </w:p>
    <w:p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 xml:space="preserve">ahva </w:t>
      </w:r>
      <w:proofErr w:type="spellStart"/>
      <w:r w:rsidR="00BE10DE" w:rsidRPr="00536EB6">
        <w:rPr>
          <w:rFonts w:ascii="Arial" w:eastAsia="Arial" w:hAnsi="Arial" w:cs="Arial"/>
          <w:sz w:val="24"/>
          <w:szCs w:val="24"/>
        </w:rPr>
        <w:t>arvopohja</w:t>
      </w:r>
      <w:proofErr w:type="spellEnd"/>
      <w:r w:rsidR="00BE10DE" w:rsidRPr="00536EB6">
        <w:rPr>
          <w:rFonts w:ascii="Arial" w:eastAsia="Arial" w:hAnsi="Arial" w:cs="Arial"/>
          <w:sz w:val="24"/>
          <w:szCs w:val="24"/>
        </w:rPr>
        <w:t xml:space="preserve"> ja henkilökeskeinen toimintatapa luovat edellytykset menestyä.</w:t>
      </w:r>
      <w:r w:rsidR="00027C3D" w:rsidRPr="00536EB6">
        <w:rPr>
          <w:rFonts w:ascii="Arial" w:eastAsia="Arial" w:hAnsi="Arial" w:cs="Arial"/>
          <w:sz w:val="24"/>
          <w:szCs w:val="24"/>
        </w:rPr>
        <w:t xml:space="preserve"> Arvot ovat:</w:t>
      </w:r>
    </w:p>
    <w:p w:rsidR="00027C3D" w:rsidRPr="00536EB6" w:rsidRDefault="00027C3D" w:rsidP="00FA27D0">
      <w:pPr>
        <w:spacing w:after="160" w:line="278" w:lineRule="auto"/>
        <w:contextualSpacing/>
        <w:jc w:val="both"/>
        <w:rPr>
          <w:rFonts w:ascii="Arial" w:eastAsia="Arial" w:hAnsi="Arial" w:cs="Arial"/>
          <w:sz w:val="24"/>
          <w:szCs w:val="24"/>
        </w:rPr>
      </w:pPr>
    </w:p>
    <w:p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rsidR="00027C3D" w:rsidRPr="00536EB6" w:rsidRDefault="00027C3D" w:rsidP="00FA27D0">
      <w:pPr>
        <w:spacing w:after="160" w:line="278" w:lineRule="auto"/>
        <w:contextualSpacing/>
        <w:rPr>
          <w:rFonts w:ascii="Arial" w:eastAsia="Arial" w:hAnsi="Arial" w:cs="Arial"/>
          <w:b/>
          <w:bCs/>
          <w:sz w:val="24"/>
          <w:szCs w:val="24"/>
        </w:rPr>
      </w:pPr>
    </w:p>
    <w:p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lastRenderedPageBreak/>
        <w:t>Huomioimme toistemme toiveet ja mielipiteet. </w:t>
      </w:r>
    </w:p>
    <w:p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rsidR="00027C3D" w:rsidRPr="00536EB6" w:rsidRDefault="00027C3D" w:rsidP="00FA27D0">
      <w:pPr>
        <w:spacing w:after="160" w:line="278" w:lineRule="auto"/>
        <w:contextualSpacing/>
        <w:rPr>
          <w:rFonts w:ascii="Arial" w:eastAsia="Arial" w:hAnsi="Arial" w:cs="Arial"/>
          <w:b/>
          <w:bCs/>
          <w:sz w:val="24"/>
          <w:szCs w:val="24"/>
        </w:rPr>
      </w:pPr>
    </w:p>
    <w:p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rsidR="00253BBA" w:rsidRPr="00C021EB" w:rsidRDefault="00253BBA" w:rsidP="00FA27D0">
      <w:pPr>
        <w:spacing w:after="160" w:line="278" w:lineRule="auto"/>
        <w:contextualSpacing/>
        <w:jc w:val="both"/>
        <w:rPr>
          <w:rFonts w:ascii="Arial" w:eastAsia="Arial" w:hAnsi="Arial" w:cs="Arial"/>
          <w:color w:val="FF0000"/>
          <w:sz w:val="24"/>
          <w:szCs w:val="24"/>
        </w:rPr>
      </w:pPr>
    </w:p>
    <w:p w:rsidR="005630BE" w:rsidRPr="009650EA" w:rsidRDefault="005630BE" w:rsidP="00FA27D0">
      <w:pPr>
        <w:spacing w:after="160" w:line="278"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rsidR="00B13E53" w:rsidRPr="009650EA" w:rsidRDefault="00B13E53" w:rsidP="00FA27D0">
      <w:pPr>
        <w:pStyle w:val="Otsikko1"/>
        <w:spacing w:after="160" w:line="278" w:lineRule="auto"/>
        <w:contextualSpacing/>
        <w:jc w:val="both"/>
        <w:rPr>
          <w:rFonts w:eastAsia="Arial"/>
        </w:rPr>
      </w:pPr>
      <w:bookmarkStart w:id="38" w:name="_Toc177734570"/>
      <w:bookmarkStart w:id="39" w:name="_Toc219122190"/>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rsidR="001C4492" w:rsidRPr="00926EDE" w:rsidRDefault="0006037E" w:rsidP="001C4492">
      <w:pPr>
        <w:spacing w:after="0" w:line="240" w:lineRule="auto"/>
        <w:contextualSpacing/>
        <w:jc w:val="both"/>
        <w:rPr>
          <w:rFonts w:ascii="Arial" w:eastAsia="Arial" w:hAnsi="Arial" w:cs="Arial"/>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316A90" w:rsidRPr="00E207C4">
        <w:rPr>
          <w:rFonts w:ascii="Arial" w:eastAsia="Arial" w:hAnsi="Arial" w:cs="Arial"/>
          <w:color w:val="FF0000"/>
          <w:sz w:val="24"/>
          <w:szCs w:val="24"/>
        </w:rPr>
        <w:t>.</w:t>
      </w:r>
      <w:r w:rsidR="000F2305">
        <w:rPr>
          <w:rFonts w:ascii="Arial" w:eastAsia="Arial" w:hAnsi="Arial" w:cs="Arial"/>
          <w:color w:val="FF0000"/>
          <w:sz w:val="24"/>
          <w:szCs w:val="24"/>
        </w:rPr>
        <w:t xml:space="preserve"> </w:t>
      </w:r>
      <w:r w:rsidR="001C4492" w:rsidRPr="00926EDE">
        <w:rPr>
          <w:rFonts w:ascii="Arial" w:eastAsia="Arial" w:hAnsi="Arial" w:cs="Arial"/>
          <w:sz w:val="24"/>
          <w:szCs w:val="24"/>
        </w:rPr>
        <w:t>Henkilökunta lukee omavalvontasuunnitelman, ja se luku kuitataan. Jokainen, joka huomaa</w:t>
      </w:r>
      <w:r w:rsidR="001C4492" w:rsidRPr="00926EDE">
        <w:rPr>
          <w:rFonts w:ascii="Arial" w:hAnsi="Arial" w:cs="Arial"/>
          <w:bdr w:val="none" w:sz="0" w:space="0" w:color="auto" w:frame="1"/>
        </w:rPr>
        <w:t xml:space="preserve"> tarvetta muuttaa jotain kohtaa, kertoo siitä, tai toiminnassa tapahtuu oleellisia muutoksia. Viikkopalaverissa käsittelemme huomattuja asioita, ja johtaja päivittää muutokset omavalvontasuunnitelmaan.</w:t>
      </w:r>
    </w:p>
    <w:p w:rsidR="002B42FA" w:rsidRDefault="002B42FA" w:rsidP="00FA27D0">
      <w:pPr>
        <w:spacing w:after="160" w:line="278" w:lineRule="auto"/>
        <w:contextualSpacing/>
        <w:jc w:val="both"/>
        <w:rPr>
          <w:rFonts w:ascii="Arial" w:eastAsia="Arial" w:hAnsi="Arial" w:cs="Arial"/>
          <w:color w:val="FF0000"/>
          <w:sz w:val="24"/>
          <w:szCs w:val="24"/>
        </w:rPr>
      </w:pPr>
    </w:p>
    <w:p w:rsidR="001C4492" w:rsidRPr="00926EDE" w:rsidRDefault="0093252B" w:rsidP="001C4492">
      <w:pPr>
        <w:spacing w:after="0" w:line="240" w:lineRule="auto"/>
        <w:contextualSpacing/>
        <w:jc w:val="both"/>
        <w:rPr>
          <w:rFonts w:ascii="Arial" w:eastAsia="Arial" w:hAnsi="Arial" w:cs="Arial"/>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jälkeen</w:t>
      </w:r>
      <w:r w:rsidR="001C4492" w:rsidRPr="001C4492">
        <w:rPr>
          <w:rFonts w:ascii="Arial" w:eastAsia="Arial" w:hAnsi="Arial" w:cs="Arial"/>
          <w:sz w:val="24"/>
          <w:szCs w:val="24"/>
        </w:rPr>
        <w:t xml:space="preserve"> </w:t>
      </w:r>
      <w:r w:rsidR="001C4492" w:rsidRPr="00926EDE">
        <w:rPr>
          <w:rFonts w:ascii="Arial" w:eastAsia="Arial" w:hAnsi="Arial" w:cs="Arial"/>
          <w:sz w:val="24"/>
          <w:szCs w:val="24"/>
        </w:rPr>
        <w:t xml:space="preserve">lukukuittaus henkilöstöltä. Omavalvontasuunnitelman lopussa </w:t>
      </w:r>
      <w:r w:rsidR="001C4492">
        <w:rPr>
          <w:rFonts w:ascii="Arial" w:eastAsia="Arial" w:hAnsi="Arial" w:cs="Arial"/>
          <w:sz w:val="24"/>
          <w:szCs w:val="24"/>
        </w:rPr>
        <w:t xml:space="preserve">on </w:t>
      </w:r>
      <w:r w:rsidR="001C4492" w:rsidRPr="00926EDE">
        <w:rPr>
          <w:rFonts w:ascii="Arial" w:eastAsia="Arial" w:hAnsi="Arial" w:cs="Arial"/>
          <w:sz w:val="24"/>
          <w:szCs w:val="24"/>
        </w:rPr>
        <w:t xml:space="preserve">lomake, johon merkataan nimi, kun omavalvontasuunnitelma </w:t>
      </w:r>
      <w:r w:rsidR="001C4492">
        <w:rPr>
          <w:rFonts w:ascii="Arial" w:eastAsia="Arial" w:hAnsi="Arial" w:cs="Arial"/>
          <w:sz w:val="24"/>
          <w:szCs w:val="24"/>
        </w:rPr>
        <w:t xml:space="preserve">on </w:t>
      </w:r>
      <w:r w:rsidR="001C4492" w:rsidRPr="00926EDE">
        <w:rPr>
          <w:rFonts w:ascii="Arial" w:eastAsia="Arial" w:hAnsi="Arial" w:cs="Arial"/>
          <w:sz w:val="24"/>
          <w:szCs w:val="24"/>
        </w:rPr>
        <w:t>luettu. Omavalvontasuunnitelma päivitetään neljän kuukauden välein omavalvonnan raportoinnissa nousseiden teemojen mukaisesti sekä aina tarvittaessa.</w:t>
      </w:r>
    </w:p>
    <w:p w:rsidR="001B6B8E" w:rsidRDefault="001B6B8E" w:rsidP="00FA27D0">
      <w:pPr>
        <w:spacing w:after="160" w:line="278" w:lineRule="auto"/>
        <w:contextualSpacing/>
        <w:jc w:val="both"/>
        <w:rPr>
          <w:rFonts w:ascii="Arial" w:eastAsia="Arial" w:hAnsi="Arial" w:cs="Arial"/>
          <w:color w:val="000000" w:themeColor="text1"/>
          <w:sz w:val="24"/>
          <w:szCs w:val="24"/>
        </w:rPr>
      </w:pPr>
    </w:p>
    <w:p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w:t>
      </w:r>
      <w:proofErr w:type="spellStart"/>
      <w:r w:rsidRPr="00C47A02">
        <w:rPr>
          <w:rFonts w:ascii="Arial" w:hAnsi="Arial" w:cs="Arial"/>
          <w:sz w:val="24"/>
          <w:szCs w:val="24"/>
        </w:rPr>
        <w:t>hyvinvointialueiden</w:t>
      </w:r>
      <w:proofErr w:type="spellEnd"/>
      <w:r w:rsidRPr="00C47A02">
        <w:rPr>
          <w:rFonts w:ascii="Arial" w:hAnsi="Arial" w:cs="Arial"/>
          <w:sz w:val="24"/>
          <w:szCs w:val="24"/>
        </w:rPr>
        <w:t xml:space="preserve">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lastRenderedPageBreak/>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rsidR="00B13E53" w:rsidRPr="00C47A02" w:rsidRDefault="00B13E53" w:rsidP="00FA27D0">
      <w:pPr>
        <w:spacing w:after="160" w:line="278" w:lineRule="auto"/>
        <w:contextualSpacing/>
        <w:jc w:val="both"/>
        <w:rPr>
          <w:rFonts w:ascii="Arial" w:eastAsia="Arial" w:hAnsi="Arial" w:cs="Arial"/>
          <w:sz w:val="24"/>
          <w:szCs w:val="24"/>
        </w:rPr>
      </w:pPr>
    </w:p>
    <w:p w:rsidR="00F041E2" w:rsidRPr="00C47A02" w:rsidRDefault="00B13E53" w:rsidP="00FA27D0">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19122191"/>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rsidR="00323217" w:rsidRPr="00C47A02" w:rsidRDefault="00323217" w:rsidP="00FA27D0">
      <w:pPr>
        <w:spacing w:after="160" w:line="278" w:lineRule="auto"/>
        <w:contextualSpacing/>
        <w:jc w:val="both"/>
        <w:rPr>
          <w:rFonts w:ascii="Arial" w:hAnsi="Arial" w:cs="Arial"/>
          <w:sz w:val="24"/>
          <w:szCs w:val="24"/>
        </w:rPr>
      </w:pPr>
    </w:p>
    <w:p w:rsidR="00D3675D" w:rsidRPr="008C5EE1" w:rsidRDefault="00B13E53" w:rsidP="00D3675D">
      <w:pPr>
        <w:pStyle w:val="Otsikko2"/>
        <w:spacing w:after="160" w:line="278"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19122192"/>
      <w:r w:rsidRPr="00C47A02">
        <w:rPr>
          <w:rFonts w:eastAsia="Arial" w:cs="Arial"/>
          <w:szCs w:val="24"/>
        </w:rPr>
        <w:t>Palvelujen saatavuuden varmistaminen</w:t>
      </w:r>
      <w:bookmarkEnd w:id="45"/>
      <w:bookmarkEnd w:id="46"/>
      <w:bookmarkEnd w:id="47"/>
      <w:bookmarkEnd w:id="48"/>
      <w:bookmarkEnd w:id="49"/>
      <w:bookmarkEnd w:id="50"/>
    </w:p>
    <w:p w:rsidR="00BA5F27" w:rsidRPr="008C5EE1" w:rsidRDefault="000F2305" w:rsidP="008C5EE1">
      <w:pPr>
        <w:pStyle w:val="Otsikko1"/>
        <w:numPr>
          <w:ilvl w:val="0"/>
          <w:numId w:val="0"/>
        </w:numPr>
        <w:spacing w:after="120" w:line="278" w:lineRule="auto"/>
        <w:rPr>
          <w:rFonts w:eastAsia="Arial"/>
          <w:b w:val="0"/>
          <w:sz w:val="24"/>
          <w:szCs w:val="24"/>
        </w:rPr>
      </w:pPr>
      <w:proofErr w:type="spellStart"/>
      <w:r w:rsidRPr="008C5EE1">
        <w:rPr>
          <w:rFonts w:eastAsia="Arial"/>
          <w:b w:val="0"/>
          <w:sz w:val="24"/>
          <w:szCs w:val="24"/>
        </w:rPr>
        <w:t>Tavana</w:t>
      </w:r>
      <w:proofErr w:type="spellEnd"/>
      <w:r w:rsidR="00BA5F27" w:rsidRPr="008C5EE1">
        <w:rPr>
          <w:rFonts w:eastAsia="Arial"/>
          <w:b w:val="0"/>
          <w:sz w:val="24"/>
          <w:szCs w:val="24"/>
        </w:rPr>
        <w:t xml:space="preserve"> Omenapihan asiakkaat tulevat palveluiden piiriin </w:t>
      </w:r>
      <w:proofErr w:type="spellStart"/>
      <w:r w:rsidR="00BA5F27" w:rsidRPr="008C5EE1">
        <w:rPr>
          <w:rFonts w:eastAsia="Arial"/>
          <w:b w:val="0"/>
          <w:sz w:val="24"/>
          <w:szCs w:val="24"/>
        </w:rPr>
        <w:t>hyvinvointialueiden</w:t>
      </w:r>
      <w:proofErr w:type="spellEnd"/>
      <w:r w:rsidR="00BA5F27" w:rsidRPr="008C5EE1">
        <w:rPr>
          <w:rFonts w:eastAsia="Arial"/>
          <w:b w:val="0"/>
          <w:sz w:val="24"/>
          <w:szCs w:val="24"/>
        </w:rPr>
        <w:t xml:space="preserve"> palveluohjauksen tekemän palvelutarpeen arvion ja palvelupäätöksen kautta. Aspa Palvelut Oy opastaa asiakasta asiakkaaksi tulon eri vaiheissa, mikäli asiakas kaipaa niissä apua. Asiakas on yleensä käynyt tutustumassa yksikköön etukäteen. Autetaan vuokrasopimuksen allekirjoittamisessa ja palauttamisessa </w:t>
      </w:r>
      <w:proofErr w:type="spellStart"/>
      <w:r w:rsidR="00BA5F27" w:rsidRPr="008C5EE1">
        <w:rPr>
          <w:rFonts w:eastAsia="Arial"/>
          <w:b w:val="0"/>
          <w:sz w:val="24"/>
          <w:szCs w:val="24"/>
        </w:rPr>
        <w:t>Aspalle</w:t>
      </w:r>
      <w:proofErr w:type="spellEnd"/>
      <w:r w:rsidR="00BA5F27" w:rsidRPr="008C5EE1">
        <w:rPr>
          <w:rFonts w:eastAsia="Arial"/>
          <w:b w:val="0"/>
          <w:sz w:val="24"/>
          <w:szCs w:val="24"/>
        </w:rPr>
        <w:t xml:space="preserve">. Avainten hankinnassa opastetaan, ja kaikessa mahdollisessa muuttoon liittyvissä asioissa. </w:t>
      </w:r>
    </w:p>
    <w:p w:rsidR="00B13E53" w:rsidRPr="008C5EE1" w:rsidRDefault="00BA5F27" w:rsidP="008C5EE1">
      <w:pPr>
        <w:pStyle w:val="Otsikko1"/>
        <w:numPr>
          <w:ilvl w:val="0"/>
          <w:numId w:val="0"/>
        </w:numPr>
        <w:spacing w:after="120" w:line="278" w:lineRule="auto"/>
        <w:rPr>
          <w:rFonts w:eastAsia="Arial"/>
          <w:b w:val="0"/>
          <w:sz w:val="24"/>
          <w:szCs w:val="24"/>
        </w:rPr>
      </w:pPr>
      <w:r w:rsidRPr="008C5EE1">
        <w:rPr>
          <w:rFonts w:eastAsia="Arial"/>
          <w:b w:val="0"/>
          <w:sz w:val="24"/>
          <w:szCs w:val="24"/>
        </w:rPr>
        <w:t>Muuton jälkeen katsotaan kaikki tuet kuntoon, ja että arki lähtee sujumaan</w:t>
      </w:r>
      <w:r w:rsidR="008C5EE1">
        <w:rPr>
          <w:rFonts w:eastAsia="Arial"/>
          <w:b w:val="0"/>
          <w:sz w:val="24"/>
          <w:szCs w:val="24"/>
        </w:rPr>
        <w:t>.</w:t>
      </w:r>
    </w:p>
    <w:p w:rsidR="00B13E53" w:rsidRPr="00C47A02" w:rsidRDefault="007064EF" w:rsidP="00FA27D0">
      <w:pPr>
        <w:spacing w:after="160" w:line="278" w:lineRule="auto"/>
        <w:contextualSpacing/>
        <w:jc w:val="both"/>
        <w:rPr>
          <w:rFonts w:ascii="Arial" w:hAnsi="Arial" w:cs="Arial"/>
          <w:i/>
          <w:iCs/>
          <w:sz w:val="24"/>
          <w:szCs w:val="24"/>
        </w:rPr>
      </w:pPr>
      <w:proofErr w:type="spellStart"/>
      <w:r>
        <w:rPr>
          <w:rFonts w:ascii="Arial" w:eastAsia="Arial" w:hAnsi="Arial" w:cs="Arial"/>
          <w:sz w:val="24"/>
          <w:szCs w:val="24"/>
        </w:rPr>
        <w:t>Tavana</w:t>
      </w:r>
      <w:proofErr w:type="spellEnd"/>
      <w:r w:rsidR="006C27C9" w:rsidRPr="00C47A02">
        <w:rPr>
          <w:rFonts w:ascii="Arial" w:eastAsia="Arial" w:hAnsi="Arial" w:cs="Arial"/>
          <w:sz w:val="24"/>
          <w:szCs w:val="24"/>
        </w:rPr>
        <w:t xml:space="preserve"> </w:t>
      </w:r>
      <w:r w:rsidR="00BA5F27" w:rsidRPr="00BA5F27">
        <w:rPr>
          <w:rFonts w:ascii="Arial" w:eastAsia="Arial" w:hAnsi="Arial" w:cs="Arial"/>
          <w:sz w:val="24"/>
          <w:szCs w:val="24"/>
        </w:rPr>
        <w:t>Omenapiha</w:t>
      </w:r>
      <w:r w:rsidR="00BA5F27">
        <w:rPr>
          <w:rFonts w:ascii="Arial" w:eastAsia="Arial" w:hAnsi="Arial" w:cs="Arial"/>
          <w:color w:val="FF0000"/>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rsidTr="00BA5F27">
        <w:trPr>
          <w:trHeight w:val="300"/>
          <w:tblHeader/>
        </w:trPr>
        <w:tc>
          <w:tcPr>
            <w:tcW w:w="3345" w:type="dxa"/>
          </w:tcPr>
          <w:p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13E53" w:rsidRPr="00C47A02" w:rsidTr="00BA5F27">
        <w:trPr>
          <w:trHeight w:val="300"/>
          <w:tblHeader/>
        </w:trPr>
        <w:tc>
          <w:tcPr>
            <w:tcW w:w="3345" w:type="dxa"/>
          </w:tcPr>
          <w:p w:rsidR="00B13E53" w:rsidRPr="00BA5F27" w:rsidRDefault="00305C69" w:rsidP="00FA27D0">
            <w:pPr>
              <w:spacing w:after="160" w:line="278" w:lineRule="auto"/>
              <w:contextualSpacing/>
              <w:rPr>
                <w:rFonts w:ascii="Arial" w:eastAsia="Arial" w:hAnsi="Arial" w:cs="Arial"/>
                <w:sz w:val="24"/>
                <w:szCs w:val="24"/>
              </w:rPr>
            </w:pPr>
            <w:r w:rsidRPr="00BA5F27">
              <w:rPr>
                <w:rFonts w:ascii="Arial" w:eastAsia="Arial" w:hAnsi="Arial" w:cs="Arial"/>
                <w:sz w:val="24"/>
                <w:szCs w:val="24"/>
              </w:rPr>
              <w:t xml:space="preserve">Asiakas ei tunne </w:t>
            </w:r>
            <w:proofErr w:type="spellStart"/>
            <w:r w:rsidRPr="00BA5F27">
              <w:rPr>
                <w:rFonts w:ascii="Arial" w:eastAsia="Arial" w:hAnsi="Arial" w:cs="Arial"/>
                <w:sz w:val="24"/>
                <w:szCs w:val="24"/>
              </w:rPr>
              <w:t>hyvinvointialueen</w:t>
            </w:r>
            <w:proofErr w:type="spellEnd"/>
            <w:r w:rsidRPr="00BA5F27">
              <w:rPr>
                <w:rFonts w:ascii="Arial" w:eastAsia="Arial" w:hAnsi="Arial" w:cs="Arial"/>
                <w:sz w:val="24"/>
                <w:szCs w:val="24"/>
              </w:rPr>
              <w:t xml:space="preserve"> palveluohjauksen roolia asiakkaaksi</w:t>
            </w:r>
            <w:r w:rsidR="00053C37" w:rsidRPr="00BA5F27">
              <w:rPr>
                <w:rFonts w:ascii="Arial" w:eastAsia="Arial" w:hAnsi="Arial" w:cs="Arial"/>
                <w:sz w:val="24"/>
                <w:szCs w:val="24"/>
              </w:rPr>
              <w:t xml:space="preserve"> </w:t>
            </w:r>
            <w:r w:rsidRPr="00BA5F27">
              <w:rPr>
                <w:rFonts w:ascii="Arial" w:eastAsia="Arial" w:hAnsi="Arial" w:cs="Arial"/>
                <w:sz w:val="24"/>
                <w:szCs w:val="24"/>
              </w:rPr>
              <w:t>tulon prosessissa</w:t>
            </w:r>
          </w:p>
        </w:tc>
        <w:tc>
          <w:tcPr>
            <w:tcW w:w="3345" w:type="dxa"/>
          </w:tcPr>
          <w:p w:rsidR="00B13E53" w:rsidRPr="00C47A02" w:rsidRDefault="000F7DD9" w:rsidP="00FA27D0">
            <w:pPr>
              <w:spacing w:after="160" w:line="278" w:lineRule="auto"/>
              <w:contextualSpacing/>
              <w:rPr>
                <w:rFonts w:ascii="Arial" w:eastAsia="Arial" w:hAnsi="Arial" w:cs="Arial"/>
                <w:color w:val="FF0000"/>
                <w:sz w:val="24"/>
                <w:szCs w:val="24"/>
              </w:rPr>
            </w:pPr>
            <w:r w:rsidRPr="00BA5F27">
              <w:rPr>
                <w:rFonts w:ascii="Arial" w:eastAsia="Arial" w:hAnsi="Arial" w:cs="Arial"/>
                <w:sz w:val="24"/>
                <w:szCs w:val="24"/>
              </w:rPr>
              <w:t>Riski on pieni, vaikutus pieni</w:t>
            </w:r>
          </w:p>
        </w:tc>
        <w:tc>
          <w:tcPr>
            <w:tcW w:w="3345" w:type="dxa"/>
          </w:tcPr>
          <w:p w:rsidR="00B13E53" w:rsidRPr="00C47A02" w:rsidRDefault="001F1160" w:rsidP="00FA27D0">
            <w:pPr>
              <w:spacing w:after="160" w:line="278" w:lineRule="auto"/>
              <w:contextualSpacing/>
              <w:rPr>
                <w:rFonts w:ascii="Arial" w:eastAsia="Arial" w:hAnsi="Arial" w:cs="Arial"/>
                <w:color w:val="FF0000"/>
                <w:sz w:val="24"/>
                <w:szCs w:val="24"/>
              </w:rPr>
            </w:pPr>
            <w:proofErr w:type="spellStart"/>
            <w:r w:rsidRPr="00BA5F27">
              <w:rPr>
                <w:rFonts w:ascii="Arial" w:eastAsia="Arial" w:hAnsi="Arial" w:cs="Arial"/>
                <w:sz w:val="24"/>
                <w:szCs w:val="24"/>
              </w:rPr>
              <w:t>Tavana</w:t>
            </w:r>
            <w:proofErr w:type="spellEnd"/>
            <w:r w:rsidR="000F7DD9" w:rsidRPr="00BA5F27">
              <w:rPr>
                <w:rFonts w:ascii="Arial" w:eastAsia="Arial" w:hAnsi="Arial" w:cs="Arial"/>
                <w:sz w:val="24"/>
                <w:szCs w:val="24"/>
              </w:rPr>
              <w:t xml:space="preserve"> opastaa asiakasta asiakkaaksi tulossa.</w:t>
            </w:r>
          </w:p>
        </w:tc>
      </w:tr>
      <w:tr w:rsidR="00B13E53" w:rsidRPr="00C47A02" w:rsidTr="00BA5F27">
        <w:trPr>
          <w:trHeight w:val="300"/>
          <w:tblHeader/>
        </w:trPr>
        <w:tc>
          <w:tcPr>
            <w:tcW w:w="3345" w:type="dxa"/>
          </w:tcPr>
          <w:p w:rsidR="00B13E53" w:rsidRPr="00C47A02" w:rsidRDefault="00BA5F27"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Talo täynnä, ei vapaita asuntoja</w:t>
            </w:r>
          </w:p>
        </w:tc>
        <w:tc>
          <w:tcPr>
            <w:tcW w:w="3345" w:type="dxa"/>
          </w:tcPr>
          <w:p w:rsidR="00B13E53" w:rsidRPr="00C47A02" w:rsidRDefault="00BA5F27" w:rsidP="00FA27D0">
            <w:pPr>
              <w:spacing w:after="160" w:line="278" w:lineRule="auto"/>
              <w:contextualSpacing/>
              <w:rPr>
                <w:rFonts w:ascii="Arial" w:eastAsia="Arial" w:hAnsi="Arial" w:cs="Arial"/>
                <w:color w:val="FF0000"/>
                <w:sz w:val="24"/>
                <w:szCs w:val="24"/>
              </w:rPr>
            </w:pPr>
            <w:r w:rsidRPr="00BA5F27">
              <w:rPr>
                <w:rFonts w:ascii="Arial" w:eastAsia="Arial" w:hAnsi="Arial" w:cs="Arial"/>
                <w:sz w:val="24"/>
                <w:szCs w:val="24"/>
              </w:rPr>
              <w:t>Riski on suuri, vaikutus suuri</w:t>
            </w:r>
          </w:p>
        </w:tc>
        <w:tc>
          <w:tcPr>
            <w:tcW w:w="3345" w:type="dxa"/>
          </w:tcPr>
          <w:p w:rsidR="00B13E53" w:rsidRPr="00C47A02" w:rsidRDefault="00BA5F27"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Ohjataan toiselle taholle, jotta asunto löytyy</w:t>
            </w:r>
          </w:p>
        </w:tc>
      </w:tr>
      <w:tr w:rsidR="00B13E53" w:rsidRPr="00C47A02" w:rsidTr="00BA5F27">
        <w:trPr>
          <w:trHeight w:val="300"/>
          <w:tblHeader/>
        </w:trPr>
        <w:tc>
          <w:tcPr>
            <w:tcW w:w="3345" w:type="dxa"/>
          </w:tcPr>
          <w:p w:rsidR="00B13E53" w:rsidRPr="00C47A02" w:rsidRDefault="00BA5F27"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Palveluntarpeen arviointi kestää</w:t>
            </w:r>
          </w:p>
        </w:tc>
        <w:tc>
          <w:tcPr>
            <w:tcW w:w="3345" w:type="dxa"/>
          </w:tcPr>
          <w:p w:rsidR="00B13E53" w:rsidRPr="00C47A02" w:rsidRDefault="00BA5F27"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Riski on pieni, vaikutus suuri</w:t>
            </w:r>
          </w:p>
        </w:tc>
        <w:tc>
          <w:tcPr>
            <w:tcW w:w="3345" w:type="dxa"/>
          </w:tcPr>
          <w:p w:rsidR="00B13E53" w:rsidRPr="00C47A02" w:rsidRDefault="00BA5F27"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Koitetaan ennakoida ja hakea palvelua hyvissä ajoin</w:t>
            </w:r>
          </w:p>
        </w:tc>
      </w:tr>
      <w:tr w:rsidR="00B13E53" w:rsidRPr="00C47A02" w:rsidTr="00BA5F27">
        <w:trPr>
          <w:trHeight w:val="300"/>
          <w:tblHeader/>
        </w:trPr>
        <w:tc>
          <w:tcPr>
            <w:tcW w:w="3345" w:type="dxa"/>
          </w:tcPr>
          <w:p w:rsidR="00B13E53" w:rsidRPr="00C47A02" w:rsidRDefault="00152741"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Asiakas ei tiedä kuka hoitaa ja mistä saa apua</w:t>
            </w:r>
          </w:p>
        </w:tc>
        <w:tc>
          <w:tcPr>
            <w:tcW w:w="3345" w:type="dxa"/>
          </w:tcPr>
          <w:p w:rsidR="00B13E53" w:rsidRPr="00C47A02" w:rsidRDefault="00152741"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Riski on pieni, vaikutus suuri</w:t>
            </w:r>
          </w:p>
        </w:tc>
        <w:tc>
          <w:tcPr>
            <w:tcW w:w="3345" w:type="dxa"/>
          </w:tcPr>
          <w:p w:rsidR="00B13E53" w:rsidRPr="00C47A02" w:rsidRDefault="00152741"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Ohjataan asiakas hoitavan tahon luokse</w:t>
            </w:r>
          </w:p>
        </w:tc>
      </w:tr>
      <w:tr w:rsidR="00B13E53" w:rsidRPr="00C47A02" w:rsidTr="00BA5F27">
        <w:trPr>
          <w:trHeight w:val="300"/>
          <w:tblHeader/>
        </w:trPr>
        <w:tc>
          <w:tcPr>
            <w:tcW w:w="3345" w:type="dxa"/>
          </w:tcPr>
          <w:p w:rsidR="00B13E53" w:rsidRPr="00C47A02" w:rsidRDefault="00B13E53" w:rsidP="00FA27D0">
            <w:pPr>
              <w:spacing w:after="160" w:line="278" w:lineRule="auto"/>
              <w:contextualSpacing/>
              <w:rPr>
                <w:rFonts w:ascii="Arial" w:eastAsia="Arial" w:hAnsi="Arial" w:cs="Arial"/>
                <w:color w:val="FF0000"/>
                <w:sz w:val="24"/>
                <w:szCs w:val="24"/>
              </w:rPr>
            </w:pPr>
          </w:p>
        </w:tc>
        <w:tc>
          <w:tcPr>
            <w:tcW w:w="3345" w:type="dxa"/>
          </w:tcPr>
          <w:p w:rsidR="00B13E53" w:rsidRPr="00C47A02" w:rsidRDefault="00B13E53" w:rsidP="00FA27D0">
            <w:pPr>
              <w:spacing w:after="160" w:line="278" w:lineRule="auto"/>
              <w:contextualSpacing/>
              <w:rPr>
                <w:rFonts w:ascii="Arial" w:eastAsia="Arial" w:hAnsi="Arial" w:cs="Arial"/>
                <w:color w:val="FF0000"/>
                <w:sz w:val="24"/>
                <w:szCs w:val="24"/>
              </w:rPr>
            </w:pPr>
          </w:p>
        </w:tc>
        <w:tc>
          <w:tcPr>
            <w:tcW w:w="3345" w:type="dxa"/>
          </w:tcPr>
          <w:p w:rsidR="00B13E53" w:rsidRPr="00C47A02" w:rsidRDefault="00B13E53" w:rsidP="00FA27D0">
            <w:pPr>
              <w:spacing w:after="160" w:line="278" w:lineRule="auto"/>
              <w:contextualSpacing/>
              <w:rPr>
                <w:rFonts w:ascii="Arial" w:eastAsia="Arial" w:hAnsi="Arial" w:cs="Arial"/>
                <w:color w:val="FF0000"/>
                <w:sz w:val="24"/>
                <w:szCs w:val="24"/>
              </w:rPr>
            </w:pPr>
          </w:p>
        </w:tc>
      </w:tr>
    </w:tbl>
    <w:p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rsidR="0076585C" w:rsidRPr="00C47A02" w:rsidRDefault="0076585C" w:rsidP="00FA27D0">
      <w:pPr>
        <w:spacing w:after="160" w:line="278" w:lineRule="auto"/>
        <w:contextualSpacing/>
        <w:rPr>
          <w:rFonts w:ascii="Arial" w:eastAsia="Arial" w:hAnsi="Arial" w:cs="Arial"/>
          <w:color w:val="FF0000"/>
          <w:sz w:val="24"/>
          <w:szCs w:val="24"/>
        </w:rPr>
      </w:pPr>
    </w:p>
    <w:p w:rsidR="00F23354" w:rsidRPr="00C47A02" w:rsidRDefault="00B13E53" w:rsidP="00FA27D0">
      <w:pPr>
        <w:pStyle w:val="Otsikko2"/>
        <w:spacing w:after="160" w:line="278"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219122193"/>
      <w:bookmarkStart w:id="56" w:name="_Toc978757974"/>
      <w:r w:rsidRPr="00C47A02">
        <w:rPr>
          <w:rFonts w:eastAsia="Arial" w:cs="Arial"/>
          <w:szCs w:val="24"/>
        </w:rPr>
        <w:t>Palvelujen jatkuvuuden varmistaminen</w:t>
      </w:r>
      <w:bookmarkEnd w:id="51"/>
      <w:bookmarkEnd w:id="52"/>
      <w:bookmarkEnd w:id="53"/>
      <w:bookmarkEnd w:id="54"/>
      <w:bookmarkEnd w:id="55"/>
    </w:p>
    <w:p w:rsidR="00F6395A" w:rsidRPr="00C47A02" w:rsidRDefault="00F6395A" w:rsidP="00FA27D0">
      <w:pPr>
        <w:spacing w:after="160" w:line="278" w:lineRule="auto"/>
        <w:contextualSpacing/>
        <w:jc w:val="both"/>
        <w:rPr>
          <w:rFonts w:ascii="Arial" w:hAnsi="Arial" w:cs="Arial"/>
          <w:sz w:val="24"/>
          <w:szCs w:val="24"/>
        </w:rPr>
      </w:pPr>
    </w:p>
    <w:p w:rsidR="0039531E" w:rsidRPr="008C5EE1" w:rsidRDefault="00B13E53" w:rsidP="008C5EE1">
      <w:pPr>
        <w:pStyle w:val="Otsikko3"/>
        <w:numPr>
          <w:ilvl w:val="0"/>
          <w:numId w:val="0"/>
        </w:numPr>
        <w:spacing w:after="160" w:line="278" w:lineRule="auto"/>
        <w:ind w:left="708"/>
        <w:contextualSpacing/>
        <w:jc w:val="both"/>
        <w:rPr>
          <w:rFonts w:eastAsia="Arial" w:cs="Arial"/>
          <w:szCs w:val="24"/>
        </w:rPr>
      </w:pPr>
      <w:bookmarkStart w:id="57" w:name="_Toc175741956"/>
      <w:bookmarkStart w:id="58" w:name="_Toc219122194"/>
      <w:r w:rsidRPr="00C47A02">
        <w:rPr>
          <w:rFonts w:eastAsia="Arial" w:cs="Arial"/>
          <w:szCs w:val="24"/>
        </w:rPr>
        <w:t>Monialainen yhteistyö ja palvelun koordinointi</w:t>
      </w:r>
      <w:bookmarkEnd w:id="57"/>
      <w:bookmarkEnd w:id="58"/>
    </w:p>
    <w:p w:rsidR="00A75E67" w:rsidRPr="008C5EE1" w:rsidRDefault="00A75E67" w:rsidP="008C5EE1">
      <w:pPr>
        <w:pStyle w:val="Otsikko1"/>
        <w:numPr>
          <w:ilvl w:val="0"/>
          <w:numId w:val="0"/>
        </w:numPr>
        <w:spacing w:after="120" w:line="278" w:lineRule="auto"/>
        <w:rPr>
          <w:b w:val="0"/>
          <w:sz w:val="24"/>
          <w:szCs w:val="24"/>
        </w:rPr>
      </w:pPr>
      <w:r w:rsidRPr="008C5EE1">
        <w:rPr>
          <w:b w:val="0"/>
          <w:sz w:val="24"/>
          <w:szCs w:val="24"/>
        </w:rPr>
        <w:t xml:space="preserve">Asiakasohjaaja tai sosiaalityöntekijä on yhteydessä </w:t>
      </w:r>
      <w:r w:rsidR="00925F26" w:rsidRPr="008C5EE1">
        <w:rPr>
          <w:b w:val="0"/>
          <w:sz w:val="24"/>
          <w:szCs w:val="24"/>
        </w:rPr>
        <w:t xml:space="preserve">Omenapihaan </w:t>
      </w:r>
      <w:r w:rsidRPr="008C5EE1">
        <w:rPr>
          <w:b w:val="0"/>
          <w:sz w:val="24"/>
          <w:szCs w:val="24"/>
        </w:rPr>
        <w:t xml:space="preserve">uuden asiakkaan aloittaessa </w:t>
      </w:r>
      <w:r w:rsidR="00925F26" w:rsidRPr="008C5EE1">
        <w:rPr>
          <w:b w:val="0"/>
          <w:sz w:val="24"/>
          <w:szCs w:val="24"/>
        </w:rPr>
        <w:t>&lt;omenapihassa</w:t>
      </w:r>
      <w:r w:rsidRPr="008C5EE1">
        <w:rPr>
          <w:b w:val="0"/>
          <w:sz w:val="24"/>
          <w:szCs w:val="24"/>
        </w:rPr>
        <w:t>. Hoidon ja palvelun tarvetta on arvioitu yhdessä asiakkaan ja tarvittaessa hänen omaisensa, läheisensä tai laillisen edustajansa kanssa. Arvioinnin lähtökohtana on henkilön oma näkemys voimavaroistaan ja niiden vahvistamisesta. Palvelutarpeen selvittämisessä huomion kohteena ovat toimintakyvyn palauttaminen, ylläpitäminen ja edistäminen sekä kuntoutumisen mahdollisuudet. Palvelutarpeen arviointi kattaa kaikki toimintakyvyn ulottuvuudet, joita ovat fyysinen, psyykkinen, sosiaalinen ja kognitiivinen toimintakyky. Lisäksi arvioinnissa otetaan huomioon toimintakyvyn heikkenemistä ennakoivat eri ulottuvuuksiin liittyvät riskitekijät kuten terveydentilan epävakaus, heikko ravitsemustila, turvattomuus, sosiaalisten kontaktien vähyys tai kipu.</w:t>
      </w:r>
    </w:p>
    <w:p w:rsidR="00871723" w:rsidRPr="008C5EE1" w:rsidRDefault="00A75E67" w:rsidP="008C5EE1">
      <w:pPr>
        <w:pStyle w:val="Otsikko1"/>
        <w:numPr>
          <w:ilvl w:val="0"/>
          <w:numId w:val="0"/>
        </w:numPr>
        <w:spacing w:after="120" w:line="278" w:lineRule="auto"/>
        <w:rPr>
          <w:rFonts w:eastAsia="Arial" w:cs="Arial"/>
          <w:b w:val="0"/>
          <w:sz w:val="24"/>
          <w:szCs w:val="24"/>
        </w:rPr>
      </w:pPr>
      <w:r w:rsidRPr="008C5EE1">
        <w:rPr>
          <w:b w:val="0"/>
          <w:sz w:val="24"/>
          <w:szCs w:val="24"/>
        </w:rPr>
        <w:t xml:space="preserve">Asiakkaan tilanteesta saadaan tietoa asiakasohjaajalta ja sosiaalityöntekijältä. Yhteyttä pidetään säännöllisesti ja tarpeen mukaan, ja omaohjaajat kerran kuussa lähettävät väliarvioinnit asiakasohjaukseen </w:t>
      </w:r>
      <w:proofErr w:type="spellStart"/>
      <w:r w:rsidRPr="008C5EE1">
        <w:rPr>
          <w:b w:val="0"/>
          <w:sz w:val="24"/>
          <w:szCs w:val="24"/>
        </w:rPr>
        <w:t>Pirhalle</w:t>
      </w:r>
      <w:proofErr w:type="spellEnd"/>
      <w:r w:rsidRPr="008C5EE1">
        <w:rPr>
          <w:b w:val="0"/>
          <w:sz w:val="24"/>
          <w:szCs w:val="24"/>
        </w:rPr>
        <w:t xml:space="preserve">. </w:t>
      </w:r>
      <w:proofErr w:type="spellStart"/>
      <w:r w:rsidRPr="008C5EE1">
        <w:rPr>
          <w:b w:val="0"/>
          <w:sz w:val="24"/>
          <w:szCs w:val="24"/>
        </w:rPr>
        <w:t>Pirhan</w:t>
      </w:r>
      <w:proofErr w:type="spellEnd"/>
      <w:r w:rsidRPr="008C5EE1">
        <w:rPr>
          <w:b w:val="0"/>
          <w:sz w:val="24"/>
          <w:szCs w:val="24"/>
        </w:rPr>
        <w:t xml:space="preserve"> yhteyshenkilö käy myös säännöllisesti Omenapihassa tapaamassa asiakkaita ja henkilökuntaa. Omaohjaajat huolehtivat asiakkaiden säännöllisten kontaktien toteutumisesta hoitaviin tahoihin esim. aikuispsykiatrian poliklinikalle.</w:t>
      </w:r>
      <w:r w:rsidRPr="008C5EE1">
        <w:rPr>
          <w:rFonts w:eastAsia="Arial" w:cs="Arial"/>
          <w:b w:val="0"/>
          <w:color w:val="FF0000"/>
          <w:sz w:val="24"/>
          <w:szCs w:val="24"/>
        </w:rPr>
        <w:t xml:space="preserve">  </w:t>
      </w:r>
      <w:proofErr w:type="spellStart"/>
      <w:r w:rsidR="00027E5E" w:rsidRPr="008C5EE1">
        <w:rPr>
          <w:rFonts w:eastAsia="Arial" w:cs="Arial"/>
          <w:b w:val="0"/>
          <w:sz w:val="24"/>
          <w:szCs w:val="24"/>
        </w:rPr>
        <w:t>Tavana</w:t>
      </w:r>
      <w:proofErr w:type="spellEnd"/>
      <w:r w:rsidR="00027E5E" w:rsidRPr="008C5EE1">
        <w:rPr>
          <w:rFonts w:eastAsia="Arial" w:cs="Arial"/>
          <w:b w:val="0"/>
          <w:sz w:val="24"/>
          <w:szCs w:val="24"/>
        </w:rPr>
        <w:t xml:space="preserve"> </w:t>
      </w:r>
      <w:r w:rsidRPr="008C5EE1">
        <w:rPr>
          <w:rFonts w:eastAsia="Arial" w:cs="Arial"/>
          <w:b w:val="0"/>
          <w:sz w:val="24"/>
          <w:szCs w:val="24"/>
        </w:rPr>
        <w:t xml:space="preserve">Omenapihassa tehdään avointa yhteistyötä palvelun </w:t>
      </w:r>
      <w:proofErr w:type="spellStart"/>
      <w:r w:rsidRPr="008C5EE1">
        <w:rPr>
          <w:rFonts w:eastAsia="Arial" w:cs="Arial"/>
          <w:b w:val="0"/>
          <w:sz w:val="24"/>
          <w:szCs w:val="24"/>
        </w:rPr>
        <w:t>tilaajatahon</w:t>
      </w:r>
      <w:proofErr w:type="spellEnd"/>
      <w:r w:rsidRPr="008C5EE1">
        <w:rPr>
          <w:rFonts w:eastAsia="Arial" w:cs="Arial"/>
          <w:b w:val="0"/>
          <w:sz w:val="24"/>
          <w:szCs w:val="24"/>
        </w:rPr>
        <w:t xml:space="preserve"> kanssa. Tilaajaa informoidaan asiakkaan tilanteen, terveydentilan ja palveluntarpeen muutoksista matalalla kynnyksellä ja viivettä sähköpostitse. Palveluyksikössä tehdään monialaista ja moniammatillista yhteistyötä useiden eri tahojen kanssa, aikuissosiaalityö, terveyskeskus, hammashoitola, aikuispsykiatrian poliklinikka ja päivätoiminta, Kela-taksin tilaaminen ja siinä avustaminen, asiakkaan siirtyminen toiseen hoitopaikkaan, apteekkipalvelut, ruokapalvelut sekä muut yhteistyökumppanit, kuten parturi-kampaaja, jalkahoitaja, fysioterapeutti, diakonissa käy pitämässä hartauden asiakkaille </w:t>
      </w:r>
    </w:p>
    <w:p w:rsidR="00C87108" w:rsidRPr="00C47A02" w:rsidRDefault="004D7A43" w:rsidP="008C5EE1">
      <w:pPr>
        <w:spacing w:after="120" w:line="278" w:lineRule="auto"/>
        <w:contextualSpacing/>
        <w:jc w:val="both"/>
        <w:rPr>
          <w:rFonts w:ascii="Arial" w:eastAsia="Arial" w:hAnsi="Arial" w:cs="Arial"/>
          <w:sz w:val="24"/>
          <w:szCs w:val="24"/>
        </w:rPr>
      </w:pPr>
      <w:r w:rsidRPr="008C5EE1">
        <w:rPr>
          <w:rFonts w:ascii="Arial" w:eastAsia="Arial" w:hAnsi="Arial" w:cs="Arial"/>
          <w:sz w:val="24"/>
          <w:szCs w:val="24"/>
        </w:rPr>
        <w:t>Asiak</w:t>
      </w:r>
      <w:r w:rsidR="00BD3900" w:rsidRPr="008C5EE1">
        <w:rPr>
          <w:rFonts w:ascii="Arial" w:eastAsia="Arial" w:hAnsi="Arial" w:cs="Arial"/>
          <w:sz w:val="24"/>
          <w:szCs w:val="24"/>
        </w:rPr>
        <w:t>kaan käyttäessä useamman kuin yhden</w:t>
      </w:r>
      <w:r w:rsidR="001F1160" w:rsidRPr="008C5EE1">
        <w:rPr>
          <w:rFonts w:ascii="Arial" w:eastAsia="Arial" w:hAnsi="Arial" w:cs="Arial"/>
          <w:sz w:val="24"/>
          <w:szCs w:val="24"/>
        </w:rPr>
        <w:t xml:space="preserve"> </w:t>
      </w:r>
      <w:proofErr w:type="spellStart"/>
      <w:r w:rsidR="001F1160" w:rsidRPr="008C5EE1">
        <w:rPr>
          <w:rFonts w:ascii="Arial" w:eastAsia="Arial" w:hAnsi="Arial" w:cs="Arial"/>
          <w:sz w:val="24"/>
          <w:szCs w:val="24"/>
        </w:rPr>
        <w:t>Tavanan</w:t>
      </w:r>
      <w:proofErr w:type="spellEnd"/>
      <w:r w:rsidR="001F1160" w:rsidRPr="008C5EE1">
        <w:rPr>
          <w:rFonts w:ascii="Arial" w:eastAsia="Arial" w:hAnsi="Arial" w:cs="Arial"/>
          <w:sz w:val="24"/>
          <w:szCs w:val="24"/>
        </w:rPr>
        <w:t xml:space="preserve"> </w:t>
      </w:r>
      <w:r w:rsidR="00BD3900" w:rsidRPr="008C5EE1">
        <w:rPr>
          <w:rFonts w:ascii="Arial" w:eastAsia="Arial" w:hAnsi="Arial" w:cs="Arial"/>
          <w:sz w:val="24"/>
          <w:szCs w:val="24"/>
        </w:rPr>
        <w:t xml:space="preserve">yksikön palveluita tieto siirtyy </w:t>
      </w:r>
      <w:r w:rsidR="00143761" w:rsidRPr="008C5EE1">
        <w:rPr>
          <w:rFonts w:ascii="Arial" w:eastAsia="Arial" w:hAnsi="Arial" w:cs="Arial"/>
          <w:sz w:val="24"/>
          <w:szCs w:val="24"/>
        </w:rPr>
        <w:t xml:space="preserve">palveluyksiköiden välillä </w:t>
      </w:r>
      <w:r w:rsidR="00BD3900" w:rsidRPr="008C5EE1">
        <w:rPr>
          <w:rFonts w:ascii="Arial" w:eastAsia="Arial" w:hAnsi="Arial" w:cs="Arial"/>
          <w:sz w:val="24"/>
          <w:szCs w:val="24"/>
        </w:rPr>
        <w:t>yhteisen toiminnanohjausjärjestelmän kaut</w:t>
      </w:r>
      <w:r w:rsidR="00143761" w:rsidRPr="008C5EE1">
        <w:rPr>
          <w:rFonts w:ascii="Arial" w:eastAsia="Arial" w:hAnsi="Arial" w:cs="Arial"/>
          <w:sz w:val="24"/>
          <w:szCs w:val="24"/>
        </w:rPr>
        <w:t xml:space="preserve">ta. Asiakkaan asioita voidaan </w:t>
      </w:r>
      <w:r w:rsidR="00143761" w:rsidRPr="00C47A02">
        <w:rPr>
          <w:rFonts w:ascii="Arial" w:eastAsia="Arial" w:hAnsi="Arial" w:cs="Arial"/>
          <w:sz w:val="24"/>
          <w:szCs w:val="24"/>
        </w:rPr>
        <w:t>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bookmarkEnd w:id="56"/>
    <w:p w:rsidR="00872EF2" w:rsidRPr="00C47A02" w:rsidRDefault="00872EF2" w:rsidP="00FA27D0">
      <w:pPr>
        <w:spacing w:after="160" w:line="278" w:lineRule="auto"/>
        <w:contextualSpacing/>
        <w:jc w:val="both"/>
        <w:rPr>
          <w:rFonts w:ascii="Arial" w:eastAsia="Arial" w:hAnsi="Arial" w:cs="Arial"/>
          <w:sz w:val="24"/>
          <w:szCs w:val="24"/>
        </w:rPr>
      </w:pPr>
    </w:p>
    <w:p w:rsidR="00226DA6" w:rsidRPr="009B5493" w:rsidRDefault="00B13E53" w:rsidP="00655D53">
      <w:pPr>
        <w:pStyle w:val="Otsikko3"/>
        <w:numPr>
          <w:ilvl w:val="0"/>
          <w:numId w:val="0"/>
        </w:numPr>
        <w:spacing w:after="160" w:line="278" w:lineRule="auto"/>
        <w:ind w:left="708"/>
        <w:contextualSpacing/>
        <w:jc w:val="both"/>
        <w:rPr>
          <w:rFonts w:eastAsia="Arial" w:cs="Arial"/>
          <w:szCs w:val="24"/>
        </w:rPr>
      </w:pPr>
      <w:bookmarkStart w:id="59" w:name="_Toc750371403"/>
      <w:bookmarkStart w:id="60" w:name="_Toc175741957"/>
      <w:bookmarkStart w:id="61" w:name="_Toc219122195"/>
      <w:r w:rsidRPr="009B5493">
        <w:rPr>
          <w:rFonts w:eastAsia="Arial" w:cs="Arial"/>
          <w:szCs w:val="24"/>
        </w:rPr>
        <w:t>Valmius- ja jatkuvuudenhallinta</w:t>
      </w:r>
      <w:bookmarkEnd w:id="59"/>
      <w:bookmarkEnd w:id="60"/>
      <w:bookmarkEnd w:id="61"/>
    </w:p>
    <w:p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 xml:space="preserve">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w:t>
      </w:r>
      <w:r w:rsidRPr="00C47A02">
        <w:rPr>
          <w:rFonts w:ascii="Arial" w:eastAsia="Arial" w:hAnsi="Arial" w:cs="Arial"/>
          <w:sz w:val="24"/>
          <w:szCs w:val="24"/>
        </w:rPr>
        <w:lastRenderedPageBreak/>
        <w:t>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w:t>
      </w:r>
      <w:proofErr w:type="spellStart"/>
      <w:r w:rsidR="00626123" w:rsidRPr="00C47A02">
        <w:rPr>
          <w:rFonts w:ascii="Arial" w:eastAsia="Arial" w:hAnsi="Arial" w:cs="Arial"/>
          <w:sz w:val="24"/>
          <w:szCs w:val="24"/>
        </w:rPr>
        <w:t>poikkeusoloissa</w:t>
      </w:r>
      <w:proofErr w:type="spellEnd"/>
      <w:r w:rsidR="00626123" w:rsidRPr="00C47A02">
        <w:rPr>
          <w:rFonts w:ascii="Arial" w:eastAsia="Arial" w:hAnsi="Arial" w:cs="Arial"/>
          <w:sz w:val="24"/>
          <w:szCs w:val="24"/>
        </w:rPr>
        <w:t xml:space="preserve"> </w:t>
      </w:r>
      <w:r w:rsidR="00E114F9">
        <w:rPr>
          <w:rFonts w:ascii="Arial" w:eastAsia="Arial" w:hAnsi="Arial" w:cs="Arial"/>
          <w:sz w:val="24"/>
          <w:szCs w:val="24"/>
        </w:rPr>
        <w:t>t</w:t>
      </w:r>
      <w:r w:rsidR="00626123" w:rsidRPr="00C47A02">
        <w:rPr>
          <w:rFonts w:ascii="Arial" w:eastAsia="Arial" w:hAnsi="Arial" w:cs="Arial"/>
          <w:sz w:val="24"/>
          <w:szCs w:val="24"/>
        </w:rPr>
        <w:t xml:space="preserve">apahtuvan toiminnan etukäteisvalmisteluin sekä muilla toimenpiteillä varmistaa tehtävien mahdollisimman hyvä hoitaminen myös </w:t>
      </w:r>
      <w:proofErr w:type="spellStart"/>
      <w:r w:rsidR="00626123" w:rsidRPr="00C47A02">
        <w:rPr>
          <w:rFonts w:ascii="Arial" w:eastAsia="Arial" w:hAnsi="Arial" w:cs="Arial"/>
          <w:sz w:val="24"/>
          <w:szCs w:val="24"/>
        </w:rPr>
        <w:t>poikkeusoloissa</w:t>
      </w:r>
      <w:proofErr w:type="spellEnd"/>
      <w:r w:rsidR="00626123" w:rsidRPr="00C47A02">
        <w:rPr>
          <w:rFonts w:ascii="Arial" w:eastAsia="Arial" w:hAnsi="Arial" w:cs="Arial"/>
          <w:sz w:val="24"/>
          <w:szCs w:val="24"/>
        </w:rPr>
        <w:t>.</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rsidR="00502318" w:rsidRPr="00C47A02" w:rsidRDefault="00502318" w:rsidP="00FA27D0">
      <w:pPr>
        <w:spacing w:after="160" w:line="278" w:lineRule="auto"/>
        <w:contextualSpacing/>
        <w:jc w:val="both"/>
        <w:rPr>
          <w:rFonts w:ascii="Arial" w:eastAsia="Arial" w:hAnsi="Arial" w:cs="Arial"/>
          <w:sz w:val="24"/>
          <w:szCs w:val="24"/>
        </w:rPr>
      </w:pPr>
    </w:p>
    <w:p w:rsidR="00C83C70" w:rsidRPr="00926EDE" w:rsidRDefault="003A43B2" w:rsidP="00C83C70">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w:t>
      </w:r>
      <w:proofErr w:type="spellStart"/>
      <w:r w:rsidR="008859A9" w:rsidRPr="001A0332">
        <w:rPr>
          <w:rFonts w:ascii="Arial" w:eastAsia="Arial" w:hAnsi="Arial" w:cs="Arial"/>
          <w:sz w:val="24"/>
          <w:szCs w:val="24"/>
        </w:rPr>
        <w:t>ylätasolla</w:t>
      </w:r>
      <w:proofErr w:type="spellEnd"/>
      <w:r w:rsidR="008859A9" w:rsidRPr="001A0332">
        <w:rPr>
          <w:rFonts w:ascii="Arial" w:eastAsia="Arial" w:hAnsi="Arial" w:cs="Arial"/>
          <w:sz w:val="24"/>
          <w:szCs w:val="24"/>
        </w:rPr>
        <w:t xml:space="preserve">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 xml:space="preserve">varautumis- ja valmiussuunnitelmassa, jonka laatiminen, sisällön hallinta, päivittäminen ja jalkauttaminen on yksikössä asiasta vastaavan henkilön keskeinen työtehtävä. </w:t>
      </w:r>
      <w:r w:rsidR="00C83C70" w:rsidRPr="00926EDE">
        <w:rPr>
          <w:rFonts w:ascii="Arial" w:eastAsia="Arial" w:hAnsi="Arial" w:cs="Arial"/>
          <w:sz w:val="24"/>
          <w:szCs w:val="24"/>
        </w:rPr>
        <w:t xml:space="preserve">Suunnitelma löytyy </w:t>
      </w:r>
      <w:proofErr w:type="spellStart"/>
      <w:r w:rsidR="00C83C70" w:rsidRPr="00926EDE">
        <w:rPr>
          <w:rFonts w:ascii="Arial" w:eastAsia="Arial" w:hAnsi="Arial" w:cs="Arial"/>
          <w:sz w:val="24"/>
          <w:szCs w:val="24"/>
        </w:rPr>
        <w:t>IMS.stä</w:t>
      </w:r>
      <w:proofErr w:type="spellEnd"/>
      <w:r w:rsidR="00C83C70" w:rsidRPr="00926EDE">
        <w:rPr>
          <w:rFonts w:ascii="Arial" w:eastAsia="Arial" w:hAnsi="Arial" w:cs="Arial"/>
          <w:sz w:val="24"/>
          <w:szCs w:val="24"/>
        </w:rPr>
        <w:t>.</w:t>
      </w:r>
    </w:p>
    <w:p w:rsidR="008859A9" w:rsidRPr="00C47A02" w:rsidRDefault="008859A9" w:rsidP="00FA27D0">
      <w:pPr>
        <w:spacing w:after="160" w:line="278" w:lineRule="auto"/>
        <w:contextualSpacing/>
        <w:jc w:val="both"/>
        <w:rPr>
          <w:rFonts w:ascii="Arial" w:eastAsia="Arial" w:hAnsi="Arial" w:cs="Arial"/>
          <w:color w:val="FF0000"/>
          <w:sz w:val="24"/>
          <w:szCs w:val="24"/>
        </w:rPr>
      </w:pPr>
    </w:p>
    <w:p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rsidTr="00C149D8">
        <w:tc>
          <w:tcPr>
            <w:tcW w:w="9628" w:type="dxa"/>
            <w:gridSpan w:val="2"/>
          </w:tcPr>
          <w:p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rsidTr="00EB0BB0">
        <w:tc>
          <w:tcPr>
            <w:tcW w:w="3114" w:type="dxa"/>
          </w:tcPr>
          <w:p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rsidR="00FD042F" w:rsidRPr="00C47A02" w:rsidRDefault="00C83C7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w:t>
            </w:r>
          </w:p>
        </w:tc>
      </w:tr>
      <w:tr w:rsidR="00FD042F" w:rsidRPr="00C47A02" w:rsidTr="00EB0BB0">
        <w:tc>
          <w:tcPr>
            <w:tcW w:w="3114" w:type="dxa"/>
          </w:tcPr>
          <w:p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rsidR="00FD042F" w:rsidRPr="00C47A02" w:rsidRDefault="00C83C7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FD042F" w:rsidRPr="00C47A02" w:rsidTr="00EB0BB0">
        <w:tc>
          <w:tcPr>
            <w:tcW w:w="3114" w:type="dxa"/>
          </w:tcPr>
          <w:p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rsidR="00FD042F" w:rsidRPr="00C47A02" w:rsidRDefault="00C83C7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outi.sakko@tavana.fi</w:t>
            </w:r>
          </w:p>
        </w:tc>
      </w:tr>
      <w:tr w:rsidR="00FD042F" w:rsidRPr="00C47A02" w:rsidTr="00EB0BB0">
        <w:tc>
          <w:tcPr>
            <w:tcW w:w="3114" w:type="dxa"/>
          </w:tcPr>
          <w:p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rsidR="00FD042F" w:rsidRPr="00C47A02" w:rsidRDefault="00C83C7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0408475560</w:t>
            </w:r>
          </w:p>
        </w:tc>
      </w:tr>
    </w:tbl>
    <w:p w:rsidR="00BF0B1E" w:rsidRPr="00C47A02" w:rsidRDefault="00BF0B1E" w:rsidP="00FA27D0">
      <w:pPr>
        <w:spacing w:after="160" w:line="278" w:lineRule="auto"/>
        <w:contextualSpacing/>
        <w:jc w:val="both"/>
        <w:rPr>
          <w:rFonts w:ascii="Arial" w:eastAsia="Arial" w:hAnsi="Arial" w:cs="Arial"/>
          <w:sz w:val="24"/>
          <w:szCs w:val="24"/>
        </w:rPr>
      </w:pPr>
    </w:p>
    <w:p w:rsidR="00BF0B1E" w:rsidRPr="00827723" w:rsidRDefault="00BF0B1E" w:rsidP="00827723">
      <w:pPr>
        <w:spacing w:after="160" w:line="278" w:lineRule="auto"/>
        <w:jc w:val="both"/>
        <w:rPr>
          <w:rFonts w:ascii="Arial" w:eastAsia="Arial" w:hAnsi="Arial" w:cs="Arial"/>
          <w:color w:val="FF0000"/>
          <w:sz w:val="24"/>
          <w:szCs w:val="24"/>
        </w:rPr>
      </w:pPr>
    </w:p>
    <w:p w:rsidR="00226DA6" w:rsidRPr="00C47A02" w:rsidRDefault="00226DA6" w:rsidP="00FA27D0">
      <w:pPr>
        <w:spacing w:after="160" w:line="278" w:lineRule="auto"/>
        <w:contextualSpacing/>
        <w:jc w:val="both"/>
        <w:rPr>
          <w:rFonts w:ascii="Arial" w:eastAsia="Arial" w:hAnsi="Arial" w:cs="Arial"/>
          <w:sz w:val="24"/>
          <w:szCs w:val="24"/>
        </w:rPr>
      </w:pPr>
    </w:p>
    <w:p w:rsidR="00B13E53" w:rsidRPr="00C47A02" w:rsidRDefault="003A43B2" w:rsidP="00FA27D0">
      <w:pPr>
        <w:pStyle w:val="Kuvaotsikko"/>
        <w:keepNext/>
        <w:spacing w:after="160" w:line="278" w:lineRule="auto"/>
        <w:contextualSpacing/>
        <w:jc w:val="both"/>
        <w:rPr>
          <w:rFonts w:ascii="Arial" w:hAnsi="Arial" w:cs="Arial"/>
          <w:i w:val="0"/>
          <w:color w:val="44546A"/>
          <w:szCs w:val="24"/>
        </w:rPr>
      </w:pPr>
      <w:proofErr w:type="spellStart"/>
      <w:r>
        <w:rPr>
          <w:rFonts w:ascii="Arial" w:eastAsia="Arial" w:hAnsi="Arial" w:cs="Arial"/>
          <w:i w:val="0"/>
          <w:iCs w:val="0"/>
          <w:szCs w:val="24"/>
        </w:rPr>
        <w:lastRenderedPageBreak/>
        <w:t>Tavana</w:t>
      </w:r>
      <w:proofErr w:type="spellEnd"/>
      <w:r w:rsidR="00903A64" w:rsidRPr="00C47A02">
        <w:rPr>
          <w:rFonts w:ascii="Arial" w:eastAsia="Arial" w:hAnsi="Arial" w:cs="Arial"/>
          <w:i w:val="0"/>
          <w:iCs w:val="0"/>
          <w:szCs w:val="24"/>
        </w:rPr>
        <w:t xml:space="preserve"> </w:t>
      </w:r>
      <w:r w:rsidR="00255865" w:rsidRPr="00255865">
        <w:rPr>
          <w:rFonts w:ascii="Arial" w:eastAsia="Arial" w:hAnsi="Arial" w:cs="Arial"/>
          <w:i w:val="0"/>
          <w:iCs w:val="0"/>
          <w:szCs w:val="24"/>
        </w:rPr>
        <w:t>Omenapihan</w:t>
      </w:r>
      <w:r w:rsidR="00903A64" w:rsidRPr="00C47A02">
        <w:rPr>
          <w:rFonts w:ascii="Arial" w:eastAsia="Arial" w:hAnsi="Arial" w:cs="Arial"/>
          <w:color w:val="FF0000"/>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rsidTr="00255865">
        <w:trPr>
          <w:trHeight w:val="300"/>
          <w:tblHeader/>
        </w:trPr>
        <w:tc>
          <w:tcPr>
            <w:tcW w:w="3345" w:type="dxa"/>
          </w:tcPr>
          <w:p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rsidTr="00255865">
        <w:trPr>
          <w:trHeight w:val="300"/>
          <w:tblHeader/>
        </w:trPr>
        <w:tc>
          <w:tcPr>
            <w:tcW w:w="3345" w:type="dxa"/>
          </w:tcPr>
          <w:p w:rsidR="00B13E53" w:rsidRPr="00255865" w:rsidRDefault="00820A98" w:rsidP="00FA27D0">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N</w:t>
            </w:r>
            <w:r w:rsidR="00F0051E" w:rsidRPr="00255865">
              <w:rPr>
                <w:rFonts w:ascii="Arial" w:eastAsia="Arial" w:hAnsi="Arial" w:cs="Arial"/>
                <w:sz w:val="24"/>
                <w:szCs w:val="24"/>
              </w:rPr>
              <w:t>opea ja ennakoimaton alenema henkilöstömäärässä</w:t>
            </w:r>
            <w:r w:rsidRPr="00255865">
              <w:rPr>
                <w:rFonts w:ascii="Arial" w:eastAsia="Arial" w:hAnsi="Arial" w:cs="Arial"/>
                <w:sz w:val="24"/>
                <w:szCs w:val="24"/>
              </w:rPr>
              <w:t xml:space="preserve"> (sairastuminen tai lakkotilanteet)</w:t>
            </w:r>
          </w:p>
        </w:tc>
        <w:tc>
          <w:tcPr>
            <w:tcW w:w="3345" w:type="dxa"/>
          </w:tcPr>
          <w:p w:rsidR="00B13E53" w:rsidRPr="00255865" w:rsidRDefault="00470161" w:rsidP="00FA27D0">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Riski on suuri ja vaikutus suuri</w:t>
            </w:r>
          </w:p>
        </w:tc>
        <w:tc>
          <w:tcPr>
            <w:tcW w:w="3345" w:type="dxa"/>
          </w:tcPr>
          <w:p w:rsidR="00B13E53" w:rsidRPr="00255865" w:rsidRDefault="00AA3496" w:rsidP="00FA27D0">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Toimiva ja aktiivinen resurssipooli, sijaishankintaan nimetty vastuullinen työntekijä</w:t>
            </w:r>
            <w:r w:rsidR="007F1F22" w:rsidRPr="00255865">
              <w:rPr>
                <w:rFonts w:ascii="Arial" w:eastAsia="Arial" w:hAnsi="Arial" w:cs="Arial"/>
                <w:sz w:val="24"/>
                <w:szCs w:val="24"/>
              </w:rPr>
              <w:t xml:space="preserve">, kriittisten asiakkaiden </w:t>
            </w:r>
            <w:r w:rsidR="00BF25FF" w:rsidRPr="00255865">
              <w:rPr>
                <w:rFonts w:ascii="Arial" w:eastAsia="Arial" w:hAnsi="Arial" w:cs="Arial"/>
                <w:sz w:val="24"/>
                <w:szCs w:val="24"/>
              </w:rPr>
              <w:t xml:space="preserve">ja työtehtävien </w:t>
            </w:r>
            <w:r w:rsidR="007F1F22" w:rsidRPr="00255865">
              <w:rPr>
                <w:rFonts w:ascii="Arial" w:eastAsia="Arial" w:hAnsi="Arial" w:cs="Arial"/>
                <w:sz w:val="24"/>
                <w:szCs w:val="24"/>
              </w:rPr>
              <w:t>tunnistaminen etukäteen</w:t>
            </w:r>
          </w:p>
        </w:tc>
      </w:tr>
      <w:tr w:rsidR="00B13E53" w:rsidRPr="00C47A02" w:rsidTr="00255865">
        <w:trPr>
          <w:trHeight w:val="300"/>
          <w:tblHeader/>
        </w:trPr>
        <w:tc>
          <w:tcPr>
            <w:tcW w:w="3345" w:type="dxa"/>
          </w:tcPr>
          <w:p w:rsidR="00B13E53" w:rsidRPr="00255865" w:rsidRDefault="00150DA8" w:rsidP="00FA27D0">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 xml:space="preserve">Toiminnanohjausjärjestelmän </w:t>
            </w:r>
            <w:proofErr w:type="spellStart"/>
            <w:r w:rsidRPr="00255865">
              <w:rPr>
                <w:rFonts w:ascii="Arial" w:eastAsia="Arial" w:hAnsi="Arial" w:cs="Arial"/>
                <w:sz w:val="24"/>
                <w:szCs w:val="24"/>
              </w:rPr>
              <w:t>käyttökatko</w:t>
            </w:r>
            <w:proofErr w:type="spellEnd"/>
          </w:p>
        </w:tc>
        <w:tc>
          <w:tcPr>
            <w:tcW w:w="3345" w:type="dxa"/>
          </w:tcPr>
          <w:p w:rsidR="00B13E53" w:rsidRPr="00255865" w:rsidRDefault="0038736D" w:rsidP="00FA27D0">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Riski on suuri ja vaikutus suuri</w:t>
            </w:r>
          </w:p>
        </w:tc>
        <w:tc>
          <w:tcPr>
            <w:tcW w:w="3345" w:type="dxa"/>
          </w:tcPr>
          <w:p w:rsidR="00B13E53" w:rsidRPr="00255865" w:rsidRDefault="00B47568" w:rsidP="00FA27D0">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Asiakastietojen ja käyntisisältöjen tulostaminen paperiseksi 1 krt /kk</w:t>
            </w:r>
            <w:r w:rsidR="005A1225" w:rsidRPr="00255865">
              <w:rPr>
                <w:rFonts w:ascii="Arial" w:eastAsia="Arial" w:hAnsi="Arial" w:cs="Arial"/>
                <w:sz w:val="24"/>
                <w:szCs w:val="24"/>
              </w:rPr>
              <w:t>. Kirjaamista varten varattu vihkoja.</w:t>
            </w:r>
          </w:p>
        </w:tc>
      </w:tr>
      <w:tr w:rsidR="00255865" w:rsidRPr="00C47A02" w:rsidTr="00255865">
        <w:trPr>
          <w:trHeight w:val="300"/>
          <w:tblHeader/>
        </w:trPr>
        <w:tc>
          <w:tcPr>
            <w:tcW w:w="3345" w:type="dxa"/>
          </w:tcPr>
          <w:p w:rsidR="00255865" w:rsidRPr="00255865" w:rsidRDefault="00255865" w:rsidP="00255865">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 xml:space="preserve"> Tartuntatautiepidemia</w:t>
            </w:r>
          </w:p>
        </w:tc>
        <w:tc>
          <w:tcPr>
            <w:tcW w:w="3345" w:type="dxa"/>
          </w:tcPr>
          <w:p w:rsidR="00255865" w:rsidRPr="00C47A02" w:rsidRDefault="00255865" w:rsidP="00255865">
            <w:pPr>
              <w:spacing w:after="160" w:line="278" w:lineRule="auto"/>
              <w:contextualSpacing/>
              <w:jc w:val="both"/>
              <w:rPr>
                <w:rFonts w:ascii="Arial" w:eastAsia="Arial" w:hAnsi="Arial" w:cs="Arial"/>
                <w:color w:val="F79646" w:themeColor="accent6"/>
                <w:sz w:val="24"/>
                <w:szCs w:val="24"/>
              </w:rPr>
            </w:pPr>
            <w:r w:rsidRPr="00926EDE">
              <w:rPr>
                <w:rFonts w:ascii="Arial" w:eastAsia="Arial" w:hAnsi="Arial" w:cs="Arial"/>
                <w:sz w:val="24"/>
                <w:szCs w:val="24"/>
              </w:rPr>
              <w:t>Riski on suuri ja vaikutus suuri</w:t>
            </w:r>
          </w:p>
        </w:tc>
        <w:tc>
          <w:tcPr>
            <w:tcW w:w="3345" w:type="dxa"/>
          </w:tcPr>
          <w:p w:rsidR="00255865" w:rsidRPr="00926EDE" w:rsidRDefault="00255865" w:rsidP="00255865">
            <w:pPr>
              <w:contextualSpacing/>
              <w:jc w:val="both"/>
              <w:rPr>
                <w:rFonts w:ascii="Arial" w:eastAsia="Arial" w:hAnsi="Arial" w:cs="Arial"/>
                <w:sz w:val="24"/>
                <w:szCs w:val="24"/>
              </w:rPr>
            </w:pPr>
            <w:r w:rsidRPr="00926EDE">
              <w:rPr>
                <w:rFonts w:ascii="Arial" w:eastAsia="Arial" w:hAnsi="Arial" w:cs="Arial"/>
                <w:sz w:val="24"/>
                <w:szCs w:val="24"/>
              </w:rPr>
              <w:t>Käsihygieniasta huolehtiminen, hygieniaohjeiden noudattaminen</w:t>
            </w:r>
          </w:p>
        </w:tc>
      </w:tr>
      <w:tr w:rsidR="00255865" w:rsidRPr="00C47A02" w:rsidTr="00255865">
        <w:trPr>
          <w:trHeight w:val="300"/>
          <w:tblHeader/>
        </w:trPr>
        <w:tc>
          <w:tcPr>
            <w:tcW w:w="3345" w:type="dxa"/>
          </w:tcPr>
          <w:p w:rsidR="00255865" w:rsidRPr="00C47A02" w:rsidRDefault="00255865" w:rsidP="00255865">
            <w:pPr>
              <w:spacing w:after="160" w:line="278" w:lineRule="auto"/>
              <w:contextualSpacing/>
              <w:jc w:val="both"/>
              <w:rPr>
                <w:rFonts w:ascii="Arial" w:eastAsia="Arial" w:hAnsi="Arial" w:cs="Arial"/>
                <w:color w:val="FF0000"/>
                <w:sz w:val="24"/>
                <w:szCs w:val="24"/>
              </w:rPr>
            </w:pPr>
            <w:r>
              <w:rPr>
                <w:rFonts w:ascii="Arial" w:eastAsia="Arial" w:hAnsi="Arial" w:cs="Arial"/>
                <w:color w:val="FF0000"/>
                <w:sz w:val="24"/>
                <w:szCs w:val="24"/>
              </w:rPr>
              <w:t xml:space="preserve"> </w:t>
            </w:r>
            <w:r w:rsidRPr="00255865">
              <w:rPr>
                <w:rFonts w:ascii="Arial" w:eastAsia="Arial" w:hAnsi="Arial" w:cs="Arial"/>
                <w:sz w:val="24"/>
                <w:szCs w:val="24"/>
              </w:rPr>
              <w:t>Sähkö- tai vesikatkos</w:t>
            </w:r>
          </w:p>
        </w:tc>
        <w:tc>
          <w:tcPr>
            <w:tcW w:w="3345" w:type="dxa"/>
          </w:tcPr>
          <w:p w:rsidR="00255865" w:rsidRPr="00255865" w:rsidRDefault="00255865" w:rsidP="00255865">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Riski on suuri ja vaikutus suuri</w:t>
            </w:r>
          </w:p>
        </w:tc>
        <w:tc>
          <w:tcPr>
            <w:tcW w:w="3345" w:type="dxa"/>
          </w:tcPr>
          <w:p w:rsidR="00255865" w:rsidRPr="00C47A02" w:rsidRDefault="00255865" w:rsidP="00255865">
            <w:pPr>
              <w:spacing w:after="160" w:line="278" w:lineRule="auto"/>
              <w:contextualSpacing/>
              <w:jc w:val="both"/>
              <w:rPr>
                <w:rFonts w:ascii="Arial" w:eastAsia="Arial" w:hAnsi="Arial" w:cs="Arial"/>
                <w:sz w:val="24"/>
                <w:szCs w:val="24"/>
              </w:rPr>
            </w:pPr>
            <w:r w:rsidRPr="00926EDE">
              <w:rPr>
                <w:rFonts w:ascii="Arial" w:eastAsia="Arial" w:hAnsi="Arial" w:cs="Arial"/>
                <w:sz w:val="24"/>
                <w:szCs w:val="24"/>
              </w:rPr>
              <w:t>Taskulamppujen toimintakunnon tarkistaminen säännöllisesti.</w:t>
            </w:r>
          </w:p>
        </w:tc>
      </w:tr>
      <w:tr w:rsidR="00255865" w:rsidRPr="00C47A02" w:rsidTr="00255865">
        <w:trPr>
          <w:trHeight w:val="300"/>
          <w:tblHeader/>
        </w:trPr>
        <w:tc>
          <w:tcPr>
            <w:tcW w:w="3345" w:type="dxa"/>
          </w:tcPr>
          <w:p w:rsidR="00255865" w:rsidRPr="00C47A02" w:rsidRDefault="00255865" w:rsidP="00255865">
            <w:pPr>
              <w:spacing w:after="160" w:line="278" w:lineRule="auto"/>
              <w:contextualSpacing/>
              <w:jc w:val="both"/>
              <w:rPr>
                <w:rFonts w:ascii="Arial" w:eastAsia="Arial" w:hAnsi="Arial" w:cs="Arial"/>
                <w:color w:val="F79646" w:themeColor="accent6"/>
                <w:sz w:val="24"/>
                <w:szCs w:val="24"/>
              </w:rPr>
            </w:pPr>
          </w:p>
        </w:tc>
        <w:tc>
          <w:tcPr>
            <w:tcW w:w="3345" w:type="dxa"/>
          </w:tcPr>
          <w:p w:rsidR="00255865" w:rsidRPr="00C47A02" w:rsidRDefault="00255865" w:rsidP="00255865">
            <w:pPr>
              <w:spacing w:after="160" w:line="278" w:lineRule="auto"/>
              <w:contextualSpacing/>
              <w:jc w:val="both"/>
              <w:rPr>
                <w:rFonts w:ascii="Arial" w:eastAsia="Arial" w:hAnsi="Arial" w:cs="Arial"/>
                <w:color w:val="F79646" w:themeColor="accent6"/>
                <w:sz w:val="24"/>
                <w:szCs w:val="24"/>
              </w:rPr>
            </w:pPr>
          </w:p>
        </w:tc>
        <w:tc>
          <w:tcPr>
            <w:tcW w:w="3345" w:type="dxa"/>
          </w:tcPr>
          <w:p w:rsidR="00255865" w:rsidRPr="00C47A02" w:rsidRDefault="00255865" w:rsidP="00255865">
            <w:pPr>
              <w:spacing w:after="160" w:line="278" w:lineRule="auto"/>
              <w:contextualSpacing/>
              <w:jc w:val="both"/>
              <w:rPr>
                <w:rFonts w:ascii="Arial" w:eastAsia="Arial" w:hAnsi="Arial" w:cs="Arial"/>
                <w:color w:val="F79646" w:themeColor="accent6"/>
                <w:sz w:val="24"/>
                <w:szCs w:val="24"/>
              </w:rPr>
            </w:pPr>
          </w:p>
        </w:tc>
      </w:tr>
    </w:tbl>
    <w:p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rsidR="009D5F94" w:rsidRPr="00C47A02" w:rsidRDefault="009D5F94" w:rsidP="00FA27D0">
      <w:pPr>
        <w:pStyle w:val="Luettelokappale"/>
        <w:spacing w:after="160" w:line="278" w:lineRule="auto"/>
        <w:ind w:left="1440"/>
        <w:jc w:val="both"/>
        <w:rPr>
          <w:rFonts w:ascii="Arial" w:eastAsia="Arial" w:hAnsi="Arial" w:cs="Arial"/>
          <w:sz w:val="24"/>
          <w:szCs w:val="24"/>
        </w:rPr>
      </w:pPr>
    </w:p>
    <w:p w:rsidR="00B16D4A" w:rsidRPr="00C47A02" w:rsidRDefault="00B13E53" w:rsidP="00FA27D0">
      <w:pPr>
        <w:pStyle w:val="Otsikko2"/>
        <w:spacing w:after="160" w:line="278"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19122196"/>
      <w:r w:rsidRPr="00C47A02">
        <w:rPr>
          <w:rFonts w:eastAsia="Arial" w:cs="Arial"/>
          <w:szCs w:val="24"/>
        </w:rPr>
        <w:t>Palvelujen turvallisuuden ja laadun varmistaminen</w:t>
      </w:r>
      <w:bookmarkEnd w:id="62"/>
      <w:bookmarkEnd w:id="63"/>
      <w:bookmarkEnd w:id="64"/>
      <w:bookmarkEnd w:id="65"/>
      <w:bookmarkEnd w:id="66"/>
      <w:bookmarkEnd w:id="67"/>
    </w:p>
    <w:p w:rsidR="001F1095" w:rsidRPr="00C47A02" w:rsidRDefault="001F1095" w:rsidP="00FA27D0">
      <w:pPr>
        <w:spacing w:after="160" w:line="278" w:lineRule="auto"/>
        <w:contextualSpacing/>
        <w:jc w:val="both"/>
        <w:rPr>
          <w:rFonts w:ascii="Arial" w:hAnsi="Arial" w:cs="Arial"/>
          <w:sz w:val="24"/>
          <w:szCs w:val="24"/>
        </w:rPr>
      </w:pPr>
    </w:p>
    <w:p w:rsidR="001A4CE3" w:rsidRPr="00424E71" w:rsidRDefault="00B13E53" w:rsidP="00655D53">
      <w:pPr>
        <w:pStyle w:val="Otsikko3"/>
        <w:numPr>
          <w:ilvl w:val="0"/>
          <w:numId w:val="0"/>
        </w:numPr>
        <w:spacing w:after="160" w:line="278" w:lineRule="auto"/>
        <w:ind w:left="708"/>
        <w:contextualSpacing/>
        <w:jc w:val="both"/>
        <w:rPr>
          <w:rFonts w:eastAsia="Arial" w:cs="Arial"/>
          <w:szCs w:val="24"/>
        </w:rPr>
      </w:pPr>
      <w:bookmarkStart w:id="68" w:name="_Toc175741959"/>
      <w:bookmarkStart w:id="69" w:name="_Toc219122197"/>
      <w:r w:rsidRPr="00424E71">
        <w:rPr>
          <w:rFonts w:eastAsia="Arial" w:cs="Arial"/>
          <w:szCs w:val="24"/>
        </w:rPr>
        <w:t>Palveluiden laadulliset edellytykset</w:t>
      </w:r>
      <w:bookmarkEnd w:id="68"/>
      <w:bookmarkEnd w:id="69"/>
    </w:p>
    <w:p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rsidR="00F202FF" w:rsidRPr="00C47A02" w:rsidRDefault="00F202FF" w:rsidP="00FA27D0">
      <w:pPr>
        <w:spacing w:after="160" w:line="278" w:lineRule="auto"/>
        <w:contextualSpacing/>
        <w:jc w:val="both"/>
        <w:rPr>
          <w:rFonts w:ascii="Arial" w:hAnsi="Arial" w:cs="Arial"/>
          <w:sz w:val="24"/>
          <w:szCs w:val="24"/>
        </w:rPr>
      </w:pPr>
    </w:p>
    <w:p w:rsidR="0035724F" w:rsidRPr="00C47A02" w:rsidRDefault="00473AF8" w:rsidP="00FA27D0">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rsidR="0035724F"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lastRenderedPageBreak/>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 xml:space="preserve">henkilöstötyytyväisyyttä sekä </w:t>
      </w:r>
      <w:proofErr w:type="spellStart"/>
      <w:r w:rsidR="00403318">
        <w:rPr>
          <w:rFonts w:ascii="Arial" w:hAnsi="Arial" w:cs="Arial"/>
          <w:color w:val="000000" w:themeColor="text1"/>
        </w:rPr>
        <w:t>sairauspoissaoloprosenttia</w:t>
      </w:r>
      <w:proofErr w:type="spellEnd"/>
      <w:r w:rsidR="00403318">
        <w:rPr>
          <w:rFonts w:ascii="Arial" w:hAnsi="Arial" w:cs="Arial"/>
          <w:color w:val="000000" w:themeColor="text1"/>
        </w:rPr>
        <w:t>.</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rsidR="000F7802" w:rsidRDefault="000F7802"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rsidR="00AC2D5E" w:rsidRPr="00926EDE" w:rsidRDefault="00AC2D5E" w:rsidP="00AC2D5E">
      <w:pPr>
        <w:pStyle w:val="NormaaliWWW"/>
        <w:shd w:val="clear" w:color="auto" w:fill="FFFFFF"/>
        <w:spacing w:before="0" w:beforeAutospacing="0" w:after="0" w:afterAutospacing="0"/>
        <w:contextualSpacing/>
        <w:jc w:val="both"/>
        <w:rPr>
          <w:rFonts w:ascii="Arial" w:hAnsi="Arial" w:cs="Arial"/>
        </w:rPr>
      </w:pPr>
      <w:proofErr w:type="spellStart"/>
      <w:r>
        <w:rPr>
          <w:rFonts w:ascii="Arial" w:hAnsi="Arial" w:cs="Arial"/>
        </w:rPr>
        <w:t>Tavana</w:t>
      </w:r>
      <w:proofErr w:type="spellEnd"/>
      <w:r w:rsidRPr="00926EDE">
        <w:rPr>
          <w:rFonts w:ascii="Arial" w:hAnsi="Arial" w:cs="Arial"/>
        </w:rPr>
        <w:t xml:space="preserve"> Omenapihan asiakaskohtaisten palveluiden laatua seurataan suunniteltujen ja toteutuneiden </w:t>
      </w:r>
      <w:proofErr w:type="spellStart"/>
      <w:r w:rsidRPr="00926EDE">
        <w:rPr>
          <w:rFonts w:ascii="Arial" w:hAnsi="Arial" w:cs="Arial"/>
        </w:rPr>
        <w:t>asiakastuntien</w:t>
      </w:r>
      <w:proofErr w:type="spellEnd"/>
      <w:r w:rsidRPr="00926EDE">
        <w:rPr>
          <w:rFonts w:ascii="Arial" w:hAnsi="Arial" w:cs="Arial"/>
        </w:rPr>
        <w:t xml:space="preserve"> suhdeluvulla, palvelujen toteuttamissuunnitelmien (PATO) päivityssyklillä, asiakkaan toimintakyvyn mittareilla sekä asiakastyytyväisyyskyselyillä. Lisäksi seurataan suoraan asiakastietojärjestelmästä saatavia tietoja. Näitä ovat esimerkiksi ulkoilut, omaohjaajatuokiot, yhteydenpito läheisiin ja toiminnallisuus.</w:t>
      </w:r>
    </w:p>
    <w:p w:rsidR="00AC2D5E" w:rsidRPr="00926EDE" w:rsidRDefault="00AC2D5E" w:rsidP="00AC2D5E">
      <w:pPr>
        <w:pStyle w:val="NormaaliWWW"/>
        <w:shd w:val="clear" w:color="auto" w:fill="FFFFFF"/>
        <w:spacing w:before="0" w:beforeAutospacing="0" w:after="0" w:afterAutospacing="0"/>
        <w:contextualSpacing/>
        <w:jc w:val="both"/>
        <w:rPr>
          <w:rFonts w:ascii="Arial" w:hAnsi="Arial" w:cs="Arial"/>
          <w:color w:val="FF0000"/>
        </w:rPr>
      </w:pPr>
    </w:p>
    <w:p w:rsidR="00AC2D5E" w:rsidRPr="00926EDE" w:rsidRDefault="00AC2D5E" w:rsidP="00AC2D5E">
      <w:pPr>
        <w:spacing w:after="0" w:line="240" w:lineRule="auto"/>
        <w:contextualSpacing/>
        <w:jc w:val="both"/>
        <w:rPr>
          <w:rFonts w:ascii="Arial" w:eastAsia="Arial" w:hAnsi="Arial" w:cs="Arial"/>
          <w:sz w:val="24"/>
          <w:szCs w:val="24"/>
        </w:rPr>
      </w:pPr>
      <w:r w:rsidRPr="00926EDE">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rsidR="00AC2D5E" w:rsidRPr="00926EDE" w:rsidRDefault="00AC2D5E" w:rsidP="00AC2D5E">
      <w:pPr>
        <w:spacing w:after="0" w:line="240" w:lineRule="auto"/>
        <w:contextualSpacing/>
        <w:jc w:val="both"/>
        <w:rPr>
          <w:rFonts w:ascii="Arial" w:eastAsia="Arial" w:hAnsi="Arial" w:cs="Arial"/>
          <w:color w:val="FF0000"/>
          <w:sz w:val="24"/>
          <w:szCs w:val="24"/>
        </w:rPr>
      </w:pPr>
    </w:p>
    <w:p w:rsidR="00AC2D5E" w:rsidRPr="00926EDE" w:rsidRDefault="00AC2D5E" w:rsidP="00AC2D5E">
      <w:pPr>
        <w:pStyle w:val="NormaaliWWW"/>
        <w:shd w:val="clear" w:color="auto" w:fill="FFFFFF"/>
        <w:spacing w:before="0" w:beforeAutospacing="0" w:after="0" w:afterAutospacing="0"/>
        <w:contextualSpacing/>
        <w:jc w:val="both"/>
        <w:rPr>
          <w:rFonts w:ascii="Arial" w:hAnsi="Arial" w:cs="Arial"/>
        </w:rPr>
      </w:pPr>
      <w:r w:rsidRPr="00926EDE">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Pr>
          <w:rFonts w:ascii="Arial" w:hAnsi="Arial" w:cs="Arial"/>
        </w:rPr>
        <w:t>Tavana</w:t>
      </w:r>
      <w:proofErr w:type="spellEnd"/>
      <w:r w:rsidRPr="00926EDE">
        <w:rPr>
          <w:rFonts w:ascii="Arial" w:hAnsi="Arial" w:cs="Arial"/>
        </w:rPr>
        <w:t xml:space="preserve"> Omenapihan 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Pr>
          <w:rFonts w:ascii="Arial" w:hAnsi="Arial" w:cs="Arial"/>
        </w:rPr>
        <w:t>Omenapihan</w:t>
      </w:r>
      <w:r w:rsidRPr="00926EDE">
        <w:rPr>
          <w:rFonts w:ascii="Arial" w:hAnsi="Arial" w:cs="Arial"/>
        </w:rPr>
        <w:t xml:space="preserve"> toimintaan, asiakkaisiin, henkilökuntaan ja ympäristöön. Laaja riskienarviointi toteutetaan palveluyksiköissä kerran vuodessa, jolloin kartoitetaan riskejä aiheuttavat tekijät ja niiden vakavuus. Turvallisuuskävelyitä ja toimitilatarkastuksia tehdään säännöllisesti kuukausittain. Osana omavalvontaa seurataan myös tilojen toimivuutta, terveellisyyttä ja mahdollisia riskejä. Riskienhallintaa toteutetaan myös poikkeamaraportoinnin systemaattisen ilmoitus-, käsittely- ja tiedotusprosessin avulla. </w:t>
      </w:r>
    </w:p>
    <w:p w:rsidR="00AC2D5E" w:rsidRPr="00926EDE" w:rsidRDefault="00AC2D5E" w:rsidP="00AC2D5E">
      <w:pPr>
        <w:pStyle w:val="NormaaliWWW"/>
        <w:shd w:val="clear" w:color="auto" w:fill="FFFFFF"/>
        <w:spacing w:before="0" w:beforeAutospacing="0" w:after="0" w:afterAutospacing="0"/>
        <w:contextualSpacing/>
        <w:jc w:val="both"/>
        <w:rPr>
          <w:rFonts w:ascii="Arial" w:hAnsi="Arial" w:cs="Arial"/>
        </w:rPr>
      </w:pPr>
    </w:p>
    <w:p w:rsidR="00AC2D5E" w:rsidRPr="00926EDE" w:rsidRDefault="00AC2D5E" w:rsidP="00AC2D5E">
      <w:pPr>
        <w:pStyle w:val="NormaaliWWW"/>
        <w:shd w:val="clear" w:color="auto" w:fill="FFFFFF"/>
        <w:spacing w:before="0" w:beforeAutospacing="0" w:after="0" w:afterAutospacing="0"/>
        <w:contextualSpacing/>
        <w:jc w:val="both"/>
        <w:rPr>
          <w:rFonts w:ascii="Arial" w:hAnsi="Arial" w:cs="Arial"/>
        </w:rPr>
      </w:pPr>
      <w:r w:rsidRPr="00926EDE">
        <w:rPr>
          <w:rFonts w:ascii="Arial" w:hAnsi="Arial" w:cs="Arial"/>
        </w:rPr>
        <w:t>Valvontalain 10§:n 4 momentin mukaan</w:t>
      </w:r>
      <w:r>
        <w:rPr>
          <w:rFonts w:ascii="Arial" w:hAnsi="Arial" w:cs="Arial"/>
        </w:rPr>
        <w:t xml:space="preserve"> </w:t>
      </w:r>
      <w:r w:rsidRPr="00926EDE">
        <w:rPr>
          <w:rFonts w:ascii="Arial" w:hAnsi="Arial" w:cs="Arial"/>
        </w:rPr>
        <w:t>Omenapihan</w:t>
      </w:r>
      <w:r w:rsidRPr="00926EDE">
        <w:rPr>
          <w:rFonts w:ascii="Arial" w:hAnsi="Arial" w:cs="Arial"/>
          <w:color w:val="FF0000"/>
        </w:rPr>
        <w:t xml:space="preserve"> </w:t>
      </w:r>
      <w:r w:rsidRPr="00926EDE">
        <w:rPr>
          <w:rFonts w:ascii="Arial" w:hAnsi="Arial" w:cs="Arial"/>
        </w:rPr>
        <w:t>johtaja vastaa siitä, että yksikön toiminta toteutuu laadukkaasti lakien, ohjeistusten ja viranomaismääräysten mukaan. Vastuu laadukkaan hoivan ja aktiivisen arjen toteutumisesta on jokaisella työntekijällä. Palvelujohtaja Sanna Aleksejev vastaa Aspa Palvelut Oy:n osalta valtakunnallisesti toiminnan laadusta ja viranomaismääräysten toteutumisesta.</w:t>
      </w:r>
    </w:p>
    <w:p w:rsidR="00AC2D5E" w:rsidRPr="00926EDE" w:rsidRDefault="00AC2D5E" w:rsidP="00AC2D5E">
      <w:pPr>
        <w:pStyle w:val="NormaaliWWW"/>
        <w:shd w:val="clear" w:color="auto" w:fill="FFFFFF"/>
        <w:spacing w:before="0" w:beforeAutospacing="0" w:after="0" w:afterAutospacing="0"/>
        <w:contextualSpacing/>
        <w:jc w:val="both"/>
        <w:rPr>
          <w:rFonts w:ascii="Arial" w:hAnsi="Arial" w:cs="Arial"/>
        </w:rPr>
      </w:pPr>
    </w:p>
    <w:p w:rsidR="00AC2D5E" w:rsidRPr="00926EDE" w:rsidRDefault="00AC2D5E" w:rsidP="00AC2D5E">
      <w:pPr>
        <w:pStyle w:val="NormaaliWWW"/>
        <w:shd w:val="clear" w:color="auto" w:fill="FFFFFF"/>
        <w:spacing w:before="0" w:beforeAutospacing="0" w:after="0" w:afterAutospacing="0"/>
        <w:contextualSpacing/>
        <w:jc w:val="both"/>
        <w:rPr>
          <w:rFonts w:ascii="Arial" w:hAnsi="Arial" w:cs="Arial"/>
        </w:rPr>
      </w:pPr>
      <w:r w:rsidRPr="00926EDE">
        <w:rPr>
          <w:rFonts w:ascii="Arial" w:hAnsi="Arial" w:cs="Arial"/>
        </w:rPr>
        <w:t>Palveluiden asiakas -ja potilasturvallisuus varmistetaan mm:</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sz w:val="24"/>
          <w:szCs w:val="24"/>
        </w:rPr>
        <w:t xml:space="preserve"> </w:t>
      </w:r>
      <w:r w:rsidRPr="002F3B9A">
        <w:rPr>
          <w:rFonts w:ascii="Arial" w:eastAsia="Times New Roman" w:hAnsi="Arial" w:cs="Times New Roman"/>
          <w:sz w:val="24"/>
          <w:szCs w:val="24"/>
        </w:rPr>
        <w:t>Henkilöstö perehdytetään yksikköön ja asiakkaisiin työsuhteen alussa perehdytyslistan mukaisesti</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Turvallisesti työssä-ohjeistus päivitetään kerran vuodessa tai tarpeen mukaa</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Työterveyshuollon toimintasuunnitelma sekä varhaisen tuen malli on laadittu. Edellä mainituilla suunnitelmilla on välillinen vaikutus asiakasturvallisuuden varmistamiseksi. Henkilöstön hyvinvoinnin kautta voimme vaikuttaa asiakastyön laatuun ja asiakasturvallisuuteen.</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Riskien arvioinnin toimenpidesuunnitelma päivitetään kerran vuodessa tai tarpeen mukaan. Ennen toimenpidesuunnitelmaa kartoitetaan yksikön riskit.</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Ilmoitus epäasiallisesta kohtelusta on jokaisen työntekijän velvollisuus.</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lastRenderedPageBreak/>
        <w:t>Poikkeamailmoitus laaditaan IMS-järjestelmään aina kun huomataan poikkeama laadussa. Poikkeamat käsitellään yksikön viikkokokouksessa. Ilmoituksen käsittelyn yhteydessä arvioidaan tapahtuman juurisyy sekä miten tilanne voidaan jatkossa välttää.</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Tietosuojapoikkeamailmoitus laaditaan IMS-järjestelmään. Tietosuojapoikkeama käsitellään joko yksikön viikkokokouksessa tai hallinnon toimesta riippuen mitä tietosuojapoikkeama koskee.</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 xml:space="preserve">Vaara- ja uhkatilanneilmoitus tehdään </w:t>
      </w:r>
      <w:proofErr w:type="spellStart"/>
      <w:r w:rsidRPr="002F3B9A">
        <w:rPr>
          <w:rFonts w:ascii="Arial" w:eastAsia="Times New Roman" w:hAnsi="Arial" w:cs="Times New Roman"/>
          <w:sz w:val="24"/>
          <w:szCs w:val="24"/>
        </w:rPr>
        <w:t>Ims</w:t>
      </w:r>
      <w:proofErr w:type="spellEnd"/>
      <w:r w:rsidRPr="002F3B9A">
        <w:rPr>
          <w:rFonts w:ascii="Arial" w:eastAsia="Times New Roman" w:hAnsi="Arial" w:cs="Times New Roman"/>
          <w:sz w:val="24"/>
          <w:szCs w:val="24"/>
        </w:rPr>
        <w:t>-järjestelmään. Ilmoitukset käydään läpi henkilöstön viikkokokouksessa. Ilmoituksen käsittelyn yhteydessä arvioidaan tapahtuman juurisyy sekä miten tilanne voidaan jatkossa välttää.</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Työsuojeluilmoituksen tekeminen on jokaisen työntekijän velvollisuus, jos työssä tai työympäristössä havaitaan työsuojeluun liittyviä tekijöitä. Työsuojelulliset epäkohdat vaikuttavat merkittävästi asiakasturvallisuuteen. Työsuojelun toimintasuunnitelma on laadittu Aspa Palvelut Oy:n toimesta.</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Valmius- ja varautumissuunnitelma on tärkeä osa asiakasturvallisuutta, koska poikkeustilanteissa asiakastyön kriittiset toimet ovat pystyttävä varmistamaan. Valmius- ja varautumissuunnitelma päivitetään kerran vuodessa tai tarpeen mukaan. Suunnitelma sisältää myös toimintaohjeet poikkeavien tilanteiden varalta.</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Kriisiviestintäohje on laadittu Aspa Palvelut Oy:n toimesta. Kriisiviestinnän roolit on jaettu, jolloin viestinnän ajantasaisuus ja oikeellisuus saadaan varmistettua.</w:t>
      </w:r>
    </w:p>
    <w:p w:rsidR="00201BE8" w:rsidRPr="005D3780" w:rsidRDefault="00AC2D5E" w:rsidP="005D3780">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 xml:space="preserve">Omavalvontaohjelma on laadittu Aspa Palvelut Oy:n toimesta. </w:t>
      </w:r>
      <w:r w:rsidR="00FF2F3D">
        <w:rPr>
          <w:rFonts w:ascii="Arial" w:eastAsia="Times New Roman" w:hAnsi="Arial" w:cs="Times New Roman"/>
          <w:sz w:val="24"/>
          <w:szCs w:val="24"/>
        </w:rPr>
        <w:t>Omenapihassa</w:t>
      </w:r>
      <w:r w:rsidRPr="002F3B9A">
        <w:rPr>
          <w:rFonts w:ascii="Arial" w:eastAsia="Times New Roman" w:hAnsi="Arial" w:cs="Times New Roman"/>
          <w:sz w:val="24"/>
          <w:szCs w:val="24"/>
        </w:rPr>
        <w:t xml:space="preserve"> omavalvontasuunnitelma päivitetään omavalvontaohjelman mukaisesti </w:t>
      </w:r>
      <w:proofErr w:type="spellStart"/>
      <w:r w:rsidRPr="002F3B9A">
        <w:rPr>
          <w:rFonts w:ascii="Arial" w:eastAsia="Times New Roman" w:hAnsi="Arial" w:cs="Times New Roman"/>
          <w:sz w:val="24"/>
          <w:szCs w:val="24"/>
        </w:rPr>
        <w:t>mukaisesti</w:t>
      </w:r>
      <w:proofErr w:type="spellEnd"/>
      <w:r w:rsidRPr="002F3B9A">
        <w:rPr>
          <w:rFonts w:ascii="Arial" w:eastAsia="Times New Roman" w:hAnsi="Arial" w:cs="Times New Roman"/>
          <w:sz w:val="24"/>
          <w:szCs w:val="24"/>
        </w:rPr>
        <w:t>.</w:t>
      </w:r>
    </w:p>
    <w:p w:rsidR="00B13E53" w:rsidRPr="009650EA" w:rsidRDefault="00B13E53" w:rsidP="00FA27D0">
      <w:pPr>
        <w:pStyle w:val="Luettelokappale"/>
        <w:spacing w:after="160" w:line="278" w:lineRule="auto"/>
        <w:ind w:left="1440"/>
        <w:jc w:val="both"/>
        <w:rPr>
          <w:rFonts w:ascii="Arial" w:eastAsia="Arial" w:hAnsi="Arial" w:cs="Arial"/>
          <w:sz w:val="24"/>
          <w:szCs w:val="24"/>
        </w:rPr>
      </w:pPr>
    </w:p>
    <w:p w:rsidR="00440DC1" w:rsidRDefault="00B13E53" w:rsidP="00655D53">
      <w:pPr>
        <w:pStyle w:val="Otsikko3"/>
        <w:numPr>
          <w:ilvl w:val="0"/>
          <w:numId w:val="0"/>
        </w:numPr>
        <w:spacing w:after="160" w:line="278" w:lineRule="auto"/>
        <w:ind w:left="708"/>
        <w:contextualSpacing/>
        <w:jc w:val="both"/>
        <w:rPr>
          <w:rFonts w:eastAsia="Arial"/>
        </w:rPr>
      </w:pPr>
      <w:bookmarkStart w:id="70" w:name="_Toc175741960"/>
      <w:bookmarkStart w:id="71" w:name="_Toc219122198"/>
      <w:r w:rsidRPr="00EE00AA">
        <w:rPr>
          <w:rFonts w:eastAsia="Arial"/>
        </w:rPr>
        <w:t>Toimitilat ja välineet</w:t>
      </w:r>
      <w:bookmarkEnd w:id="70"/>
      <w:bookmarkEnd w:id="71"/>
    </w:p>
    <w:p w:rsidR="00460F80" w:rsidRPr="00460F80" w:rsidRDefault="00460F80" w:rsidP="00460F80"/>
    <w:p w:rsidR="003B7184" w:rsidRPr="008C5EE1" w:rsidRDefault="00655D53" w:rsidP="008C5EE1">
      <w:pPr>
        <w:pStyle w:val="Otsikko1"/>
        <w:numPr>
          <w:ilvl w:val="0"/>
          <w:numId w:val="0"/>
        </w:numPr>
        <w:spacing w:after="120" w:line="278" w:lineRule="auto"/>
        <w:rPr>
          <w:b w:val="0"/>
          <w:sz w:val="24"/>
          <w:szCs w:val="24"/>
        </w:rPr>
      </w:pPr>
      <w:bookmarkStart w:id="72" w:name="_Hlk200024950"/>
      <w:proofErr w:type="spellStart"/>
      <w:r w:rsidRPr="008C5EE1">
        <w:rPr>
          <w:b w:val="0"/>
          <w:sz w:val="24"/>
          <w:szCs w:val="24"/>
        </w:rPr>
        <w:t>Tavana</w:t>
      </w:r>
      <w:proofErr w:type="spellEnd"/>
      <w:r w:rsidRPr="008C5EE1">
        <w:rPr>
          <w:b w:val="0"/>
          <w:sz w:val="24"/>
          <w:szCs w:val="24"/>
        </w:rPr>
        <w:t xml:space="preserve"> </w:t>
      </w:r>
      <w:r w:rsidR="003B7184" w:rsidRPr="008C5EE1">
        <w:rPr>
          <w:b w:val="0"/>
          <w:sz w:val="24"/>
          <w:szCs w:val="24"/>
        </w:rPr>
        <w:t>Omenapiha</w:t>
      </w:r>
      <w:r w:rsidR="003B7184" w:rsidRPr="008C5EE1">
        <w:rPr>
          <w:b w:val="0"/>
          <w:color w:val="FF0000"/>
          <w:sz w:val="24"/>
          <w:szCs w:val="24"/>
        </w:rPr>
        <w:t xml:space="preserve"> </w:t>
      </w:r>
      <w:r w:rsidR="003B7184" w:rsidRPr="008C5EE1">
        <w:rPr>
          <w:b w:val="0"/>
          <w:sz w:val="24"/>
          <w:szCs w:val="24"/>
        </w:rPr>
        <w:t>toimii kolmikerroksisessa pienkerrostalossa osoitteessa Painontie 1, 37630 Valkeakoski</w:t>
      </w:r>
      <w:bookmarkEnd w:id="72"/>
      <w:r w:rsidR="003B7184" w:rsidRPr="008C5EE1">
        <w:rPr>
          <w:b w:val="0"/>
          <w:sz w:val="24"/>
          <w:szCs w:val="24"/>
        </w:rPr>
        <w:t xml:space="preserve">. </w:t>
      </w:r>
      <w:r w:rsidR="003B7184" w:rsidRPr="008C5EE1">
        <w:rPr>
          <w:b w:val="0"/>
          <w:color w:val="8496B0"/>
          <w:sz w:val="24"/>
          <w:szCs w:val="24"/>
        </w:rPr>
        <w:t xml:space="preserve"> </w:t>
      </w:r>
      <w:r w:rsidR="003B7184" w:rsidRPr="008C5EE1">
        <w:rPr>
          <w:b w:val="0"/>
          <w:sz w:val="24"/>
          <w:szCs w:val="24"/>
        </w:rPr>
        <w:t>Asiakkaiden asunnot,</w:t>
      </w:r>
      <w:r w:rsidR="003B7184" w:rsidRPr="008C5EE1">
        <w:rPr>
          <w:b w:val="0"/>
          <w:color w:val="FF0000"/>
          <w:sz w:val="24"/>
          <w:szCs w:val="24"/>
        </w:rPr>
        <w:t xml:space="preserve"> </w:t>
      </w:r>
      <w:r w:rsidR="003B7184" w:rsidRPr="008C5EE1">
        <w:rPr>
          <w:b w:val="0"/>
          <w:sz w:val="24"/>
          <w:szCs w:val="24"/>
        </w:rPr>
        <w:t>19</w:t>
      </w:r>
      <w:r w:rsidR="003B7184" w:rsidRPr="008C5EE1">
        <w:rPr>
          <w:b w:val="0"/>
          <w:color w:val="FF0000"/>
          <w:sz w:val="24"/>
          <w:szCs w:val="24"/>
        </w:rPr>
        <w:t xml:space="preserve"> </w:t>
      </w:r>
      <w:r w:rsidR="003B7184" w:rsidRPr="008C5EE1">
        <w:rPr>
          <w:b w:val="0"/>
          <w:sz w:val="24"/>
          <w:szCs w:val="24"/>
        </w:rPr>
        <w:t xml:space="preserve">kpl, </w:t>
      </w:r>
      <w:bookmarkStart w:id="73" w:name="_Hlk200025022"/>
      <w:r w:rsidR="003B7184" w:rsidRPr="008C5EE1">
        <w:rPr>
          <w:b w:val="0"/>
          <w:sz w:val="24"/>
          <w:szCs w:val="24"/>
        </w:rPr>
        <w:t xml:space="preserve">sijaitsevat keskeisellä paikalla lähellä palveluita. Kaksi kauppaa sijaitsee 500m päässä ja bussipysäkki on tien toisella puolella. Keskustaan on matkaa noin kaksi </w:t>
      </w:r>
      <w:proofErr w:type="spellStart"/>
      <w:r w:rsidR="003B7184" w:rsidRPr="008C5EE1">
        <w:rPr>
          <w:b w:val="0"/>
          <w:sz w:val="24"/>
          <w:szCs w:val="24"/>
        </w:rPr>
        <w:t>kilometria</w:t>
      </w:r>
      <w:proofErr w:type="spellEnd"/>
      <w:r w:rsidR="003B7184" w:rsidRPr="008C5EE1">
        <w:rPr>
          <w:b w:val="0"/>
          <w:sz w:val="24"/>
          <w:szCs w:val="24"/>
        </w:rPr>
        <w:t xml:space="preserve">. </w:t>
      </w:r>
      <w:r w:rsidR="003B7184" w:rsidRPr="008C5EE1">
        <w:rPr>
          <w:b w:val="0"/>
          <w:color w:val="FF0000"/>
          <w:sz w:val="24"/>
          <w:szCs w:val="24"/>
        </w:rPr>
        <w:t xml:space="preserve"> </w:t>
      </w:r>
      <w:r w:rsidR="003B7184" w:rsidRPr="008C5EE1">
        <w:rPr>
          <w:b w:val="0"/>
          <w:sz w:val="24"/>
          <w:szCs w:val="24"/>
        </w:rPr>
        <w:t xml:space="preserve">Asukkaat vuokraavat asunnot </w:t>
      </w:r>
      <w:proofErr w:type="spellStart"/>
      <w:r w:rsidRPr="008C5EE1">
        <w:rPr>
          <w:b w:val="0"/>
          <w:sz w:val="24"/>
          <w:szCs w:val="24"/>
        </w:rPr>
        <w:t>Tavana</w:t>
      </w:r>
      <w:proofErr w:type="spellEnd"/>
      <w:r w:rsidR="003B7184" w:rsidRPr="008C5EE1">
        <w:rPr>
          <w:b w:val="0"/>
          <w:sz w:val="24"/>
          <w:szCs w:val="24"/>
        </w:rPr>
        <w:t>-palveluilta</w:t>
      </w:r>
      <w:r w:rsidR="003B7184" w:rsidRPr="008C5EE1">
        <w:rPr>
          <w:b w:val="0"/>
          <w:color w:val="FF0000"/>
          <w:sz w:val="24"/>
          <w:szCs w:val="24"/>
        </w:rPr>
        <w:t xml:space="preserve"> </w:t>
      </w:r>
      <w:r w:rsidR="003B7184" w:rsidRPr="008C5EE1">
        <w:rPr>
          <w:b w:val="0"/>
          <w:sz w:val="24"/>
          <w:szCs w:val="24"/>
        </w:rPr>
        <w:t xml:space="preserve">ja heihin sovelletaan huoneenvuokralakia. Näin asukas hallinnoi itse vuokraamiaan tiloja eikä hänen asuntoonsa sijoiteta ketään, vaikka hän on pitkään </w:t>
      </w:r>
      <w:bookmarkEnd w:id="73"/>
      <w:r w:rsidR="003B7184" w:rsidRPr="008C5EE1">
        <w:rPr>
          <w:b w:val="0"/>
          <w:sz w:val="24"/>
          <w:szCs w:val="24"/>
        </w:rPr>
        <w:t xml:space="preserve">poissa. </w:t>
      </w:r>
      <w:bookmarkStart w:id="74" w:name="_Hlk200025188"/>
      <w:r w:rsidR="003B7184" w:rsidRPr="008C5EE1">
        <w:rPr>
          <w:b w:val="0"/>
          <w:sz w:val="24"/>
          <w:szCs w:val="24"/>
        </w:rPr>
        <w:t xml:space="preserve">Asukkaat kalustavat ja sisustavat itse (tai omaohjaajan tai läheistensä avustamina) asuntonsa. He myös päättävät itse, ketä heillä vierailee ja milloin. Asukkaat noudattavat asumisessaan taloyhtiön sääntöjä. </w:t>
      </w:r>
      <w:bookmarkEnd w:id="74"/>
    </w:p>
    <w:p w:rsidR="00655D53" w:rsidRPr="008C5EE1" w:rsidRDefault="00655D53" w:rsidP="008C5EE1">
      <w:pPr>
        <w:spacing w:after="120" w:line="278" w:lineRule="auto"/>
      </w:pPr>
    </w:p>
    <w:p w:rsidR="003B7184" w:rsidRPr="008C5EE1" w:rsidRDefault="003B7184" w:rsidP="008C5EE1">
      <w:pPr>
        <w:pStyle w:val="Otsikko1"/>
        <w:numPr>
          <w:ilvl w:val="0"/>
          <w:numId w:val="0"/>
        </w:numPr>
        <w:spacing w:after="120" w:line="278" w:lineRule="auto"/>
        <w:rPr>
          <w:b w:val="0"/>
          <w:sz w:val="24"/>
          <w:szCs w:val="24"/>
        </w:rPr>
      </w:pPr>
      <w:r w:rsidRPr="008C5EE1">
        <w:rPr>
          <w:b w:val="0"/>
          <w:sz w:val="24"/>
          <w:szCs w:val="24"/>
        </w:rPr>
        <w:lastRenderedPageBreak/>
        <w:t xml:space="preserve">Tilojen on tarkoitus edistää asiakkaiden osallisuutta ja omatoimisuutta, ja ne ovat esteettömät ja helppokulkuiset. Yhteistilojen suunnittelussa on huomioitu turvallisuus, viihtyminen ja kodikkuus. </w:t>
      </w:r>
    </w:p>
    <w:p w:rsidR="003B7184" w:rsidRPr="008C5EE1" w:rsidRDefault="003B7184" w:rsidP="008C5EE1">
      <w:pPr>
        <w:pStyle w:val="Otsikko1"/>
        <w:numPr>
          <w:ilvl w:val="0"/>
          <w:numId w:val="0"/>
        </w:numPr>
        <w:spacing w:after="120" w:line="278" w:lineRule="auto"/>
        <w:rPr>
          <w:b w:val="0"/>
          <w:sz w:val="24"/>
          <w:szCs w:val="24"/>
        </w:rPr>
      </w:pPr>
      <w:r w:rsidRPr="008C5EE1">
        <w:rPr>
          <w:b w:val="0"/>
          <w:sz w:val="24"/>
          <w:szCs w:val="24"/>
        </w:rPr>
        <w:t xml:space="preserve">Työntekijöiden tilat sijaitsevat yhteisöasumisen alakerrassa, samoin lääkehuone.  Työntekijöillä on alakerrassa toimisto, </w:t>
      </w:r>
      <w:proofErr w:type="spellStart"/>
      <w:r w:rsidRPr="008C5EE1">
        <w:rPr>
          <w:b w:val="0"/>
          <w:sz w:val="24"/>
          <w:szCs w:val="24"/>
        </w:rPr>
        <w:t>wc-</w:t>
      </w:r>
      <w:proofErr w:type="spellEnd"/>
      <w:r w:rsidRPr="008C5EE1">
        <w:rPr>
          <w:b w:val="0"/>
          <w:sz w:val="24"/>
          <w:szCs w:val="24"/>
        </w:rPr>
        <w:t xml:space="preserve"> ja suihkutilat. </w:t>
      </w:r>
    </w:p>
    <w:p w:rsidR="003B7184" w:rsidRPr="008C5EE1" w:rsidRDefault="003B7184" w:rsidP="008C5EE1">
      <w:pPr>
        <w:pStyle w:val="Otsikko1"/>
        <w:numPr>
          <w:ilvl w:val="0"/>
          <w:numId w:val="0"/>
        </w:numPr>
        <w:spacing w:after="120" w:line="278" w:lineRule="auto"/>
        <w:rPr>
          <w:b w:val="0"/>
          <w:sz w:val="24"/>
          <w:szCs w:val="24"/>
        </w:rPr>
      </w:pPr>
      <w:r w:rsidRPr="008C5EE1">
        <w:rPr>
          <w:b w:val="0"/>
          <w:sz w:val="24"/>
          <w:szCs w:val="24"/>
        </w:rPr>
        <w:t>Piha-alueiden turvallisuudesta ja viihtyvyydestä vastaavat osaltaan kaikki työntekijät sekä huoltoyhtiö Valkeakosken kiinteistöhuolto. Pihassa on katos, jossa pöytä ja tuolit, pihassa myös muita istumispaikkoja, kuten keinu ja sohva. Pihan yhteydessä on iso parkkipaikka ja roskakatos.</w:t>
      </w:r>
    </w:p>
    <w:p w:rsidR="003B7184" w:rsidRPr="008C5EE1" w:rsidRDefault="003B7184" w:rsidP="008C5EE1">
      <w:pPr>
        <w:pStyle w:val="Otsikko1"/>
        <w:numPr>
          <w:ilvl w:val="0"/>
          <w:numId w:val="0"/>
        </w:numPr>
        <w:spacing w:after="120" w:line="278" w:lineRule="auto"/>
        <w:rPr>
          <w:rFonts w:eastAsia="Arial"/>
          <w:b w:val="0"/>
          <w:sz w:val="24"/>
          <w:szCs w:val="24"/>
        </w:rPr>
      </w:pPr>
      <w:r w:rsidRPr="008C5EE1">
        <w:rPr>
          <w:rFonts w:eastAsia="Arial"/>
          <w:b w:val="0"/>
          <w:sz w:val="24"/>
          <w:szCs w:val="24"/>
        </w:rPr>
        <w:t>Piha-alueella voi ulkoilla ympäri vuoden. Kesäisin pihalla on laatikkoviljelmiä, ja kukkia. Grillauspiste ja pihakeinu löytyvät talon edustalta. Talvella ulkoilu takapihalla on mahdollista, koska kulkuväylät aurataan ja hiekoitetaan. Katettu terassi mahdollistaa ulkoilun myös sateisella säällä tai auringonpaisteella.</w:t>
      </w:r>
    </w:p>
    <w:p w:rsidR="003B7184" w:rsidRPr="003740D0" w:rsidRDefault="003B7184" w:rsidP="003740D0">
      <w:pPr>
        <w:pStyle w:val="Otsikko1"/>
        <w:numPr>
          <w:ilvl w:val="0"/>
          <w:numId w:val="0"/>
        </w:numPr>
        <w:spacing w:after="120" w:line="278" w:lineRule="auto"/>
        <w:rPr>
          <w:rFonts w:eastAsia="Arial"/>
          <w:b w:val="0"/>
          <w:sz w:val="24"/>
          <w:szCs w:val="24"/>
        </w:rPr>
      </w:pPr>
      <w:r w:rsidRPr="003740D0">
        <w:rPr>
          <w:rFonts w:eastAsia="Arial"/>
          <w:b w:val="0"/>
          <w:sz w:val="24"/>
          <w:szCs w:val="24"/>
        </w:rPr>
        <w:t>Jokainen asiakas asuu omassa huoneessaan. Huoneensa asukkaat saavat sisustaa omilla tavaroillaan, jolloin niistä tulee mahdollisimmat kodikkaat ja oman näköiset. Asunnoissa on oma keittokomero, jossa hella ja jääkaappi.</w:t>
      </w:r>
    </w:p>
    <w:p w:rsidR="003B7184" w:rsidRPr="003740D0" w:rsidRDefault="003B7184" w:rsidP="003740D0">
      <w:pPr>
        <w:pStyle w:val="Otsikko1"/>
        <w:numPr>
          <w:ilvl w:val="0"/>
          <w:numId w:val="0"/>
        </w:numPr>
        <w:spacing w:after="120" w:line="278" w:lineRule="auto"/>
        <w:rPr>
          <w:rFonts w:eastAsia="Arial"/>
          <w:b w:val="0"/>
          <w:sz w:val="24"/>
          <w:szCs w:val="24"/>
        </w:rPr>
      </w:pPr>
      <w:r w:rsidRPr="003740D0">
        <w:rPr>
          <w:rFonts w:eastAsia="Arial"/>
          <w:b w:val="0"/>
          <w:sz w:val="24"/>
          <w:szCs w:val="24"/>
        </w:rPr>
        <w:t>Yhteisistä tiloista löytyy olohuone, ruokatila keittiöineen, ohjaajien tilat, lääkehuone, sauna ja pesutilat, sekä kodinhoitohuone. Pyörävarastokin on alakerrassa ja vintillä häkkivarastot.  Tilojen on tarkoitus edistää asiakkaiden osallisuutta ja omatoimisuutta, ja ne ovat esteettömät ja helppokulkuiset. Yhteistilojen suunnittelussa on huomioitu turvallisuus, viihtyminen ja kodikkuus rauhoittavien värien ja ääniä vaimentavien materiaalien avulla. Jokainen työntekijä huolehtii omassa vuorossaan asukashuoneiden sekä yhteisten tilojen päivittäisestä siisteydestä sekä turvallisuudesta.</w:t>
      </w:r>
    </w:p>
    <w:p w:rsidR="003B7184" w:rsidRPr="003740D0" w:rsidRDefault="003B7184" w:rsidP="003740D0">
      <w:pPr>
        <w:pStyle w:val="Otsikko1"/>
        <w:numPr>
          <w:ilvl w:val="0"/>
          <w:numId w:val="0"/>
        </w:numPr>
        <w:spacing w:after="120" w:line="278" w:lineRule="auto"/>
        <w:rPr>
          <w:rFonts w:eastAsia="Arial"/>
          <w:b w:val="0"/>
          <w:sz w:val="24"/>
          <w:szCs w:val="24"/>
        </w:rPr>
      </w:pPr>
      <w:r w:rsidRPr="003740D0">
        <w:rPr>
          <w:rFonts w:eastAsia="Arial"/>
          <w:b w:val="0"/>
          <w:sz w:val="24"/>
          <w:szCs w:val="24"/>
        </w:rPr>
        <w:t xml:space="preserve">Toimisto ja henkilökunnan tilat ovat lukossa, silloin kun henkilökunta ei töissä. Jokaisella työntekijällä on avain. Asiakkaiden huoneet ovat lukossa. Asukkailla on omat avaimet asuntoonsa. Asukkaiden koteihin mennään vain ääritapauksissa yleisavaimella, ja asiakkaalta on pyydetty lupa siihen kirjallisesti. </w:t>
      </w:r>
    </w:p>
    <w:p w:rsidR="003B7184" w:rsidRPr="003740D0" w:rsidRDefault="003B7184" w:rsidP="003740D0">
      <w:pPr>
        <w:pStyle w:val="Otsikko1"/>
        <w:numPr>
          <w:ilvl w:val="0"/>
          <w:numId w:val="0"/>
        </w:numPr>
        <w:spacing w:after="120" w:line="240" w:lineRule="auto"/>
        <w:rPr>
          <w:rFonts w:eastAsia="Arial"/>
          <w:b w:val="0"/>
          <w:sz w:val="24"/>
          <w:szCs w:val="24"/>
        </w:rPr>
      </w:pPr>
      <w:r w:rsidRPr="003740D0">
        <w:rPr>
          <w:rFonts w:eastAsia="Arial"/>
          <w:b w:val="0"/>
          <w:sz w:val="24"/>
          <w:szCs w:val="24"/>
        </w:rPr>
        <w:t xml:space="preserve"> Mikäli kiinteistössä ilmenee puutteita tai epäkohtia, ollaan niistä viipymättä yhteydessä kiinteistöhuolto Valkeakosken Kiinteistöhuolto Oy tai tarvittaessa myös kiinteistön isännöitsijään Anna-Rosa Sipposeen. Kiinteistöhuolto on mainittu alihankkija- taulukossa, joten yhteystiedot löytyvät sieltä. Vastuunjakotaulukosta selviää, mitkä kuuluvat vuokralaisen</w:t>
      </w:r>
      <w:r w:rsidRPr="003B7184">
        <w:rPr>
          <w:rFonts w:eastAsia="Arial"/>
          <w:sz w:val="24"/>
          <w:szCs w:val="24"/>
        </w:rPr>
        <w:t xml:space="preserve"> </w:t>
      </w:r>
      <w:r w:rsidRPr="003740D0">
        <w:rPr>
          <w:rFonts w:eastAsia="Arial"/>
          <w:b w:val="0"/>
          <w:sz w:val="24"/>
          <w:szCs w:val="24"/>
        </w:rPr>
        <w:t xml:space="preserve">vastuulle, ja mitkä talon omistajan vastuulle. Kaksi kertaa vuodessa järjestetään auditointi, jossa käydään talon tilat katselmoimassa ja jutellaan taloa koskevista asioista. </w:t>
      </w:r>
    </w:p>
    <w:p w:rsidR="00ED6029" w:rsidRPr="003740D0" w:rsidRDefault="003B7184" w:rsidP="003740D0">
      <w:pPr>
        <w:pStyle w:val="Otsikko1"/>
        <w:numPr>
          <w:ilvl w:val="0"/>
          <w:numId w:val="0"/>
        </w:numPr>
        <w:spacing w:after="120" w:line="240" w:lineRule="auto"/>
        <w:rPr>
          <w:rFonts w:eastAsia="Arial"/>
          <w:b w:val="0"/>
        </w:rPr>
      </w:pPr>
      <w:r w:rsidRPr="003740D0">
        <w:rPr>
          <w:rFonts w:eastAsia="Arial"/>
          <w:b w:val="0"/>
          <w:sz w:val="24"/>
          <w:szCs w:val="24"/>
        </w:rPr>
        <w:t>Pelastussuunnitelma sekä poistumisturvallisuusselvitys löytyvät sekä yksikön viranomaiskansiosta ja laatujärjestelmästä. Niihin on henkilökunnalla lukuvelvo</w:t>
      </w:r>
      <w:r w:rsidR="000F0288" w:rsidRPr="003740D0">
        <w:rPr>
          <w:rFonts w:eastAsia="Arial"/>
          <w:b w:val="0"/>
          <w:sz w:val="24"/>
          <w:szCs w:val="24"/>
        </w:rPr>
        <w:t>ite.</w:t>
      </w:r>
    </w:p>
    <w:p w:rsidR="002F024B" w:rsidRPr="0076163C" w:rsidRDefault="002F024B" w:rsidP="00FA27D0">
      <w:pPr>
        <w:spacing w:after="160" w:line="278" w:lineRule="auto"/>
        <w:contextualSpacing/>
        <w:rPr>
          <w:rFonts w:ascii="Arial" w:eastAsia="Arial" w:hAnsi="Arial" w:cs="Arial"/>
          <w:sz w:val="24"/>
          <w:szCs w:val="24"/>
        </w:rPr>
      </w:pPr>
    </w:p>
    <w:p w:rsidR="00424E71" w:rsidRPr="009B5493" w:rsidRDefault="00B13E53" w:rsidP="00655D53">
      <w:pPr>
        <w:pStyle w:val="Otsikko3"/>
        <w:numPr>
          <w:ilvl w:val="0"/>
          <w:numId w:val="0"/>
        </w:numPr>
        <w:spacing w:after="160" w:line="278" w:lineRule="auto"/>
        <w:ind w:left="708"/>
        <w:contextualSpacing/>
        <w:jc w:val="both"/>
        <w:rPr>
          <w:rFonts w:cs="Arial"/>
          <w:color w:val="FF0000"/>
        </w:rPr>
      </w:pPr>
      <w:bookmarkStart w:id="75" w:name="_Toc175741961"/>
      <w:bookmarkStart w:id="76" w:name="_Toc219122199"/>
      <w:r w:rsidRPr="009B5493">
        <w:rPr>
          <w:rFonts w:eastAsia="Arial" w:cs="Arial"/>
        </w:rPr>
        <w:lastRenderedPageBreak/>
        <w:t>Asiakastietojen käsittely ja tietosuoja</w:t>
      </w:r>
      <w:bookmarkEnd w:id="75"/>
      <w:bookmarkEnd w:id="76"/>
    </w:p>
    <w:p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rsidR="00EB179B" w:rsidRDefault="00EB179B" w:rsidP="00FA27D0">
      <w:pPr>
        <w:spacing w:after="160" w:line="278" w:lineRule="auto"/>
        <w:contextualSpacing/>
        <w:jc w:val="both"/>
        <w:rPr>
          <w:rFonts w:ascii="Arial" w:eastAsia="Arial" w:hAnsi="Arial" w:cs="Arial"/>
          <w:sz w:val="24"/>
          <w:szCs w:val="24"/>
        </w:rPr>
      </w:pPr>
    </w:p>
    <w:p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rsidR="00956D1F" w:rsidRDefault="00956D1F" w:rsidP="00FA27D0">
      <w:pPr>
        <w:spacing w:after="160" w:line="278" w:lineRule="auto"/>
        <w:contextualSpacing/>
        <w:jc w:val="both"/>
        <w:rPr>
          <w:rFonts w:ascii="Arial" w:eastAsia="Arial" w:hAnsi="Arial" w:cs="Arial"/>
          <w:sz w:val="24"/>
          <w:szCs w:val="24"/>
        </w:rPr>
      </w:pPr>
    </w:p>
    <w:p w:rsidR="00956D1F" w:rsidRPr="002F3B9A" w:rsidRDefault="00956D1F" w:rsidP="00956D1F">
      <w:pPr>
        <w:rPr>
          <w:rFonts w:ascii="Arial" w:hAnsi="Arial"/>
          <w:sz w:val="24"/>
          <w:szCs w:val="24"/>
        </w:rPr>
      </w:pPr>
      <w:r w:rsidRPr="002F3B9A">
        <w:rPr>
          <w:rFonts w:ascii="Arial" w:hAnsi="Arial"/>
          <w:sz w:val="24"/>
          <w:szCs w:val="24"/>
        </w:rPr>
        <w:t xml:space="preserve">Uuden työntekijän aloittaessa annetaan hänelle hyvä perehdytys, jossa hänet perehdytetään uuteen työyksikköön. Perehdyttämisen tavoite on antaa kattava kuvaus Aspa Palveluiden ja </w:t>
      </w:r>
      <w:r>
        <w:rPr>
          <w:rFonts w:ascii="Arial" w:hAnsi="Arial"/>
          <w:sz w:val="24"/>
          <w:szCs w:val="24"/>
        </w:rPr>
        <w:t>Omenapihan</w:t>
      </w:r>
      <w:r w:rsidRPr="002F3B9A">
        <w:rPr>
          <w:rFonts w:ascii="Arial" w:hAnsi="Arial"/>
          <w:sz w:val="24"/>
          <w:szCs w:val="24"/>
        </w:rPr>
        <w:t xml:space="preserve"> toiminnasta ja toivottaa työntekijä tervetulleeksi. Hyvän perehdyttämisen lopputuloksena uusi työntekijä tuntee työnsä ja siihen liittyvät odotukset. Hyvän perehdyttämisen avulla työnantaja varmistaa, että uuden työntekijän toiminnassa toteutuvat sekä lainsäädännön ja lupaehtojen vaatimukset että Aspa Palveluiden asettamat laatuvaatimukset.  </w:t>
      </w:r>
    </w:p>
    <w:p w:rsidR="00956D1F" w:rsidRPr="002F3B9A" w:rsidRDefault="00956D1F" w:rsidP="00956D1F">
      <w:pPr>
        <w:rPr>
          <w:rFonts w:ascii="Arial" w:hAnsi="Arial"/>
          <w:sz w:val="24"/>
          <w:szCs w:val="24"/>
        </w:rPr>
      </w:pPr>
      <w:r w:rsidRPr="002F3B9A">
        <w:rPr>
          <w:rFonts w:ascii="Arial" w:hAnsi="Arial"/>
          <w:sz w:val="24"/>
          <w:szCs w:val="24"/>
        </w:rPr>
        <w:t xml:space="preserve">Perehdyttämisessä käytetään yhtiön perehdyttämisohjelmaa ja nk. </w:t>
      </w:r>
      <w:proofErr w:type="spellStart"/>
      <w:r>
        <w:rPr>
          <w:rFonts w:ascii="Arial" w:hAnsi="Arial"/>
          <w:sz w:val="24"/>
          <w:szCs w:val="24"/>
        </w:rPr>
        <w:t>Tavana</w:t>
      </w:r>
      <w:proofErr w:type="spellEnd"/>
      <w:r w:rsidRPr="002F3B9A">
        <w:rPr>
          <w:rFonts w:ascii="Arial" w:hAnsi="Arial"/>
          <w:sz w:val="24"/>
          <w:szCs w:val="24"/>
        </w:rPr>
        <w:t xml:space="preserve">-passia. Perehdyttämisohjelma on kattava ja </w:t>
      </w:r>
      <w:proofErr w:type="spellStart"/>
      <w:r>
        <w:rPr>
          <w:rFonts w:ascii="Arial" w:hAnsi="Arial"/>
          <w:sz w:val="24"/>
          <w:szCs w:val="24"/>
        </w:rPr>
        <w:t>Tavana</w:t>
      </w:r>
      <w:proofErr w:type="spellEnd"/>
      <w:r w:rsidRPr="002F3B9A">
        <w:rPr>
          <w:rFonts w:ascii="Arial" w:hAnsi="Arial"/>
          <w:sz w:val="24"/>
          <w:szCs w:val="24"/>
        </w:rPr>
        <w:t>-passin avulla seurataan perehdytyksen ja perehtymisen toteutumista</w:t>
      </w:r>
      <w:r w:rsidRPr="002F3B9A">
        <w:rPr>
          <w:rFonts w:ascii="Arial" w:hAnsi="Arial"/>
          <w:color w:val="0070C0"/>
          <w:sz w:val="24"/>
          <w:szCs w:val="24"/>
        </w:rPr>
        <w:t xml:space="preserve">. </w:t>
      </w:r>
      <w:r>
        <w:rPr>
          <w:rFonts w:ascii="Arial" w:hAnsi="Arial"/>
          <w:sz w:val="24"/>
          <w:szCs w:val="24"/>
        </w:rPr>
        <w:t>Yksikön</w:t>
      </w:r>
      <w:r w:rsidRPr="002F3B9A">
        <w:rPr>
          <w:rFonts w:ascii="Arial" w:hAnsi="Arial"/>
          <w:sz w:val="24"/>
          <w:szCs w:val="24"/>
        </w:rPr>
        <w:t xml:space="preserve"> johtaja suunnittelee perehdytyksen aikataulun. </w:t>
      </w:r>
      <w:r>
        <w:rPr>
          <w:rFonts w:ascii="Arial" w:hAnsi="Arial"/>
          <w:sz w:val="24"/>
          <w:szCs w:val="24"/>
        </w:rPr>
        <w:t>Omenapihassa</w:t>
      </w:r>
      <w:r w:rsidRPr="002F3B9A">
        <w:rPr>
          <w:rFonts w:ascii="Arial" w:hAnsi="Arial"/>
          <w:sz w:val="24"/>
          <w:szCs w:val="24"/>
        </w:rPr>
        <w:t xml:space="preserve"> uuden työntekijän perehdytyksestä vastaa </w:t>
      </w:r>
      <w:r>
        <w:rPr>
          <w:rFonts w:ascii="Arial" w:hAnsi="Arial"/>
          <w:sz w:val="24"/>
          <w:szCs w:val="24"/>
        </w:rPr>
        <w:t>yksikön</w:t>
      </w:r>
      <w:r w:rsidRPr="002F3B9A">
        <w:rPr>
          <w:rFonts w:ascii="Arial" w:hAnsi="Arial"/>
          <w:sz w:val="24"/>
          <w:szCs w:val="24"/>
        </w:rPr>
        <w:t xml:space="preserve"> johtaja työsuhteeseen, henkilökeskeiseen toimintatapaan ja muihin toimintatapoihin liittyvien asioiden osalta. Arjen työn ja asiakkaiden asioiden perehdyttämisen vastuu on nimetyllä ohjaajalla. </w:t>
      </w:r>
    </w:p>
    <w:p w:rsidR="00956D1F" w:rsidRPr="002F3B9A" w:rsidRDefault="00956D1F" w:rsidP="00956D1F">
      <w:pPr>
        <w:rPr>
          <w:rFonts w:ascii="Arial" w:hAnsi="Arial"/>
          <w:sz w:val="24"/>
          <w:szCs w:val="24"/>
        </w:rPr>
      </w:pPr>
      <w:r w:rsidRPr="002F3B9A">
        <w:rPr>
          <w:rFonts w:ascii="Arial" w:hAnsi="Arial"/>
          <w:sz w:val="24"/>
          <w:szCs w:val="24"/>
        </w:rPr>
        <w:t xml:space="preserve">Sijaisten ja keikkatyöntekijöiden perehdyttäminen tapahtuu sekä </w:t>
      </w:r>
      <w:r>
        <w:rPr>
          <w:rFonts w:ascii="Arial" w:hAnsi="Arial"/>
          <w:sz w:val="24"/>
          <w:szCs w:val="24"/>
        </w:rPr>
        <w:t>yksikön</w:t>
      </w:r>
      <w:r w:rsidRPr="002F3B9A">
        <w:rPr>
          <w:rFonts w:ascii="Arial" w:hAnsi="Arial"/>
          <w:sz w:val="24"/>
          <w:szCs w:val="24"/>
        </w:rPr>
        <w:t xml:space="preserve"> johtajan että työntekijöiden toimesta sijaisuuteen tai keikkatyöhön tarvittavassa laajuudessa. Opiskelijoiden perehdytys tapahtuu </w:t>
      </w:r>
      <w:r>
        <w:rPr>
          <w:rFonts w:ascii="Arial" w:hAnsi="Arial"/>
          <w:sz w:val="24"/>
          <w:szCs w:val="24"/>
        </w:rPr>
        <w:t>yksikön</w:t>
      </w:r>
      <w:r w:rsidRPr="002F3B9A">
        <w:rPr>
          <w:rFonts w:ascii="Arial" w:hAnsi="Arial"/>
          <w:sz w:val="24"/>
          <w:szCs w:val="24"/>
        </w:rPr>
        <w:t xml:space="preserve"> johtajan ja opiskelijan työpaikkaohjaajan toimesta sovituilla tavoilla. </w:t>
      </w:r>
    </w:p>
    <w:p w:rsidR="00956D1F" w:rsidRPr="002F3B9A" w:rsidRDefault="00956D1F" w:rsidP="00956D1F">
      <w:pPr>
        <w:rPr>
          <w:rFonts w:ascii="Arial" w:hAnsi="Arial"/>
          <w:sz w:val="24"/>
          <w:szCs w:val="24"/>
        </w:rPr>
      </w:pPr>
      <w:r w:rsidRPr="002F3B9A">
        <w:rPr>
          <w:rFonts w:ascii="Arial" w:hAnsi="Arial"/>
          <w:sz w:val="24"/>
          <w:szCs w:val="24"/>
        </w:rPr>
        <w:t>Asiakastiedot ovat salassa pidettäviä. Jokaisen työntekijän työsopimukseen on liitetty salassapitositoumus. Sen noudattaminen on työntekijän vastuulla. Vaitiolo- ja salassapitovelvollisuus säilyy senkin jälkeen, kun työsuhde on päättynyt.</w:t>
      </w:r>
    </w:p>
    <w:p w:rsidR="00060119" w:rsidRPr="00945A9D" w:rsidRDefault="00956D1F" w:rsidP="00945A9D">
      <w:pPr>
        <w:rPr>
          <w:rFonts w:ascii="Arial" w:hAnsi="Arial"/>
          <w:sz w:val="24"/>
          <w:szCs w:val="24"/>
        </w:rPr>
      </w:pPr>
      <w:r w:rsidRPr="002F3B9A">
        <w:rPr>
          <w:rFonts w:ascii="Arial" w:hAnsi="Arial"/>
          <w:sz w:val="24"/>
          <w:szCs w:val="24"/>
        </w:rPr>
        <w:lastRenderedPageBreak/>
        <w:t xml:space="preserve">Aspa Palvelut Oy tekee vuosittain koulutussuunnitelman, missä huomioidaan myös tietoturva- ja tietosuojakoulutukset sekä järjestelmäkoulutukset. </w:t>
      </w:r>
      <w:r>
        <w:rPr>
          <w:rFonts w:ascii="Arial" w:hAnsi="Arial"/>
          <w:sz w:val="24"/>
          <w:szCs w:val="24"/>
        </w:rPr>
        <w:t>Yksikön</w:t>
      </w:r>
      <w:r w:rsidRPr="002F3B9A">
        <w:rPr>
          <w:rFonts w:ascii="Arial" w:hAnsi="Arial"/>
          <w:sz w:val="24"/>
          <w:szCs w:val="24"/>
        </w:rPr>
        <w:t xml:space="preserve"> johtajan vastuulla on huolehtia </w:t>
      </w:r>
      <w:r>
        <w:rPr>
          <w:rFonts w:ascii="Arial" w:hAnsi="Arial"/>
          <w:sz w:val="24"/>
          <w:szCs w:val="24"/>
        </w:rPr>
        <w:t>Omenapihan</w:t>
      </w:r>
      <w:r w:rsidRPr="002F3B9A">
        <w:rPr>
          <w:rFonts w:ascii="Arial" w:hAnsi="Arial"/>
          <w:sz w:val="24"/>
          <w:szCs w:val="24"/>
        </w:rPr>
        <w:t xml:space="preserve"> henkilökunnan riittävästä osaamisesta tietoturva- ja tietosuoja-asioissa sekä järjestelmäosaamisessa. Aspa Palvelut Oy:n koko henkilökunta on perehdytetty tietosuoja-asioihin sisäisellä koulutuksella ja jokainen työntekijä on suorittanut </w:t>
      </w:r>
      <w:r w:rsidRPr="002F3B9A">
        <w:rPr>
          <w:rFonts w:ascii="Arial" w:hAnsi="Arial"/>
          <w:i/>
          <w:iCs/>
          <w:sz w:val="24"/>
          <w:szCs w:val="24"/>
        </w:rPr>
        <w:t>hyväksytysti tietoturvatestin</w:t>
      </w:r>
      <w:r w:rsidRPr="002F3B9A">
        <w:rPr>
          <w:rFonts w:ascii="Arial" w:hAnsi="Arial"/>
          <w:sz w:val="24"/>
          <w:szCs w:val="24"/>
        </w:rPr>
        <w:t xml:space="preserve">, mistä saadun todistuksen hän on toimittanut </w:t>
      </w:r>
      <w:r>
        <w:rPr>
          <w:rFonts w:ascii="Arial" w:hAnsi="Arial"/>
          <w:sz w:val="24"/>
          <w:szCs w:val="24"/>
        </w:rPr>
        <w:t>yksikön</w:t>
      </w:r>
      <w:r w:rsidRPr="002F3B9A">
        <w:rPr>
          <w:rFonts w:ascii="Arial" w:hAnsi="Arial"/>
          <w:sz w:val="24"/>
          <w:szCs w:val="24"/>
        </w:rPr>
        <w:t xml:space="preserve"> johtajalle. </w:t>
      </w:r>
    </w:p>
    <w:p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rsidR="00060119" w:rsidRPr="00441D4D" w:rsidRDefault="00060119" w:rsidP="00FA27D0">
      <w:pPr>
        <w:spacing w:after="160" w:line="278" w:lineRule="auto"/>
        <w:contextualSpacing/>
        <w:jc w:val="both"/>
        <w:rPr>
          <w:rFonts w:ascii="Arial" w:eastAsia="Arial" w:hAnsi="Arial" w:cs="Arial"/>
          <w:sz w:val="24"/>
          <w:szCs w:val="24"/>
        </w:rPr>
      </w:pPr>
    </w:p>
    <w:p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rsidR="00945A9D" w:rsidRDefault="00945A9D" w:rsidP="00FA27D0">
      <w:pPr>
        <w:spacing w:after="160" w:line="278" w:lineRule="auto"/>
        <w:contextualSpacing/>
        <w:jc w:val="both"/>
        <w:rPr>
          <w:rFonts w:ascii="Arial" w:eastAsia="Arial" w:hAnsi="Arial" w:cs="Arial"/>
          <w:sz w:val="24"/>
          <w:szCs w:val="24"/>
        </w:rPr>
      </w:pPr>
    </w:p>
    <w:p w:rsidR="00330653" w:rsidRPr="00945A9D" w:rsidRDefault="00945A9D" w:rsidP="00945A9D">
      <w:pPr>
        <w:rPr>
          <w:rFonts w:ascii="Arial" w:hAnsi="Arial"/>
          <w:sz w:val="24"/>
          <w:szCs w:val="24"/>
        </w:rPr>
      </w:pPr>
      <w:r w:rsidRPr="002F3B9A">
        <w:rPr>
          <w:rFonts w:ascii="Arial" w:hAnsi="Arial"/>
          <w:sz w:val="24"/>
          <w:szCs w:val="24"/>
        </w:rPr>
        <w:t>Työntekijän vastuulla on huolehtia käsittelemänsä tiedon oikeellisuudesta, saatavuudesta ja luokittelusta, sekä huolehtia, että organisaation tiedot ovat asianmukaisesti käytettävissä. Tietojen säilytys- tai arkistointiajan päätyttyä, ne hävitetään ohjeiden mukaisesti. Esihenkilöiden tehtävänä on varmistaa ja seurata, että työntekijöiden osaaminen on riittävää</w:t>
      </w:r>
    </w:p>
    <w:p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rsidR="009E7C67" w:rsidRPr="00441D4D" w:rsidRDefault="009E7C67" w:rsidP="00FA27D0">
      <w:pPr>
        <w:spacing w:after="160" w:line="278" w:lineRule="auto"/>
        <w:contextualSpacing/>
        <w:jc w:val="both"/>
        <w:rPr>
          <w:rFonts w:ascii="Arial" w:eastAsia="Arial" w:hAnsi="Arial" w:cs="Arial"/>
          <w:sz w:val="24"/>
          <w:szCs w:val="24"/>
        </w:rPr>
      </w:pPr>
    </w:p>
    <w:p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w:t>
      </w:r>
      <w:r w:rsidR="005801A1" w:rsidRPr="00441D4D">
        <w:rPr>
          <w:rFonts w:ascii="Arial" w:eastAsia="Arial" w:hAnsi="Arial" w:cs="Arial"/>
          <w:sz w:val="24"/>
          <w:szCs w:val="24"/>
        </w:rPr>
        <w:lastRenderedPageBreak/>
        <w:t>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rsidR="00EF3650" w:rsidRDefault="00EF3650" w:rsidP="00FA27D0">
      <w:pPr>
        <w:spacing w:after="160" w:line="278" w:lineRule="auto"/>
        <w:contextualSpacing/>
        <w:jc w:val="both"/>
        <w:rPr>
          <w:rFonts w:ascii="Arial" w:eastAsia="Arial" w:hAnsi="Arial" w:cs="Arial"/>
          <w:sz w:val="24"/>
          <w:szCs w:val="24"/>
        </w:rPr>
      </w:pPr>
    </w:p>
    <w:p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7" w:name="_Hlk196476724"/>
    </w:p>
    <w:p w:rsidR="00636AF1" w:rsidRDefault="00636AF1" w:rsidP="00FA27D0">
      <w:pPr>
        <w:spacing w:after="160" w:line="278" w:lineRule="auto"/>
        <w:contextualSpacing/>
        <w:jc w:val="both"/>
        <w:rPr>
          <w:rFonts w:ascii="Arial" w:eastAsia="Arial" w:hAnsi="Arial" w:cs="Arial"/>
          <w:sz w:val="24"/>
          <w:szCs w:val="24"/>
        </w:rPr>
      </w:pPr>
    </w:p>
    <w:p w:rsidR="008046A9" w:rsidRPr="00926EDE" w:rsidRDefault="004F4741" w:rsidP="008046A9">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 xml:space="preserve">Jos rekisterinpitäjänä toimii </w:t>
      </w:r>
      <w:proofErr w:type="spellStart"/>
      <w:r w:rsidRPr="004F4741">
        <w:rPr>
          <w:rFonts w:ascii="Arial" w:eastAsia="Arial" w:hAnsi="Arial" w:cs="Arial"/>
          <w:sz w:val="24"/>
          <w:szCs w:val="24"/>
        </w:rPr>
        <w:t>hyvinvointialue</w:t>
      </w:r>
      <w:proofErr w:type="spellEnd"/>
      <w:r w:rsidRPr="004F4741">
        <w:rPr>
          <w:rFonts w:ascii="Arial" w:eastAsia="Arial" w:hAnsi="Arial" w:cs="Arial"/>
          <w:sz w:val="24"/>
          <w:szCs w:val="24"/>
        </w:rPr>
        <w:t>, toimitaan tietojen luovuttamisessa rekisterinpitäjän ohjeiden mukais</w:t>
      </w:r>
      <w:r w:rsidR="00C94831">
        <w:rPr>
          <w:rFonts w:ascii="Arial" w:eastAsia="Arial" w:hAnsi="Arial" w:cs="Arial"/>
          <w:sz w:val="24"/>
          <w:szCs w:val="24"/>
        </w:rPr>
        <w:t>esti.</w:t>
      </w:r>
      <w:r w:rsidR="008046A9" w:rsidRPr="00926EDE">
        <w:rPr>
          <w:rFonts w:ascii="Arial" w:eastAsia="Arial" w:hAnsi="Arial" w:cs="Arial"/>
          <w:sz w:val="24"/>
          <w:szCs w:val="24"/>
        </w:rPr>
        <w:t xml:space="preserve"> </w:t>
      </w:r>
      <w:proofErr w:type="spellStart"/>
      <w:r w:rsidR="008046A9">
        <w:rPr>
          <w:rFonts w:ascii="Arial" w:eastAsia="Arial" w:hAnsi="Arial" w:cs="Arial"/>
          <w:sz w:val="24"/>
          <w:szCs w:val="24"/>
        </w:rPr>
        <w:t>Tavana</w:t>
      </w:r>
      <w:proofErr w:type="spellEnd"/>
      <w:r w:rsidR="008046A9">
        <w:rPr>
          <w:rFonts w:ascii="Arial" w:eastAsia="Arial" w:hAnsi="Arial" w:cs="Arial"/>
          <w:sz w:val="24"/>
          <w:szCs w:val="24"/>
        </w:rPr>
        <w:t xml:space="preserve"> </w:t>
      </w:r>
      <w:r w:rsidR="008046A9" w:rsidRPr="00926EDE">
        <w:rPr>
          <w:rFonts w:ascii="Arial" w:eastAsia="Arial" w:hAnsi="Arial" w:cs="Arial"/>
          <w:sz w:val="24"/>
          <w:szCs w:val="24"/>
        </w:rPr>
        <w:t xml:space="preserve">Omenapiha antaa tilaajalle asiakasta koskevat kirjaukset, tämän sitä pyytäessä. Asiakas pyytää kirjallisesti nähdä itseään koskevat tiedot. Ne tilataan </w:t>
      </w:r>
      <w:proofErr w:type="spellStart"/>
      <w:r w:rsidR="008046A9" w:rsidRPr="00926EDE">
        <w:rPr>
          <w:rFonts w:ascii="Arial" w:eastAsia="Arial" w:hAnsi="Arial" w:cs="Arial"/>
          <w:sz w:val="24"/>
          <w:szCs w:val="24"/>
        </w:rPr>
        <w:t>hyvinvointialueelta</w:t>
      </w:r>
      <w:proofErr w:type="spellEnd"/>
      <w:r w:rsidR="008046A9" w:rsidRPr="00926EDE">
        <w:rPr>
          <w:rFonts w:ascii="Arial" w:eastAsia="Arial" w:hAnsi="Arial" w:cs="Arial"/>
          <w:sz w:val="24"/>
          <w:szCs w:val="24"/>
        </w:rPr>
        <w:t xml:space="preserve"> asiakkaalle. </w:t>
      </w:r>
    </w:p>
    <w:p w:rsidR="00C21AD1" w:rsidRPr="004F4741" w:rsidRDefault="00C21AD1" w:rsidP="00FA27D0">
      <w:pPr>
        <w:spacing w:after="160" w:line="278" w:lineRule="auto"/>
        <w:contextualSpacing/>
        <w:jc w:val="both"/>
        <w:rPr>
          <w:rFonts w:ascii="Arial" w:eastAsia="Arial" w:hAnsi="Arial" w:cs="Arial"/>
          <w:sz w:val="24"/>
          <w:szCs w:val="24"/>
        </w:rPr>
      </w:pPr>
    </w:p>
    <w:bookmarkEnd w:id="77"/>
    <w:p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8"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8"/>
    <w:p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rsidR="00A15C9C" w:rsidRDefault="00A15C9C" w:rsidP="00FA27D0">
      <w:pPr>
        <w:spacing w:after="160" w:line="278" w:lineRule="auto"/>
        <w:contextualSpacing/>
        <w:jc w:val="both"/>
        <w:rPr>
          <w:rFonts w:ascii="Arial" w:eastAsia="Arial" w:hAnsi="Arial" w:cs="Arial"/>
          <w:sz w:val="24"/>
          <w:szCs w:val="24"/>
        </w:rPr>
      </w:pPr>
    </w:p>
    <w:p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rsidR="0018570F" w:rsidRPr="00441D4D" w:rsidRDefault="0018570F" w:rsidP="00FA27D0">
      <w:pPr>
        <w:spacing w:after="160" w:line="278" w:lineRule="auto"/>
        <w:contextualSpacing/>
        <w:jc w:val="both"/>
        <w:rPr>
          <w:rFonts w:ascii="Arial" w:eastAsia="Arial" w:hAnsi="Arial" w:cs="Arial"/>
          <w:sz w:val="24"/>
          <w:szCs w:val="24"/>
        </w:rPr>
      </w:pPr>
    </w:p>
    <w:p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rsidR="00EA2283" w:rsidRPr="00441D4D" w:rsidRDefault="00EA2283" w:rsidP="00FA27D0">
      <w:pPr>
        <w:spacing w:after="160" w:line="278" w:lineRule="auto"/>
        <w:contextualSpacing/>
        <w:jc w:val="both"/>
        <w:rPr>
          <w:rFonts w:ascii="Arial" w:eastAsia="Arial" w:hAnsi="Arial" w:cs="Arial"/>
          <w:sz w:val="24"/>
          <w:szCs w:val="24"/>
        </w:rPr>
      </w:pPr>
    </w:p>
    <w:p w:rsidR="00B619DF" w:rsidRPr="00C00908" w:rsidRDefault="0018570F" w:rsidP="00C00908">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rsidR="006F633F" w:rsidRDefault="006F633F" w:rsidP="00FA27D0">
      <w:pPr>
        <w:spacing w:after="160" w:line="278" w:lineRule="auto"/>
        <w:contextualSpacing/>
        <w:jc w:val="both"/>
        <w:rPr>
          <w:rFonts w:ascii="Arial" w:eastAsia="Arial" w:hAnsi="Arial" w:cs="Arial"/>
          <w:sz w:val="24"/>
          <w:szCs w:val="24"/>
        </w:rPr>
      </w:pPr>
    </w:p>
    <w:p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rsidR="00771532" w:rsidRPr="00771532" w:rsidRDefault="00771532" w:rsidP="00FA27D0">
      <w:pPr>
        <w:spacing w:after="160" w:line="278" w:lineRule="auto"/>
        <w:contextualSpacing/>
        <w:jc w:val="both"/>
        <w:rPr>
          <w:rFonts w:ascii="Arial" w:eastAsia="Arial" w:hAnsi="Arial" w:cs="Arial"/>
          <w:sz w:val="24"/>
          <w:szCs w:val="24"/>
        </w:rPr>
      </w:pPr>
    </w:p>
    <w:p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rsidR="00771532" w:rsidRPr="00441D4D" w:rsidRDefault="00771532" w:rsidP="00FA27D0">
      <w:pPr>
        <w:spacing w:after="160" w:line="278" w:lineRule="auto"/>
        <w:contextualSpacing/>
        <w:jc w:val="both"/>
        <w:rPr>
          <w:rFonts w:ascii="Arial" w:eastAsia="Arial" w:hAnsi="Arial" w:cs="Arial"/>
          <w:sz w:val="24"/>
          <w:szCs w:val="24"/>
        </w:rPr>
      </w:pPr>
    </w:p>
    <w:p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w:t>
      </w:r>
      <w:proofErr w:type="spellStart"/>
      <w:r w:rsidR="00424066" w:rsidRPr="00441D4D">
        <w:rPr>
          <w:rFonts w:ascii="Arial" w:eastAsia="Arial" w:hAnsi="Arial" w:cs="Arial"/>
          <w:sz w:val="24"/>
          <w:szCs w:val="24"/>
        </w:rPr>
        <w:t>oikeustaso</w:t>
      </w:r>
      <w:proofErr w:type="spellEnd"/>
      <w:r w:rsidR="00424066" w:rsidRPr="00441D4D">
        <w:rPr>
          <w:rFonts w:ascii="Arial" w:eastAsia="Arial" w:hAnsi="Arial" w:cs="Arial"/>
          <w:sz w:val="24"/>
          <w:szCs w:val="24"/>
        </w:rPr>
        <w:t xml:space="preserve">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rsidR="00EF06BA" w:rsidRPr="00441D4D" w:rsidRDefault="00EF06BA" w:rsidP="00FA27D0">
      <w:pPr>
        <w:spacing w:after="160" w:line="278" w:lineRule="auto"/>
        <w:contextualSpacing/>
        <w:jc w:val="both"/>
        <w:rPr>
          <w:rFonts w:ascii="Arial" w:eastAsia="Arial" w:hAnsi="Arial" w:cs="Arial"/>
          <w:sz w:val="24"/>
          <w:szCs w:val="24"/>
        </w:rPr>
      </w:pPr>
    </w:p>
    <w:p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Tietosuojan toteutumista seurataan DomaCare-pääkäyttäjien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rsidR="00B0562A" w:rsidRPr="00441D4D" w:rsidRDefault="00B0562A" w:rsidP="00FA27D0">
      <w:pPr>
        <w:spacing w:after="160" w:line="278" w:lineRule="auto"/>
        <w:contextualSpacing/>
        <w:jc w:val="both"/>
        <w:rPr>
          <w:rFonts w:ascii="Arial" w:eastAsia="Arial" w:hAnsi="Arial" w:cs="Arial"/>
          <w:sz w:val="24"/>
          <w:szCs w:val="24"/>
        </w:rPr>
      </w:pPr>
    </w:p>
    <w:p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rsidR="00330653" w:rsidRPr="00441D4D" w:rsidRDefault="00330653" w:rsidP="00FA27D0">
      <w:pPr>
        <w:spacing w:after="160" w:line="278" w:lineRule="auto"/>
        <w:contextualSpacing/>
        <w:jc w:val="both"/>
        <w:rPr>
          <w:rFonts w:ascii="Arial" w:eastAsia="Arial" w:hAnsi="Arial" w:cs="Arial"/>
          <w:sz w:val="24"/>
          <w:szCs w:val="24"/>
        </w:rPr>
      </w:pPr>
    </w:p>
    <w:p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rsidR="00764F16" w:rsidRPr="00441D4D" w:rsidRDefault="00764F16" w:rsidP="00FA27D0">
      <w:pPr>
        <w:spacing w:after="160" w:line="278" w:lineRule="auto"/>
        <w:contextualSpacing/>
        <w:jc w:val="both"/>
        <w:rPr>
          <w:rFonts w:ascii="Arial" w:eastAsia="Arial" w:hAnsi="Arial" w:cs="Arial"/>
          <w:sz w:val="24"/>
          <w:szCs w:val="24"/>
        </w:rPr>
      </w:pPr>
    </w:p>
    <w:p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rsidR="00097449" w:rsidRPr="00441D4D" w:rsidRDefault="00097449" w:rsidP="00FA27D0">
      <w:pPr>
        <w:spacing w:after="160" w:line="278" w:lineRule="auto"/>
        <w:contextualSpacing/>
        <w:jc w:val="both"/>
        <w:rPr>
          <w:rFonts w:ascii="Arial" w:eastAsia="Arial" w:hAnsi="Arial" w:cs="Arial"/>
          <w:sz w:val="24"/>
          <w:szCs w:val="24"/>
        </w:rPr>
      </w:pPr>
    </w:p>
    <w:p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rsidR="006F1B9F" w:rsidRPr="00655D53" w:rsidRDefault="006F1B9F"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655D53">
        <w:rPr>
          <w:rFonts w:ascii="Arial" w:eastAsia="Arial" w:hAnsi="Arial" w:cs="Arial"/>
          <w:sz w:val="24"/>
          <w:szCs w:val="24"/>
        </w:rPr>
        <w:t>Tietosuojaseloste koskee niitä asiakkaita, joiden osalta Aspa Palvelut Oy toimii rekisterinpitäjänä.</w:t>
      </w:r>
      <w:r w:rsidR="00120BA0" w:rsidRPr="00655D53">
        <w:rPr>
          <w:rFonts w:ascii="Arial" w:eastAsia="Arial" w:hAnsi="Arial" w:cs="Arial"/>
          <w:sz w:val="24"/>
          <w:szCs w:val="24"/>
        </w:rPr>
        <w:t xml:space="preserve"> </w:t>
      </w:r>
      <w:r w:rsidRPr="00655D53">
        <w:rPr>
          <w:rFonts w:ascii="Arial" w:eastAsia="Arial" w:hAnsi="Arial" w:cs="Arial"/>
          <w:sz w:val="24"/>
          <w:szCs w:val="24"/>
        </w:rPr>
        <w:t xml:space="preserve">Tietosuojaseloste koskee myös </w:t>
      </w:r>
      <w:proofErr w:type="spellStart"/>
      <w:r w:rsidR="00DD7A77" w:rsidRPr="00655D53">
        <w:rPr>
          <w:rFonts w:ascii="Arial" w:eastAsia="Arial" w:hAnsi="Arial" w:cs="Arial"/>
          <w:sz w:val="24"/>
          <w:szCs w:val="24"/>
        </w:rPr>
        <w:t>Tavanan</w:t>
      </w:r>
      <w:proofErr w:type="spellEnd"/>
      <w:r w:rsidR="00DD7A77" w:rsidRPr="00655D53">
        <w:rPr>
          <w:rFonts w:ascii="Arial" w:eastAsia="Arial" w:hAnsi="Arial" w:cs="Arial"/>
          <w:sz w:val="24"/>
          <w:szCs w:val="24"/>
        </w:rPr>
        <w:t xml:space="preserve"> </w:t>
      </w:r>
      <w:r w:rsidRPr="00655D53">
        <w:rPr>
          <w:rFonts w:ascii="Arial" w:eastAsia="Arial" w:hAnsi="Arial" w:cs="Arial"/>
          <w:sz w:val="24"/>
          <w:szCs w:val="24"/>
        </w:rPr>
        <w:t>asiakastietojärjestelmään tallennettuja työntekijätietoja. </w:t>
      </w:r>
      <w:r w:rsidRPr="00655D53">
        <w:rPr>
          <w:rFonts w:ascii="Arial" w:eastAsia="Arial" w:hAnsi="Arial" w:cs="Arial"/>
          <w:sz w:val="24"/>
          <w:szCs w:val="24"/>
        </w:rPr>
        <w:br/>
        <w:t>- Aspa-konsernin tietosuoja- ja tietoturvaopas</w:t>
      </w:r>
      <w:r w:rsidRPr="00655D53">
        <w:rPr>
          <w:rFonts w:ascii="Arial" w:eastAsia="Arial" w:hAnsi="Arial" w:cs="Arial"/>
          <w:sz w:val="24"/>
          <w:szCs w:val="24"/>
        </w:rPr>
        <w:br/>
        <w:t>Opas on osa perehdytysmateriaaleja,</w:t>
      </w:r>
      <w:r w:rsidR="003C6B39" w:rsidRPr="00655D53">
        <w:rPr>
          <w:rFonts w:ascii="Arial" w:eastAsia="Arial" w:hAnsi="Arial" w:cs="Arial"/>
          <w:sz w:val="24"/>
          <w:szCs w:val="24"/>
        </w:rPr>
        <w:t xml:space="preserve"> </w:t>
      </w:r>
      <w:r w:rsidRPr="00655D53">
        <w:rPr>
          <w:rFonts w:ascii="Arial" w:eastAsia="Arial" w:hAnsi="Arial" w:cs="Arial"/>
          <w:sz w:val="24"/>
          <w:szCs w:val="24"/>
        </w:rPr>
        <w:t>tarkoitus on perehdyttää työntekijä Aspan tietosuoja- ja turvakäytäntöihin. Opas toimii myös kertausmateriaalina ja ohjaavana dokumenttina henkilöstön jokapäiväisessä työssä.</w:t>
      </w:r>
      <w:r w:rsidRPr="00655D53">
        <w:rPr>
          <w:rFonts w:ascii="Arial" w:eastAsia="Arial" w:hAnsi="Arial" w:cs="Arial"/>
          <w:sz w:val="24"/>
          <w:szCs w:val="24"/>
        </w:rPr>
        <w:br/>
        <w:t>- Aspa konsernin tietoturvasuunnitelma</w:t>
      </w:r>
      <w:r w:rsidRPr="00655D53">
        <w:rPr>
          <w:rFonts w:ascii="Arial" w:eastAsia="Arial" w:hAnsi="Arial" w:cs="Arial"/>
          <w:sz w:val="24"/>
          <w:szCs w:val="24"/>
        </w:rPr>
        <w:br/>
      </w:r>
      <w:r w:rsidRPr="00655D53">
        <w:rPr>
          <w:rFonts w:ascii="Arial" w:eastAsia="Arial" w:hAnsi="Arial" w:cs="Arial"/>
          <w:sz w:val="24"/>
          <w:szCs w:val="24"/>
        </w:rPr>
        <w:lastRenderedPageBreak/>
        <w:t>THL määräys-&gt; astunut voimaan 22.helmikuuta 2024 ja on voimassa toistaiseksi.</w:t>
      </w:r>
      <w:r w:rsidRPr="00655D53">
        <w:rPr>
          <w:rFonts w:ascii="Arial" w:eastAsia="Arial" w:hAnsi="Arial" w:cs="Arial"/>
          <w:sz w:val="24"/>
          <w:szCs w:val="24"/>
        </w:rPr>
        <w:br/>
        <w:t>Määräys korvaa aiemman Terveyden ja hyvinvoinnin laitoksen (THL) määräyksen THL 3/2021</w:t>
      </w:r>
      <w:r w:rsidR="003C6B39" w:rsidRPr="00655D53">
        <w:rPr>
          <w:rFonts w:ascii="Arial" w:eastAsia="Arial" w:hAnsi="Arial" w:cs="Arial"/>
          <w:sz w:val="24"/>
          <w:szCs w:val="24"/>
        </w:rPr>
        <w:t xml:space="preserve"> </w:t>
      </w:r>
      <w:r w:rsidRPr="00655D53">
        <w:rPr>
          <w:rFonts w:ascii="Arial" w:eastAsia="Arial" w:hAnsi="Arial" w:cs="Arial"/>
          <w:sz w:val="24"/>
          <w:szCs w:val="24"/>
        </w:rPr>
        <w:t>Tietoturvasuunnitelmaan sisällytettävistä selvityksistä ja vaatimuksista. Henkilöstölle on jaettu lukuversio tiedostosta, tietohallinnolla on laajempikuvaus määräyksen sisältämistä tiedoista.</w:t>
      </w:r>
      <w:r w:rsidRPr="00655D53">
        <w:rPr>
          <w:rFonts w:ascii="Arial" w:eastAsia="Arial" w:hAnsi="Arial" w:cs="Arial"/>
          <w:sz w:val="24"/>
          <w:szCs w:val="24"/>
        </w:rPr>
        <w:br/>
        <w:t>- Tietojen ja tietojärjestelmien käyttö- ja salassapitositoumus</w:t>
      </w:r>
      <w:r w:rsidRPr="00655D53">
        <w:rPr>
          <w:rFonts w:ascii="Arial" w:eastAsia="Arial" w:hAnsi="Arial" w:cs="Arial"/>
          <w:sz w:val="24"/>
          <w:szCs w:val="24"/>
        </w:rPr>
        <w:br/>
        <w:t>Jokainen työntekijä allekirjoittaa työsopimuksen yhteydessä ja sitoutuu noudattamaan annettuja ohjeita.</w:t>
      </w:r>
      <w:r w:rsidRPr="00655D53">
        <w:rPr>
          <w:rFonts w:ascii="Arial" w:eastAsia="Arial" w:hAnsi="Arial" w:cs="Arial"/>
          <w:sz w:val="24"/>
          <w:szCs w:val="24"/>
        </w:rPr>
        <w:br/>
        <w:t>- Etätyöohjeet tietoturva ja tietosuoja</w:t>
      </w:r>
      <w:r w:rsidRPr="00655D53">
        <w:rPr>
          <w:rFonts w:ascii="Arial" w:eastAsia="Arial" w:hAnsi="Arial" w:cs="Arial"/>
          <w:sz w:val="24"/>
          <w:szCs w:val="24"/>
        </w:rPr>
        <w:br/>
        <w:t>Tietoturvallisen työskentelyn ohjeita etätyötä tai muualla kuin omalla toimipisteellä työskenteleville</w:t>
      </w:r>
      <w:r w:rsidRPr="00655D53">
        <w:rPr>
          <w:rFonts w:ascii="Arial" w:eastAsia="Arial" w:hAnsi="Arial" w:cs="Arial"/>
          <w:sz w:val="24"/>
          <w:szCs w:val="24"/>
        </w:rPr>
        <w:br/>
        <w:t xml:space="preserve">- </w:t>
      </w:r>
      <w:proofErr w:type="spellStart"/>
      <w:r w:rsidR="00655D53">
        <w:rPr>
          <w:rFonts w:ascii="Arial" w:eastAsia="Arial" w:hAnsi="Arial" w:cs="Arial"/>
          <w:sz w:val="24"/>
          <w:szCs w:val="24"/>
        </w:rPr>
        <w:t>Tavana</w:t>
      </w:r>
      <w:proofErr w:type="spellEnd"/>
      <w:r w:rsidR="00655D53">
        <w:rPr>
          <w:rFonts w:ascii="Arial" w:eastAsia="Arial" w:hAnsi="Arial" w:cs="Arial"/>
          <w:sz w:val="24"/>
          <w:szCs w:val="24"/>
        </w:rPr>
        <w:t>-</w:t>
      </w:r>
      <w:r w:rsidRPr="00655D53">
        <w:rPr>
          <w:rFonts w:ascii="Arial" w:eastAsia="Arial" w:hAnsi="Arial" w:cs="Arial"/>
          <w:sz w:val="24"/>
          <w:szCs w:val="24"/>
        </w:rPr>
        <w:t>konsernin tietoturvapolitiikka</w:t>
      </w:r>
      <w:r w:rsidRPr="00655D53">
        <w:rPr>
          <w:rFonts w:ascii="Arial" w:eastAsia="Arial" w:hAnsi="Arial" w:cs="Arial"/>
          <w:sz w:val="24"/>
          <w:szCs w:val="24"/>
        </w:rPr>
        <w:br/>
        <w:t xml:space="preserve">Dokumentissa kuvataan </w:t>
      </w:r>
      <w:proofErr w:type="spellStart"/>
      <w:r w:rsidR="00655D53">
        <w:rPr>
          <w:rFonts w:ascii="Arial" w:eastAsia="Arial" w:hAnsi="Arial" w:cs="Arial"/>
          <w:sz w:val="24"/>
          <w:szCs w:val="24"/>
        </w:rPr>
        <w:t>Tavana</w:t>
      </w:r>
      <w:proofErr w:type="spellEnd"/>
      <w:r w:rsidRPr="00655D53">
        <w:rPr>
          <w:rFonts w:ascii="Arial" w:eastAsia="Arial" w:hAnsi="Arial" w:cs="Arial"/>
          <w:sz w:val="24"/>
          <w:szCs w:val="24"/>
        </w:rPr>
        <w:t>-konsernin tietoturvan tavoitteet, organisoinnin ja vastuut, sekä seurannan ja</w:t>
      </w:r>
      <w:r w:rsidR="003C6B39" w:rsidRPr="00655D53">
        <w:rPr>
          <w:rFonts w:ascii="Arial" w:eastAsia="Arial" w:hAnsi="Arial" w:cs="Arial"/>
          <w:sz w:val="24"/>
          <w:szCs w:val="24"/>
        </w:rPr>
        <w:t xml:space="preserve"> </w:t>
      </w:r>
      <w:r w:rsidRPr="00655D53">
        <w:rPr>
          <w:rFonts w:ascii="Arial" w:eastAsia="Arial" w:hAnsi="Arial" w:cs="Arial"/>
          <w:sz w:val="24"/>
          <w:szCs w:val="24"/>
        </w:rPr>
        <w:t xml:space="preserve">valvonnan. Tietoturvapolitiikka kattaa </w:t>
      </w:r>
      <w:proofErr w:type="spellStart"/>
      <w:r w:rsidR="00655D53">
        <w:rPr>
          <w:rFonts w:ascii="Arial" w:eastAsia="Arial" w:hAnsi="Arial" w:cs="Arial"/>
          <w:sz w:val="24"/>
          <w:szCs w:val="24"/>
        </w:rPr>
        <w:t>Tavana</w:t>
      </w:r>
      <w:proofErr w:type="spellEnd"/>
      <w:r w:rsidRPr="00655D53">
        <w:rPr>
          <w:rFonts w:ascii="Arial" w:eastAsia="Arial" w:hAnsi="Arial" w:cs="Arial"/>
          <w:sz w:val="24"/>
          <w:szCs w:val="24"/>
        </w:rPr>
        <w:t>-konsernin kaikki toiminnot.</w:t>
      </w:r>
      <w:r w:rsidRPr="00655D53">
        <w:rPr>
          <w:rFonts w:ascii="Arial" w:eastAsia="Arial" w:hAnsi="Arial" w:cs="Arial"/>
          <w:sz w:val="24"/>
          <w:szCs w:val="24"/>
        </w:rPr>
        <w:br/>
        <w:t>- Tietosuojapoikkeama prosessi</w:t>
      </w:r>
      <w:r w:rsidRPr="00655D53">
        <w:rPr>
          <w:rFonts w:ascii="Arial" w:eastAsia="Arial" w:hAnsi="Arial" w:cs="Arial"/>
          <w:sz w:val="24"/>
          <w:szCs w:val="24"/>
        </w:rPr>
        <w:br/>
        <w:t>Graafinen kuvaus toimintaohjeesta henkilöstölle, tietosuojapoikkeaman käsittelyprosessista.</w:t>
      </w:r>
    </w:p>
    <w:p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rsidTr="00C149D8">
        <w:tc>
          <w:tcPr>
            <w:tcW w:w="9628" w:type="dxa"/>
            <w:gridSpan w:val="2"/>
          </w:tcPr>
          <w:p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5B0A69" w:rsidRPr="00441D4D" w:rsidRDefault="002D251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5B0A69" w:rsidRPr="00441D4D" w:rsidRDefault="002D251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outi.sakko@tavana.fi</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5B0A69" w:rsidRPr="00441D4D" w:rsidRDefault="002D251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0408475560</w:t>
            </w:r>
          </w:p>
        </w:tc>
      </w:tr>
    </w:tbl>
    <w:p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rsidTr="00C149D8">
        <w:tc>
          <w:tcPr>
            <w:tcW w:w="9628" w:type="dxa"/>
            <w:gridSpan w:val="2"/>
          </w:tcPr>
          <w:p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5B0A69" w:rsidRPr="00DD7A77" w:rsidRDefault="00264EBF" w:rsidP="00FA27D0">
            <w:pPr>
              <w:spacing w:after="160" w:line="278" w:lineRule="auto"/>
              <w:contextualSpacing/>
              <w:jc w:val="both"/>
              <w:rPr>
                <w:rFonts w:ascii="Arial" w:eastAsia="Arial" w:hAnsi="Arial" w:cs="Arial"/>
                <w:sz w:val="24"/>
                <w:szCs w:val="24"/>
              </w:rPr>
            </w:pPr>
            <w:hyperlink r:id="rId20" w:history="1">
              <w:r w:rsidR="00DD7A77" w:rsidRPr="00DD7A77">
                <w:rPr>
                  <w:rStyle w:val="Hyperlinkki"/>
                  <w:rFonts w:ascii="Arial" w:hAnsi="Arial" w:cs="Arial"/>
                  <w:sz w:val="24"/>
                  <w:szCs w:val="24"/>
                </w:rPr>
                <w:t>emilia.aikio@tavana.fi</w:t>
              </w:r>
            </w:hyperlink>
            <w:r w:rsidR="00DD7A77" w:rsidRPr="00DD7A77">
              <w:rPr>
                <w:rFonts w:ascii="Arial" w:hAnsi="Arial" w:cs="Arial"/>
                <w:sz w:val="24"/>
                <w:szCs w:val="24"/>
              </w:rPr>
              <w:t xml:space="preserve"> </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rsidR="00F373CE" w:rsidRPr="00441D4D" w:rsidRDefault="00F373CE" w:rsidP="00FA27D0">
      <w:pPr>
        <w:spacing w:after="160" w:line="278" w:lineRule="auto"/>
        <w:contextualSpacing/>
        <w:jc w:val="both"/>
        <w:rPr>
          <w:rFonts w:ascii="Arial" w:eastAsia="Arial" w:hAnsi="Arial" w:cs="Arial"/>
          <w:sz w:val="24"/>
          <w:szCs w:val="24"/>
        </w:rPr>
      </w:pPr>
    </w:p>
    <w:p w:rsidR="00BD4B69" w:rsidRDefault="00B13E53" w:rsidP="00A56FDB">
      <w:pPr>
        <w:pStyle w:val="Otsikko3"/>
        <w:numPr>
          <w:ilvl w:val="0"/>
          <w:numId w:val="0"/>
        </w:numPr>
        <w:spacing w:after="160" w:line="278" w:lineRule="auto"/>
        <w:ind w:left="708"/>
        <w:contextualSpacing/>
        <w:jc w:val="both"/>
        <w:rPr>
          <w:rFonts w:eastAsia="Arial" w:cs="Arial"/>
        </w:rPr>
      </w:pPr>
      <w:bookmarkStart w:id="79" w:name="_Toc175741962"/>
      <w:bookmarkStart w:id="80" w:name="_Toc219122200"/>
      <w:r w:rsidRPr="00E445DA">
        <w:rPr>
          <w:rFonts w:eastAsia="Arial" w:cs="Arial"/>
        </w:rPr>
        <w:t>Tietojärjestelmät ja teknologian käyttö</w:t>
      </w:r>
      <w:bookmarkEnd w:id="79"/>
      <w:bookmarkEnd w:id="80"/>
    </w:p>
    <w:p w:rsidR="00A56FDB" w:rsidRPr="00A56FDB" w:rsidRDefault="00A56FDB" w:rsidP="00A56FDB"/>
    <w:p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rsidR="00BB217A" w:rsidRPr="00441D4D" w:rsidRDefault="00BB217A" w:rsidP="00FA27D0">
      <w:pPr>
        <w:spacing w:after="160" w:line="278" w:lineRule="auto"/>
        <w:contextualSpacing/>
        <w:jc w:val="both"/>
        <w:rPr>
          <w:rFonts w:ascii="Arial" w:eastAsia="Arial" w:hAnsi="Arial" w:cs="Arial"/>
          <w:sz w:val="24"/>
          <w:szCs w:val="24"/>
        </w:rPr>
      </w:pPr>
    </w:p>
    <w:p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DomaCare,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w:t>
      </w:r>
      <w:r w:rsidRPr="008D1EAD">
        <w:rPr>
          <w:rFonts w:ascii="Arial" w:eastAsia="Arial" w:hAnsi="Arial" w:cs="Arial"/>
          <w:sz w:val="24"/>
          <w:szCs w:val="24"/>
        </w:rPr>
        <w:lastRenderedPageBreak/>
        <w:t xml:space="preserve">linapplikaatiolla. </w:t>
      </w:r>
      <w:proofErr w:type="spellStart"/>
      <w:r w:rsidR="00EB3A06">
        <w:rPr>
          <w:rFonts w:ascii="Arial" w:eastAsia="Arial" w:hAnsi="Arial" w:cs="Arial"/>
          <w:sz w:val="24"/>
          <w:szCs w:val="24"/>
        </w:rPr>
        <w:t>Tavanan</w:t>
      </w:r>
      <w:proofErr w:type="spellEnd"/>
      <w:r w:rsidRPr="008D1EAD">
        <w:rPr>
          <w:rFonts w:ascii="Arial" w:eastAsia="Arial" w:hAnsi="Arial" w:cs="Arial"/>
          <w:sz w:val="24"/>
          <w:szCs w:val="24"/>
        </w:rPr>
        <w:t xml:space="preserve"> Doma</w:t>
      </w:r>
      <w:r w:rsidR="00422696">
        <w:rPr>
          <w:rFonts w:ascii="Arial" w:eastAsia="Arial" w:hAnsi="Arial" w:cs="Arial"/>
          <w:sz w:val="24"/>
          <w:szCs w:val="24"/>
        </w:rPr>
        <w:t>C</w:t>
      </w:r>
      <w:r w:rsidRPr="008D1EAD">
        <w:rPr>
          <w:rFonts w:ascii="Arial" w:eastAsia="Arial" w:hAnsi="Arial" w:cs="Arial"/>
          <w:sz w:val="24"/>
          <w:szCs w:val="24"/>
        </w:rPr>
        <w:t xml:space="preserve">are ympäristöön ei pääse kirjautumaan laitteilla, jotka eivät ole rekisteröity ja hyväksytty pääkäyttäjien tai tietohallinnon toimesta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laiterekisteriin. 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rsidR="000835B3" w:rsidRPr="00441D4D" w:rsidRDefault="000835B3" w:rsidP="00FA27D0">
      <w:pPr>
        <w:spacing w:after="160" w:line="278" w:lineRule="auto"/>
        <w:contextualSpacing/>
        <w:jc w:val="both"/>
        <w:rPr>
          <w:rFonts w:ascii="Arial" w:eastAsia="Arial" w:hAnsi="Arial" w:cs="Arial"/>
          <w:sz w:val="24"/>
          <w:szCs w:val="24"/>
        </w:rPr>
      </w:pPr>
    </w:p>
    <w:p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15.2.2024.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w:t>
      </w:r>
      <w:proofErr w:type="spellStart"/>
      <w:r w:rsidR="00704CCC" w:rsidRPr="00441D4D">
        <w:rPr>
          <w:rFonts w:ascii="Arial" w:eastAsia="Arial" w:hAnsi="Arial" w:cs="Arial"/>
          <w:sz w:val="24"/>
          <w:szCs w:val="24"/>
        </w:rPr>
        <w:t>tietohallinto</w:t>
      </w:r>
      <w:proofErr w:type="spellEnd"/>
      <w:r w:rsidR="00704CCC" w:rsidRPr="00441D4D">
        <w:rPr>
          <w:rFonts w:ascii="Arial" w:eastAsia="Arial" w:hAnsi="Arial" w:cs="Arial"/>
          <w:sz w:val="24"/>
          <w:szCs w:val="24"/>
        </w:rPr>
        <w:t xml:space="preserve"> ja toteutumisesta palveluyksikössä vastaa </w:t>
      </w:r>
      <w:r w:rsidR="00BA0937">
        <w:rPr>
          <w:rFonts w:ascii="Arial" w:eastAsia="Arial" w:hAnsi="Arial" w:cs="Arial"/>
          <w:sz w:val="24"/>
          <w:szCs w:val="24"/>
        </w:rPr>
        <w:t>yksikön johtaja.</w:t>
      </w:r>
    </w:p>
    <w:p w:rsidR="00206E23" w:rsidRPr="00441D4D" w:rsidRDefault="00206E23" w:rsidP="00FA27D0">
      <w:pPr>
        <w:spacing w:after="160" w:line="278" w:lineRule="auto"/>
        <w:contextualSpacing/>
        <w:jc w:val="both"/>
        <w:rPr>
          <w:rFonts w:ascii="Arial" w:eastAsia="Arial" w:hAnsi="Arial" w:cs="Arial"/>
          <w:sz w:val="24"/>
          <w:szCs w:val="24"/>
        </w:rPr>
      </w:pPr>
    </w:p>
    <w:p w:rsidR="007D4ED2" w:rsidRDefault="00206E23"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rsidR="00EC05BF" w:rsidRDefault="00EC05BF" w:rsidP="00FA27D0">
      <w:pPr>
        <w:spacing w:after="160" w:line="278" w:lineRule="auto"/>
        <w:contextualSpacing/>
        <w:jc w:val="both"/>
        <w:rPr>
          <w:rFonts w:ascii="Arial" w:eastAsia="Arial" w:hAnsi="Arial" w:cs="Arial"/>
          <w:sz w:val="24"/>
          <w:szCs w:val="24"/>
        </w:rPr>
      </w:pPr>
    </w:p>
    <w:p w:rsidR="007D4ED2"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rsidR="00664059" w:rsidRPr="00926EDE" w:rsidRDefault="00664059" w:rsidP="00664059">
      <w:pPr>
        <w:spacing w:after="0" w:line="240" w:lineRule="auto"/>
        <w:contextualSpacing/>
        <w:jc w:val="both"/>
        <w:rPr>
          <w:rFonts w:ascii="Arial" w:eastAsia="Arial" w:hAnsi="Arial" w:cs="Arial"/>
          <w:sz w:val="24"/>
          <w:szCs w:val="24"/>
        </w:rPr>
      </w:pPr>
    </w:p>
    <w:p w:rsidR="00664059" w:rsidRPr="00926EDE" w:rsidRDefault="00664059" w:rsidP="00664059">
      <w:pPr>
        <w:spacing w:after="0" w:line="240" w:lineRule="auto"/>
        <w:contextualSpacing/>
        <w:jc w:val="both"/>
        <w:rPr>
          <w:rFonts w:ascii="Arial" w:eastAsia="Arial" w:hAnsi="Arial" w:cs="Arial"/>
          <w:sz w:val="24"/>
          <w:szCs w:val="24"/>
        </w:rPr>
      </w:pPr>
      <w:r w:rsidRPr="00926EDE">
        <w:rPr>
          <w:rFonts w:ascii="Arial" w:eastAsia="Arial" w:hAnsi="Arial" w:cs="Arial"/>
          <w:sz w:val="24"/>
          <w:szCs w:val="24"/>
        </w:rPr>
        <w:t xml:space="preserve">Kun työntekijä lopettaa työsuhteen </w:t>
      </w:r>
      <w:proofErr w:type="spellStart"/>
      <w:r w:rsidRPr="00926EDE">
        <w:rPr>
          <w:rFonts w:ascii="Arial" w:eastAsia="Arial" w:hAnsi="Arial" w:cs="Arial"/>
          <w:sz w:val="24"/>
          <w:szCs w:val="24"/>
        </w:rPr>
        <w:t>Aspassa</w:t>
      </w:r>
      <w:proofErr w:type="spellEnd"/>
      <w:r w:rsidRPr="00926EDE">
        <w:rPr>
          <w:rFonts w:ascii="Arial" w:eastAsia="Arial" w:hAnsi="Arial" w:cs="Arial"/>
          <w:sz w:val="24"/>
          <w:szCs w:val="24"/>
        </w:rPr>
        <w:t xml:space="preserve">, hänen käyttöoikeudet ja tunnukset suljetaan työsuhteen päättyessä. </w:t>
      </w:r>
      <w:proofErr w:type="spellStart"/>
      <w:r w:rsidR="00027E5E">
        <w:rPr>
          <w:rFonts w:ascii="Arial" w:eastAsia="Arial" w:hAnsi="Arial" w:cs="Arial"/>
          <w:sz w:val="24"/>
          <w:szCs w:val="24"/>
        </w:rPr>
        <w:t>Tavana</w:t>
      </w:r>
      <w:proofErr w:type="spellEnd"/>
      <w:r w:rsidRPr="00926EDE">
        <w:rPr>
          <w:rFonts w:ascii="Arial" w:eastAsia="Arial" w:hAnsi="Arial" w:cs="Arial"/>
          <w:sz w:val="24"/>
          <w:szCs w:val="24"/>
        </w:rPr>
        <w:t xml:space="preserve"> Omenapihassa työntekijällä ei ole henkilökohtaista puhelinta tai tietokonetta. Avain palautetaan ja siitä otetaan kuittaus.</w:t>
      </w:r>
    </w:p>
    <w:p w:rsidR="00027E5E" w:rsidRDefault="00027E5E" w:rsidP="00664059">
      <w:pPr>
        <w:spacing w:after="0" w:line="240" w:lineRule="auto"/>
        <w:contextualSpacing/>
        <w:jc w:val="both"/>
        <w:rPr>
          <w:rFonts w:ascii="Arial" w:eastAsia="Arial" w:hAnsi="Arial" w:cs="Arial"/>
          <w:color w:val="FF0000"/>
          <w:sz w:val="24"/>
          <w:szCs w:val="24"/>
        </w:rPr>
      </w:pPr>
    </w:p>
    <w:p w:rsidR="00664059" w:rsidRPr="00027E5E" w:rsidRDefault="00027E5E" w:rsidP="00664059">
      <w:pPr>
        <w:spacing w:after="0" w:line="240" w:lineRule="auto"/>
        <w:contextualSpacing/>
        <w:jc w:val="both"/>
        <w:rPr>
          <w:rFonts w:ascii="Arial" w:eastAsia="Arial" w:hAnsi="Arial" w:cs="Arial"/>
          <w:color w:val="FF0000"/>
          <w:sz w:val="24"/>
          <w:szCs w:val="24"/>
        </w:rPr>
      </w:pPr>
      <w:r>
        <w:rPr>
          <w:rFonts w:ascii="Arial" w:hAnsi="Arial" w:cs="Arial"/>
          <w:sz w:val="24"/>
          <w:szCs w:val="24"/>
        </w:rPr>
        <w:t>Yksikön</w:t>
      </w:r>
      <w:r w:rsidR="00664059" w:rsidRPr="00926EDE">
        <w:rPr>
          <w:rFonts w:ascii="Arial" w:hAnsi="Arial" w:cs="Arial"/>
          <w:sz w:val="24"/>
          <w:szCs w:val="24"/>
        </w:rPr>
        <w:t xml:space="preserve"> johtaja määrittää käyttöoikeudet järjestelmiin, siinä laajuudessa kuin työtehtävät niitä edellyttävät. </w:t>
      </w:r>
      <w:r>
        <w:rPr>
          <w:rFonts w:ascii="Arial" w:hAnsi="Arial" w:cs="Arial"/>
          <w:sz w:val="24"/>
          <w:szCs w:val="24"/>
        </w:rPr>
        <w:t>Yksikön</w:t>
      </w:r>
      <w:r w:rsidR="00664059" w:rsidRPr="00926EDE">
        <w:rPr>
          <w:rFonts w:ascii="Arial" w:hAnsi="Arial" w:cs="Arial"/>
          <w:sz w:val="24"/>
          <w:szCs w:val="24"/>
        </w:rPr>
        <w:t xml:space="preserve"> johtaja ja pääkäyttäjät vastaavat käyttöoikeuksien myöntämisestä ja poistamisesta työntekijöille. </w:t>
      </w:r>
    </w:p>
    <w:p w:rsidR="00664059" w:rsidRPr="00926EDE" w:rsidRDefault="00664059" w:rsidP="00664059">
      <w:pPr>
        <w:spacing w:after="0" w:line="240" w:lineRule="auto"/>
        <w:contextualSpacing/>
        <w:jc w:val="both"/>
        <w:rPr>
          <w:rFonts w:ascii="Arial" w:hAnsi="Arial" w:cs="Arial"/>
          <w:sz w:val="24"/>
          <w:szCs w:val="24"/>
        </w:rPr>
      </w:pPr>
    </w:p>
    <w:p w:rsidR="00664059" w:rsidRPr="00926EDE" w:rsidRDefault="00664059" w:rsidP="00664059">
      <w:pPr>
        <w:spacing w:after="0" w:line="240" w:lineRule="auto"/>
        <w:contextualSpacing/>
        <w:jc w:val="both"/>
        <w:rPr>
          <w:rFonts w:ascii="Arial" w:hAnsi="Arial" w:cs="Arial"/>
          <w:sz w:val="24"/>
          <w:szCs w:val="24"/>
        </w:rPr>
      </w:pPr>
      <w:r w:rsidRPr="00926EDE">
        <w:rPr>
          <w:rFonts w:ascii="Arial" w:hAnsi="Arial" w:cs="Arial"/>
          <w:sz w:val="24"/>
          <w:szCs w:val="24"/>
        </w:rPr>
        <w:t>Securitas Oy vastaa turvallisuudesta Omenapihassa. Ohjaajilla on hälytyspainike, jota pitävät mukanaan ollessaan yksin työvuorossa. Hälytyspainikkeella saa hälytettyä vartijan paikalle. Yöaikaan vartija käy Omenapihassa tarkistamassa, että kaikki yksikössä hyvin. Laitteen toimivuus tarkistetaan kuukausittain ja kuitataan seuranta lomakkeeseen.</w:t>
      </w:r>
    </w:p>
    <w:p w:rsidR="00664059" w:rsidRPr="00926EDE" w:rsidRDefault="00664059" w:rsidP="00664059">
      <w:pPr>
        <w:spacing w:after="0" w:line="240" w:lineRule="auto"/>
        <w:contextualSpacing/>
        <w:jc w:val="both"/>
        <w:rPr>
          <w:rFonts w:ascii="Arial" w:hAnsi="Arial" w:cs="Arial"/>
          <w:sz w:val="24"/>
          <w:szCs w:val="24"/>
        </w:rPr>
      </w:pPr>
    </w:p>
    <w:p w:rsidR="00664059" w:rsidRPr="00926EDE" w:rsidRDefault="00664059" w:rsidP="00664059">
      <w:pPr>
        <w:spacing w:after="0" w:line="240" w:lineRule="auto"/>
        <w:contextualSpacing/>
        <w:jc w:val="both"/>
        <w:rPr>
          <w:rFonts w:ascii="Arial" w:hAnsi="Arial" w:cs="Arial"/>
          <w:sz w:val="24"/>
          <w:szCs w:val="24"/>
        </w:rPr>
      </w:pPr>
      <w:r w:rsidRPr="00926EDE">
        <w:rPr>
          <w:rFonts w:ascii="Arial" w:hAnsi="Arial" w:cs="Arial"/>
          <w:sz w:val="24"/>
          <w:szCs w:val="24"/>
        </w:rPr>
        <w:t>Palveluyksikössä on varauduttu teknologian vikatilanteisiin tulostamalla asiakkaiden lääkekortit lääkekansioon, jota säilytetään lukitussa lääkehuoneessa.</w:t>
      </w:r>
    </w:p>
    <w:p w:rsidR="00664059" w:rsidRPr="00926EDE" w:rsidRDefault="00664059" w:rsidP="00664059">
      <w:pPr>
        <w:spacing w:after="0" w:line="240" w:lineRule="auto"/>
        <w:contextualSpacing/>
        <w:jc w:val="both"/>
        <w:rPr>
          <w:rFonts w:ascii="Arial" w:hAnsi="Arial" w:cs="Arial"/>
          <w:sz w:val="24"/>
          <w:szCs w:val="24"/>
        </w:rPr>
      </w:pPr>
    </w:p>
    <w:p w:rsidR="00664059" w:rsidRPr="00926EDE" w:rsidRDefault="00664059" w:rsidP="00664059">
      <w:pPr>
        <w:spacing w:after="0" w:line="240" w:lineRule="auto"/>
        <w:contextualSpacing/>
        <w:jc w:val="both"/>
        <w:rPr>
          <w:rFonts w:ascii="Arial" w:hAnsi="Arial" w:cs="Arial"/>
          <w:sz w:val="24"/>
          <w:szCs w:val="24"/>
        </w:rPr>
      </w:pPr>
      <w:r w:rsidRPr="00926EDE">
        <w:rPr>
          <w:rFonts w:ascii="Arial" w:hAnsi="Arial" w:cs="Arial"/>
          <w:sz w:val="24"/>
          <w:szCs w:val="24"/>
        </w:rPr>
        <w:t>Asiakkaan muuttaessa Omenapihaan, häneltä otetaan suostumus häntä koskevien tietojen käsittelystä.</w:t>
      </w:r>
    </w:p>
    <w:p w:rsidR="00B9052C" w:rsidRPr="00664059" w:rsidRDefault="00B9052C" w:rsidP="00664059">
      <w:pPr>
        <w:spacing w:after="160" w:line="278" w:lineRule="auto"/>
        <w:contextualSpacing/>
        <w:jc w:val="both"/>
        <w:rPr>
          <w:rFonts w:ascii="Arial" w:eastAsia="Arial" w:hAnsi="Arial" w:cs="Arial"/>
          <w:color w:val="FF0000"/>
          <w:sz w:val="24"/>
          <w:szCs w:val="24"/>
        </w:rPr>
      </w:pPr>
    </w:p>
    <w:p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rsidTr="00C149D8">
        <w:tc>
          <w:tcPr>
            <w:tcW w:w="9628" w:type="dxa"/>
            <w:gridSpan w:val="2"/>
          </w:tcPr>
          <w:p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rsidTr="00C149D8">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25535D" w:rsidRPr="00441D4D" w:rsidRDefault="005C151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w:t>
            </w:r>
          </w:p>
        </w:tc>
      </w:tr>
      <w:tr w:rsidR="0025535D" w:rsidRPr="00441D4D" w:rsidTr="00C149D8">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25535D" w:rsidRPr="00441D4D" w:rsidRDefault="005C151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25535D" w:rsidRPr="00441D4D" w:rsidTr="00C149D8">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Sähköpostiosoite</w:t>
            </w:r>
          </w:p>
        </w:tc>
        <w:tc>
          <w:tcPr>
            <w:tcW w:w="6514" w:type="dxa"/>
          </w:tcPr>
          <w:p w:rsidR="0025535D" w:rsidRPr="00441D4D" w:rsidRDefault="005C151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outi.sakko@tavana.fi</w:t>
            </w:r>
          </w:p>
        </w:tc>
      </w:tr>
      <w:tr w:rsidR="0025535D" w:rsidRPr="00441D4D" w:rsidTr="00C149D8">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25535D" w:rsidRPr="00441D4D" w:rsidRDefault="005C151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0408475560</w:t>
            </w:r>
          </w:p>
        </w:tc>
      </w:tr>
    </w:tbl>
    <w:p w:rsidR="0097607E" w:rsidRPr="00441D4D" w:rsidRDefault="0097607E" w:rsidP="00FA27D0">
      <w:pPr>
        <w:spacing w:after="160" w:line="278" w:lineRule="auto"/>
        <w:contextualSpacing/>
        <w:jc w:val="both"/>
        <w:rPr>
          <w:rFonts w:ascii="Arial" w:eastAsia="Arial" w:hAnsi="Arial" w:cs="Arial"/>
          <w:sz w:val="24"/>
          <w:szCs w:val="24"/>
        </w:rPr>
      </w:pPr>
    </w:p>
    <w:p w:rsidR="00B13E53" w:rsidRDefault="00B13E53" w:rsidP="00A56FDB">
      <w:pPr>
        <w:pStyle w:val="Otsikko3"/>
        <w:numPr>
          <w:ilvl w:val="0"/>
          <w:numId w:val="0"/>
        </w:numPr>
        <w:spacing w:after="160" w:line="278" w:lineRule="auto"/>
        <w:ind w:left="708"/>
        <w:contextualSpacing/>
        <w:rPr>
          <w:rStyle w:val="Otsikko4Char"/>
          <w:rFonts w:ascii="Arial" w:eastAsiaTheme="minorEastAsia" w:hAnsi="Arial" w:cs="Arial"/>
          <w:szCs w:val="24"/>
        </w:rPr>
      </w:pPr>
      <w:bookmarkStart w:id="81" w:name="_Toc175741963"/>
      <w:bookmarkStart w:id="82" w:name="_Toc219122201"/>
      <w:r w:rsidRPr="00B91353">
        <w:rPr>
          <w:rStyle w:val="Otsikko4Char"/>
          <w:rFonts w:ascii="Arial" w:eastAsiaTheme="minorEastAsia" w:hAnsi="Arial" w:cs="Arial"/>
          <w:szCs w:val="24"/>
        </w:rPr>
        <w:t>Infektioiden torjunta ja yleiset hygieniakäytännöt</w:t>
      </w:r>
      <w:bookmarkEnd w:id="81"/>
      <w:bookmarkEnd w:id="82"/>
    </w:p>
    <w:p w:rsidR="00A56FDB" w:rsidRPr="00A56FDB" w:rsidRDefault="00A56FDB" w:rsidP="00A56FDB"/>
    <w:p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w:t>
      </w:r>
      <w:proofErr w:type="spellStart"/>
      <w:r w:rsidR="00BA14D5">
        <w:rPr>
          <w:rFonts w:ascii="Arial" w:eastAsia="Calibri" w:hAnsi="Arial" w:cs="Arial"/>
          <w:sz w:val="24"/>
          <w:szCs w:val="24"/>
          <w:lang w:eastAsia="en-US"/>
        </w:rPr>
        <w:t>hyvinvointialueen</w:t>
      </w:r>
      <w:proofErr w:type="spellEnd"/>
      <w:r w:rsidR="00BA14D5">
        <w:rPr>
          <w:rFonts w:ascii="Arial" w:eastAsia="Calibri" w:hAnsi="Arial" w:cs="Arial"/>
          <w:sz w:val="24"/>
          <w:szCs w:val="24"/>
          <w:lang w:eastAsia="en-US"/>
        </w:rPr>
        <w:t xml:space="preserve">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rsidTr="00C149D8">
        <w:tc>
          <w:tcPr>
            <w:tcW w:w="9628" w:type="dxa"/>
            <w:gridSpan w:val="2"/>
          </w:tcPr>
          <w:p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rsidTr="00C149D8">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rsidR="00A1389B" w:rsidRPr="00350F62" w:rsidRDefault="002F5E66" w:rsidP="00FA27D0">
            <w:pPr>
              <w:spacing w:after="160" w:line="278" w:lineRule="auto"/>
              <w:contextualSpacing/>
              <w:jc w:val="both"/>
              <w:rPr>
                <w:rFonts w:ascii="Arial" w:eastAsia="Arial" w:hAnsi="Arial" w:cs="Arial"/>
                <w:sz w:val="24"/>
                <w:szCs w:val="24"/>
              </w:rPr>
            </w:pPr>
            <w:proofErr w:type="spellStart"/>
            <w:proofErr w:type="gramStart"/>
            <w:r>
              <w:rPr>
                <w:rFonts w:ascii="Arial" w:eastAsia="Arial" w:hAnsi="Arial" w:cs="Arial"/>
                <w:sz w:val="24"/>
                <w:szCs w:val="24"/>
              </w:rPr>
              <w:t>jutta.kappi</w:t>
            </w:r>
            <w:proofErr w:type="spellEnd"/>
            <w:proofErr w:type="gramEnd"/>
          </w:p>
        </w:tc>
      </w:tr>
      <w:tr w:rsidR="00A1389B" w:rsidRPr="00350F62" w:rsidTr="00C149D8">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rsidR="00A1389B" w:rsidRPr="00350F62" w:rsidRDefault="002F5E6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sairaanhoitaja/lääkevastaava</w:t>
            </w:r>
          </w:p>
        </w:tc>
      </w:tr>
      <w:tr w:rsidR="00A1389B" w:rsidRPr="00350F62" w:rsidTr="00C149D8">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rsidR="00A1389B" w:rsidRPr="00350F62" w:rsidRDefault="002F5E6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jutta.kappi@tavana.fi</w:t>
            </w:r>
          </w:p>
        </w:tc>
      </w:tr>
      <w:tr w:rsidR="00A1389B" w:rsidRPr="00350F62" w:rsidTr="00C149D8">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rsidR="00A1389B" w:rsidRPr="00350F62" w:rsidRDefault="002F5E6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0408475560</w:t>
            </w:r>
          </w:p>
        </w:tc>
      </w:tr>
    </w:tbl>
    <w:p w:rsidR="00A1389B" w:rsidRDefault="00A1389B" w:rsidP="00FA27D0">
      <w:pPr>
        <w:autoSpaceDN w:val="0"/>
        <w:spacing w:after="160" w:line="278" w:lineRule="auto"/>
        <w:contextualSpacing/>
        <w:jc w:val="both"/>
        <w:rPr>
          <w:rFonts w:ascii="Arial" w:eastAsia="Calibri" w:hAnsi="Arial" w:cs="Arial"/>
          <w:sz w:val="24"/>
          <w:szCs w:val="24"/>
          <w:lang w:eastAsia="en-US"/>
        </w:rPr>
      </w:pPr>
    </w:p>
    <w:p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rsidR="0040360E" w:rsidRDefault="0040360E" w:rsidP="00FA27D0">
      <w:pPr>
        <w:spacing w:after="160" w:line="278" w:lineRule="auto"/>
        <w:contextualSpacing/>
        <w:rPr>
          <w:rFonts w:ascii="Arial" w:eastAsia="Arial" w:hAnsi="Arial" w:cs="Arial"/>
          <w:sz w:val="24"/>
          <w:szCs w:val="24"/>
        </w:rPr>
      </w:pPr>
    </w:p>
    <w:p w:rsidR="0040360E" w:rsidRPr="00926EDE" w:rsidRDefault="004B100C" w:rsidP="0040360E">
      <w:pPr>
        <w:spacing w:after="0" w:line="240"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40360E" w:rsidRPr="00926EDE">
        <w:rPr>
          <w:rFonts w:ascii="Arial" w:eastAsia="Arial" w:hAnsi="Arial" w:cs="Arial"/>
          <w:sz w:val="24"/>
          <w:szCs w:val="24"/>
        </w:rPr>
        <w:t>Omenapihan tyypillisimmät infektiot ovat erilaiset hengitystieinfektiot, influenssa, korona ja mahataudit. Niiden leviäminen ehkäistään määräämällä sairastunut asiakas pysymään omassa kodissaan, ja tehostamalla käsihygieniaa.</w:t>
      </w:r>
    </w:p>
    <w:p w:rsidR="0040360E" w:rsidRPr="00926EDE" w:rsidRDefault="0040360E" w:rsidP="0040360E">
      <w:pPr>
        <w:autoSpaceDN w:val="0"/>
        <w:spacing w:after="0" w:line="240" w:lineRule="auto"/>
        <w:contextualSpacing/>
        <w:jc w:val="both"/>
        <w:rPr>
          <w:rFonts w:ascii="Arial" w:eastAsia="Calibri" w:hAnsi="Arial" w:cs="Arial"/>
          <w:color w:val="FF0000"/>
          <w:sz w:val="24"/>
          <w:szCs w:val="24"/>
          <w:lang w:eastAsia="en-US"/>
        </w:rPr>
      </w:pPr>
    </w:p>
    <w:p w:rsidR="0040360E" w:rsidRPr="00926EDE" w:rsidRDefault="004B100C" w:rsidP="0040360E">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lastRenderedPageBreak/>
        <w:t>Yksikön</w:t>
      </w:r>
      <w:r w:rsidR="0040360E" w:rsidRPr="00926EDE">
        <w:rPr>
          <w:rFonts w:ascii="Arial" w:eastAsia="Calibri" w:hAnsi="Arial" w:cs="Arial"/>
          <w:sz w:val="24"/>
          <w:szCs w:val="24"/>
          <w:lang w:eastAsia="en-US"/>
        </w:rPr>
        <w:t xml:space="preserve"> yhteisten tilojen puhtaanapitoa varten on laadittu siivoussuunnitelma, jota vuorossa olevat työntekijät noudattavat. Siivoussuunnitelma on luettavissa </w:t>
      </w:r>
      <w:proofErr w:type="spellStart"/>
      <w:r w:rsidR="0040360E" w:rsidRPr="00926EDE">
        <w:rPr>
          <w:rFonts w:ascii="Arial" w:eastAsia="Calibri" w:hAnsi="Arial" w:cs="Arial"/>
          <w:sz w:val="24"/>
          <w:szCs w:val="24"/>
          <w:lang w:eastAsia="en-US"/>
        </w:rPr>
        <w:t>IMS.ssä</w:t>
      </w:r>
      <w:proofErr w:type="spellEnd"/>
      <w:r w:rsidR="0040360E" w:rsidRPr="00926EDE">
        <w:rPr>
          <w:rFonts w:ascii="Arial" w:eastAsia="Calibri" w:hAnsi="Arial" w:cs="Arial"/>
          <w:sz w:val="24"/>
          <w:szCs w:val="24"/>
          <w:lang w:eastAsia="en-US"/>
        </w:rPr>
        <w:t xml:space="preserve"> ja perehdytyskansiossa. Ruuanvalmistuskeittiölle on oma siivousjärjestys, joka löytyy perehdytyskansiosta. Asiakas saa tarpeensa mukaan ohjaajan apua ja tukea henkilökohtaisen hygieniansa ja asuntonsa siisteydestä huolehtimiseen. Näistä asioista on sovittu asiakkaan palvelun toteuttamissuunnitelmassa.</w:t>
      </w:r>
    </w:p>
    <w:p w:rsidR="0040360E" w:rsidRPr="00926EDE" w:rsidRDefault="0040360E" w:rsidP="0040360E">
      <w:pPr>
        <w:autoSpaceDN w:val="0"/>
        <w:spacing w:after="0" w:line="240" w:lineRule="auto"/>
        <w:contextualSpacing/>
        <w:jc w:val="both"/>
        <w:rPr>
          <w:rFonts w:ascii="Arial" w:eastAsia="Calibri" w:hAnsi="Arial" w:cs="Arial"/>
          <w:sz w:val="24"/>
          <w:szCs w:val="24"/>
          <w:lang w:eastAsia="en-US"/>
        </w:rPr>
      </w:pPr>
    </w:p>
    <w:p w:rsidR="0040360E" w:rsidRPr="00926EDE" w:rsidRDefault="0040360E" w:rsidP="0040360E">
      <w:pPr>
        <w:autoSpaceDN w:val="0"/>
        <w:spacing w:after="0" w:line="240" w:lineRule="auto"/>
        <w:contextualSpacing/>
        <w:jc w:val="both"/>
        <w:rPr>
          <w:rFonts w:ascii="Arial" w:eastAsia="Calibri" w:hAnsi="Arial" w:cs="Arial"/>
          <w:sz w:val="24"/>
          <w:szCs w:val="24"/>
          <w:lang w:eastAsia="en-US"/>
        </w:rPr>
      </w:pPr>
      <w:r w:rsidRPr="00926EDE">
        <w:rPr>
          <w:rFonts w:ascii="Arial" w:eastAsia="Calibri" w:hAnsi="Arial" w:cs="Arial"/>
          <w:sz w:val="24"/>
          <w:szCs w:val="24"/>
          <w:lang w:eastAsia="en-US"/>
        </w:rPr>
        <w:t xml:space="preserve">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siivousaikataulu sovitaan yksilöllisesti. Henkilöstö auttaa, ohjaa ja tukee asiakasta siivouksessa tarpeen mukaan. Siivousvälineet ja pesuaineet asiakkaat hankkivat ja kustantavat itse. Pölynimurit, mopit ja muut vastaavanlaiset siivousvälineet ovat henkilö- ja asuntokohtaisia. </w:t>
      </w:r>
    </w:p>
    <w:p w:rsidR="0040360E" w:rsidRPr="00926EDE" w:rsidRDefault="0040360E" w:rsidP="0040360E">
      <w:pPr>
        <w:autoSpaceDN w:val="0"/>
        <w:spacing w:after="0" w:line="240" w:lineRule="auto"/>
        <w:contextualSpacing/>
        <w:jc w:val="both"/>
        <w:rPr>
          <w:rFonts w:ascii="Arial" w:eastAsia="Calibri" w:hAnsi="Arial" w:cs="Arial"/>
          <w:sz w:val="24"/>
          <w:szCs w:val="24"/>
          <w:lang w:eastAsia="en-US"/>
        </w:rPr>
      </w:pPr>
    </w:p>
    <w:p w:rsidR="0040360E" w:rsidRPr="00926EDE" w:rsidRDefault="0040360E" w:rsidP="0040360E">
      <w:pPr>
        <w:autoSpaceDN w:val="0"/>
        <w:spacing w:after="0" w:line="240" w:lineRule="auto"/>
        <w:contextualSpacing/>
        <w:jc w:val="both"/>
        <w:rPr>
          <w:rFonts w:ascii="Arial" w:eastAsia="Calibri" w:hAnsi="Arial" w:cs="Arial"/>
          <w:sz w:val="24"/>
          <w:szCs w:val="24"/>
          <w:lang w:eastAsia="en-US"/>
        </w:rPr>
      </w:pPr>
      <w:r w:rsidRPr="00926EDE">
        <w:rPr>
          <w:rFonts w:ascii="Arial" w:eastAsia="Calibri" w:hAnsi="Arial" w:cs="Arial"/>
          <w:sz w:val="24"/>
          <w:szCs w:val="24"/>
          <w:lang w:eastAsia="en-US"/>
        </w:rPr>
        <w:t>Talon takapihalla on jätekatos, jossa on erilliset astiat sekajätteelle, muoville, pahville, lasille ja jätepaperille sekä metallille. Asiakkaita motivoimaan kierrättämään myös omia jätteitään. Omenapihassa jätteet lajitellaan ja kierrätetään. Lääkejätteet toimitetaan apteekkiin.</w:t>
      </w:r>
    </w:p>
    <w:p w:rsidR="00E83D04" w:rsidRPr="00E83D04" w:rsidRDefault="00E83D04" w:rsidP="00FA27D0">
      <w:pPr>
        <w:spacing w:after="160" w:line="278" w:lineRule="auto"/>
        <w:contextualSpacing/>
        <w:rPr>
          <w:rFonts w:ascii="Arial" w:eastAsia="Arial" w:hAnsi="Arial" w:cs="Arial"/>
          <w:color w:val="FF0000"/>
          <w:sz w:val="24"/>
          <w:szCs w:val="24"/>
        </w:rPr>
      </w:pPr>
    </w:p>
    <w:p w:rsidR="00B13E53" w:rsidRDefault="00B13E53" w:rsidP="00A56FDB">
      <w:pPr>
        <w:pStyle w:val="Otsikko3"/>
        <w:numPr>
          <w:ilvl w:val="0"/>
          <w:numId w:val="0"/>
        </w:numPr>
        <w:spacing w:after="160" w:line="278" w:lineRule="auto"/>
        <w:ind w:left="708"/>
        <w:contextualSpacing/>
        <w:jc w:val="both"/>
        <w:rPr>
          <w:rFonts w:eastAsia="Arial" w:cs="Arial"/>
          <w:szCs w:val="24"/>
        </w:rPr>
      </w:pPr>
      <w:bookmarkStart w:id="83" w:name="_Toc219122202"/>
      <w:r w:rsidRPr="00412AB7">
        <w:rPr>
          <w:rFonts w:eastAsia="Arial" w:cs="Arial"/>
          <w:szCs w:val="24"/>
        </w:rPr>
        <w:t>Lääkehoitosuunnitelma</w:t>
      </w:r>
      <w:bookmarkEnd w:id="83"/>
    </w:p>
    <w:p w:rsidR="00A56FDB" w:rsidRPr="00A56FDB" w:rsidRDefault="00A56FDB" w:rsidP="00A56FDB"/>
    <w:p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w:t>
      </w:r>
      <w:proofErr w:type="spellStart"/>
      <w:r w:rsidR="006700C0" w:rsidRPr="00412AB7">
        <w:rPr>
          <w:rFonts w:ascii="Arial" w:eastAsia="Arial" w:hAnsi="Arial" w:cs="Arial"/>
          <w:sz w:val="24"/>
          <w:szCs w:val="24"/>
        </w:rPr>
        <w:t>Yhtiötasolla</w:t>
      </w:r>
      <w:proofErr w:type="spellEnd"/>
      <w:r w:rsidR="006700C0" w:rsidRPr="00412AB7">
        <w:rPr>
          <w:rFonts w:ascii="Arial" w:eastAsia="Arial" w:hAnsi="Arial" w:cs="Arial"/>
          <w:sz w:val="24"/>
          <w:szCs w:val="24"/>
        </w:rPr>
        <w:t xml:space="preserve">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rsidR="009E2BC7" w:rsidRPr="00412AB7" w:rsidRDefault="009E2BC7" w:rsidP="00FA27D0">
      <w:pPr>
        <w:spacing w:after="160" w:line="278" w:lineRule="auto"/>
        <w:contextualSpacing/>
        <w:jc w:val="both"/>
        <w:rPr>
          <w:rFonts w:ascii="Arial" w:hAnsi="Arial" w:cs="Arial"/>
          <w:sz w:val="24"/>
          <w:szCs w:val="24"/>
        </w:rPr>
      </w:pPr>
    </w:p>
    <w:p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 xml:space="preserve">aa asiantuntijasairaanhoitaja ja hyväksyy </w:t>
      </w:r>
      <w:proofErr w:type="spellStart"/>
      <w:r w:rsidR="00553E59" w:rsidRPr="00412AB7">
        <w:rPr>
          <w:rFonts w:ascii="Arial" w:hAnsi="Arial" w:cs="Arial"/>
          <w:sz w:val="24"/>
          <w:szCs w:val="24"/>
        </w:rPr>
        <w:t>ostopalvelulääkäri</w:t>
      </w:r>
      <w:proofErr w:type="spellEnd"/>
      <w:r w:rsidR="00553E59" w:rsidRPr="00412AB7">
        <w:rPr>
          <w:rFonts w:ascii="Arial" w:hAnsi="Arial" w:cs="Arial"/>
          <w:sz w:val="24"/>
          <w:szCs w:val="24"/>
        </w:rPr>
        <w:t>.</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rsidR="00553E59" w:rsidRPr="00412AB7" w:rsidRDefault="00553E59" w:rsidP="00FA27D0">
      <w:pPr>
        <w:spacing w:after="160" w:line="278" w:lineRule="auto"/>
        <w:contextualSpacing/>
        <w:jc w:val="both"/>
        <w:rPr>
          <w:rFonts w:ascii="Arial" w:hAnsi="Arial" w:cs="Arial"/>
          <w:sz w:val="24"/>
          <w:szCs w:val="24"/>
        </w:rPr>
      </w:pPr>
    </w:p>
    <w:p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ProEdu</w:t>
      </w:r>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 xml:space="preserve">myöntää </w:t>
      </w:r>
      <w:proofErr w:type="spellStart"/>
      <w:r w:rsidR="00D014D6" w:rsidRPr="00412AB7">
        <w:rPr>
          <w:rFonts w:ascii="Arial" w:hAnsi="Arial" w:cs="Arial"/>
          <w:sz w:val="24"/>
          <w:szCs w:val="24"/>
        </w:rPr>
        <w:t>ostopalvelulääkäri</w:t>
      </w:r>
      <w:proofErr w:type="spellEnd"/>
      <w:r w:rsidR="00725D80" w:rsidRPr="00412AB7">
        <w:rPr>
          <w:rFonts w:ascii="Arial" w:hAnsi="Arial" w:cs="Arial"/>
          <w:sz w:val="24"/>
          <w:szCs w:val="24"/>
        </w:rPr>
        <w:t>.</w:t>
      </w:r>
    </w:p>
    <w:p w:rsidR="00E91149" w:rsidRPr="00412AB7" w:rsidRDefault="00E91149" w:rsidP="00FA27D0">
      <w:pPr>
        <w:spacing w:after="160" w:line="278" w:lineRule="auto"/>
        <w:contextualSpacing/>
        <w:jc w:val="both"/>
        <w:rPr>
          <w:rFonts w:ascii="Arial" w:hAnsi="Arial" w:cs="Arial"/>
          <w:sz w:val="24"/>
          <w:szCs w:val="24"/>
        </w:rPr>
      </w:pPr>
    </w:p>
    <w:p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 xml:space="preserve">ohtaja vastaa siitä, että koko henkilöstö on perehdytetty lääkehoitosuunnitelman sisältöön ja tuntee myös </w:t>
      </w:r>
      <w:r w:rsidR="00D014D6" w:rsidRPr="00412AB7">
        <w:rPr>
          <w:rFonts w:ascii="Arial" w:hAnsi="Arial" w:cs="Arial"/>
          <w:sz w:val="24"/>
          <w:szCs w:val="24"/>
        </w:rPr>
        <w:lastRenderedPageBreak/>
        <w:t>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rsidR="00E91149" w:rsidRPr="00412AB7" w:rsidRDefault="00E91149" w:rsidP="00FA27D0">
      <w:pPr>
        <w:spacing w:after="160" w:line="278" w:lineRule="auto"/>
        <w:contextualSpacing/>
        <w:jc w:val="both"/>
        <w:rPr>
          <w:rFonts w:ascii="Arial" w:hAnsi="Arial" w:cs="Arial"/>
          <w:color w:val="FF0000"/>
          <w:sz w:val="24"/>
          <w:szCs w:val="24"/>
        </w:rPr>
      </w:pPr>
    </w:p>
    <w:p w:rsidR="001E539E" w:rsidRPr="00D65C28" w:rsidRDefault="00125B23" w:rsidP="00FA27D0">
      <w:pPr>
        <w:spacing w:after="160" w:line="278" w:lineRule="auto"/>
        <w:contextualSpacing/>
        <w:jc w:val="both"/>
        <w:rPr>
          <w:rFonts w:ascii="Arial" w:eastAsia="Arial" w:hAnsi="Arial" w:cs="Arial"/>
          <w:sz w:val="24"/>
          <w:szCs w:val="24"/>
        </w:rPr>
      </w:pPr>
      <w:proofErr w:type="spellStart"/>
      <w:r w:rsidRPr="00D65C28">
        <w:rPr>
          <w:rFonts w:ascii="Arial" w:hAnsi="Arial" w:cs="Arial"/>
          <w:sz w:val="24"/>
          <w:szCs w:val="24"/>
        </w:rPr>
        <w:t>Tavana</w:t>
      </w:r>
      <w:proofErr w:type="spellEnd"/>
      <w:r w:rsidR="00EE29A3" w:rsidRPr="00D65C28">
        <w:rPr>
          <w:rFonts w:ascii="Arial" w:hAnsi="Arial" w:cs="Arial"/>
          <w:sz w:val="24"/>
          <w:szCs w:val="24"/>
        </w:rPr>
        <w:t xml:space="preserve"> </w:t>
      </w:r>
      <w:r w:rsidR="00D65C28" w:rsidRPr="00D65C28">
        <w:rPr>
          <w:rFonts w:ascii="Arial" w:hAnsi="Arial" w:cs="Arial"/>
          <w:sz w:val="24"/>
          <w:szCs w:val="24"/>
        </w:rPr>
        <w:t>Omenapihan</w:t>
      </w:r>
      <w:r w:rsidR="003F2A61" w:rsidRPr="00D65C28">
        <w:rPr>
          <w:rFonts w:ascii="Arial" w:hAnsi="Arial" w:cs="Arial"/>
          <w:sz w:val="24"/>
          <w:szCs w:val="24"/>
        </w:rPr>
        <w:t xml:space="preserve"> </w:t>
      </w:r>
      <w:r w:rsidR="00D014D6" w:rsidRPr="00D65C28">
        <w:rPr>
          <w:rFonts w:ascii="Arial" w:eastAsia="Arial" w:hAnsi="Arial" w:cs="Arial"/>
          <w:sz w:val="24"/>
          <w:szCs w:val="24"/>
        </w:rPr>
        <w:t xml:space="preserve">lääkehoitosuunnitelma on </w:t>
      </w:r>
      <w:r w:rsidR="001E539E" w:rsidRPr="00D65C28">
        <w:rPr>
          <w:rFonts w:ascii="Arial" w:eastAsia="Arial" w:hAnsi="Arial" w:cs="Arial"/>
          <w:sz w:val="24"/>
          <w:szCs w:val="24"/>
        </w:rPr>
        <w:t xml:space="preserve">päivitetty </w:t>
      </w:r>
      <w:r w:rsidR="00D65C28" w:rsidRPr="00D65C28">
        <w:rPr>
          <w:rFonts w:ascii="Arial" w:eastAsia="Arial" w:hAnsi="Arial" w:cs="Arial"/>
          <w:sz w:val="24"/>
          <w:szCs w:val="24"/>
        </w:rPr>
        <w:t>19.5</w:t>
      </w:r>
      <w:r w:rsidR="001E539E" w:rsidRPr="00D65C28">
        <w:rPr>
          <w:rFonts w:ascii="Arial" w:eastAsia="Arial" w:hAnsi="Arial" w:cs="Arial"/>
          <w:sz w:val="24"/>
          <w:szCs w:val="24"/>
        </w:rPr>
        <w:t>.2025.</w:t>
      </w:r>
    </w:p>
    <w:p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rsidTr="00C149D8">
        <w:tc>
          <w:tcPr>
            <w:tcW w:w="9628" w:type="dxa"/>
            <w:gridSpan w:val="2"/>
          </w:tcPr>
          <w:p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rsidTr="00C149D8">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rsidR="001E539E" w:rsidRPr="00412AB7" w:rsidRDefault="00D65C2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 Jutta Käppi</w:t>
            </w:r>
          </w:p>
        </w:tc>
      </w:tr>
      <w:tr w:rsidR="001E539E" w:rsidRPr="00412AB7" w:rsidTr="00C149D8">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rsidR="001E539E" w:rsidRPr="00412AB7" w:rsidRDefault="00D65C2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Johtaja, lääkevastaava</w:t>
            </w:r>
          </w:p>
        </w:tc>
      </w:tr>
      <w:tr w:rsidR="001E539E" w:rsidRPr="00D65C28" w:rsidTr="00C149D8">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rsidR="001E539E" w:rsidRPr="00D65C28" w:rsidRDefault="00264EBF" w:rsidP="00FA27D0">
            <w:pPr>
              <w:spacing w:after="160" w:line="278" w:lineRule="auto"/>
              <w:contextualSpacing/>
              <w:jc w:val="both"/>
              <w:rPr>
                <w:rFonts w:ascii="Arial" w:eastAsia="Arial" w:hAnsi="Arial" w:cs="Arial"/>
                <w:sz w:val="24"/>
                <w:szCs w:val="24"/>
              </w:rPr>
            </w:pPr>
            <w:hyperlink r:id="rId21" w:history="1">
              <w:r w:rsidR="00D65C28" w:rsidRPr="00D65C28">
                <w:rPr>
                  <w:rStyle w:val="Hyperlinkki"/>
                  <w:rFonts w:ascii="Arial" w:eastAsia="Arial" w:hAnsi="Arial" w:cs="Arial"/>
                  <w:sz w:val="24"/>
                  <w:szCs w:val="24"/>
                </w:rPr>
                <w:t>outi.sakko@tavana.fi</w:t>
              </w:r>
            </w:hyperlink>
            <w:r w:rsidR="00D65C28" w:rsidRPr="00D65C28">
              <w:rPr>
                <w:rFonts w:ascii="Arial" w:eastAsia="Arial" w:hAnsi="Arial" w:cs="Arial"/>
                <w:sz w:val="24"/>
                <w:szCs w:val="24"/>
              </w:rPr>
              <w:t xml:space="preserve">, </w:t>
            </w:r>
            <w:hyperlink r:id="rId22" w:history="1">
              <w:r w:rsidR="00D65C28" w:rsidRPr="00004AEC">
                <w:rPr>
                  <w:rStyle w:val="Hyperlinkki"/>
                  <w:rFonts w:ascii="Arial" w:eastAsia="Arial" w:hAnsi="Arial" w:cs="Arial"/>
                  <w:sz w:val="24"/>
                  <w:szCs w:val="24"/>
                </w:rPr>
                <w:t>jutta.kappi@tavana.fi</w:t>
              </w:r>
            </w:hyperlink>
            <w:r w:rsidR="00D65C28">
              <w:rPr>
                <w:rFonts w:ascii="Arial" w:eastAsia="Arial" w:hAnsi="Arial" w:cs="Arial"/>
                <w:sz w:val="24"/>
                <w:szCs w:val="24"/>
              </w:rPr>
              <w:t xml:space="preserve"> </w:t>
            </w:r>
          </w:p>
        </w:tc>
      </w:tr>
      <w:tr w:rsidR="001E539E" w:rsidRPr="00412AB7" w:rsidTr="00C149D8">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rsidR="001E539E" w:rsidRPr="00412AB7" w:rsidRDefault="00D65C2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0408475560, </w:t>
            </w:r>
          </w:p>
        </w:tc>
      </w:tr>
    </w:tbl>
    <w:p w:rsidR="001E539E" w:rsidRPr="00412AB7" w:rsidRDefault="001E539E" w:rsidP="00FA27D0">
      <w:pPr>
        <w:spacing w:after="160" w:line="278" w:lineRule="auto"/>
        <w:contextualSpacing/>
        <w:jc w:val="both"/>
        <w:rPr>
          <w:rFonts w:ascii="Arial" w:eastAsia="Arial" w:hAnsi="Arial" w:cs="Arial"/>
          <w:sz w:val="24"/>
          <w:szCs w:val="24"/>
        </w:rPr>
      </w:pPr>
    </w:p>
    <w:p w:rsidR="00786D1A" w:rsidRPr="00926EDE" w:rsidRDefault="0054502B" w:rsidP="00786D1A">
      <w:pPr>
        <w:spacing w:after="0" w:line="240" w:lineRule="auto"/>
        <w:contextualSpacing/>
        <w:jc w:val="both"/>
        <w:rPr>
          <w:rFonts w:ascii="Arial" w:eastAsia="Arial" w:hAnsi="Arial" w:cs="Arial"/>
          <w:sz w:val="24"/>
          <w:szCs w:val="24"/>
        </w:rPr>
      </w:pPr>
      <w:r w:rsidRPr="00412AB7">
        <w:rPr>
          <w:rFonts w:ascii="Arial" w:eastAsia="Arial" w:hAnsi="Arial" w:cs="Arial"/>
          <w:sz w:val="24"/>
          <w:szCs w:val="24"/>
        </w:rPr>
        <w:t>L</w:t>
      </w:r>
      <w:r w:rsidR="001E539E" w:rsidRPr="00412AB7">
        <w:rPr>
          <w:rFonts w:ascii="Arial" w:eastAsia="Arial" w:hAnsi="Arial" w:cs="Arial"/>
          <w:sz w:val="24"/>
          <w:szCs w:val="24"/>
        </w:rPr>
        <w:t>ääkehoitosuunnitelman toteutumista seurataan</w:t>
      </w:r>
      <w:r w:rsidR="00786D1A" w:rsidRPr="00926EDE">
        <w:rPr>
          <w:rFonts w:ascii="Arial" w:eastAsia="Arial" w:hAnsi="Arial" w:cs="Arial"/>
          <w:sz w:val="24"/>
          <w:szCs w:val="24"/>
        </w:rPr>
        <w:t xml:space="preserve"> säännöllisesti. </w:t>
      </w:r>
      <w:r w:rsidR="00396008">
        <w:rPr>
          <w:rFonts w:ascii="Arial" w:hAnsi="Arial"/>
          <w:sz w:val="24"/>
          <w:szCs w:val="24"/>
        </w:rPr>
        <w:t>Omenapihan</w:t>
      </w:r>
      <w:r w:rsidR="00786D1A" w:rsidRPr="006252DC">
        <w:rPr>
          <w:rFonts w:ascii="Arial" w:hAnsi="Arial"/>
          <w:sz w:val="24"/>
          <w:szCs w:val="24"/>
        </w:rPr>
        <w:t xml:space="preserve"> henkilöstön lääkehoidon osaamista pidetään yllä säännöllisellä koulutuksella ja testauksella (ProEdu</w:t>
      </w:r>
      <w:r w:rsidR="00786D1A" w:rsidRPr="00926EDE">
        <w:rPr>
          <w:rFonts w:ascii="Arial" w:hAnsi="Arial"/>
        </w:rPr>
        <w:t xml:space="preserve">). </w:t>
      </w:r>
      <w:r w:rsidR="00786D1A" w:rsidRPr="001D19AC">
        <w:rPr>
          <w:rFonts w:ascii="Arial" w:hAnsi="Arial"/>
          <w:sz w:val="24"/>
          <w:szCs w:val="24"/>
        </w:rPr>
        <w:t xml:space="preserve">Käytössä on näyttöihin perustuva lupakäytäntö. Lääkeluvat myöntää </w:t>
      </w:r>
      <w:proofErr w:type="spellStart"/>
      <w:r w:rsidR="00786D1A" w:rsidRPr="001D19AC">
        <w:rPr>
          <w:rFonts w:ascii="Arial" w:hAnsi="Arial"/>
          <w:sz w:val="24"/>
          <w:szCs w:val="24"/>
        </w:rPr>
        <w:t>ostopalvelulääkäri</w:t>
      </w:r>
      <w:proofErr w:type="spellEnd"/>
      <w:r w:rsidR="00786D1A" w:rsidRPr="001D19AC">
        <w:rPr>
          <w:rFonts w:ascii="Arial" w:hAnsi="Arial"/>
          <w:sz w:val="24"/>
          <w:szCs w:val="24"/>
        </w:rPr>
        <w:t>, samoin hän tarkistaa ja hyväksyy lääkehoitosuunnitelman</w:t>
      </w:r>
      <w:r w:rsidR="00655D53" w:rsidRPr="00655D53">
        <w:rPr>
          <w:rFonts w:ascii="Arial" w:eastAsia="Arial" w:hAnsi="Arial" w:cs="Arial"/>
          <w:sz w:val="24"/>
          <w:szCs w:val="24"/>
        </w:rPr>
        <w:t>.</w:t>
      </w:r>
      <w:r w:rsidR="00786D1A" w:rsidRPr="001D19AC">
        <w:rPr>
          <w:rFonts w:ascii="Arial" w:hAnsi="Arial"/>
          <w:sz w:val="24"/>
          <w:szCs w:val="24"/>
        </w:rPr>
        <w:t xml:space="preserve"> Lääkehoitosuunnitelma päivitetään vähintään kerran vuodessa ja aina tarvittaessa, kun säädökset, toimintaympäristö tai olosuhteet muuttuvat</w:t>
      </w:r>
      <w:r w:rsidR="00786D1A" w:rsidRPr="001D19AC">
        <w:rPr>
          <w:rFonts w:ascii="Arial" w:eastAsia="Arial" w:hAnsi="Arial" w:cs="Arial"/>
          <w:color w:val="FF0000"/>
          <w:sz w:val="24"/>
          <w:szCs w:val="24"/>
        </w:rPr>
        <w:t>.</w:t>
      </w:r>
      <w:r w:rsidR="00786D1A" w:rsidRPr="00926EDE">
        <w:rPr>
          <w:rFonts w:ascii="Arial" w:eastAsia="Arial" w:hAnsi="Arial" w:cs="Arial"/>
          <w:color w:val="FF0000"/>
          <w:sz w:val="24"/>
          <w:szCs w:val="24"/>
        </w:rPr>
        <w:t xml:space="preserve"> </w:t>
      </w:r>
      <w:r w:rsidR="00786D1A" w:rsidRPr="00926EDE">
        <w:rPr>
          <w:rFonts w:ascii="Arial" w:eastAsia="Arial" w:hAnsi="Arial" w:cs="Arial"/>
          <w:sz w:val="24"/>
          <w:szCs w:val="24"/>
        </w:rPr>
        <w:t xml:space="preserve">Lääkehoitosuunnitelman toteutumista seurataan päivittäisistä asiakaskirjauksista </w:t>
      </w:r>
      <w:r w:rsidR="00655D53">
        <w:rPr>
          <w:rFonts w:ascii="Arial" w:eastAsia="Arial" w:hAnsi="Arial" w:cs="Arial"/>
          <w:sz w:val="24"/>
          <w:szCs w:val="24"/>
        </w:rPr>
        <w:t>Yksikön</w:t>
      </w:r>
      <w:r w:rsidR="00786D1A" w:rsidRPr="00926EDE">
        <w:rPr>
          <w:rFonts w:ascii="Arial" w:eastAsia="Arial" w:hAnsi="Arial" w:cs="Arial"/>
          <w:sz w:val="24"/>
          <w:szCs w:val="24"/>
        </w:rPr>
        <w:t xml:space="preserve"> johtajan ja vastaavan ohjaajan toimesta. Tärkeä osa lääkehoitosuunnitelman toteutusta on lääkepoikkeamien seuranta. Lääkehoitoon liittyvät poikkeamat kirjataan sekä IMS-järjestelmään, että asiakastietoihin. Mahdolliset poikkeamat analysoidaan kerran viikossa henkilöstön viikkokokouksessa, jotta jatkossa samankaltaiset poikkeamat voidaan välttää </w:t>
      </w:r>
    </w:p>
    <w:p w:rsidR="001E539E" w:rsidRPr="00412AB7" w:rsidRDefault="001E539E" w:rsidP="00FA27D0">
      <w:pPr>
        <w:spacing w:after="160" w:line="278" w:lineRule="auto"/>
        <w:contextualSpacing/>
        <w:jc w:val="both"/>
        <w:rPr>
          <w:rFonts w:ascii="Arial" w:eastAsia="Arial" w:hAnsi="Arial" w:cs="Arial"/>
          <w:sz w:val="24"/>
          <w:szCs w:val="24"/>
        </w:rPr>
      </w:pPr>
    </w:p>
    <w:p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rsidTr="00C149D8">
        <w:tc>
          <w:tcPr>
            <w:tcW w:w="9628" w:type="dxa"/>
            <w:gridSpan w:val="2"/>
          </w:tcPr>
          <w:p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rsidTr="00C149D8">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rsidR="0054502B" w:rsidRPr="00412AB7" w:rsidRDefault="00786D1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w:t>
            </w:r>
          </w:p>
        </w:tc>
      </w:tr>
      <w:tr w:rsidR="0054502B" w:rsidRPr="00412AB7" w:rsidTr="00C149D8">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rsidR="0054502B" w:rsidRPr="00412AB7" w:rsidRDefault="00786D1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4502B" w:rsidRPr="00412AB7" w:rsidTr="00C149D8">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rsidR="0054502B" w:rsidRPr="00412AB7" w:rsidRDefault="00786D1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outi.sakko@tavana.fi</w:t>
            </w:r>
          </w:p>
        </w:tc>
      </w:tr>
      <w:tr w:rsidR="0054502B" w:rsidRPr="00412AB7" w:rsidTr="00C149D8">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rsidR="0054502B" w:rsidRPr="00412AB7" w:rsidRDefault="00786D1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0408475560</w:t>
            </w:r>
          </w:p>
        </w:tc>
      </w:tr>
    </w:tbl>
    <w:p w:rsidR="0054502B" w:rsidRPr="00412AB7" w:rsidRDefault="0054502B" w:rsidP="00FA27D0">
      <w:pPr>
        <w:spacing w:after="160" w:line="278" w:lineRule="auto"/>
        <w:contextualSpacing/>
        <w:jc w:val="both"/>
        <w:rPr>
          <w:rFonts w:ascii="Arial" w:eastAsia="Arial" w:hAnsi="Arial" w:cs="Arial"/>
          <w:sz w:val="24"/>
          <w:szCs w:val="24"/>
        </w:rPr>
      </w:pPr>
    </w:p>
    <w:p w:rsidR="00290F47" w:rsidRPr="00412AB7" w:rsidRDefault="00290F47" w:rsidP="00FA27D0">
      <w:pPr>
        <w:spacing w:after="160" w:line="278" w:lineRule="auto"/>
        <w:contextualSpacing/>
        <w:jc w:val="both"/>
        <w:rPr>
          <w:rFonts w:ascii="Arial" w:eastAsia="Arial" w:hAnsi="Arial" w:cs="Arial"/>
          <w:sz w:val="24"/>
          <w:szCs w:val="24"/>
        </w:rPr>
      </w:pPr>
    </w:p>
    <w:p w:rsidR="00B13E53" w:rsidRDefault="00B13E53" w:rsidP="00A56FDB">
      <w:pPr>
        <w:pStyle w:val="Otsikko3"/>
        <w:numPr>
          <w:ilvl w:val="0"/>
          <w:numId w:val="0"/>
        </w:numPr>
        <w:spacing w:after="160" w:line="278" w:lineRule="auto"/>
        <w:ind w:left="708"/>
        <w:contextualSpacing/>
        <w:jc w:val="both"/>
        <w:rPr>
          <w:rFonts w:eastAsia="Arial" w:cs="Arial"/>
          <w:szCs w:val="24"/>
        </w:rPr>
      </w:pPr>
      <w:bookmarkStart w:id="84" w:name="_Toc219122203"/>
      <w:r w:rsidRPr="00412AB7">
        <w:rPr>
          <w:rFonts w:eastAsia="Arial" w:cs="Arial"/>
          <w:szCs w:val="24"/>
        </w:rPr>
        <w:t>Lääkinnälliset laitteet</w:t>
      </w:r>
      <w:bookmarkEnd w:id="84"/>
    </w:p>
    <w:p w:rsidR="00A56FDB" w:rsidRPr="00A56FDB" w:rsidRDefault="00A56FDB" w:rsidP="00A56FDB"/>
    <w:p w:rsidR="00A04BE2" w:rsidRPr="009C2DC4" w:rsidRDefault="00A04BE2" w:rsidP="00FA27D0">
      <w:pPr>
        <w:spacing w:after="160" w:line="278" w:lineRule="auto"/>
        <w:contextualSpacing/>
        <w:jc w:val="both"/>
        <w:rPr>
          <w:rFonts w:ascii="Arial" w:hAnsi="Arial" w:cs="Arial"/>
          <w:sz w:val="24"/>
          <w:szCs w:val="24"/>
        </w:rPr>
      </w:pPr>
      <w:r w:rsidRPr="009C2DC4">
        <w:rPr>
          <w:rFonts w:ascii="Arial" w:hAnsi="Arial" w:cs="Arial"/>
          <w:sz w:val="24"/>
          <w:szCs w:val="24"/>
        </w:rPr>
        <w:t>Lääkinnälliset laitteet ovat tuotteita, joita käytetään terveydentilan, sairauksien tai vammojen havaitsemiseksi, diagnosoimiseksi, valvomiseksi tai hoitamiseksi</w:t>
      </w:r>
      <w:r w:rsidR="009D521B" w:rsidRPr="009C2DC4">
        <w:rPr>
          <w:rFonts w:ascii="Arial" w:hAnsi="Arial" w:cs="Arial"/>
          <w:sz w:val="24"/>
          <w:szCs w:val="24"/>
        </w:rPr>
        <w:t>. Tuotteen valmistaja vastaa siitä, luokitellaanko laite lääkinnälliseksi laitteeksi.</w:t>
      </w:r>
      <w:r w:rsidR="00784F83" w:rsidRPr="009C2DC4">
        <w:rPr>
          <w:rFonts w:ascii="Arial" w:hAnsi="Arial" w:cs="Arial"/>
          <w:sz w:val="24"/>
          <w:szCs w:val="24"/>
        </w:rPr>
        <w:t xml:space="preserve"> Lääkinnällisen laitteen tunnistaa MD-symbolista ja CE-merkistä.</w:t>
      </w:r>
      <w:r w:rsidRPr="009C2DC4">
        <w:rPr>
          <w:rFonts w:ascii="Arial" w:hAnsi="Arial" w:cs="Arial"/>
          <w:sz w:val="24"/>
          <w:szCs w:val="24"/>
        </w:rPr>
        <w:t xml:space="preserve"> </w:t>
      </w:r>
      <w:proofErr w:type="spellStart"/>
      <w:r w:rsidR="00125B23" w:rsidRPr="009C2DC4">
        <w:rPr>
          <w:rFonts w:ascii="Arial" w:hAnsi="Arial" w:cs="Arial"/>
          <w:sz w:val="24"/>
          <w:szCs w:val="24"/>
        </w:rPr>
        <w:t>Tavana</w:t>
      </w:r>
      <w:proofErr w:type="spellEnd"/>
      <w:r w:rsidR="00317EFF" w:rsidRPr="009C2DC4">
        <w:rPr>
          <w:rFonts w:ascii="Arial" w:hAnsi="Arial" w:cs="Arial"/>
          <w:sz w:val="24"/>
          <w:szCs w:val="24"/>
        </w:rPr>
        <w:t xml:space="preserve"> </w:t>
      </w:r>
      <w:r w:rsidR="009C2DC4" w:rsidRPr="009C2DC4">
        <w:rPr>
          <w:rFonts w:ascii="Arial" w:hAnsi="Arial" w:cs="Arial"/>
          <w:sz w:val="24"/>
          <w:szCs w:val="24"/>
        </w:rPr>
        <w:t xml:space="preserve">Omenapihan </w:t>
      </w:r>
      <w:r w:rsidR="00317EFF" w:rsidRPr="009C2DC4">
        <w:rPr>
          <w:rFonts w:ascii="Arial" w:hAnsi="Arial" w:cs="Arial"/>
          <w:sz w:val="24"/>
          <w:szCs w:val="24"/>
        </w:rPr>
        <w:t>käytössä olevia lääkinnällisiä laitteita ovat</w:t>
      </w:r>
      <w:r w:rsidR="00A95220" w:rsidRPr="009C2DC4">
        <w:rPr>
          <w:rFonts w:ascii="Arial" w:hAnsi="Arial" w:cs="Arial"/>
          <w:sz w:val="24"/>
          <w:szCs w:val="24"/>
        </w:rPr>
        <w:t xml:space="preserve"> </w:t>
      </w:r>
      <w:r w:rsidR="009C2DC4" w:rsidRPr="009C2DC4">
        <w:rPr>
          <w:rFonts w:ascii="Arial" w:hAnsi="Arial" w:cs="Arial"/>
          <w:sz w:val="24"/>
          <w:szCs w:val="24"/>
        </w:rPr>
        <w:t xml:space="preserve">verenpainemittari ja kuumemittari tällä hetkellä. </w:t>
      </w:r>
    </w:p>
    <w:p w:rsidR="003162B1" w:rsidRPr="00412AB7" w:rsidRDefault="003162B1" w:rsidP="00FA27D0">
      <w:pPr>
        <w:spacing w:after="160" w:line="278" w:lineRule="auto"/>
        <w:contextualSpacing/>
        <w:jc w:val="both"/>
        <w:rPr>
          <w:rFonts w:ascii="Arial" w:hAnsi="Arial" w:cs="Arial"/>
          <w:sz w:val="24"/>
          <w:szCs w:val="24"/>
        </w:rPr>
      </w:pPr>
    </w:p>
    <w:p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lastRenderedPageBreak/>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rsidR="003162B1" w:rsidRPr="00412AB7" w:rsidRDefault="003162B1" w:rsidP="00FA27D0">
      <w:pPr>
        <w:spacing w:after="160" w:line="278" w:lineRule="auto"/>
        <w:contextualSpacing/>
        <w:jc w:val="both"/>
        <w:rPr>
          <w:rFonts w:ascii="Arial" w:hAnsi="Arial" w:cs="Arial"/>
          <w:sz w:val="24"/>
          <w:szCs w:val="24"/>
        </w:rPr>
      </w:pPr>
    </w:p>
    <w:p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rsidR="00E83D04" w:rsidRPr="00412AB7" w:rsidRDefault="00E83D04" w:rsidP="00FA27D0">
      <w:pPr>
        <w:spacing w:after="160" w:line="278" w:lineRule="auto"/>
        <w:contextualSpacing/>
        <w:jc w:val="both"/>
        <w:rPr>
          <w:rFonts w:ascii="Arial" w:hAnsi="Arial" w:cs="Arial"/>
          <w:sz w:val="24"/>
          <w:szCs w:val="24"/>
        </w:rPr>
      </w:pPr>
    </w:p>
    <w:p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9F5A51" w:rsidRPr="004C2C7C">
        <w:rPr>
          <w:rFonts w:ascii="Arial" w:hAnsi="Arial" w:cs="Arial"/>
          <w:sz w:val="24"/>
          <w:szCs w:val="24"/>
        </w:rPr>
        <w:t xml:space="preserve"> </w:t>
      </w:r>
      <w:r w:rsidR="009C2DC4" w:rsidRPr="009C2DC4">
        <w:rPr>
          <w:rFonts w:ascii="Arial" w:hAnsi="Arial" w:cs="Arial"/>
          <w:sz w:val="24"/>
          <w:szCs w:val="24"/>
        </w:rPr>
        <w:t xml:space="preserve">Omenapihan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rsidR="003162B1" w:rsidRPr="004C2C7C" w:rsidRDefault="003162B1" w:rsidP="00FA27D0">
      <w:pPr>
        <w:spacing w:after="160" w:line="278" w:lineRule="auto"/>
        <w:contextualSpacing/>
        <w:jc w:val="both"/>
        <w:rPr>
          <w:rFonts w:ascii="Arial" w:hAnsi="Arial" w:cs="Arial"/>
          <w:sz w:val="24"/>
          <w:szCs w:val="24"/>
        </w:rPr>
      </w:pPr>
    </w:p>
    <w:p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rsidR="005311B6" w:rsidRPr="004C2C7C" w:rsidRDefault="005311B6" w:rsidP="00FA27D0">
      <w:pPr>
        <w:spacing w:after="160" w:line="278" w:lineRule="auto"/>
        <w:contextualSpacing/>
        <w:jc w:val="both"/>
        <w:rPr>
          <w:rFonts w:ascii="Arial" w:hAnsi="Arial" w:cs="Arial"/>
          <w:sz w:val="24"/>
          <w:szCs w:val="24"/>
        </w:rPr>
      </w:pPr>
    </w:p>
    <w:p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 xml:space="preserve">ilmoittaa vaaratilanteet </w:t>
      </w:r>
      <w:proofErr w:type="spellStart"/>
      <w:r w:rsidRPr="004C2C7C">
        <w:rPr>
          <w:rFonts w:ascii="Arial" w:hAnsi="Arial" w:cs="Arial"/>
          <w:sz w:val="24"/>
          <w:szCs w:val="24"/>
        </w:rPr>
        <w:t>Fimean</w:t>
      </w:r>
      <w:proofErr w:type="spellEnd"/>
      <w:r w:rsidRPr="004C2C7C">
        <w:rPr>
          <w:rFonts w:ascii="Arial" w:hAnsi="Arial" w:cs="Arial"/>
          <w:sz w:val="24"/>
          <w:szCs w:val="24"/>
        </w:rPr>
        <w:t xml:space="preserve">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rsidTr="00C149D8">
        <w:tc>
          <w:tcPr>
            <w:tcW w:w="9628" w:type="dxa"/>
            <w:gridSpan w:val="2"/>
          </w:tcPr>
          <w:p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rsidTr="00C149D8">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rsidR="00027A35" w:rsidRPr="004C2C7C" w:rsidRDefault="009C2DC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w:t>
            </w:r>
          </w:p>
        </w:tc>
      </w:tr>
      <w:tr w:rsidR="00027A35" w:rsidRPr="004C2C7C" w:rsidTr="00C149D8">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rsidR="00027A35" w:rsidRPr="004C2C7C" w:rsidRDefault="009C2DC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Johtaja</w:t>
            </w:r>
          </w:p>
        </w:tc>
      </w:tr>
      <w:tr w:rsidR="00027A35" w:rsidRPr="004C2C7C" w:rsidTr="00C149D8">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rsidR="00027A35" w:rsidRPr="004C2C7C" w:rsidRDefault="00A34D5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outi.sakko@tavana.fi</w:t>
            </w:r>
          </w:p>
        </w:tc>
      </w:tr>
      <w:tr w:rsidR="00027A35" w:rsidRPr="004C2C7C" w:rsidTr="00C149D8">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rsidR="00027A35" w:rsidRPr="004C2C7C" w:rsidRDefault="00A34D5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0408475560</w:t>
            </w:r>
          </w:p>
        </w:tc>
      </w:tr>
    </w:tbl>
    <w:p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rsidTr="00C149D8">
        <w:tc>
          <w:tcPr>
            <w:tcW w:w="9628" w:type="dxa"/>
            <w:gridSpan w:val="2"/>
          </w:tcPr>
          <w:p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rsidTr="00C149D8">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rsidTr="00C149D8">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rsidTr="00C149D8">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rsidR="003162B1" w:rsidRPr="0068424E" w:rsidRDefault="00264EBF" w:rsidP="00FA27D0">
            <w:pPr>
              <w:spacing w:after="160" w:line="278" w:lineRule="auto"/>
              <w:contextualSpacing/>
              <w:jc w:val="both"/>
              <w:rPr>
                <w:rFonts w:ascii="Arial" w:eastAsia="Arial" w:hAnsi="Arial" w:cs="Arial"/>
                <w:sz w:val="24"/>
                <w:szCs w:val="24"/>
              </w:rPr>
            </w:pPr>
            <w:hyperlink r:id="rId23" w:history="1">
              <w:r w:rsidR="0068424E" w:rsidRPr="005472B1">
                <w:rPr>
                  <w:rStyle w:val="Hyperlinkki"/>
                  <w:rFonts w:ascii="Arial" w:hAnsi="Arial" w:cs="Arial"/>
                  <w:sz w:val="24"/>
                  <w:szCs w:val="24"/>
                </w:rPr>
                <w:t>silla.tenkula@tavana.fi</w:t>
              </w:r>
            </w:hyperlink>
            <w:r w:rsidR="0068424E">
              <w:rPr>
                <w:rFonts w:ascii="Arial" w:hAnsi="Arial" w:cs="Arial"/>
                <w:sz w:val="24"/>
                <w:szCs w:val="24"/>
              </w:rPr>
              <w:t xml:space="preserve"> </w:t>
            </w:r>
          </w:p>
        </w:tc>
      </w:tr>
      <w:tr w:rsidR="003162B1" w:rsidRPr="004C2C7C" w:rsidTr="00C149D8">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rsidR="003162B1" w:rsidRPr="004C2C7C" w:rsidRDefault="003162B1" w:rsidP="00FA27D0">
      <w:pPr>
        <w:spacing w:after="160" w:line="278" w:lineRule="auto"/>
        <w:contextualSpacing/>
        <w:jc w:val="both"/>
        <w:rPr>
          <w:rFonts w:ascii="Arial" w:eastAsia="Arial" w:hAnsi="Arial" w:cs="Arial"/>
          <w:sz w:val="24"/>
          <w:szCs w:val="24"/>
        </w:rPr>
      </w:pPr>
    </w:p>
    <w:p w:rsidR="007638CA" w:rsidRPr="004C2C7C" w:rsidRDefault="00CD07BD" w:rsidP="00FA27D0">
      <w:pPr>
        <w:pStyle w:val="Kuvaotsikko"/>
        <w:keepNext/>
        <w:spacing w:after="160" w:line="278" w:lineRule="auto"/>
        <w:contextualSpacing/>
        <w:jc w:val="both"/>
        <w:rPr>
          <w:rFonts w:ascii="Arial" w:hAnsi="Arial" w:cs="Arial"/>
          <w:szCs w:val="24"/>
        </w:rPr>
      </w:pPr>
      <w:proofErr w:type="spellStart"/>
      <w:r w:rsidRPr="00255CD8">
        <w:rPr>
          <w:rFonts w:ascii="Arial" w:eastAsia="Arial" w:hAnsi="Arial" w:cs="Arial"/>
          <w:i w:val="0"/>
          <w:iCs w:val="0"/>
          <w:szCs w:val="24"/>
        </w:rPr>
        <w:t>Tavana</w:t>
      </w:r>
      <w:proofErr w:type="spellEnd"/>
      <w:r w:rsidR="00BD152A" w:rsidRPr="00255CD8">
        <w:rPr>
          <w:rFonts w:ascii="Arial" w:eastAsia="Arial" w:hAnsi="Arial" w:cs="Arial"/>
          <w:i w:val="0"/>
          <w:iCs w:val="0"/>
          <w:szCs w:val="24"/>
        </w:rPr>
        <w:t xml:space="preserve"> </w:t>
      </w:r>
      <w:r w:rsidR="00255CD8" w:rsidRPr="00255CD8">
        <w:rPr>
          <w:rFonts w:ascii="Arial" w:eastAsia="Arial" w:hAnsi="Arial" w:cs="Arial"/>
          <w:i w:val="0"/>
          <w:iCs w:val="0"/>
          <w:szCs w:val="24"/>
        </w:rPr>
        <w:t>Omenapihan</w:t>
      </w:r>
      <w:r w:rsidR="00B13E53" w:rsidRPr="00255CD8">
        <w:rPr>
          <w:rFonts w:ascii="Arial" w:eastAsia="Arial" w:hAnsi="Arial" w:cs="Arial"/>
          <w:i w:val="0"/>
          <w:iCs w:val="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rsidTr="00781CC4">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781CC4" w:rsidRPr="00781CC4" w:rsidTr="00781CC4">
        <w:trPr>
          <w:trHeight w:val="300"/>
          <w:tblHeader/>
        </w:trPr>
        <w:tc>
          <w:tcPr>
            <w:tcW w:w="2689" w:type="dxa"/>
          </w:tcPr>
          <w:p w:rsidR="006147C3" w:rsidRPr="00F76C3B" w:rsidRDefault="003F3598" w:rsidP="00FA27D0">
            <w:pPr>
              <w:spacing w:after="160" w:line="278" w:lineRule="auto"/>
              <w:contextualSpacing/>
              <w:jc w:val="both"/>
              <w:rPr>
                <w:rFonts w:ascii="Arial" w:eastAsia="Arial" w:hAnsi="Arial" w:cs="Arial"/>
                <w:color w:val="FF0000"/>
                <w:sz w:val="24"/>
                <w:szCs w:val="24"/>
              </w:rPr>
            </w:pPr>
            <w:r>
              <w:rPr>
                <w:rFonts w:ascii="Arial" w:eastAsia="Arial" w:hAnsi="Arial" w:cs="Arial"/>
                <w:color w:val="FF0000"/>
                <w:sz w:val="24"/>
                <w:szCs w:val="24"/>
              </w:rPr>
              <w:t xml:space="preserve"> </w:t>
            </w:r>
            <w:r w:rsidR="00C556BC" w:rsidRPr="00255CD8">
              <w:rPr>
                <w:rFonts w:ascii="Arial" w:eastAsia="Arial" w:hAnsi="Arial" w:cs="Arial"/>
                <w:sz w:val="24"/>
                <w:szCs w:val="24"/>
              </w:rPr>
              <w:t>Lääkepoikkeamien ilmoittaminen unohtuu</w:t>
            </w:r>
            <w:r w:rsidR="00255CD8" w:rsidRPr="00255CD8">
              <w:rPr>
                <w:rFonts w:ascii="Arial" w:eastAsia="Arial" w:hAnsi="Arial" w:cs="Arial"/>
                <w:sz w:val="24"/>
                <w:szCs w:val="24"/>
              </w:rPr>
              <w:t>.</w:t>
            </w:r>
            <w:r w:rsidR="00970281" w:rsidRPr="00255CD8">
              <w:rPr>
                <w:rFonts w:ascii="Arial" w:eastAsia="Arial" w:hAnsi="Arial" w:cs="Arial"/>
                <w:sz w:val="24"/>
                <w:szCs w:val="24"/>
              </w:rPr>
              <w:t xml:space="preserve"> </w:t>
            </w:r>
          </w:p>
        </w:tc>
        <w:tc>
          <w:tcPr>
            <w:tcW w:w="3685" w:type="dxa"/>
          </w:tcPr>
          <w:p w:rsidR="006147C3" w:rsidRPr="00F76C3B" w:rsidRDefault="00C556BC" w:rsidP="00FA27D0">
            <w:pPr>
              <w:spacing w:after="160" w:line="278" w:lineRule="auto"/>
              <w:contextualSpacing/>
              <w:jc w:val="both"/>
              <w:rPr>
                <w:rFonts w:ascii="Arial" w:eastAsia="Arial" w:hAnsi="Arial" w:cs="Arial"/>
                <w:color w:val="FF0000"/>
                <w:sz w:val="24"/>
                <w:szCs w:val="24"/>
              </w:rPr>
            </w:pPr>
            <w:r w:rsidRPr="00781CC4">
              <w:rPr>
                <w:rFonts w:ascii="Arial" w:eastAsia="Arial" w:hAnsi="Arial" w:cs="Arial"/>
                <w:sz w:val="24"/>
                <w:szCs w:val="24"/>
              </w:rPr>
              <w:t>Suuri</w:t>
            </w:r>
          </w:p>
        </w:tc>
        <w:tc>
          <w:tcPr>
            <w:tcW w:w="3119" w:type="dxa"/>
          </w:tcPr>
          <w:p w:rsidR="006147C3" w:rsidRPr="00781CC4" w:rsidRDefault="00970281" w:rsidP="00FA27D0">
            <w:pPr>
              <w:spacing w:after="160" w:line="278" w:lineRule="auto"/>
              <w:contextualSpacing/>
              <w:jc w:val="both"/>
              <w:rPr>
                <w:rFonts w:ascii="Arial" w:eastAsia="Arial" w:hAnsi="Arial" w:cs="Arial"/>
                <w:sz w:val="24"/>
                <w:szCs w:val="24"/>
              </w:rPr>
            </w:pPr>
            <w:r w:rsidRPr="00781CC4">
              <w:rPr>
                <w:rFonts w:ascii="Arial" w:eastAsia="Arial" w:hAnsi="Arial" w:cs="Arial"/>
                <w:sz w:val="24"/>
                <w:szCs w:val="24"/>
              </w:rPr>
              <w:t>Muistuttaminen, yhdessä tekemi</w:t>
            </w:r>
            <w:r w:rsidR="00F76C3B" w:rsidRPr="00781CC4">
              <w:rPr>
                <w:rFonts w:ascii="Arial" w:eastAsia="Arial" w:hAnsi="Arial" w:cs="Arial"/>
                <w:sz w:val="24"/>
                <w:szCs w:val="24"/>
              </w:rPr>
              <w:t>nen, ohjeiden laatiminen ja laittaminen näkyvälle paikalle</w:t>
            </w:r>
          </w:p>
        </w:tc>
      </w:tr>
      <w:tr w:rsidR="006147C3" w:rsidRPr="004C2C7C" w:rsidTr="00781CC4">
        <w:trPr>
          <w:trHeight w:val="300"/>
          <w:tblHeader/>
        </w:trPr>
        <w:tc>
          <w:tcPr>
            <w:tcW w:w="2689" w:type="dxa"/>
          </w:tcPr>
          <w:p w:rsidR="006147C3" w:rsidRPr="004C2C7C" w:rsidRDefault="00781CC4" w:rsidP="00FA27D0">
            <w:pPr>
              <w:spacing w:after="160" w:line="278" w:lineRule="auto"/>
              <w:contextualSpacing/>
              <w:jc w:val="both"/>
              <w:rPr>
                <w:rFonts w:ascii="Arial" w:eastAsia="Arial" w:hAnsi="Arial" w:cs="Arial"/>
                <w:sz w:val="24"/>
                <w:szCs w:val="24"/>
              </w:rPr>
            </w:pPr>
            <w:r w:rsidRPr="00926EDE">
              <w:rPr>
                <w:rFonts w:ascii="Arial" w:eastAsia="Arial" w:hAnsi="Arial" w:cs="Arial"/>
                <w:sz w:val="24"/>
                <w:szCs w:val="24"/>
              </w:rPr>
              <w:t>Asiakkaiden häiriökäyttäytyminen</w:t>
            </w:r>
          </w:p>
        </w:tc>
        <w:tc>
          <w:tcPr>
            <w:tcW w:w="3685" w:type="dxa"/>
          </w:tcPr>
          <w:p w:rsidR="006147C3" w:rsidRPr="004C2C7C" w:rsidRDefault="00781CC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Suuri</w:t>
            </w:r>
          </w:p>
        </w:tc>
        <w:tc>
          <w:tcPr>
            <w:tcW w:w="3119" w:type="dxa"/>
          </w:tcPr>
          <w:p w:rsidR="006147C3" w:rsidRPr="004C2C7C" w:rsidRDefault="00781CC4" w:rsidP="00FA27D0">
            <w:pPr>
              <w:spacing w:after="160" w:line="278" w:lineRule="auto"/>
              <w:contextualSpacing/>
              <w:jc w:val="both"/>
              <w:rPr>
                <w:rFonts w:ascii="Arial" w:eastAsia="Arial" w:hAnsi="Arial" w:cs="Arial"/>
                <w:sz w:val="24"/>
                <w:szCs w:val="24"/>
              </w:rPr>
            </w:pPr>
            <w:r w:rsidRPr="00926EDE">
              <w:rPr>
                <w:rFonts w:ascii="Arial" w:eastAsia="Arial" w:hAnsi="Arial" w:cs="Arial"/>
                <w:sz w:val="24"/>
                <w:szCs w:val="24"/>
              </w:rPr>
              <w:t>Poikkeaman tekeminen ja sen käsittely, varoituskäytäntö</w:t>
            </w:r>
          </w:p>
        </w:tc>
      </w:tr>
      <w:tr w:rsidR="006147C3" w:rsidRPr="004C2C7C" w:rsidTr="00781CC4">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685"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119" w:type="dxa"/>
          </w:tcPr>
          <w:p w:rsidR="006147C3" w:rsidRPr="004C2C7C" w:rsidRDefault="006147C3" w:rsidP="00FA27D0">
            <w:pPr>
              <w:spacing w:after="160" w:line="278" w:lineRule="auto"/>
              <w:contextualSpacing/>
              <w:jc w:val="both"/>
              <w:rPr>
                <w:rFonts w:ascii="Arial" w:eastAsia="Arial" w:hAnsi="Arial" w:cs="Arial"/>
                <w:sz w:val="24"/>
                <w:szCs w:val="24"/>
              </w:rPr>
            </w:pPr>
          </w:p>
        </w:tc>
      </w:tr>
      <w:tr w:rsidR="006147C3" w:rsidRPr="004C2C7C" w:rsidTr="00781CC4">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685"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119" w:type="dxa"/>
          </w:tcPr>
          <w:p w:rsidR="006147C3" w:rsidRPr="004C2C7C" w:rsidRDefault="006147C3" w:rsidP="00FA27D0">
            <w:pPr>
              <w:spacing w:after="160" w:line="278" w:lineRule="auto"/>
              <w:contextualSpacing/>
              <w:jc w:val="both"/>
              <w:rPr>
                <w:rFonts w:ascii="Arial" w:eastAsia="Arial" w:hAnsi="Arial" w:cs="Arial"/>
                <w:sz w:val="24"/>
                <w:szCs w:val="24"/>
              </w:rPr>
            </w:pPr>
          </w:p>
        </w:tc>
      </w:tr>
      <w:tr w:rsidR="006147C3" w:rsidRPr="004C2C7C" w:rsidTr="00781CC4">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685"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119" w:type="dxa"/>
          </w:tcPr>
          <w:p w:rsidR="006147C3" w:rsidRPr="004C2C7C" w:rsidRDefault="006147C3" w:rsidP="00FA27D0">
            <w:pPr>
              <w:spacing w:after="160" w:line="278" w:lineRule="auto"/>
              <w:contextualSpacing/>
              <w:jc w:val="both"/>
              <w:rPr>
                <w:rFonts w:ascii="Arial" w:eastAsia="Arial" w:hAnsi="Arial" w:cs="Arial"/>
                <w:sz w:val="24"/>
                <w:szCs w:val="24"/>
              </w:rPr>
            </w:pPr>
          </w:p>
        </w:tc>
      </w:tr>
    </w:tbl>
    <w:p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rsidR="007638CA" w:rsidRPr="004C2C7C" w:rsidRDefault="007638CA" w:rsidP="00FA27D0">
      <w:pPr>
        <w:spacing w:after="160" w:line="278" w:lineRule="auto"/>
        <w:contextualSpacing/>
        <w:jc w:val="both"/>
        <w:rPr>
          <w:rFonts w:ascii="Arial" w:eastAsia="Arial" w:hAnsi="Arial" w:cs="Arial"/>
          <w:color w:val="FF0000"/>
          <w:sz w:val="24"/>
          <w:szCs w:val="24"/>
        </w:rPr>
      </w:pPr>
    </w:p>
    <w:p w:rsidR="00B13E53" w:rsidRPr="004C2C7C" w:rsidRDefault="00B13E53" w:rsidP="00FA27D0">
      <w:pPr>
        <w:pStyle w:val="Otsikko2"/>
        <w:spacing w:after="160" w:line="278" w:lineRule="auto"/>
        <w:contextualSpacing/>
        <w:jc w:val="both"/>
        <w:rPr>
          <w:rFonts w:eastAsia="Arial" w:cs="Arial"/>
          <w:szCs w:val="24"/>
        </w:rPr>
      </w:pPr>
      <w:bookmarkStart w:id="85" w:name="_Toc283287532"/>
      <w:bookmarkStart w:id="86" w:name="_Toc175740439"/>
      <w:bookmarkStart w:id="87" w:name="_Toc175741902"/>
      <w:bookmarkStart w:id="88" w:name="_Toc175741966"/>
      <w:bookmarkStart w:id="89" w:name="_Toc177734575"/>
      <w:bookmarkStart w:id="90" w:name="_Toc219122204"/>
      <w:r w:rsidRPr="004C2C7C">
        <w:rPr>
          <w:rFonts w:eastAsia="Arial" w:cs="Arial"/>
          <w:szCs w:val="24"/>
        </w:rPr>
        <w:t>Asiakas- ja potilastyöhön osallistuvan henkilöstön riittävyyden ja osaamisen varmistaminen</w:t>
      </w:r>
      <w:bookmarkEnd w:id="85"/>
      <w:bookmarkEnd w:id="86"/>
      <w:bookmarkEnd w:id="87"/>
      <w:bookmarkEnd w:id="88"/>
      <w:bookmarkEnd w:id="89"/>
      <w:bookmarkEnd w:id="90"/>
    </w:p>
    <w:p w:rsidR="00B13E53" w:rsidRPr="004C2C7C" w:rsidRDefault="00B13E53" w:rsidP="00FA27D0">
      <w:pPr>
        <w:spacing w:after="160" w:line="278" w:lineRule="auto"/>
        <w:contextualSpacing/>
        <w:jc w:val="both"/>
        <w:rPr>
          <w:rFonts w:ascii="Arial" w:eastAsia="Arial" w:hAnsi="Arial" w:cs="Arial"/>
          <w:sz w:val="24"/>
          <w:szCs w:val="24"/>
        </w:rPr>
      </w:pPr>
    </w:p>
    <w:p w:rsidR="000749F7" w:rsidRPr="004C2C7C" w:rsidRDefault="006C17FB" w:rsidP="002E5545">
      <w:pPr>
        <w:pStyle w:val="Otsikko3"/>
        <w:numPr>
          <w:ilvl w:val="0"/>
          <w:numId w:val="0"/>
        </w:numPr>
        <w:spacing w:after="160" w:line="278" w:lineRule="auto"/>
        <w:ind w:left="708"/>
        <w:contextualSpacing/>
        <w:jc w:val="both"/>
        <w:rPr>
          <w:rFonts w:eastAsia="Arial" w:cs="Arial"/>
          <w:szCs w:val="24"/>
        </w:rPr>
      </w:pPr>
      <w:bookmarkStart w:id="91" w:name="_Toc219122205"/>
      <w:r w:rsidRPr="004C2C7C">
        <w:rPr>
          <w:rFonts w:eastAsia="Arial" w:cs="Arial"/>
          <w:szCs w:val="24"/>
        </w:rPr>
        <w:t>Henkilöstörakenne ja sijaisten käyttö</w:t>
      </w:r>
      <w:bookmarkEnd w:id="91"/>
    </w:p>
    <w:p w:rsidR="00CB0F10"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w:t>
      </w:r>
      <w:proofErr w:type="spellStart"/>
      <w:r w:rsidR="00314532" w:rsidRPr="004C2C7C">
        <w:rPr>
          <w:rFonts w:ascii="Arial" w:hAnsi="Arial" w:cs="Arial"/>
          <w:sz w:val="24"/>
          <w:szCs w:val="24"/>
        </w:rPr>
        <w:t>ostopalvelusopimuksen</w:t>
      </w:r>
      <w:proofErr w:type="spellEnd"/>
      <w:r w:rsidR="00314532" w:rsidRPr="004C2C7C">
        <w:rPr>
          <w:rFonts w:ascii="Arial" w:hAnsi="Arial" w:cs="Arial"/>
          <w:sz w:val="24"/>
          <w:szCs w:val="24"/>
        </w:rPr>
        <w:t xml:space="preserve">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rsidR="0035299C" w:rsidRPr="00926EDE" w:rsidRDefault="002E5545" w:rsidP="0035299C">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35299C" w:rsidRPr="00926EDE">
        <w:rPr>
          <w:rFonts w:ascii="Arial" w:hAnsi="Arial" w:cs="Arial"/>
          <w:sz w:val="24"/>
          <w:szCs w:val="24"/>
        </w:rPr>
        <w:t xml:space="preserve"> Omenapihan yhteisöllisen asumisen mitoitus on 0.3, tuetun mitoitus on 0.1. Ohjaajat ovat paikalla kaikkina päivinä aamu- ja iltavuorossa. Aamuvuoro on klo:7.30-15.10 tai klo:8.00-15.40. Iltavuoro on klo:12.50-20.30.</w:t>
      </w:r>
    </w:p>
    <w:p w:rsidR="00F915A5" w:rsidRPr="004C2C7C" w:rsidRDefault="00F915A5" w:rsidP="00FA27D0">
      <w:pPr>
        <w:spacing w:after="160" w:line="278" w:lineRule="auto"/>
        <w:contextualSpacing/>
        <w:jc w:val="both"/>
        <w:rPr>
          <w:rFonts w:ascii="Arial" w:eastAsia="Arial" w:hAnsi="Arial" w:cs="Arial"/>
          <w:sz w:val="24"/>
          <w:szCs w:val="24"/>
        </w:rPr>
      </w:pPr>
    </w:p>
    <w:p w:rsidR="00052ECD" w:rsidRPr="004C2C7C" w:rsidRDefault="00D54390" w:rsidP="00FA27D0">
      <w:pPr>
        <w:spacing w:after="160" w:line="278" w:lineRule="auto"/>
        <w:contextualSpacing/>
        <w:jc w:val="both"/>
        <w:rPr>
          <w:rFonts w:ascii="Arial" w:eastAsia="Arial" w:hAnsi="Arial" w:cs="Arial"/>
          <w:sz w:val="24"/>
          <w:szCs w:val="24"/>
        </w:rPr>
      </w:pPr>
      <w:proofErr w:type="spellStart"/>
      <w:r w:rsidRPr="0035299C">
        <w:rPr>
          <w:rFonts w:ascii="Arial" w:eastAsia="Arial" w:hAnsi="Arial" w:cs="Arial"/>
          <w:sz w:val="24"/>
          <w:szCs w:val="24"/>
        </w:rPr>
        <w:t>Tavana</w:t>
      </w:r>
      <w:proofErr w:type="spellEnd"/>
      <w:r w:rsidR="00C06F48" w:rsidRPr="0035299C">
        <w:rPr>
          <w:rFonts w:ascii="Arial" w:eastAsia="Arial" w:hAnsi="Arial" w:cs="Arial"/>
          <w:sz w:val="24"/>
          <w:szCs w:val="24"/>
        </w:rPr>
        <w:t xml:space="preserve"> </w:t>
      </w:r>
      <w:r w:rsidR="0035299C" w:rsidRPr="0035299C">
        <w:rPr>
          <w:rFonts w:ascii="Arial" w:eastAsia="Arial" w:hAnsi="Arial" w:cs="Arial"/>
          <w:sz w:val="24"/>
          <w:szCs w:val="24"/>
        </w:rPr>
        <w:t xml:space="preserve">Omenapihan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rsidTr="00671933">
        <w:tc>
          <w:tcPr>
            <w:tcW w:w="3209" w:type="dxa"/>
          </w:tcPr>
          <w:p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rsidTr="00671933">
        <w:tc>
          <w:tcPr>
            <w:tcW w:w="3209" w:type="dxa"/>
          </w:tcPr>
          <w:p w:rsidR="00671933" w:rsidRPr="004C2C7C" w:rsidRDefault="00057B64" w:rsidP="00FA27D0">
            <w:pPr>
              <w:spacing w:after="160" w:line="278" w:lineRule="auto"/>
              <w:contextualSpacing/>
              <w:jc w:val="both"/>
              <w:rPr>
                <w:rFonts w:ascii="Arial" w:eastAsia="Arial" w:hAnsi="Arial" w:cs="Arial"/>
                <w:color w:val="FF0000"/>
                <w:sz w:val="24"/>
                <w:szCs w:val="24"/>
              </w:rPr>
            </w:pPr>
            <w:r w:rsidRPr="0035299C">
              <w:rPr>
                <w:rFonts w:ascii="Arial" w:eastAsia="Arial" w:hAnsi="Arial" w:cs="Arial"/>
                <w:sz w:val="24"/>
                <w:szCs w:val="24"/>
              </w:rPr>
              <w:lastRenderedPageBreak/>
              <w:t>Yksikön</w:t>
            </w:r>
            <w:r w:rsidR="00671933" w:rsidRPr="0035299C">
              <w:rPr>
                <w:rFonts w:ascii="Arial" w:eastAsia="Arial" w:hAnsi="Arial" w:cs="Arial"/>
                <w:sz w:val="24"/>
                <w:szCs w:val="24"/>
              </w:rPr>
              <w:t xml:space="preserve"> johtaja</w:t>
            </w:r>
          </w:p>
        </w:tc>
        <w:tc>
          <w:tcPr>
            <w:tcW w:w="3209"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35299C">
              <w:rPr>
                <w:rFonts w:ascii="Arial" w:eastAsia="Arial" w:hAnsi="Arial" w:cs="Arial"/>
                <w:sz w:val="24"/>
                <w:szCs w:val="24"/>
              </w:rPr>
              <w:t>Sairaanhoitaja</w:t>
            </w:r>
          </w:p>
        </w:tc>
        <w:tc>
          <w:tcPr>
            <w:tcW w:w="3210"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35299C">
              <w:rPr>
                <w:rFonts w:ascii="Arial" w:eastAsia="Arial" w:hAnsi="Arial" w:cs="Arial"/>
                <w:sz w:val="24"/>
                <w:szCs w:val="24"/>
              </w:rPr>
              <w:t>1</w:t>
            </w:r>
          </w:p>
        </w:tc>
      </w:tr>
      <w:tr w:rsidR="00671933" w:rsidRPr="004C2C7C" w:rsidTr="00671933">
        <w:tc>
          <w:tcPr>
            <w:tcW w:w="3209" w:type="dxa"/>
          </w:tcPr>
          <w:p w:rsidR="00671933" w:rsidRPr="0035299C" w:rsidRDefault="00671933" w:rsidP="00FA27D0">
            <w:pPr>
              <w:spacing w:after="160" w:line="278" w:lineRule="auto"/>
              <w:contextualSpacing/>
              <w:jc w:val="both"/>
              <w:rPr>
                <w:rFonts w:ascii="Arial" w:eastAsia="Arial" w:hAnsi="Arial" w:cs="Arial"/>
                <w:sz w:val="24"/>
                <w:szCs w:val="24"/>
              </w:rPr>
            </w:pPr>
            <w:r w:rsidRPr="0035299C">
              <w:rPr>
                <w:rFonts w:ascii="Arial" w:eastAsia="Arial" w:hAnsi="Arial" w:cs="Arial"/>
                <w:sz w:val="24"/>
                <w:szCs w:val="24"/>
              </w:rPr>
              <w:t>Vastaava ohjaaja</w:t>
            </w:r>
          </w:p>
        </w:tc>
        <w:tc>
          <w:tcPr>
            <w:tcW w:w="3209" w:type="dxa"/>
          </w:tcPr>
          <w:p w:rsidR="00671933" w:rsidRPr="0035299C" w:rsidRDefault="003042CE" w:rsidP="00FA27D0">
            <w:pPr>
              <w:spacing w:after="160" w:line="278" w:lineRule="auto"/>
              <w:contextualSpacing/>
              <w:jc w:val="both"/>
              <w:rPr>
                <w:rFonts w:ascii="Arial" w:eastAsia="Arial" w:hAnsi="Arial" w:cs="Arial"/>
                <w:sz w:val="24"/>
                <w:szCs w:val="24"/>
              </w:rPr>
            </w:pPr>
            <w:r w:rsidRPr="0035299C">
              <w:rPr>
                <w:rFonts w:ascii="Arial" w:eastAsia="Arial" w:hAnsi="Arial" w:cs="Arial"/>
                <w:sz w:val="24"/>
                <w:szCs w:val="24"/>
              </w:rPr>
              <w:t>Sairaanhoitaja</w:t>
            </w:r>
          </w:p>
        </w:tc>
        <w:tc>
          <w:tcPr>
            <w:tcW w:w="3210"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35299C">
              <w:rPr>
                <w:rFonts w:ascii="Arial" w:eastAsia="Arial" w:hAnsi="Arial" w:cs="Arial"/>
                <w:sz w:val="24"/>
                <w:szCs w:val="24"/>
              </w:rPr>
              <w:t>1</w:t>
            </w:r>
          </w:p>
        </w:tc>
      </w:tr>
      <w:tr w:rsidR="00671933" w:rsidRPr="004C2C7C" w:rsidTr="00671933">
        <w:tc>
          <w:tcPr>
            <w:tcW w:w="3209" w:type="dxa"/>
          </w:tcPr>
          <w:p w:rsidR="00671933" w:rsidRPr="0035299C" w:rsidRDefault="00671933" w:rsidP="00FA27D0">
            <w:pPr>
              <w:spacing w:after="160" w:line="278" w:lineRule="auto"/>
              <w:contextualSpacing/>
              <w:jc w:val="both"/>
              <w:rPr>
                <w:rFonts w:ascii="Arial" w:eastAsia="Arial" w:hAnsi="Arial" w:cs="Arial"/>
                <w:sz w:val="24"/>
                <w:szCs w:val="24"/>
              </w:rPr>
            </w:pPr>
            <w:r w:rsidRPr="0035299C">
              <w:rPr>
                <w:rFonts w:ascii="Arial" w:eastAsia="Arial" w:hAnsi="Arial" w:cs="Arial"/>
                <w:sz w:val="24"/>
                <w:szCs w:val="24"/>
              </w:rPr>
              <w:t>Ohjaaja</w:t>
            </w:r>
          </w:p>
        </w:tc>
        <w:tc>
          <w:tcPr>
            <w:tcW w:w="3209" w:type="dxa"/>
          </w:tcPr>
          <w:p w:rsidR="00671933" w:rsidRPr="004C2C7C" w:rsidRDefault="003042CE" w:rsidP="00FA27D0">
            <w:pPr>
              <w:spacing w:after="160" w:line="278" w:lineRule="auto"/>
              <w:contextualSpacing/>
              <w:jc w:val="both"/>
              <w:rPr>
                <w:rFonts w:ascii="Arial" w:eastAsia="Arial" w:hAnsi="Arial" w:cs="Arial"/>
                <w:color w:val="FF0000"/>
                <w:sz w:val="24"/>
                <w:szCs w:val="24"/>
              </w:rPr>
            </w:pPr>
            <w:r w:rsidRPr="0035299C">
              <w:rPr>
                <w:rFonts w:ascii="Arial" w:eastAsia="Arial" w:hAnsi="Arial" w:cs="Arial"/>
                <w:sz w:val="24"/>
                <w:szCs w:val="24"/>
              </w:rPr>
              <w:t>Lähihoitaja</w:t>
            </w:r>
          </w:p>
        </w:tc>
        <w:tc>
          <w:tcPr>
            <w:tcW w:w="3210"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35299C">
              <w:rPr>
                <w:rFonts w:ascii="Arial" w:eastAsia="Arial" w:hAnsi="Arial" w:cs="Arial"/>
                <w:sz w:val="24"/>
                <w:szCs w:val="24"/>
              </w:rPr>
              <w:t>6</w:t>
            </w:r>
          </w:p>
        </w:tc>
      </w:tr>
      <w:tr w:rsidR="00671933" w:rsidRPr="004C2C7C" w:rsidTr="00671933">
        <w:tc>
          <w:tcPr>
            <w:tcW w:w="3209"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35299C">
              <w:rPr>
                <w:rFonts w:ascii="Arial" w:eastAsia="Arial" w:hAnsi="Arial" w:cs="Arial"/>
                <w:sz w:val="24"/>
                <w:szCs w:val="24"/>
              </w:rPr>
              <w:t>Avustava työntekijä</w:t>
            </w:r>
          </w:p>
        </w:tc>
        <w:tc>
          <w:tcPr>
            <w:tcW w:w="3209"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p>
        </w:tc>
        <w:tc>
          <w:tcPr>
            <w:tcW w:w="3210" w:type="dxa"/>
          </w:tcPr>
          <w:p w:rsidR="00671933" w:rsidRPr="0035299C" w:rsidRDefault="003042CE" w:rsidP="00FA27D0">
            <w:pPr>
              <w:spacing w:after="160" w:line="278" w:lineRule="auto"/>
              <w:contextualSpacing/>
              <w:jc w:val="both"/>
              <w:rPr>
                <w:rFonts w:ascii="Arial" w:eastAsia="Arial" w:hAnsi="Arial" w:cs="Arial"/>
                <w:sz w:val="24"/>
                <w:szCs w:val="24"/>
              </w:rPr>
            </w:pPr>
            <w:r w:rsidRPr="0035299C">
              <w:rPr>
                <w:rFonts w:ascii="Arial" w:eastAsia="Arial" w:hAnsi="Arial" w:cs="Arial"/>
                <w:sz w:val="24"/>
                <w:szCs w:val="24"/>
              </w:rPr>
              <w:t>1</w:t>
            </w:r>
          </w:p>
        </w:tc>
      </w:tr>
      <w:tr w:rsidR="00671933" w:rsidRPr="004C2C7C" w:rsidTr="00671933">
        <w:tc>
          <w:tcPr>
            <w:tcW w:w="3209" w:type="dxa"/>
          </w:tcPr>
          <w:p w:rsidR="00671933" w:rsidRPr="004C2C7C" w:rsidRDefault="0035299C"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Oppisopimusopiskelja</w:t>
            </w:r>
            <w:proofErr w:type="spellEnd"/>
          </w:p>
        </w:tc>
        <w:tc>
          <w:tcPr>
            <w:tcW w:w="3209" w:type="dxa"/>
          </w:tcPr>
          <w:p w:rsidR="00671933" w:rsidRPr="004C2C7C" w:rsidRDefault="0035299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Lähihoitaja opiskelija</w:t>
            </w:r>
          </w:p>
        </w:tc>
        <w:tc>
          <w:tcPr>
            <w:tcW w:w="3210" w:type="dxa"/>
          </w:tcPr>
          <w:p w:rsidR="00671933" w:rsidRPr="004C2C7C" w:rsidRDefault="0035299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w:t>
            </w:r>
          </w:p>
        </w:tc>
      </w:tr>
      <w:tr w:rsidR="00D3675D" w:rsidRPr="004C2C7C" w:rsidTr="00671933">
        <w:tc>
          <w:tcPr>
            <w:tcW w:w="3209" w:type="dxa"/>
          </w:tcPr>
          <w:p w:rsidR="00D3675D" w:rsidRDefault="00D3675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Lääkevastaava</w:t>
            </w:r>
          </w:p>
        </w:tc>
        <w:tc>
          <w:tcPr>
            <w:tcW w:w="3209" w:type="dxa"/>
          </w:tcPr>
          <w:p w:rsidR="00D3675D" w:rsidRDefault="00D3675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w:t>
            </w:r>
          </w:p>
        </w:tc>
        <w:tc>
          <w:tcPr>
            <w:tcW w:w="3210" w:type="dxa"/>
          </w:tcPr>
          <w:p w:rsidR="00D3675D" w:rsidRDefault="00D3675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w:t>
            </w:r>
          </w:p>
        </w:tc>
      </w:tr>
    </w:tbl>
    <w:p w:rsidR="00671933" w:rsidRPr="004C2C7C" w:rsidRDefault="00671933" w:rsidP="00FA27D0">
      <w:pPr>
        <w:spacing w:after="160" w:line="278" w:lineRule="auto"/>
        <w:contextualSpacing/>
        <w:jc w:val="both"/>
        <w:rPr>
          <w:rFonts w:ascii="Arial" w:eastAsia="Arial" w:hAnsi="Arial" w:cs="Arial"/>
          <w:sz w:val="24"/>
          <w:szCs w:val="24"/>
        </w:rPr>
      </w:pPr>
    </w:p>
    <w:p w:rsidR="002B528F" w:rsidRPr="00532A6B" w:rsidRDefault="002B528F" w:rsidP="00FA27D0">
      <w:pPr>
        <w:spacing w:after="160" w:line="278" w:lineRule="auto"/>
        <w:contextualSpacing/>
        <w:jc w:val="both"/>
        <w:rPr>
          <w:rFonts w:ascii="Arial" w:hAnsi="Arial" w:cs="Arial"/>
          <w:sz w:val="24"/>
          <w:szCs w:val="24"/>
        </w:rPr>
      </w:pPr>
      <w:r w:rsidRPr="00532A6B">
        <w:rPr>
          <w:rFonts w:ascii="Arial" w:hAnsi="Arial" w:cs="Arial"/>
          <w:sz w:val="24"/>
          <w:szCs w:val="24"/>
        </w:rPr>
        <w:t xml:space="preserve">Työvuorojen henkilöstövahvuus suunnitellaan asiakkaiden palvelutarpeet huomioiden. </w:t>
      </w:r>
      <w:proofErr w:type="spellStart"/>
      <w:r w:rsidRPr="00532A6B">
        <w:rPr>
          <w:rFonts w:ascii="Arial" w:hAnsi="Arial" w:cs="Arial"/>
          <w:sz w:val="24"/>
          <w:szCs w:val="24"/>
        </w:rPr>
        <w:t>Työvuorosuunnittelussa</w:t>
      </w:r>
      <w:proofErr w:type="spellEnd"/>
      <w:r w:rsidRPr="00532A6B">
        <w:rPr>
          <w:rFonts w:ascii="Arial" w:hAnsi="Arial" w:cs="Arial"/>
          <w:sz w:val="24"/>
          <w:szCs w:val="24"/>
        </w:rPr>
        <w:t xml:space="preserve"> ja toteutuneen työajan seurannassa tarkistetaan toteutunut henkilöstövahvuus. </w:t>
      </w:r>
      <w:r w:rsidR="00336989" w:rsidRPr="00532A6B">
        <w:rPr>
          <w:rFonts w:ascii="Arial" w:hAnsi="Arial" w:cs="Arial"/>
          <w:sz w:val="24"/>
          <w:szCs w:val="24"/>
        </w:rPr>
        <w:t>Yksikön</w:t>
      </w:r>
      <w:r w:rsidRPr="00532A6B">
        <w:rPr>
          <w:rFonts w:ascii="Arial" w:hAnsi="Arial" w:cs="Arial"/>
          <w:sz w:val="24"/>
          <w:szCs w:val="24"/>
        </w:rPr>
        <w:t xml:space="preserve"> johtajan tehtävänä on varmistaa asiakasmäärän ja -rakenteen sekä henkilöstön määrän ja osaamisen tasapaino. Äkillisiä tilanteita varten </w:t>
      </w:r>
      <w:r w:rsidR="00336989" w:rsidRPr="00532A6B">
        <w:rPr>
          <w:rFonts w:ascii="Arial" w:hAnsi="Arial" w:cs="Arial"/>
          <w:sz w:val="24"/>
          <w:szCs w:val="24"/>
        </w:rPr>
        <w:t xml:space="preserve">yksikössä </w:t>
      </w:r>
      <w:r w:rsidRPr="00532A6B">
        <w:rPr>
          <w:rFonts w:ascii="Arial" w:hAnsi="Arial" w:cs="Arial"/>
          <w:sz w:val="24"/>
          <w:szCs w:val="24"/>
        </w:rPr>
        <w:t>on ohjeistus oman henkilöstön tai keikkalaisen hälyttämisestä työhön. Ohjeet löytyvät</w:t>
      </w:r>
      <w:r w:rsidR="00C61101" w:rsidRPr="00532A6B">
        <w:rPr>
          <w:rFonts w:ascii="Arial" w:hAnsi="Arial" w:cs="Arial"/>
          <w:sz w:val="24"/>
          <w:szCs w:val="24"/>
        </w:rPr>
        <w:t xml:space="preserve"> [kirjoita mistä] </w:t>
      </w:r>
      <w:r w:rsidRPr="00532A6B">
        <w:rPr>
          <w:rFonts w:ascii="Arial" w:hAnsi="Arial" w:cs="Arial"/>
          <w:sz w:val="24"/>
          <w:szCs w:val="24"/>
        </w:rPr>
        <w:t>ja sijaisten yhteystiedot henkilökunnan puhelimista.</w:t>
      </w:r>
    </w:p>
    <w:p w:rsidR="00532A6B" w:rsidRPr="00532A6B" w:rsidRDefault="00532A6B" w:rsidP="00FA27D0">
      <w:pPr>
        <w:spacing w:after="160" w:line="278" w:lineRule="auto"/>
        <w:contextualSpacing/>
        <w:jc w:val="both"/>
        <w:rPr>
          <w:rFonts w:ascii="Arial" w:hAnsi="Arial" w:cs="Arial"/>
          <w:sz w:val="24"/>
          <w:szCs w:val="24"/>
        </w:rPr>
      </w:pPr>
    </w:p>
    <w:p w:rsidR="00532A6B" w:rsidRPr="00926EDE" w:rsidRDefault="00532A6B" w:rsidP="00532A6B">
      <w:pPr>
        <w:spacing w:after="0" w:line="240" w:lineRule="auto"/>
        <w:contextualSpacing/>
        <w:jc w:val="both"/>
        <w:rPr>
          <w:rFonts w:ascii="Arial" w:hAnsi="Arial" w:cs="Arial"/>
          <w:sz w:val="24"/>
          <w:szCs w:val="24"/>
        </w:rPr>
      </w:pPr>
      <w:r w:rsidRPr="00926EDE">
        <w:rPr>
          <w:rFonts w:ascii="Arial" w:hAnsi="Arial" w:cs="Arial"/>
          <w:sz w:val="24"/>
          <w:szCs w:val="24"/>
        </w:rPr>
        <w:t xml:space="preserve">Sijainen hankitaan siten, että luvattu mitoitus täyttyy. Määräaikaisten sijaisten hankinnassa noudatetaan yhtiön rekrytointiprosessia ja lyhytaikaisten sijaisten hankinnasta on olemassa Omenapihan seuraavanlainen toimintatapa. Jos vakituisista joku haluaa paikata henkilöstövajeen, niin se käy.  Akuutissa tilanteessa </w:t>
      </w:r>
      <w:r>
        <w:rPr>
          <w:rFonts w:ascii="Arial" w:hAnsi="Arial" w:cs="Arial"/>
          <w:sz w:val="24"/>
          <w:szCs w:val="24"/>
        </w:rPr>
        <w:t>yksikön</w:t>
      </w:r>
      <w:r w:rsidRPr="00926EDE">
        <w:rPr>
          <w:rFonts w:ascii="Arial" w:hAnsi="Arial" w:cs="Arial"/>
          <w:sz w:val="24"/>
          <w:szCs w:val="24"/>
        </w:rPr>
        <w:t xml:space="preserve"> johtaja voi myös osallistua asiakastyöhön. Poikkeustilanteissa on mahdollisuus käyttää ensisijaisesti omia sijaisia, tai sopia ylitöistä oman henkilökunnan kanssa. Käytännöistä sovitaan esihenkilön kanssa. Viikonloppuisin noudatetaan ohjeita sijaisten hankkimiseksi.</w:t>
      </w:r>
    </w:p>
    <w:p w:rsidR="00532A6B" w:rsidRDefault="00532A6B" w:rsidP="00FA27D0">
      <w:pPr>
        <w:spacing w:after="160" w:line="278" w:lineRule="auto"/>
        <w:contextualSpacing/>
        <w:jc w:val="both"/>
        <w:rPr>
          <w:rFonts w:ascii="Arial" w:hAnsi="Arial" w:cs="Arial"/>
          <w:color w:val="FF0000"/>
          <w:sz w:val="24"/>
          <w:szCs w:val="24"/>
        </w:rPr>
      </w:pPr>
    </w:p>
    <w:p w:rsidR="004567EF" w:rsidRPr="002F3B9A" w:rsidRDefault="004567EF" w:rsidP="004567EF">
      <w:pPr>
        <w:rPr>
          <w:rFonts w:ascii="Arial" w:hAnsi="Arial"/>
          <w:sz w:val="24"/>
          <w:szCs w:val="24"/>
        </w:rPr>
      </w:pPr>
      <w:r w:rsidRPr="002F3B9A">
        <w:rPr>
          <w:rFonts w:ascii="Arial" w:hAnsi="Arial"/>
          <w:sz w:val="24"/>
          <w:szCs w:val="24"/>
        </w:rPr>
        <w:t xml:space="preserve">Jokainen, joka on työssään havainnut riskin tai vaaratilanteen, jossa palvelu ei toteudu sille asetettujen tavoitteiden mukaisesti, on velvollinen raportoimaan siitä viipymättä </w:t>
      </w:r>
      <w:r w:rsidR="00F273CF">
        <w:rPr>
          <w:rFonts w:ascii="Arial" w:hAnsi="Arial"/>
          <w:sz w:val="24"/>
          <w:szCs w:val="24"/>
        </w:rPr>
        <w:t>yksikön</w:t>
      </w:r>
      <w:r w:rsidRPr="002F3B9A">
        <w:rPr>
          <w:rFonts w:ascii="Arial" w:hAnsi="Arial"/>
          <w:sz w:val="24"/>
          <w:szCs w:val="24"/>
        </w:rPr>
        <w:t xml:space="preserve"> johtajalle. Tunnistetut riskit pyritään poistamaan tai minimoimaan sopimalla turvaavista toimenpiteistä, toimintakäytänteistä ja -ohjeistuksista. </w:t>
      </w:r>
      <w:r w:rsidR="00F273CF">
        <w:rPr>
          <w:rFonts w:ascii="Arial" w:hAnsi="Arial"/>
          <w:sz w:val="24"/>
          <w:szCs w:val="24"/>
        </w:rPr>
        <w:t>Yksikön</w:t>
      </w:r>
      <w:r w:rsidRPr="002F3B9A">
        <w:rPr>
          <w:rFonts w:ascii="Arial" w:hAnsi="Arial"/>
          <w:sz w:val="24"/>
          <w:szCs w:val="24"/>
        </w:rPr>
        <w:t xml:space="preserve"> johtaja vastaa ohjeiden ajantasaisuudesta. </w:t>
      </w:r>
      <w:r w:rsidR="00F273CF">
        <w:rPr>
          <w:rFonts w:ascii="Arial" w:hAnsi="Arial"/>
          <w:sz w:val="24"/>
          <w:szCs w:val="24"/>
        </w:rPr>
        <w:t>Omenapihassa</w:t>
      </w:r>
      <w:r w:rsidRPr="002F3B9A">
        <w:rPr>
          <w:rFonts w:ascii="Arial" w:hAnsi="Arial"/>
          <w:sz w:val="24"/>
          <w:szCs w:val="24"/>
        </w:rPr>
        <w:t xml:space="preserve"> on laadittu toimintaohjeet poikkeavien tilanteiden varalta, jotta henkilöstö tietää, miten toimia yllättävässä tilanteessa.  Yllättävien ja poikkeavien tilanteiden ohjeet löytyvät asiakkaille 1.kerroksen ilmoitustaululta ja henkilökunnalle toimiston ilmoitustaululta. Henkilöstön palautteet käsitellään viikkopalaverissa.</w:t>
      </w:r>
    </w:p>
    <w:p w:rsidR="004567EF" w:rsidRPr="002F3B9A" w:rsidRDefault="004567EF" w:rsidP="004567EF">
      <w:pPr>
        <w:rPr>
          <w:rFonts w:ascii="Arial" w:hAnsi="Arial"/>
          <w:sz w:val="24"/>
          <w:szCs w:val="24"/>
        </w:rPr>
      </w:pPr>
      <w:r w:rsidRPr="002F3B9A">
        <w:rPr>
          <w:rFonts w:ascii="Arial" w:hAnsi="Arial"/>
          <w:sz w:val="24"/>
          <w:szCs w:val="24"/>
        </w:rPr>
        <w:t>Sijaisten ja keikkatyöntekijöiden perehdyttäminen tapahtuu sekä</w:t>
      </w:r>
      <w:r w:rsidR="000C6D55">
        <w:rPr>
          <w:rFonts w:ascii="Arial" w:hAnsi="Arial"/>
          <w:sz w:val="24"/>
          <w:szCs w:val="24"/>
        </w:rPr>
        <w:t xml:space="preserve"> yksikön</w:t>
      </w:r>
      <w:r w:rsidRPr="002F3B9A">
        <w:rPr>
          <w:rFonts w:ascii="Arial" w:hAnsi="Arial"/>
          <w:sz w:val="24"/>
          <w:szCs w:val="24"/>
        </w:rPr>
        <w:t xml:space="preserve"> johtajan että työntekijöiden toimesta sijaisuuteen tai keikkatyöhön tarvittavassa laajuudessa. Opiskelijoiden perehdytys tapahtuu </w:t>
      </w:r>
      <w:r w:rsidR="000C6D55">
        <w:rPr>
          <w:rFonts w:ascii="Arial" w:hAnsi="Arial"/>
          <w:sz w:val="24"/>
          <w:szCs w:val="24"/>
        </w:rPr>
        <w:t>yksikön</w:t>
      </w:r>
      <w:r w:rsidRPr="002F3B9A">
        <w:rPr>
          <w:rFonts w:ascii="Arial" w:hAnsi="Arial"/>
          <w:sz w:val="24"/>
          <w:szCs w:val="24"/>
        </w:rPr>
        <w:t xml:space="preserve"> johtajan ja opiskelijan työpaikkaohjaajan toimesta sovituilla tavoilla. Opiskelijalla on aina ohjaaja työparina.</w:t>
      </w:r>
    </w:p>
    <w:p w:rsidR="004567EF" w:rsidRPr="002F3B9A" w:rsidRDefault="004567EF" w:rsidP="004567EF">
      <w:pPr>
        <w:rPr>
          <w:rFonts w:ascii="Arial" w:hAnsi="Arial"/>
          <w:sz w:val="24"/>
          <w:szCs w:val="24"/>
        </w:rPr>
      </w:pPr>
      <w:r w:rsidRPr="002F3B9A">
        <w:rPr>
          <w:rFonts w:ascii="Arial" w:hAnsi="Arial"/>
          <w:sz w:val="24"/>
          <w:szCs w:val="24"/>
        </w:rPr>
        <w:t xml:space="preserve">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   </w:t>
      </w:r>
    </w:p>
    <w:p w:rsidR="00B13E53" w:rsidRPr="004A65FD" w:rsidRDefault="000C6D55" w:rsidP="004A65FD">
      <w:pPr>
        <w:rPr>
          <w:rFonts w:ascii="Arial" w:hAnsi="Arial"/>
          <w:sz w:val="24"/>
          <w:szCs w:val="24"/>
        </w:rPr>
      </w:pPr>
      <w:r>
        <w:rPr>
          <w:rFonts w:ascii="Arial" w:hAnsi="Arial"/>
          <w:sz w:val="24"/>
          <w:szCs w:val="24"/>
        </w:rPr>
        <w:t>Yksikön</w:t>
      </w:r>
      <w:r w:rsidR="004567EF" w:rsidRPr="002F3B9A">
        <w:rPr>
          <w:rFonts w:ascii="Arial" w:hAnsi="Arial"/>
          <w:sz w:val="24"/>
          <w:szCs w:val="24"/>
        </w:rPr>
        <w:t xml:space="preserve"> johtaja tarkastaa hakijoiden ammattioikeudet ja rekisteritiedot. Hyvällä perehdytysohjelman mukaisella perehdyttämisellä tiedotetaan työtavat ja työhön liittyvät odotukset. </w:t>
      </w:r>
      <w:r w:rsidR="004567EF" w:rsidRPr="002F3B9A">
        <w:rPr>
          <w:rFonts w:ascii="Arial" w:hAnsi="Arial"/>
          <w:sz w:val="24"/>
          <w:szCs w:val="24"/>
        </w:rPr>
        <w:lastRenderedPageBreak/>
        <w:t>Käytössä on koeaika, jonka aikana uusi työntekijä ja työnantaja arvioivat työn tavoitteiden ja toiveiden onnistumista.</w:t>
      </w:r>
    </w:p>
    <w:p w:rsidR="00314532" w:rsidRPr="004C2C7C" w:rsidRDefault="00314532" w:rsidP="00FA27D0">
      <w:pPr>
        <w:pStyle w:val="Luettelokappale"/>
        <w:spacing w:after="160" w:line="278" w:lineRule="auto"/>
        <w:ind w:left="1440"/>
        <w:jc w:val="both"/>
        <w:rPr>
          <w:rFonts w:ascii="Arial" w:eastAsia="Arial" w:hAnsi="Arial" w:cs="Arial"/>
          <w:sz w:val="24"/>
          <w:szCs w:val="24"/>
        </w:rPr>
      </w:pPr>
    </w:p>
    <w:p w:rsidR="00314532" w:rsidRDefault="00314532" w:rsidP="00FA3647">
      <w:pPr>
        <w:pStyle w:val="Otsikko3"/>
        <w:numPr>
          <w:ilvl w:val="0"/>
          <w:numId w:val="0"/>
        </w:numPr>
        <w:spacing w:after="160" w:line="278" w:lineRule="auto"/>
        <w:ind w:left="708"/>
        <w:contextualSpacing/>
        <w:jc w:val="both"/>
        <w:rPr>
          <w:rFonts w:cs="Arial"/>
          <w:szCs w:val="24"/>
        </w:rPr>
      </w:pPr>
      <w:bookmarkStart w:id="92" w:name="_Toc45556465"/>
      <w:bookmarkStart w:id="93" w:name="_Toc219122206"/>
      <w:r w:rsidRPr="004C2C7C">
        <w:rPr>
          <w:rFonts w:cs="Arial"/>
          <w:szCs w:val="24"/>
        </w:rPr>
        <w:t>Henkilöstön rekrytoinnin periaatteet</w:t>
      </w:r>
      <w:bookmarkEnd w:id="92"/>
      <w:bookmarkEnd w:id="93"/>
    </w:p>
    <w:p w:rsidR="00A56FDB" w:rsidRPr="00A56FDB" w:rsidRDefault="00A56FDB" w:rsidP="00A56FDB"/>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Pr>
          <w:rFonts w:ascii="Arial" w:hAnsi="Arial" w:cs="Arial"/>
          <w:sz w:val="24"/>
          <w:szCs w:val="24"/>
        </w:rPr>
        <w:t>Tavana</w:t>
      </w:r>
      <w:proofErr w:type="spellEnd"/>
      <w:r w:rsidR="00B84D4E">
        <w:rPr>
          <w:rFonts w:ascii="Arial" w:hAnsi="Arial" w:cs="Arial"/>
          <w:sz w:val="24"/>
          <w:szCs w:val="24"/>
        </w:rPr>
        <w:t xml:space="preserve"> </w:t>
      </w:r>
      <w:r w:rsidR="0054169A" w:rsidRPr="000C6D55">
        <w:rPr>
          <w:rFonts w:ascii="Arial" w:hAnsi="Arial" w:cs="Arial"/>
          <w:sz w:val="24"/>
          <w:szCs w:val="24"/>
        </w:rPr>
        <w:t>Omenapiha</w:t>
      </w:r>
      <w:r w:rsidR="00B84D4E" w:rsidRPr="000C6D55">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rsidR="005C33BA" w:rsidRPr="004C2C7C" w:rsidRDefault="005C33BA" w:rsidP="00FA27D0">
      <w:pPr>
        <w:spacing w:after="160" w:line="278" w:lineRule="auto"/>
        <w:contextualSpacing/>
        <w:jc w:val="both"/>
        <w:rPr>
          <w:rFonts w:ascii="Arial" w:hAnsi="Arial" w:cs="Arial"/>
          <w:sz w:val="24"/>
          <w:szCs w:val="24"/>
        </w:rPr>
      </w:pPr>
    </w:p>
    <w:p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Pr>
          <w:rFonts w:ascii="Arial" w:hAnsi="Arial" w:cs="Arial"/>
          <w:sz w:val="24"/>
          <w:szCs w:val="24"/>
        </w:rPr>
        <w:t xml:space="preserve"> </w:t>
      </w:r>
      <w:r w:rsidR="00450B8C">
        <w:rPr>
          <w:rFonts w:ascii="Arial" w:hAnsi="Arial" w:cs="Arial"/>
          <w:sz w:val="24"/>
          <w:szCs w:val="24"/>
        </w:rPr>
        <w:t>johtaja ja vastaava ohjaaja.</w:t>
      </w:r>
      <w:r>
        <w:rPr>
          <w:rFonts w:ascii="Arial" w:hAnsi="Arial" w:cs="Arial"/>
          <w:sz w:val="24"/>
          <w:szCs w:val="24"/>
        </w:rPr>
        <w:t xml:space="preserve">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proofErr w:type="spellStart"/>
      <w:r w:rsidR="00266FD3">
        <w:rPr>
          <w:rFonts w:ascii="Arial" w:hAnsi="Arial" w:cs="Arial"/>
          <w:sz w:val="24"/>
          <w:szCs w:val="24"/>
        </w:rPr>
        <w:t>yksintyöhön</w:t>
      </w:r>
      <w:proofErr w:type="spellEnd"/>
      <w:r w:rsidR="00266FD3">
        <w:rPr>
          <w:rFonts w:ascii="Arial" w:hAnsi="Arial" w:cs="Arial"/>
          <w:sz w:val="24"/>
          <w:szCs w:val="24"/>
        </w:rPr>
        <w:t xml:space="preserve">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rsidR="00314532" w:rsidRPr="00F7507F" w:rsidRDefault="00314532" w:rsidP="00FA27D0">
      <w:pPr>
        <w:spacing w:after="160" w:line="278" w:lineRule="auto"/>
        <w:contextualSpacing/>
        <w:jc w:val="both"/>
        <w:rPr>
          <w:rFonts w:ascii="Arial" w:hAnsi="Arial" w:cs="Arial"/>
          <w:color w:val="FF0000"/>
          <w:sz w:val="24"/>
          <w:szCs w:val="24"/>
        </w:rPr>
      </w:pPr>
      <w:bookmarkStart w:id="94" w:name="_Toc45556466"/>
    </w:p>
    <w:p w:rsidR="00E700DD" w:rsidRPr="004C2C7C" w:rsidRDefault="00E700DD" w:rsidP="00FA27D0">
      <w:pPr>
        <w:spacing w:after="160" w:line="278" w:lineRule="auto"/>
        <w:contextualSpacing/>
        <w:jc w:val="both"/>
        <w:rPr>
          <w:rFonts w:ascii="Arial" w:hAnsi="Arial" w:cs="Arial"/>
          <w:sz w:val="24"/>
          <w:szCs w:val="24"/>
        </w:rPr>
      </w:pPr>
    </w:p>
    <w:p w:rsidR="00314532" w:rsidRDefault="00314532" w:rsidP="00FA3647">
      <w:pPr>
        <w:pStyle w:val="Otsikko3"/>
        <w:numPr>
          <w:ilvl w:val="0"/>
          <w:numId w:val="0"/>
        </w:numPr>
        <w:spacing w:after="160" w:line="278" w:lineRule="auto"/>
        <w:ind w:left="708"/>
        <w:contextualSpacing/>
        <w:jc w:val="both"/>
        <w:rPr>
          <w:rFonts w:cs="Arial"/>
          <w:szCs w:val="24"/>
        </w:rPr>
      </w:pPr>
      <w:bookmarkStart w:id="95" w:name="_Toc219122207"/>
      <w:r w:rsidRPr="004C2C7C">
        <w:rPr>
          <w:rFonts w:cs="Arial"/>
          <w:szCs w:val="24"/>
        </w:rPr>
        <w:t>Kuvaus henkilöstön perehdyttämisestä ja täydennyskoulutuksesta</w:t>
      </w:r>
      <w:bookmarkEnd w:id="94"/>
      <w:bookmarkEnd w:id="95"/>
    </w:p>
    <w:p w:rsidR="00A56FDB" w:rsidRPr="00A56FDB" w:rsidRDefault="00A56FDB" w:rsidP="00A56FDB"/>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rsidR="00772C9B" w:rsidRPr="004C2C7C" w:rsidRDefault="00772C9B" w:rsidP="00FA27D0">
      <w:pPr>
        <w:spacing w:after="160" w:line="278" w:lineRule="auto"/>
        <w:contextualSpacing/>
        <w:jc w:val="both"/>
        <w:rPr>
          <w:rFonts w:ascii="Arial" w:hAnsi="Arial" w:cs="Arial"/>
          <w:sz w:val="24"/>
          <w:szCs w:val="24"/>
        </w:rPr>
      </w:pPr>
    </w:p>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rsidR="00772C9B" w:rsidRPr="004C2C7C" w:rsidRDefault="00772C9B" w:rsidP="00FA27D0">
      <w:pPr>
        <w:spacing w:after="160" w:line="278" w:lineRule="auto"/>
        <w:contextualSpacing/>
        <w:jc w:val="both"/>
        <w:rPr>
          <w:rFonts w:ascii="Arial" w:hAnsi="Arial" w:cs="Arial"/>
          <w:sz w:val="24"/>
          <w:szCs w:val="24"/>
        </w:rPr>
      </w:pPr>
    </w:p>
    <w:p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lastRenderedPageBreak/>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 xml:space="preserve">Opiskelijan perehdytyksestä vastaa nimetty työpaikkaohjaaja. Opiskelijan toimiessa ammattihenkilön sijaisena työtehtävät määrittyvät suoritetun opintopistemäärän mukaisesti sekä esihenkilön opiskelijan </w:t>
      </w:r>
      <w:proofErr w:type="spellStart"/>
      <w:r w:rsidRPr="0005352F">
        <w:rPr>
          <w:rFonts w:ascii="Arial" w:hAnsi="Arial" w:cs="Arial"/>
          <w:sz w:val="24"/>
          <w:szCs w:val="24"/>
        </w:rPr>
        <w:t>osaamistasosta</w:t>
      </w:r>
      <w:proofErr w:type="spellEnd"/>
      <w:r w:rsidRPr="0005352F">
        <w:rPr>
          <w:rFonts w:ascii="Arial" w:hAnsi="Arial" w:cs="Arial"/>
          <w:sz w:val="24"/>
          <w:szCs w:val="24"/>
        </w:rPr>
        <w:t xml:space="preserve"> tekemään arvioon perustuen. Työtehtävien suorittamiseen vaaditut opintopistemäärät on avattu yhtiötasoisessa lääkehoitosuunnitelmassa. </w:t>
      </w:r>
    </w:p>
    <w:p w:rsidR="00772C9B" w:rsidRPr="004C2C7C" w:rsidRDefault="00772C9B" w:rsidP="00FA27D0">
      <w:pPr>
        <w:spacing w:after="160" w:line="278" w:lineRule="auto"/>
        <w:contextualSpacing/>
        <w:jc w:val="both"/>
        <w:rPr>
          <w:rFonts w:ascii="Arial" w:hAnsi="Arial" w:cs="Arial"/>
          <w:sz w:val="24"/>
          <w:szCs w:val="24"/>
        </w:rPr>
      </w:pPr>
    </w:p>
    <w:p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rsidR="00772C9B" w:rsidRPr="004C2C7C" w:rsidRDefault="00772C9B" w:rsidP="00FA27D0">
      <w:pPr>
        <w:spacing w:after="160" w:line="278" w:lineRule="auto"/>
        <w:contextualSpacing/>
        <w:jc w:val="both"/>
        <w:rPr>
          <w:rFonts w:ascii="Arial" w:hAnsi="Arial" w:cs="Arial"/>
          <w:sz w:val="24"/>
          <w:szCs w:val="24"/>
        </w:rPr>
      </w:pPr>
    </w:p>
    <w:p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rsidR="00772C9B" w:rsidRPr="004C2C7C" w:rsidRDefault="00772C9B" w:rsidP="00FA27D0">
      <w:pPr>
        <w:spacing w:after="160" w:line="278" w:lineRule="auto"/>
        <w:contextualSpacing/>
        <w:jc w:val="both"/>
        <w:rPr>
          <w:rFonts w:ascii="Arial" w:hAnsi="Arial" w:cs="Arial"/>
          <w:sz w:val="24"/>
          <w:szCs w:val="24"/>
        </w:rPr>
      </w:pPr>
    </w:p>
    <w:p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rsidR="00B13E53" w:rsidRPr="004C2C7C" w:rsidRDefault="007E1035" w:rsidP="00FA27D0">
      <w:pPr>
        <w:spacing w:after="160" w:line="278" w:lineRule="auto"/>
        <w:contextualSpacing/>
        <w:jc w:val="both"/>
        <w:rPr>
          <w:rFonts w:ascii="Arial" w:eastAsia="Arial" w:hAnsi="Arial" w:cs="Arial"/>
          <w:sz w:val="24"/>
          <w:szCs w:val="24"/>
        </w:rPr>
      </w:pPr>
      <w:proofErr w:type="spellStart"/>
      <w:r w:rsidRPr="00450B8C">
        <w:rPr>
          <w:rFonts w:ascii="Arial" w:eastAsia="Arial" w:hAnsi="Arial" w:cs="Arial"/>
          <w:sz w:val="24"/>
          <w:szCs w:val="24"/>
        </w:rPr>
        <w:t>Tavana</w:t>
      </w:r>
      <w:proofErr w:type="spellEnd"/>
      <w:r w:rsidR="004C2C7C" w:rsidRPr="00450B8C">
        <w:rPr>
          <w:rFonts w:ascii="Arial" w:eastAsia="Arial" w:hAnsi="Arial" w:cs="Arial"/>
          <w:sz w:val="24"/>
          <w:szCs w:val="24"/>
        </w:rPr>
        <w:t xml:space="preserve"> </w:t>
      </w:r>
      <w:r w:rsidR="00450B8C" w:rsidRPr="00450B8C">
        <w:rPr>
          <w:rFonts w:ascii="Arial" w:eastAsia="Arial" w:hAnsi="Arial" w:cs="Arial"/>
          <w:sz w:val="24"/>
          <w:szCs w:val="24"/>
        </w:rPr>
        <w:t>Omenapihan</w:t>
      </w:r>
      <w:r w:rsidR="004C2C7C" w:rsidRPr="00450B8C">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9"/>
        <w:gridCol w:w="3207"/>
        <w:gridCol w:w="3212"/>
      </w:tblGrid>
      <w:tr w:rsidR="00B13E53" w:rsidRPr="004C2C7C" w:rsidTr="00C149D8">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344" w:type="dxa"/>
          </w:tcPr>
          <w:p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344" w:type="dxa"/>
          </w:tcPr>
          <w:p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13E53" w:rsidRPr="004C2C7C" w:rsidTr="00C149D8">
        <w:trPr>
          <w:trHeight w:val="300"/>
          <w:tblHeader/>
        </w:trPr>
        <w:tc>
          <w:tcPr>
            <w:tcW w:w="3344" w:type="dxa"/>
          </w:tcPr>
          <w:p w:rsidR="00B13E53" w:rsidRPr="004C2C7C" w:rsidRDefault="00450B8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Työntekijän </w:t>
            </w:r>
            <w:proofErr w:type="spellStart"/>
            <w:r>
              <w:rPr>
                <w:rFonts w:ascii="Arial" w:eastAsia="Arial" w:hAnsi="Arial" w:cs="Arial"/>
                <w:sz w:val="24"/>
                <w:szCs w:val="24"/>
              </w:rPr>
              <w:t>sairaspoissaolo</w:t>
            </w:r>
            <w:proofErr w:type="spellEnd"/>
          </w:p>
        </w:tc>
        <w:tc>
          <w:tcPr>
            <w:tcW w:w="3344" w:type="dxa"/>
          </w:tcPr>
          <w:p w:rsidR="00B13E53" w:rsidRPr="004C2C7C" w:rsidRDefault="00450B8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Suuri</w:t>
            </w:r>
          </w:p>
        </w:tc>
        <w:tc>
          <w:tcPr>
            <w:tcW w:w="3344" w:type="dxa"/>
          </w:tcPr>
          <w:p w:rsidR="00B13E53" w:rsidRPr="004C2C7C" w:rsidRDefault="00450B8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Sijaisen hankinta</w:t>
            </w:r>
          </w:p>
        </w:tc>
      </w:tr>
      <w:tr w:rsidR="00B13E53" w:rsidRPr="004C2C7C" w:rsidTr="00C149D8">
        <w:trPr>
          <w:trHeight w:val="300"/>
          <w:tblHeader/>
        </w:trPr>
        <w:tc>
          <w:tcPr>
            <w:tcW w:w="3344" w:type="dxa"/>
          </w:tcPr>
          <w:p w:rsidR="00B13E53" w:rsidRPr="004C2C7C" w:rsidRDefault="00450B8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Lääkeluvaton työntekijä</w:t>
            </w:r>
          </w:p>
        </w:tc>
        <w:tc>
          <w:tcPr>
            <w:tcW w:w="3344" w:type="dxa"/>
          </w:tcPr>
          <w:p w:rsidR="00B13E53" w:rsidRPr="004C2C7C" w:rsidRDefault="00450B8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Suuri</w:t>
            </w:r>
          </w:p>
        </w:tc>
        <w:tc>
          <w:tcPr>
            <w:tcW w:w="3344" w:type="dxa"/>
          </w:tcPr>
          <w:p w:rsidR="00B13E53" w:rsidRPr="004C2C7C" w:rsidRDefault="00450B8C"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Työvuorolistassa</w:t>
            </w:r>
            <w:proofErr w:type="spellEnd"/>
            <w:r>
              <w:rPr>
                <w:rFonts w:ascii="Arial" w:eastAsia="Arial" w:hAnsi="Arial" w:cs="Arial"/>
                <w:sz w:val="24"/>
                <w:szCs w:val="24"/>
              </w:rPr>
              <w:t xml:space="preserve"> huomioitu</w:t>
            </w:r>
          </w:p>
        </w:tc>
      </w:tr>
      <w:tr w:rsidR="00B13E53" w:rsidRPr="004C2C7C" w:rsidTr="00C149D8">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r>
      <w:tr w:rsidR="00B13E53" w:rsidRPr="004C2C7C" w:rsidTr="00C149D8">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r>
      <w:tr w:rsidR="00B13E53" w:rsidRPr="004C2C7C" w:rsidTr="00C149D8">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r>
    </w:tbl>
    <w:p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rsidR="00D3259A" w:rsidRPr="004C2C7C" w:rsidRDefault="00D3259A" w:rsidP="00FA27D0">
      <w:pPr>
        <w:spacing w:after="160" w:line="278" w:lineRule="auto"/>
        <w:contextualSpacing/>
        <w:jc w:val="both"/>
        <w:rPr>
          <w:rFonts w:ascii="Arial" w:eastAsia="Arial" w:hAnsi="Arial" w:cs="Arial"/>
          <w:sz w:val="24"/>
          <w:szCs w:val="24"/>
        </w:rPr>
      </w:pPr>
    </w:p>
    <w:p w:rsidR="00D3259A" w:rsidRDefault="00B13E53" w:rsidP="00FA27D0">
      <w:pPr>
        <w:pStyle w:val="Otsikko2"/>
        <w:spacing w:after="160" w:line="278" w:lineRule="auto"/>
        <w:contextualSpacing/>
        <w:rPr>
          <w:rFonts w:eastAsia="Arial" w:cs="Arial"/>
          <w:szCs w:val="24"/>
        </w:rPr>
      </w:pPr>
      <w:bookmarkStart w:id="96" w:name="_Toc1135272961"/>
      <w:bookmarkStart w:id="97" w:name="_Toc175740440"/>
      <w:bookmarkStart w:id="98" w:name="_Toc175741903"/>
      <w:bookmarkStart w:id="99" w:name="_Toc175741967"/>
      <w:bookmarkStart w:id="100" w:name="_Toc177734576"/>
      <w:bookmarkStart w:id="101" w:name="_Toc219122208"/>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6"/>
      <w:bookmarkEnd w:id="97"/>
      <w:bookmarkEnd w:id="98"/>
      <w:bookmarkEnd w:id="99"/>
      <w:bookmarkEnd w:id="100"/>
      <w:bookmarkEnd w:id="101"/>
    </w:p>
    <w:p w:rsidR="00B37CAA" w:rsidRPr="00F42495" w:rsidRDefault="00B37CAA" w:rsidP="00FA27D0">
      <w:pPr>
        <w:spacing w:after="160" w:line="278" w:lineRule="auto"/>
        <w:contextualSpacing/>
        <w:rPr>
          <w:rFonts w:ascii="Arial" w:hAnsi="Arial" w:cs="Arial"/>
          <w:sz w:val="24"/>
          <w:szCs w:val="24"/>
        </w:rPr>
      </w:pPr>
    </w:p>
    <w:p w:rsidR="00454DC4" w:rsidRDefault="00454DC4" w:rsidP="00CB0887">
      <w:pPr>
        <w:pStyle w:val="Otsikko3"/>
        <w:numPr>
          <w:ilvl w:val="0"/>
          <w:numId w:val="0"/>
        </w:numPr>
        <w:spacing w:after="160" w:line="278" w:lineRule="auto"/>
        <w:ind w:left="708"/>
        <w:contextualSpacing/>
        <w:jc w:val="both"/>
        <w:rPr>
          <w:rFonts w:eastAsia="Arial" w:cs="Arial"/>
          <w:szCs w:val="24"/>
        </w:rPr>
      </w:pPr>
      <w:bookmarkStart w:id="102" w:name="_Toc219122209"/>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2"/>
    </w:p>
    <w:p w:rsidR="006C53F9" w:rsidRPr="00DD37A9" w:rsidRDefault="006C53F9" w:rsidP="00DD37A9">
      <w:pPr>
        <w:pStyle w:val="Otsikko1"/>
        <w:numPr>
          <w:ilvl w:val="0"/>
          <w:numId w:val="0"/>
        </w:numPr>
        <w:spacing w:after="120" w:line="278" w:lineRule="auto"/>
        <w:rPr>
          <w:rFonts w:eastAsia="Arial"/>
          <w:b w:val="0"/>
          <w:sz w:val="24"/>
          <w:szCs w:val="24"/>
        </w:rPr>
      </w:pPr>
      <w:r w:rsidRPr="00DD37A9">
        <w:rPr>
          <w:rFonts w:eastAsia="Arial"/>
          <w:b w:val="0"/>
          <w:sz w:val="24"/>
          <w:szCs w:val="24"/>
        </w:rPr>
        <w:t xml:space="preserve">Asiakas tulee </w:t>
      </w:r>
      <w:proofErr w:type="spellStart"/>
      <w:r w:rsidRPr="00DD37A9">
        <w:rPr>
          <w:rFonts w:eastAsia="Arial"/>
          <w:b w:val="0"/>
          <w:sz w:val="24"/>
          <w:szCs w:val="24"/>
        </w:rPr>
        <w:t>hyvinvointialueelta</w:t>
      </w:r>
      <w:proofErr w:type="spellEnd"/>
      <w:r w:rsidRPr="00DD37A9">
        <w:rPr>
          <w:rFonts w:eastAsia="Arial"/>
          <w:b w:val="0"/>
          <w:sz w:val="24"/>
          <w:szCs w:val="24"/>
        </w:rPr>
        <w:t xml:space="preserve"> palvelun tarpeen arvioinnin jälkeen asiakkaaksi, sopimuksen mukaan. Palveluntarve on arvioitu aikuissosiaalityön toimesta ja sille on saatu hyväksytty päätös asiakastyöryhmässä. Alkuun järjestetään tilaaja tapaaminen asiakkaan ja sosiaalityön kanssa. Asiakas käy tutustumassa yhteisölliseen asumiseen ennen muuttoansa. Tuetun käyntien alkaessa asiakkaan kotona on aloituspalaveri.</w:t>
      </w:r>
    </w:p>
    <w:p w:rsidR="006C53F9" w:rsidRPr="00DD37A9" w:rsidRDefault="006C53F9" w:rsidP="00DD37A9">
      <w:pPr>
        <w:pStyle w:val="Otsikko1"/>
        <w:numPr>
          <w:ilvl w:val="0"/>
          <w:numId w:val="0"/>
        </w:numPr>
        <w:spacing w:after="120" w:line="278" w:lineRule="auto"/>
        <w:rPr>
          <w:rFonts w:eastAsia="Arial"/>
          <w:b w:val="0"/>
          <w:sz w:val="24"/>
          <w:szCs w:val="24"/>
        </w:rPr>
      </w:pPr>
      <w:r w:rsidRPr="00DD37A9">
        <w:rPr>
          <w:rFonts w:eastAsia="Arial"/>
          <w:b w:val="0"/>
          <w:sz w:val="24"/>
          <w:szCs w:val="24"/>
        </w:rPr>
        <w:t xml:space="preserve">Asiakkaan toimintakykyä ja palveluntarvetta mitataan toimintakykymittarin avulla. Omenapihassa käytössä on tilaajan hyväksymä </w:t>
      </w:r>
      <w:proofErr w:type="spellStart"/>
      <w:r w:rsidRPr="00DD37A9">
        <w:rPr>
          <w:rFonts w:eastAsia="Arial"/>
          <w:b w:val="0"/>
          <w:sz w:val="24"/>
          <w:szCs w:val="24"/>
        </w:rPr>
        <w:t>Gas</w:t>
      </w:r>
      <w:proofErr w:type="spellEnd"/>
      <w:r w:rsidRPr="00DD37A9">
        <w:rPr>
          <w:rFonts w:eastAsia="Arial"/>
          <w:b w:val="0"/>
          <w:sz w:val="24"/>
          <w:szCs w:val="24"/>
        </w:rPr>
        <w:t xml:space="preserve"> mittari. </w:t>
      </w:r>
      <w:proofErr w:type="spellStart"/>
      <w:r w:rsidRPr="00DD37A9">
        <w:rPr>
          <w:rFonts w:eastAsia="Arial"/>
          <w:b w:val="0"/>
          <w:sz w:val="24"/>
          <w:szCs w:val="24"/>
        </w:rPr>
        <w:t>Gas</w:t>
      </w:r>
      <w:proofErr w:type="spellEnd"/>
      <w:r w:rsidRPr="00DD37A9">
        <w:rPr>
          <w:rFonts w:eastAsia="Arial"/>
          <w:b w:val="0"/>
          <w:sz w:val="24"/>
          <w:szCs w:val="24"/>
        </w:rPr>
        <w:t xml:space="preserve"> mittari otetaan käyttöön asiakkaan palvelun alkaessa ja sitä päivitetään tarpeen mukaan tilanteen muuttuessa ja kuukausittain väliraportin yhteydessä se toimitetaan tilaajalle.</w:t>
      </w:r>
    </w:p>
    <w:p w:rsidR="006C53F9" w:rsidRPr="00DD37A9" w:rsidRDefault="006C53F9" w:rsidP="00DD37A9">
      <w:pPr>
        <w:pStyle w:val="Otsikko1"/>
        <w:numPr>
          <w:ilvl w:val="0"/>
          <w:numId w:val="0"/>
        </w:numPr>
        <w:spacing w:after="120" w:line="278" w:lineRule="auto"/>
        <w:rPr>
          <w:rFonts w:eastAsia="Arial"/>
          <w:b w:val="0"/>
          <w:sz w:val="24"/>
          <w:szCs w:val="24"/>
        </w:rPr>
      </w:pPr>
      <w:r w:rsidRPr="00DD37A9">
        <w:rPr>
          <w:rFonts w:eastAsia="Arial"/>
          <w:b w:val="0"/>
          <w:sz w:val="24"/>
          <w:szCs w:val="24"/>
        </w:rPr>
        <w:t>Näin voidaan arvioida palvelun vaikuttavuutta. Toimintakyvyn arvioinnissa esiin nousseet tarpeet toimivat yhdessä laadittavan palveluntoteuttamissuunnitelman perustana.</w:t>
      </w:r>
    </w:p>
    <w:p w:rsidR="006C53F9" w:rsidRPr="00DD37A9" w:rsidRDefault="006C53F9" w:rsidP="00DD37A9">
      <w:pPr>
        <w:pStyle w:val="Otsikko1"/>
        <w:numPr>
          <w:ilvl w:val="0"/>
          <w:numId w:val="0"/>
        </w:numPr>
        <w:spacing w:after="120" w:line="278" w:lineRule="auto"/>
        <w:rPr>
          <w:rFonts w:eastAsia="Arial"/>
          <w:b w:val="0"/>
          <w:sz w:val="24"/>
          <w:szCs w:val="24"/>
        </w:rPr>
      </w:pPr>
      <w:r w:rsidRPr="00DD37A9">
        <w:rPr>
          <w:rFonts w:eastAsia="Arial"/>
          <w:b w:val="0"/>
          <w:sz w:val="24"/>
          <w:szCs w:val="24"/>
        </w:rPr>
        <w:t>Toimintakyvyn mittaamisesta vastaavat mittaamiseen koulutetut omaohjaajat.</w:t>
      </w:r>
    </w:p>
    <w:p w:rsidR="006C53F9" w:rsidRPr="00DD37A9" w:rsidRDefault="006C53F9" w:rsidP="00DD37A9">
      <w:pPr>
        <w:pStyle w:val="Otsikko1"/>
        <w:numPr>
          <w:ilvl w:val="0"/>
          <w:numId w:val="0"/>
        </w:numPr>
        <w:spacing w:after="120" w:line="278" w:lineRule="auto"/>
        <w:rPr>
          <w:rFonts w:eastAsia="Arial"/>
          <w:b w:val="0"/>
          <w:sz w:val="24"/>
          <w:szCs w:val="24"/>
        </w:rPr>
      </w:pPr>
      <w:r w:rsidRPr="00DD37A9">
        <w:rPr>
          <w:rFonts w:eastAsia="Arial"/>
          <w:b w:val="0"/>
          <w:sz w:val="24"/>
          <w:szCs w:val="24"/>
        </w:rPr>
        <w:t xml:space="preserve">Asiakkaan omaohjaaja vastaa asiakkaan palveluntarpeen arvioinnin suorittamisesta. Asiakas päättää, mitä tietoja ja kuinka paljon hänen palveluistaan, tilanteestaan ja toimintakyvystään hänen läheisilleen voidaan antaa. </w:t>
      </w:r>
    </w:p>
    <w:p w:rsidR="00C200F4" w:rsidRDefault="006C53F9" w:rsidP="00DD37A9">
      <w:pPr>
        <w:pStyle w:val="paragraph"/>
        <w:spacing w:before="0" w:beforeAutospacing="0" w:after="120" w:afterAutospacing="0" w:line="278" w:lineRule="auto"/>
        <w:contextualSpacing/>
        <w:textAlignment w:val="baseline"/>
        <w:rPr>
          <w:rStyle w:val="eop"/>
          <w:rFonts w:ascii="Arial" w:hAnsi="Arial" w:cs="Arial"/>
          <w:sz w:val="28"/>
          <w:szCs w:val="28"/>
        </w:rPr>
      </w:pPr>
      <w:r w:rsidRPr="00DD37A9">
        <w:rPr>
          <w:rFonts w:eastAsia="Arial"/>
          <w:sz w:val="28"/>
          <w:szCs w:val="28"/>
        </w:rPr>
        <w:t>Palveluntarpeen arvioinnin ja toimintakyvyn mittaamisen pohjalta asiakkaan palveluista laaditaan henkilökohtainen palveluidentoteuttamissuunnitelma, johon kirjataan palvelun tarve ja päivittäisen palvelun kuvaus. Suunnitelman tavoitteena on auttaa asiakasta saavuttamaan elämänlaadulleen ja kuntoutumiselle asetetut tavoitteet. Suu</w:t>
      </w:r>
      <w:r w:rsidRPr="00C200F4">
        <w:rPr>
          <w:rFonts w:eastAsia="Arial"/>
          <w:sz w:val="28"/>
          <w:szCs w:val="28"/>
        </w:rPr>
        <w:t>n</w:t>
      </w:r>
      <w:r w:rsidRPr="00C200F4">
        <w:rPr>
          <w:rFonts w:eastAsia="Arial"/>
          <w:sz w:val="28"/>
          <w:szCs w:val="28"/>
        </w:rPr>
        <w:lastRenderedPageBreak/>
        <w:t xml:space="preserve">nitelmassa asiakas ja palveluntuottaja sopivat yhteistyöstä ja palveluiden toteuttamisen tavasta. Se on linjassa asiakkaan </w:t>
      </w:r>
      <w:proofErr w:type="spellStart"/>
      <w:r w:rsidRPr="00C200F4">
        <w:rPr>
          <w:rFonts w:eastAsia="Arial"/>
          <w:sz w:val="28"/>
          <w:szCs w:val="28"/>
        </w:rPr>
        <w:t>hyvinvointialueen</w:t>
      </w:r>
      <w:proofErr w:type="spellEnd"/>
      <w:r w:rsidRPr="00C200F4">
        <w:rPr>
          <w:rFonts w:eastAsia="Arial"/>
          <w:sz w:val="28"/>
          <w:szCs w:val="28"/>
        </w:rPr>
        <w:t xml:space="preserve"> laatiman palvelusuunnitelman kanssa.</w:t>
      </w:r>
      <w:r w:rsidR="00C200F4" w:rsidRPr="00C200F4">
        <w:rPr>
          <w:rFonts w:eastAsia="Arial"/>
          <w:sz w:val="28"/>
          <w:szCs w:val="28"/>
        </w:rPr>
        <w:t xml:space="preserve"> </w:t>
      </w:r>
      <w:r w:rsidR="00C200F4" w:rsidRPr="00C200F4">
        <w:rPr>
          <w:rStyle w:val="eop"/>
          <w:rFonts w:ascii="Arial" w:hAnsi="Arial" w:cs="Arial"/>
          <w:sz w:val="28"/>
          <w:szCs w:val="28"/>
        </w:rPr>
        <w:t xml:space="preserve">Kuukausittain tiimipalaverissa käydään läpi asiakkaiden </w:t>
      </w:r>
      <w:proofErr w:type="spellStart"/>
      <w:r w:rsidR="00C200F4" w:rsidRPr="00C200F4">
        <w:rPr>
          <w:rStyle w:val="eop"/>
          <w:rFonts w:ascii="Arial" w:hAnsi="Arial" w:cs="Arial"/>
          <w:sz w:val="28"/>
          <w:szCs w:val="28"/>
        </w:rPr>
        <w:t>patot</w:t>
      </w:r>
      <w:proofErr w:type="spellEnd"/>
      <w:r w:rsidR="00C200F4" w:rsidRPr="00C200F4">
        <w:rPr>
          <w:rStyle w:val="eop"/>
          <w:rFonts w:ascii="Arial" w:hAnsi="Arial" w:cs="Arial"/>
          <w:sz w:val="28"/>
          <w:szCs w:val="28"/>
        </w:rPr>
        <w:t xml:space="preserve">. </w:t>
      </w:r>
    </w:p>
    <w:p w:rsidR="00F47BBF" w:rsidRDefault="00F47BBF" w:rsidP="00DD37A9">
      <w:pPr>
        <w:pStyle w:val="paragraph"/>
        <w:spacing w:before="0" w:beforeAutospacing="0" w:after="120" w:afterAutospacing="0" w:line="278" w:lineRule="auto"/>
        <w:contextualSpacing/>
        <w:textAlignment w:val="baseline"/>
        <w:rPr>
          <w:rStyle w:val="eop"/>
          <w:rFonts w:ascii="Arial" w:hAnsi="Arial" w:cs="Arial"/>
          <w:sz w:val="28"/>
          <w:szCs w:val="28"/>
        </w:rPr>
      </w:pPr>
    </w:p>
    <w:p w:rsidR="006C53F9" w:rsidRPr="00F47BBF" w:rsidRDefault="006C53F9" w:rsidP="00F47BBF">
      <w:pPr>
        <w:pStyle w:val="Otsikko1"/>
        <w:numPr>
          <w:ilvl w:val="0"/>
          <w:numId w:val="0"/>
        </w:numPr>
        <w:spacing w:after="120" w:line="278" w:lineRule="auto"/>
        <w:rPr>
          <w:rFonts w:eastAsia="Arial"/>
          <w:b w:val="0"/>
          <w:sz w:val="24"/>
          <w:szCs w:val="24"/>
        </w:rPr>
      </w:pPr>
      <w:r w:rsidRPr="00F47BBF">
        <w:rPr>
          <w:rFonts w:eastAsia="Arial"/>
          <w:b w:val="0"/>
          <w:sz w:val="24"/>
          <w:szCs w:val="24"/>
        </w:rPr>
        <w:t xml:space="preserve">Asiakassuunnitelma </w:t>
      </w:r>
      <w:proofErr w:type="spellStart"/>
      <w:r w:rsidRPr="00F47BBF">
        <w:rPr>
          <w:rFonts w:eastAsia="Arial"/>
          <w:b w:val="0"/>
          <w:sz w:val="24"/>
          <w:szCs w:val="24"/>
        </w:rPr>
        <w:t>hyvinvointialueelta</w:t>
      </w:r>
      <w:proofErr w:type="spellEnd"/>
      <w:r w:rsidRPr="00F47BBF">
        <w:rPr>
          <w:rFonts w:eastAsia="Arial"/>
          <w:b w:val="0"/>
          <w:sz w:val="24"/>
          <w:szCs w:val="24"/>
        </w:rPr>
        <w:t xml:space="preserve"> pitäisi toimia patojen pohjana.</w:t>
      </w:r>
    </w:p>
    <w:p w:rsidR="006C53F9" w:rsidRPr="00F47BBF" w:rsidRDefault="006C53F9" w:rsidP="00F47BBF">
      <w:pPr>
        <w:pStyle w:val="Otsikko1"/>
        <w:numPr>
          <w:ilvl w:val="0"/>
          <w:numId w:val="0"/>
        </w:numPr>
        <w:spacing w:after="120" w:line="278" w:lineRule="auto"/>
        <w:rPr>
          <w:rFonts w:eastAsia="Arial"/>
          <w:b w:val="0"/>
          <w:sz w:val="24"/>
          <w:szCs w:val="24"/>
        </w:rPr>
      </w:pPr>
      <w:r w:rsidRPr="00F47BBF">
        <w:rPr>
          <w:rFonts w:eastAsia="Arial"/>
          <w:b w:val="0"/>
          <w:sz w:val="24"/>
          <w:szCs w:val="24"/>
        </w:rPr>
        <w:t>Omaohjaaja vastaa patojen tekemisestä. Kuukausittain lähetetään väliraportti asiakkaista sosiaalityöntekijöille tilaajan edellyttämällä tavalla. Tuetun asiakkaiden väliraportit lähetetään kolmen kuukauden välein</w:t>
      </w:r>
      <w:r w:rsidR="00F47BBF" w:rsidRPr="00F47BBF">
        <w:rPr>
          <w:rFonts w:eastAsia="Arial"/>
          <w:b w:val="0"/>
          <w:sz w:val="24"/>
          <w:szCs w:val="24"/>
        </w:rPr>
        <w:t>.</w:t>
      </w:r>
    </w:p>
    <w:p w:rsidR="00F47BBF" w:rsidRPr="00F47BBF" w:rsidRDefault="00F47BBF" w:rsidP="00F47BBF">
      <w:pPr>
        <w:spacing w:after="120" w:line="278" w:lineRule="auto"/>
      </w:pPr>
    </w:p>
    <w:p w:rsidR="006C53F9" w:rsidRPr="00F47BBF" w:rsidRDefault="006C53F9" w:rsidP="00F47BBF">
      <w:pPr>
        <w:pStyle w:val="Otsikko1"/>
        <w:numPr>
          <w:ilvl w:val="0"/>
          <w:numId w:val="0"/>
        </w:numPr>
        <w:spacing w:after="120" w:line="278" w:lineRule="auto"/>
        <w:rPr>
          <w:rFonts w:eastAsia="Arial"/>
          <w:b w:val="0"/>
          <w:sz w:val="24"/>
          <w:szCs w:val="24"/>
        </w:rPr>
      </w:pPr>
      <w:r w:rsidRPr="00F47BBF">
        <w:rPr>
          <w:rFonts w:eastAsia="Arial"/>
          <w:b w:val="0"/>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rsidR="00254EB3" w:rsidRPr="00F47BBF" w:rsidRDefault="00254EB3" w:rsidP="00F47BBF">
      <w:pPr>
        <w:spacing w:after="120" w:line="278" w:lineRule="auto"/>
      </w:pPr>
    </w:p>
    <w:p w:rsidR="006C53F9" w:rsidRPr="00F47BBF" w:rsidRDefault="006C53F9" w:rsidP="00F47BBF">
      <w:pPr>
        <w:pStyle w:val="Otsikko1"/>
        <w:numPr>
          <w:ilvl w:val="0"/>
          <w:numId w:val="0"/>
        </w:numPr>
        <w:spacing w:after="120" w:line="278" w:lineRule="auto"/>
        <w:rPr>
          <w:rFonts w:eastAsia="Arial"/>
          <w:b w:val="0"/>
          <w:sz w:val="24"/>
          <w:szCs w:val="24"/>
        </w:rPr>
      </w:pPr>
      <w:r w:rsidRPr="00F47BBF">
        <w:rPr>
          <w:rFonts w:eastAsia="Arial"/>
          <w:b w:val="0"/>
          <w:sz w:val="24"/>
          <w:szCs w:val="24"/>
        </w:rPr>
        <w:t xml:space="preserve">Suunnitelman laatiminen aloitetaan ennen asiakkuuden alkamista, jotta sekä asiakkaalla että henkilöstöllä on selkeä käsitys siitä, mitä palvelua asiakas tarvitsee ja haluaa ja miten se toteutetaan. Suunnitelman laadinnasta vastaa </w:t>
      </w:r>
      <w:r w:rsidR="008B7D19" w:rsidRPr="00F47BBF">
        <w:rPr>
          <w:rFonts w:eastAsia="Arial"/>
          <w:b w:val="0"/>
          <w:sz w:val="24"/>
          <w:szCs w:val="24"/>
        </w:rPr>
        <w:t xml:space="preserve">yksikön </w:t>
      </w:r>
      <w:r w:rsidRPr="00F47BBF">
        <w:rPr>
          <w:rFonts w:eastAsia="Arial"/>
          <w:b w:val="0"/>
          <w:sz w:val="24"/>
          <w:szCs w:val="24"/>
        </w:rPr>
        <w:t xml:space="preserve">johtaja ja asiakkaalle nimetty omaohjaaja. Suunnitelman laadintaan voivat osallistua, asiakkaan niin halutessa, asiakkaan läheiset tai muu asiakkaan kanssa sovittu henkilö. Suunnitelma kirjataan </w:t>
      </w:r>
      <w:proofErr w:type="spellStart"/>
      <w:r w:rsidR="00254EB3" w:rsidRPr="00F47BBF">
        <w:rPr>
          <w:rFonts w:eastAsia="Arial"/>
          <w:b w:val="0"/>
          <w:sz w:val="24"/>
          <w:szCs w:val="24"/>
        </w:rPr>
        <w:t>Tavanan</w:t>
      </w:r>
      <w:proofErr w:type="spellEnd"/>
      <w:r w:rsidRPr="00F47BBF">
        <w:rPr>
          <w:rFonts w:eastAsia="Arial"/>
          <w:b w:val="0"/>
          <w:sz w:val="24"/>
          <w:szCs w:val="24"/>
        </w:rPr>
        <w:t xml:space="preserve"> asiakastietojärjestelmään.</w:t>
      </w:r>
    </w:p>
    <w:p w:rsidR="00254EB3" w:rsidRPr="00254EB3" w:rsidRDefault="00254EB3" w:rsidP="00254EB3"/>
    <w:p w:rsidR="006C53F9" w:rsidRDefault="006C53F9" w:rsidP="00254EB3">
      <w:pPr>
        <w:spacing w:after="160" w:line="278" w:lineRule="auto"/>
        <w:contextualSpacing/>
        <w:jc w:val="both"/>
        <w:rPr>
          <w:rFonts w:ascii="Arial" w:eastAsia="Arial" w:hAnsi="Arial" w:cs="Arial"/>
          <w:sz w:val="28"/>
          <w:szCs w:val="28"/>
        </w:rPr>
      </w:pPr>
      <w:r w:rsidRPr="00254EB3">
        <w:rPr>
          <w:sz w:val="28"/>
          <w:szCs w:val="28"/>
        </w:rPr>
        <w:t xml:space="preserve">Kun asiakas on aloittanut palveluissa, suunnitelma tarkastetaan ensimmäisen kerran kuukauden </w:t>
      </w:r>
      <w:proofErr w:type="gramStart"/>
      <w:r w:rsidRPr="00254EB3">
        <w:rPr>
          <w:sz w:val="28"/>
          <w:szCs w:val="28"/>
        </w:rPr>
        <w:t>kuluttua .</w:t>
      </w:r>
      <w:proofErr w:type="gramEnd"/>
      <w:r w:rsidRPr="00254EB3">
        <w:rPr>
          <w:sz w:val="28"/>
          <w:szCs w:val="28"/>
        </w:rPr>
        <w:t xml:space="preserve"> Jatkossa omaohjaaja ja asiakas arvioivat suunnitelmaa tarpeen mukaan, aina tilanteen muuttuessa</w:t>
      </w:r>
      <w:r w:rsidR="00254EB3" w:rsidRPr="00254EB3">
        <w:rPr>
          <w:rFonts w:eastAsia="Arial"/>
          <w:sz w:val="28"/>
          <w:szCs w:val="28"/>
        </w:rPr>
        <w:t xml:space="preserve"> </w:t>
      </w:r>
      <w:r w:rsidR="00254EB3" w:rsidRPr="00254EB3">
        <w:rPr>
          <w:rFonts w:ascii="Arial" w:eastAsia="Arial" w:hAnsi="Arial" w:cs="Arial"/>
          <w:sz w:val="28"/>
          <w:szCs w:val="28"/>
        </w:rPr>
        <w:t>ja kuitenkin vähintään kerran vuodessa.</w:t>
      </w:r>
    </w:p>
    <w:p w:rsidR="00254EB3" w:rsidRPr="00254EB3" w:rsidRDefault="00254EB3" w:rsidP="00254EB3">
      <w:pPr>
        <w:spacing w:after="160" w:line="278" w:lineRule="auto"/>
        <w:contextualSpacing/>
        <w:jc w:val="both"/>
        <w:rPr>
          <w:rFonts w:ascii="Arial" w:eastAsia="Arial" w:hAnsi="Arial" w:cs="Arial"/>
          <w:sz w:val="28"/>
          <w:szCs w:val="28"/>
        </w:rPr>
      </w:pPr>
    </w:p>
    <w:p w:rsidR="006C53F9" w:rsidRPr="00F47BBF" w:rsidRDefault="008B7D19" w:rsidP="00F47BBF">
      <w:pPr>
        <w:pStyle w:val="Otsikko1"/>
        <w:numPr>
          <w:ilvl w:val="0"/>
          <w:numId w:val="0"/>
        </w:numPr>
        <w:spacing w:after="120" w:line="278" w:lineRule="auto"/>
        <w:rPr>
          <w:rFonts w:eastAsia="Arial"/>
          <w:b w:val="0"/>
          <w:sz w:val="24"/>
          <w:szCs w:val="24"/>
        </w:rPr>
      </w:pPr>
      <w:r w:rsidRPr="00F47BBF">
        <w:rPr>
          <w:rFonts w:eastAsia="Arial"/>
          <w:b w:val="0"/>
          <w:sz w:val="24"/>
          <w:szCs w:val="24"/>
        </w:rPr>
        <w:t>Omenapihan</w:t>
      </w:r>
      <w:r w:rsidR="006C53F9" w:rsidRPr="00F47BBF">
        <w:rPr>
          <w:rFonts w:eastAsia="Arial"/>
          <w:b w:val="0"/>
          <w:sz w:val="24"/>
          <w:szCs w:val="24"/>
        </w:rPr>
        <w:t xml:space="preserve"> ohjaajat kirjaavat asiakkaan päivittäiset huomiot siten, että kirjaukset tukevat ja arvioivat suunnitelman tavoitteita. Huomiot kirjataan käynnin päätteeksi yhdessä asiakkaan kanssa. Jokaisessa vuorossa on kirjaus kaikista asiakkaista. Johtajan ja vastaavan ohjaajan vastuulla on seurata kirjaamisen sujuvuutta ja asiasisältöä. Tarvittaessa kirjaamisvalmentajat auttavat laadukkaan kirjaamisen apuna.</w:t>
      </w:r>
    </w:p>
    <w:p w:rsidR="00254EB3" w:rsidRPr="00F47BBF" w:rsidRDefault="00254EB3" w:rsidP="00F47BBF">
      <w:pPr>
        <w:spacing w:after="120" w:line="278" w:lineRule="auto"/>
      </w:pPr>
    </w:p>
    <w:p w:rsidR="00E74DAD" w:rsidRPr="00F47BBF" w:rsidRDefault="006C53F9" w:rsidP="00F47BBF">
      <w:pPr>
        <w:pStyle w:val="Otsikko1"/>
        <w:numPr>
          <w:ilvl w:val="0"/>
          <w:numId w:val="0"/>
        </w:numPr>
        <w:spacing w:after="120" w:line="278" w:lineRule="auto"/>
        <w:rPr>
          <w:rFonts w:eastAsia="Arial"/>
          <w:b w:val="0"/>
          <w:sz w:val="24"/>
          <w:szCs w:val="24"/>
        </w:rPr>
      </w:pPr>
      <w:r w:rsidRPr="00F47BBF">
        <w:rPr>
          <w:rFonts w:eastAsia="Arial"/>
          <w:b w:val="0"/>
          <w:sz w:val="24"/>
          <w:szCs w:val="24"/>
        </w:rPr>
        <w:t>Omaohjaajat vastaavat suunnitelmien laadinnasta, päivittämisestä ja muutoksista tiedottamisesta. Johtajan vastuulla on seurata suunnitelmien ajantasaisuutta ja laatua.  Asiakas</w:t>
      </w:r>
      <w:r w:rsidRPr="00F47BBF">
        <w:rPr>
          <w:rFonts w:eastAsia="Arial"/>
          <w:b w:val="0"/>
          <w:sz w:val="24"/>
          <w:szCs w:val="24"/>
        </w:rPr>
        <w:lastRenderedPageBreak/>
        <w:t>työhön liittyvät huomiot kirjataan ajantasaisesti asiakastietojärjestelmään. Jokainen työntekijä on vastuussa siitä, että toimii suunnitelman mukaisesti. Työntekijä on velvollinen perehtymään asiakastietoihin ennen asiakastyön aloittamista</w:t>
      </w:r>
    </w:p>
    <w:p w:rsidR="00982D3E" w:rsidRPr="00F42495" w:rsidRDefault="00982D3E" w:rsidP="00FA27D0">
      <w:pPr>
        <w:spacing w:after="160" w:line="278" w:lineRule="auto"/>
        <w:contextualSpacing/>
        <w:jc w:val="both"/>
        <w:rPr>
          <w:rFonts w:ascii="Arial" w:eastAsia="Arial" w:hAnsi="Arial" w:cs="Arial"/>
          <w:color w:val="FF0000"/>
          <w:sz w:val="24"/>
          <w:szCs w:val="24"/>
        </w:rPr>
      </w:pPr>
    </w:p>
    <w:p w:rsidR="001D3983" w:rsidRDefault="001D3983" w:rsidP="00FA27D0">
      <w:pPr>
        <w:spacing w:after="160" w:line="278" w:lineRule="auto"/>
        <w:contextualSpacing/>
        <w:jc w:val="both"/>
        <w:rPr>
          <w:rFonts w:ascii="Arial" w:eastAsia="Arial" w:hAnsi="Arial" w:cs="Arial"/>
          <w:sz w:val="24"/>
          <w:szCs w:val="24"/>
        </w:rPr>
      </w:pPr>
    </w:p>
    <w:p w:rsidR="00521A97" w:rsidRPr="00BE3273" w:rsidRDefault="00AC7153" w:rsidP="00CB0887">
      <w:pPr>
        <w:pStyle w:val="Otsikko3"/>
        <w:numPr>
          <w:ilvl w:val="0"/>
          <w:numId w:val="0"/>
        </w:numPr>
        <w:spacing w:after="160" w:line="278" w:lineRule="auto"/>
        <w:ind w:left="708"/>
        <w:contextualSpacing/>
        <w:jc w:val="both"/>
        <w:rPr>
          <w:rFonts w:eastAsia="Arial"/>
        </w:rPr>
      </w:pPr>
      <w:bookmarkStart w:id="103" w:name="_Toc219122210"/>
      <w:r>
        <w:rPr>
          <w:rFonts w:eastAsia="Arial"/>
        </w:rPr>
        <w:t>Henkilökeskeinen toimintatapa</w:t>
      </w:r>
      <w:bookmarkEnd w:id="103"/>
      <w:r w:rsidR="00454DC4" w:rsidRPr="00454DC4">
        <w:rPr>
          <w:rFonts w:eastAsia="Arial"/>
        </w:rPr>
        <w:tab/>
      </w:r>
      <w:r w:rsidR="00454DC4" w:rsidRPr="00454DC4">
        <w:rPr>
          <w:rFonts w:eastAsia="Arial"/>
        </w:rPr>
        <w:tab/>
      </w:r>
    </w:p>
    <w:p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rsidR="001E124E" w:rsidRPr="00D60196" w:rsidRDefault="001E124E" w:rsidP="00FA27D0">
      <w:pPr>
        <w:spacing w:after="160" w:line="278" w:lineRule="auto"/>
        <w:contextualSpacing/>
        <w:jc w:val="both"/>
        <w:rPr>
          <w:rFonts w:ascii="Arial" w:hAnsi="Arial" w:cs="Arial"/>
          <w:sz w:val="24"/>
          <w:szCs w:val="24"/>
        </w:rPr>
      </w:pPr>
    </w:p>
    <w:p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rsidR="001E124E" w:rsidRDefault="001E124E" w:rsidP="00FA27D0">
      <w:pPr>
        <w:spacing w:after="160" w:line="278" w:lineRule="auto"/>
        <w:contextualSpacing/>
        <w:jc w:val="both"/>
        <w:rPr>
          <w:rFonts w:ascii="Arial" w:hAnsi="Arial" w:cs="Arial"/>
          <w:sz w:val="24"/>
          <w:szCs w:val="24"/>
        </w:rPr>
      </w:pPr>
    </w:p>
    <w:p w:rsidR="00E6739C" w:rsidRPr="00BE3273" w:rsidRDefault="00E6739C" w:rsidP="00CB0887">
      <w:pPr>
        <w:pStyle w:val="Otsikko3"/>
        <w:numPr>
          <w:ilvl w:val="0"/>
          <w:numId w:val="0"/>
        </w:numPr>
        <w:spacing w:after="160" w:line="278" w:lineRule="auto"/>
        <w:ind w:left="708"/>
        <w:contextualSpacing/>
        <w:jc w:val="both"/>
        <w:rPr>
          <w:rFonts w:cs="Arial"/>
          <w:szCs w:val="24"/>
        </w:rPr>
      </w:pPr>
      <w:bookmarkStart w:id="104" w:name="_Toc219122211"/>
      <w:r w:rsidRPr="00BE3273">
        <w:rPr>
          <w:rFonts w:cs="Arial"/>
          <w:szCs w:val="24"/>
        </w:rPr>
        <w:t xml:space="preserve">Itsemääräämisoikeuden </w:t>
      </w:r>
      <w:r w:rsidR="007449EE" w:rsidRPr="001527D6">
        <w:rPr>
          <w:rFonts w:cs="Arial"/>
          <w:szCs w:val="24"/>
        </w:rPr>
        <w:t>vahvistaminen</w:t>
      </w:r>
      <w:r w:rsidR="005F43ED" w:rsidRPr="001527D6">
        <w:rPr>
          <w:rFonts w:cs="Arial"/>
          <w:szCs w:val="24"/>
        </w:rPr>
        <w:t xml:space="preserve"> ja rajoittaminen</w:t>
      </w:r>
      <w:bookmarkEnd w:id="104"/>
    </w:p>
    <w:p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rsidR="00BB4CE2" w:rsidRPr="004C57DF" w:rsidRDefault="00BB4CE2" w:rsidP="00FA27D0">
      <w:pPr>
        <w:spacing w:after="160" w:line="278" w:lineRule="auto"/>
        <w:contextualSpacing/>
        <w:jc w:val="both"/>
        <w:rPr>
          <w:rFonts w:ascii="Arial" w:hAnsi="Arial" w:cs="Arial"/>
          <w:sz w:val="24"/>
          <w:szCs w:val="24"/>
        </w:rPr>
      </w:pPr>
    </w:p>
    <w:p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 xml:space="preserve">ohtajan johdolla säännöllisesti kodin rutiineja, sääntöjä ja vakiintuneita toimintatapoja, jotta ne mahdollistavat asiakkaiden tarpeista lähtevän, itsenäisen ja </w:t>
      </w:r>
      <w:r w:rsidR="00BB4CE2" w:rsidRPr="004C57DF">
        <w:rPr>
          <w:rFonts w:ascii="Arial" w:hAnsi="Arial" w:cs="Arial"/>
          <w:sz w:val="24"/>
          <w:szCs w:val="24"/>
        </w:rPr>
        <w:lastRenderedPageBreak/>
        <w:t>omannäköisen elämän. Henkilöstä koulutetaan ja perehdytetään asiakkaan itsemääräämisoikeuden vahvistamiseen arjessa ja poikkeustilanteissa.</w:t>
      </w:r>
    </w:p>
    <w:p w:rsidR="0082764B" w:rsidRPr="002F3B9A" w:rsidRDefault="0082764B" w:rsidP="0082764B">
      <w:pPr>
        <w:spacing w:after="0" w:line="240" w:lineRule="auto"/>
        <w:contextualSpacing/>
        <w:jc w:val="both"/>
        <w:rPr>
          <w:rFonts w:ascii="Arial" w:hAnsi="Arial" w:cs="Arial"/>
          <w:sz w:val="24"/>
          <w:szCs w:val="24"/>
        </w:rPr>
      </w:pPr>
    </w:p>
    <w:p w:rsidR="0082764B" w:rsidRPr="002F3B9A" w:rsidRDefault="0082764B" w:rsidP="0082764B">
      <w:pPr>
        <w:rPr>
          <w:rFonts w:ascii="Arial" w:hAnsi="Arial"/>
          <w:sz w:val="24"/>
          <w:szCs w:val="24"/>
        </w:rPr>
      </w:pPr>
      <w:r w:rsidRPr="002F3B9A">
        <w:rPr>
          <w:rFonts w:ascii="Arial" w:hAnsi="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w:t>
      </w:r>
      <w:proofErr w:type="gramStart"/>
      <w:r w:rsidRPr="002F3B9A">
        <w:rPr>
          <w:rFonts w:ascii="Arial" w:hAnsi="Arial"/>
          <w:sz w:val="24"/>
          <w:szCs w:val="24"/>
        </w:rPr>
        <w:t>koettuun  kohteluun</w:t>
      </w:r>
      <w:proofErr w:type="gramEnd"/>
      <w:r w:rsidRPr="002F3B9A">
        <w:rPr>
          <w:rFonts w:ascii="Arial" w:hAnsi="Arial"/>
          <w:sz w:val="24"/>
          <w:szCs w:val="24"/>
        </w:rPr>
        <w:t xml:space="preserve"> tyytymättömällä asiakkaalla on oikeus tehdä muistutus toimintayksikön vastuuhenkilölle tai johtavalle viranhaltijalle. Muistutuksen voi tehdä tarvittaessa myös hänen laillinen edustajansa, omainen tai läheinen. Muistutuksen vastaanottajan on käsiteltävä asia ja annettava siihen kirjallinen, perusteltu vastaus kohtuullisessa ajassa.</w:t>
      </w:r>
    </w:p>
    <w:p w:rsidR="0082764B" w:rsidRPr="002F3B9A" w:rsidRDefault="008C2B19" w:rsidP="0082764B">
      <w:pPr>
        <w:spacing w:after="0" w:line="240" w:lineRule="auto"/>
        <w:contextualSpacing/>
        <w:jc w:val="both"/>
        <w:rPr>
          <w:rFonts w:ascii="Arial" w:hAnsi="Arial" w:cs="Arial"/>
          <w:sz w:val="24"/>
          <w:szCs w:val="24"/>
        </w:rPr>
      </w:pPr>
      <w:proofErr w:type="spellStart"/>
      <w:r>
        <w:rPr>
          <w:rFonts w:ascii="Arial" w:hAnsi="Arial"/>
          <w:sz w:val="24"/>
          <w:szCs w:val="24"/>
        </w:rPr>
        <w:t>Tavana</w:t>
      </w:r>
      <w:proofErr w:type="spellEnd"/>
      <w:r>
        <w:rPr>
          <w:rFonts w:ascii="Arial" w:hAnsi="Arial"/>
          <w:sz w:val="24"/>
          <w:szCs w:val="24"/>
        </w:rPr>
        <w:t xml:space="preserve"> </w:t>
      </w:r>
      <w:r w:rsidR="0082764B" w:rsidRPr="002F3B9A">
        <w:rPr>
          <w:rFonts w:ascii="Arial" w:hAnsi="Arial"/>
          <w:sz w:val="24"/>
          <w:szCs w:val="24"/>
        </w:rPr>
        <w:t>Omenapihassa ei ole käytössä rajoittamistoimenpiteitä</w:t>
      </w:r>
      <w:r w:rsidR="0082764B" w:rsidRPr="002F3B9A">
        <w:rPr>
          <w:rFonts w:ascii="Arial" w:hAnsi="Arial" w:cs="Arial"/>
          <w:sz w:val="24"/>
          <w:szCs w:val="24"/>
        </w:rPr>
        <w:t>.</w:t>
      </w:r>
    </w:p>
    <w:p w:rsidR="0082764B" w:rsidRPr="002F3B9A" w:rsidRDefault="0082764B" w:rsidP="0082764B">
      <w:pPr>
        <w:spacing w:after="0" w:line="240" w:lineRule="auto"/>
        <w:contextualSpacing/>
        <w:jc w:val="both"/>
        <w:rPr>
          <w:rFonts w:ascii="Arial" w:hAnsi="Arial" w:cs="Arial"/>
          <w:sz w:val="24"/>
          <w:szCs w:val="24"/>
        </w:rPr>
      </w:pPr>
    </w:p>
    <w:p w:rsidR="0082764B" w:rsidRPr="00926EDE" w:rsidRDefault="0082764B" w:rsidP="0082764B">
      <w:pPr>
        <w:spacing w:after="0" w:line="240" w:lineRule="auto"/>
        <w:contextualSpacing/>
        <w:jc w:val="both"/>
        <w:rPr>
          <w:rFonts w:ascii="Arial" w:hAnsi="Arial" w:cs="Arial"/>
          <w:sz w:val="24"/>
          <w:szCs w:val="24"/>
        </w:rPr>
      </w:pPr>
      <w:r w:rsidRPr="00926EDE">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rsidR="0082764B" w:rsidRPr="00926EDE" w:rsidRDefault="0082764B" w:rsidP="0082764B">
      <w:pPr>
        <w:spacing w:after="0" w:line="240" w:lineRule="auto"/>
        <w:contextualSpacing/>
        <w:jc w:val="both"/>
        <w:rPr>
          <w:rFonts w:ascii="Arial" w:hAnsi="Arial" w:cs="Arial"/>
          <w:sz w:val="24"/>
          <w:szCs w:val="24"/>
        </w:rPr>
      </w:pPr>
    </w:p>
    <w:p w:rsidR="0082764B" w:rsidRPr="00926EDE" w:rsidRDefault="00CB0887" w:rsidP="0082764B">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82764B" w:rsidRPr="00926EDE">
        <w:rPr>
          <w:rFonts w:ascii="Arial" w:hAnsi="Arial" w:cs="Arial"/>
          <w:sz w:val="24"/>
          <w:szCs w:val="24"/>
        </w:rPr>
        <w:t xml:space="preserve"> Omenapihalla on sisäinen ohje siitä, miten toimitaan ja miten tapahtumat dokumentoidaan, kun itsemääräämisoikeuden rajoittamiseen on tarvetta.  Rajoittamispäätös kirjataan asiakastietoihin. Päätöksen määrääjän nimi ja voimassaoloaika kirjataan tiedon perään.</w:t>
      </w:r>
    </w:p>
    <w:p w:rsidR="001E124E" w:rsidRPr="001E124E" w:rsidRDefault="001E124E" w:rsidP="0082764B">
      <w:pPr>
        <w:spacing w:after="160" w:line="278" w:lineRule="auto"/>
        <w:contextualSpacing/>
        <w:jc w:val="both"/>
        <w:rPr>
          <w:rFonts w:ascii="Arial" w:hAnsi="Arial" w:cs="Arial"/>
          <w:sz w:val="24"/>
          <w:szCs w:val="24"/>
        </w:rPr>
      </w:pPr>
      <w:bookmarkStart w:id="105" w:name="_Toc45556449"/>
    </w:p>
    <w:tbl>
      <w:tblPr>
        <w:tblStyle w:val="TaulukkoRuudukko"/>
        <w:tblW w:w="0" w:type="auto"/>
        <w:tblLook w:val="04A0" w:firstRow="1" w:lastRow="0" w:firstColumn="1" w:lastColumn="0" w:noHBand="0" w:noVBand="1"/>
      </w:tblPr>
      <w:tblGrid>
        <w:gridCol w:w="2689"/>
        <w:gridCol w:w="6939"/>
      </w:tblGrid>
      <w:tr w:rsidR="00CC40D5" w:rsidRPr="00CC40D5" w:rsidTr="00C149D8">
        <w:tc>
          <w:tcPr>
            <w:tcW w:w="9628" w:type="dxa"/>
            <w:gridSpan w:val="2"/>
          </w:tcPr>
          <w:p w:rsidR="00472C96" w:rsidRPr="00E42FF4" w:rsidRDefault="00472C96" w:rsidP="00FA27D0">
            <w:pPr>
              <w:spacing w:after="160" w:line="278" w:lineRule="auto"/>
              <w:contextualSpacing/>
              <w:jc w:val="both"/>
              <w:rPr>
                <w:rFonts w:ascii="Arial" w:hAnsi="Arial" w:cs="Arial"/>
                <w:b/>
                <w:bCs/>
                <w:sz w:val="24"/>
                <w:szCs w:val="24"/>
              </w:rPr>
            </w:pPr>
            <w:r w:rsidRPr="00E42FF4">
              <w:rPr>
                <w:rFonts w:ascii="Arial" w:eastAsia="Arial" w:hAnsi="Arial" w:cs="Arial"/>
                <w:b/>
                <w:bCs/>
                <w:sz w:val="24"/>
                <w:szCs w:val="24"/>
              </w:rPr>
              <w:t>Palveluyksikön asiakkaan itsemääräämisoikeuden vahvistamiseksi laadituista suunnitelmista ja ohjeista vastaava henkilö</w:t>
            </w:r>
          </w:p>
        </w:tc>
      </w:tr>
      <w:tr w:rsidR="00CC40D5" w:rsidRPr="00CC40D5" w:rsidTr="00472C96">
        <w:tc>
          <w:tcPr>
            <w:tcW w:w="2689" w:type="dxa"/>
          </w:tcPr>
          <w:p w:rsidR="00472C96" w:rsidRPr="00E42FF4" w:rsidRDefault="00472C96" w:rsidP="00FA27D0">
            <w:pPr>
              <w:spacing w:after="160" w:line="278" w:lineRule="auto"/>
              <w:contextualSpacing/>
              <w:jc w:val="both"/>
              <w:rPr>
                <w:rFonts w:ascii="Arial" w:hAnsi="Arial" w:cs="Arial"/>
                <w:sz w:val="24"/>
                <w:szCs w:val="24"/>
              </w:rPr>
            </w:pPr>
            <w:r w:rsidRPr="00E42FF4">
              <w:rPr>
                <w:rFonts w:ascii="Arial" w:hAnsi="Arial" w:cs="Arial"/>
                <w:sz w:val="24"/>
                <w:szCs w:val="24"/>
              </w:rPr>
              <w:t>Nimi</w:t>
            </w:r>
          </w:p>
        </w:tc>
        <w:tc>
          <w:tcPr>
            <w:tcW w:w="6939" w:type="dxa"/>
          </w:tcPr>
          <w:p w:rsidR="00472C96" w:rsidRPr="00E42FF4" w:rsidRDefault="0082764B" w:rsidP="00FA27D0">
            <w:pPr>
              <w:spacing w:after="160" w:line="278" w:lineRule="auto"/>
              <w:contextualSpacing/>
              <w:jc w:val="both"/>
              <w:rPr>
                <w:rFonts w:ascii="Arial" w:hAnsi="Arial" w:cs="Arial"/>
                <w:sz w:val="24"/>
                <w:szCs w:val="24"/>
              </w:rPr>
            </w:pPr>
            <w:r w:rsidRPr="00E42FF4">
              <w:rPr>
                <w:rFonts w:ascii="Arial" w:hAnsi="Arial" w:cs="Arial"/>
                <w:sz w:val="24"/>
                <w:szCs w:val="24"/>
              </w:rPr>
              <w:t>Outi Sakko</w:t>
            </w:r>
          </w:p>
        </w:tc>
      </w:tr>
      <w:tr w:rsidR="00CC40D5" w:rsidRPr="00CC40D5" w:rsidTr="00472C96">
        <w:tc>
          <w:tcPr>
            <w:tcW w:w="2689" w:type="dxa"/>
          </w:tcPr>
          <w:p w:rsidR="00472C96" w:rsidRPr="00CC40D5" w:rsidRDefault="00472C96" w:rsidP="00FA27D0">
            <w:pPr>
              <w:spacing w:after="160" w:line="278" w:lineRule="auto"/>
              <w:contextualSpacing/>
              <w:jc w:val="both"/>
              <w:rPr>
                <w:rFonts w:ascii="Arial" w:hAnsi="Arial" w:cs="Arial"/>
                <w:color w:val="EE0000"/>
                <w:sz w:val="24"/>
                <w:szCs w:val="24"/>
              </w:rPr>
            </w:pPr>
            <w:r w:rsidRPr="00E42FF4">
              <w:rPr>
                <w:rFonts w:ascii="Arial" w:hAnsi="Arial" w:cs="Arial"/>
                <w:sz w:val="24"/>
                <w:szCs w:val="24"/>
              </w:rPr>
              <w:t>Tehtävänimike</w:t>
            </w:r>
          </w:p>
        </w:tc>
        <w:tc>
          <w:tcPr>
            <w:tcW w:w="6939" w:type="dxa"/>
          </w:tcPr>
          <w:p w:rsidR="00472C96" w:rsidRPr="00CC40D5" w:rsidRDefault="0082764B" w:rsidP="00FA27D0">
            <w:pPr>
              <w:spacing w:after="160" w:line="278" w:lineRule="auto"/>
              <w:contextualSpacing/>
              <w:jc w:val="both"/>
              <w:rPr>
                <w:rFonts w:ascii="Arial" w:hAnsi="Arial" w:cs="Arial"/>
                <w:color w:val="EE0000"/>
                <w:sz w:val="24"/>
                <w:szCs w:val="24"/>
              </w:rPr>
            </w:pPr>
            <w:r w:rsidRPr="00E42FF4">
              <w:rPr>
                <w:rFonts w:ascii="Arial" w:hAnsi="Arial" w:cs="Arial"/>
                <w:sz w:val="24"/>
                <w:szCs w:val="24"/>
              </w:rPr>
              <w:t>Yksikön johtaja</w:t>
            </w:r>
          </w:p>
        </w:tc>
      </w:tr>
      <w:tr w:rsidR="00CC40D5" w:rsidRPr="00CC40D5" w:rsidTr="00472C96">
        <w:tc>
          <w:tcPr>
            <w:tcW w:w="2689" w:type="dxa"/>
          </w:tcPr>
          <w:p w:rsidR="00472C96" w:rsidRPr="00E42FF4" w:rsidRDefault="00472C96" w:rsidP="00FA27D0">
            <w:pPr>
              <w:spacing w:after="160" w:line="278" w:lineRule="auto"/>
              <w:contextualSpacing/>
              <w:jc w:val="both"/>
              <w:rPr>
                <w:rFonts w:ascii="Arial" w:hAnsi="Arial" w:cs="Arial"/>
                <w:sz w:val="24"/>
                <w:szCs w:val="24"/>
              </w:rPr>
            </w:pPr>
            <w:r w:rsidRPr="00E42FF4">
              <w:rPr>
                <w:rFonts w:ascii="Arial" w:hAnsi="Arial" w:cs="Arial"/>
                <w:sz w:val="24"/>
                <w:szCs w:val="24"/>
              </w:rPr>
              <w:t>Sähköposti</w:t>
            </w:r>
          </w:p>
        </w:tc>
        <w:tc>
          <w:tcPr>
            <w:tcW w:w="6939" w:type="dxa"/>
          </w:tcPr>
          <w:p w:rsidR="00472C96" w:rsidRPr="00CC40D5" w:rsidRDefault="0082764B" w:rsidP="00FA27D0">
            <w:pPr>
              <w:spacing w:after="160" w:line="278" w:lineRule="auto"/>
              <w:contextualSpacing/>
              <w:jc w:val="both"/>
              <w:rPr>
                <w:rFonts w:ascii="Arial" w:hAnsi="Arial" w:cs="Arial"/>
                <w:color w:val="EE0000"/>
                <w:sz w:val="24"/>
                <w:szCs w:val="24"/>
              </w:rPr>
            </w:pPr>
            <w:r w:rsidRPr="00E42FF4">
              <w:rPr>
                <w:rFonts w:ascii="Arial" w:hAnsi="Arial" w:cs="Arial"/>
                <w:sz w:val="24"/>
                <w:szCs w:val="24"/>
              </w:rPr>
              <w:t>outi.sakko@tavana.fi</w:t>
            </w:r>
          </w:p>
        </w:tc>
      </w:tr>
      <w:tr w:rsidR="00472C96" w:rsidRPr="00CC40D5" w:rsidTr="00472C96">
        <w:tc>
          <w:tcPr>
            <w:tcW w:w="2689" w:type="dxa"/>
          </w:tcPr>
          <w:p w:rsidR="00472C96" w:rsidRPr="00CC40D5" w:rsidRDefault="00472C96" w:rsidP="00FA27D0">
            <w:pPr>
              <w:spacing w:after="160" w:line="278" w:lineRule="auto"/>
              <w:contextualSpacing/>
              <w:jc w:val="both"/>
              <w:rPr>
                <w:rFonts w:ascii="Arial" w:hAnsi="Arial" w:cs="Arial"/>
                <w:color w:val="EE0000"/>
                <w:sz w:val="24"/>
                <w:szCs w:val="24"/>
              </w:rPr>
            </w:pPr>
            <w:r w:rsidRPr="00E42FF4">
              <w:rPr>
                <w:rFonts w:ascii="Arial" w:hAnsi="Arial" w:cs="Arial"/>
                <w:sz w:val="24"/>
                <w:szCs w:val="24"/>
              </w:rPr>
              <w:t>Puhelinnumero</w:t>
            </w:r>
          </w:p>
        </w:tc>
        <w:tc>
          <w:tcPr>
            <w:tcW w:w="6939" w:type="dxa"/>
          </w:tcPr>
          <w:p w:rsidR="00472C96" w:rsidRPr="00CC40D5" w:rsidRDefault="0082764B" w:rsidP="00FA27D0">
            <w:pPr>
              <w:spacing w:after="160" w:line="278" w:lineRule="auto"/>
              <w:contextualSpacing/>
              <w:jc w:val="both"/>
              <w:rPr>
                <w:rFonts w:ascii="Arial" w:hAnsi="Arial" w:cs="Arial"/>
                <w:color w:val="EE0000"/>
                <w:sz w:val="24"/>
                <w:szCs w:val="24"/>
              </w:rPr>
            </w:pPr>
            <w:r w:rsidRPr="00E42FF4">
              <w:rPr>
                <w:rFonts w:ascii="Arial" w:hAnsi="Arial" w:cs="Arial"/>
                <w:sz w:val="24"/>
                <w:szCs w:val="24"/>
              </w:rPr>
              <w:t>0408475560</w:t>
            </w:r>
          </w:p>
        </w:tc>
      </w:tr>
    </w:tbl>
    <w:p w:rsidR="00472C96" w:rsidRPr="00CC40D5" w:rsidRDefault="00472C96" w:rsidP="00FA27D0">
      <w:pPr>
        <w:spacing w:after="160" w:line="278" w:lineRule="auto"/>
        <w:contextualSpacing/>
        <w:jc w:val="both"/>
        <w:rPr>
          <w:rFonts w:ascii="Arial" w:hAnsi="Arial" w:cs="Arial"/>
          <w:color w:val="EE0000"/>
          <w:sz w:val="24"/>
          <w:szCs w:val="24"/>
        </w:rPr>
      </w:pPr>
    </w:p>
    <w:p w:rsidR="00A65AED" w:rsidRPr="004C57DF" w:rsidRDefault="00E6739C" w:rsidP="00820B3B">
      <w:pPr>
        <w:pStyle w:val="Otsikko3"/>
        <w:numPr>
          <w:ilvl w:val="0"/>
          <w:numId w:val="0"/>
        </w:numPr>
        <w:spacing w:after="160" w:line="278" w:lineRule="auto"/>
        <w:ind w:left="708"/>
        <w:contextualSpacing/>
        <w:jc w:val="both"/>
        <w:rPr>
          <w:rFonts w:cs="Arial"/>
          <w:szCs w:val="24"/>
        </w:rPr>
      </w:pPr>
      <w:bookmarkStart w:id="106" w:name="_Toc219122212"/>
      <w:bookmarkEnd w:id="105"/>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7" w:name="_Toc45556451"/>
      <w:bookmarkEnd w:id="106"/>
    </w:p>
    <w:p w:rsidR="00D97177" w:rsidRPr="008505AA" w:rsidRDefault="00DD5D51" w:rsidP="00FA27D0">
      <w:pPr>
        <w:spacing w:after="160" w:line="278" w:lineRule="auto"/>
        <w:contextualSpacing/>
        <w:jc w:val="both"/>
        <w:rPr>
          <w:rFonts w:ascii="Arial" w:hAnsi="Arial" w:cs="Arial"/>
          <w:color w:val="FF0000"/>
          <w:sz w:val="24"/>
          <w:szCs w:val="24"/>
        </w:rPr>
      </w:pPr>
      <w:r w:rsidRPr="00191BD3">
        <w:rPr>
          <w:rFonts w:ascii="Arial" w:eastAsia="Arial" w:hAnsi="Arial" w:cs="Arial"/>
          <w:sz w:val="24"/>
          <w:szCs w:val="24"/>
        </w:rPr>
        <w:t xml:space="preserve">Asiakkailla on osallisuus ja tiedonsaantioikeus palveluja koskevaan suunnitteluun, päätöksentekoon ja toteuttamiseen. </w:t>
      </w:r>
      <w:r w:rsidR="00E6739C" w:rsidRPr="00191BD3">
        <w:rPr>
          <w:rFonts w:ascii="Arial" w:hAnsi="Arial" w:cs="Arial"/>
          <w:sz w:val="24"/>
          <w:szCs w:val="24"/>
        </w:rPr>
        <w:t>Asiakkaiden ja omaisten osallistumista yksikön laadun ja omavalvonnan kehittämiseen</w:t>
      </w:r>
      <w:bookmarkEnd w:id="107"/>
      <w:r w:rsidR="00E6739C" w:rsidRPr="00191BD3">
        <w:rPr>
          <w:rFonts w:ascii="Arial" w:hAnsi="Arial" w:cs="Arial"/>
          <w:sz w:val="24"/>
          <w:szCs w:val="24"/>
        </w:rPr>
        <w:t xml:space="preserve"> tuetaan. </w:t>
      </w:r>
      <w:r w:rsidR="00852567" w:rsidRPr="00191BD3">
        <w:rPr>
          <w:rFonts w:ascii="Arial" w:hAnsi="Arial" w:cs="Arial"/>
          <w:sz w:val="24"/>
          <w:szCs w:val="24"/>
        </w:rPr>
        <w:t>Tavanalla</w:t>
      </w:r>
      <w:r w:rsidR="00E6739C" w:rsidRPr="00191BD3">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r w:rsidR="00E6739C" w:rsidRPr="008505AA">
        <w:rPr>
          <w:rFonts w:ascii="Arial" w:hAnsi="Arial" w:cs="Arial"/>
          <w:color w:val="FF0000"/>
          <w:sz w:val="24"/>
          <w:szCs w:val="24"/>
        </w:rPr>
        <w:t>.</w:t>
      </w:r>
    </w:p>
    <w:p w:rsidR="0054577A" w:rsidRPr="008505AA" w:rsidRDefault="0054577A" w:rsidP="00FA27D0">
      <w:pPr>
        <w:spacing w:after="160" w:line="278" w:lineRule="auto"/>
        <w:contextualSpacing/>
        <w:jc w:val="both"/>
        <w:rPr>
          <w:rFonts w:ascii="Arial" w:hAnsi="Arial" w:cs="Arial"/>
          <w:color w:val="FF0000"/>
          <w:sz w:val="24"/>
          <w:szCs w:val="24"/>
        </w:rPr>
      </w:pPr>
    </w:p>
    <w:p w:rsidR="00A65AED" w:rsidRDefault="00D97177" w:rsidP="00FA27D0">
      <w:pPr>
        <w:spacing w:after="160" w:line="278" w:lineRule="auto"/>
        <w:contextualSpacing/>
        <w:jc w:val="both"/>
        <w:rPr>
          <w:rFonts w:ascii="Arial" w:hAnsi="Arial" w:cs="Arial"/>
          <w:sz w:val="24"/>
          <w:szCs w:val="24"/>
        </w:rPr>
      </w:pPr>
      <w:r w:rsidRPr="00191BD3">
        <w:rPr>
          <w:rFonts w:ascii="Arial" w:hAnsi="Arial" w:cs="Arial"/>
          <w:sz w:val="24"/>
          <w:szCs w:val="24"/>
        </w:rPr>
        <w:t>Asiakkaiden osallisuu</w:t>
      </w:r>
      <w:r w:rsidR="0054577A" w:rsidRPr="00191BD3">
        <w:rPr>
          <w:rFonts w:ascii="Arial" w:hAnsi="Arial" w:cs="Arial"/>
          <w:sz w:val="24"/>
          <w:szCs w:val="24"/>
        </w:rPr>
        <w:t>tta vahvistetaan</w:t>
      </w:r>
      <w:r w:rsidR="00191BD3" w:rsidRPr="00191BD3">
        <w:rPr>
          <w:rFonts w:ascii="Arial" w:hAnsi="Arial" w:cs="Arial"/>
          <w:sz w:val="24"/>
          <w:szCs w:val="24"/>
        </w:rPr>
        <w:t xml:space="preserve"> </w:t>
      </w:r>
      <w:r w:rsidR="00191BD3" w:rsidRPr="00926EDE">
        <w:rPr>
          <w:rFonts w:ascii="Arial" w:hAnsi="Arial" w:cs="Arial"/>
          <w:sz w:val="24"/>
          <w:szCs w:val="24"/>
        </w:rPr>
        <w:t>ottamalla asiakkaat mukaan heitä koskeviin asioiden käsittelyihin, ja kuulemalla heitä ja heidän toiveitaan</w:t>
      </w:r>
      <w:r w:rsidR="00191BD3">
        <w:rPr>
          <w:rFonts w:ascii="Arial" w:hAnsi="Arial" w:cs="Arial"/>
          <w:sz w:val="24"/>
          <w:szCs w:val="24"/>
        </w:rPr>
        <w:t>.</w:t>
      </w:r>
    </w:p>
    <w:p w:rsidR="00191BD3" w:rsidRDefault="00191BD3" w:rsidP="00FA27D0">
      <w:pPr>
        <w:spacing w:after="160" w:line="278" w:lineRule="auto"/>
        <w:contextualSpacing/>
        <w:jc w:val="both"/>
        <w:rPr>
          <w:rFonts w:ascii="Arial" w:hAnsi="Arial" w:cs="Arial"/>
          <w:color w:val="FF0000"/>
          <w:sz w:val="24"/>
          <w:szCs w:val="24"/>
        </w:rPr>
      </w:pPr>
    </w:p>
    <w:p w:rsidR="00F350ED" w:rsidRPr="00191BD3" w:rsidRDefault="00191BD3" w:rsidP="00191BD3">
      <w:pPr>
        <w:rPr>
          <w:rFonts w:ascii="Arial" w:hAnsi="Arial"/>
          <w:sz w:val="24"/>
          <w:szCs w:val="24"/>
        </w:rPr>
      </w:pPr>
      <w:r w:rsidRPr="002F3B9A">
        <w:rPr>
          <w:rFonts w:ascii="Arial" w:hAnsi="Arial"/>
          <w:sz w:val="24"/>
          <w:szCs w:val="24"/>
        </w:rPr>
        <w:lastRenderedPageBreak/>
        <w:t xml:space="preserve">Asiakkailla ja heidän läheisillään on vuosittain mahdollisuus osallistua </w:t>
      </w:r>
      <w:r w:rsidRPr="002F3B9A">
        <w:rPr>
          <w:rFonts w:ascii="Arial" w:hAnsi="Arial"/>
          <w:i/>
          <w:iCs/>
          <w:sz w:val="24"/>
          <w:szCs w:val="24"/>
        </w:rPr>
        <w:t>strategiseen asiakastutkimukseen</w:t>
      </w:r>
      <w:r w:rsidRPr="002F3B9A">
        <w:rPr>
          <w:rFonts w:ascii="Arial" w:hAnsi="Arial"/>
          <w:sz w:val="24"/>
          <w:szCs w:val="24"/>
        </w:rPr>
        <w:t xml:space="preserve">. Tuloksista tehdään Aspa-koti kohtaiset raportit. Kyselyiden jälkeen Aspa-kodin johtaja käy läpi tulokset henkilökunnan kanssa pyrkien löytämään Aspa-kodin vahvuuksia ja kehityskohteita. Kehityskohteet kirjataan ja niiden toteutumista seurataan.  </w:t>
      </w:r>
    </w:p>
    <w:p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rsidR="000D416F" w:rsidRPr="008505AA" w:rsidRDefault="000D416F" w:rsidP="00820B3B">
      <w:pPr>
        <w:pStyle w:val="Otsikko3"/>
        <w:numPr>
          <w:ilvl w:val="0"/>
          <w:numId w:val="0"/>
        </w:numPr>
        <w:spacing w:after="160" w:line="278" w:lineRule="auto"/>
        <w:ind w:left="708"/>
        <w:contextualSpacing/>
        <w:jc w:val="both"/>
        <w:rPr>
          <w:rFonts w:cs="Arial"/>
          <w:szCs w:val="24"/>
        </w:rPr>
      </w:pPr>
      <w:bookmarkStart w:id="108" w:name="_Toc219122213"/>
      <w:r w:rsidRPr="008505AA">
        <w:rPr>
          <w:rFonts w:cs="Arial"/>
          <w:szCs w:val="24"/>
        </w:rPr>
        <w:t xml:space="preserve">Palautteen </w:t>
      </w:r>
      <w:r w:rsidR="00DD5D51" w:rsidRPr="008505AA">
        <w:rPr>
          <w:rFonts w:cs="Arial"/>
          <w:szCs w:val="24"/>
        </w:rPr>
        <w:t>kerääminen</w:t>
      </w:r>
      <w:bookmarkEnd w:id="108"/>
    </w:p>
    <w:p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rsidR="004D4977" w:rsidRPr="008505AA" w:rsidRDefault="004D4977" w:rsidP="00FA27D0">
      <w:pPr>
        <w:spacing w:after="160" w:line="278" w:lineRule="auto"/>
        <w:contextualSpacing/>
        <w:jc w:val="both"/>
        <w:rPr>
          <w:rFonts w:ascii="Arial" w:hAnsi="Arial" w:cs="Arial"/>
          <w:color w:val="000000" w:themeColor="text1"/>
          <w:sz w:val="24"/>
          <w:szCs w:val="24"/>
        </w:rPr>
      </w:pPr>
    </w:p>
    <w:p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 xml:space="preserve">vastaanottajan toimesta laatujärjestelmään, mikä mahdollistaa systemaattisen palaute- ja </w:t>
      </w:r>
      <w:proofErr w:type="spellStart"/>
      <w:r w:rsidR="00F96189" w:rsidRPr="008505AA">
        <w:rPr>
          <w:rFonts w:ascii="Arial" w:hAnsi="Arial" w:cs="Arial"/>
          <w:color w:val="000000" w:themeColor="text1"/>
          <w:sz w:val="24"/>
          <w:szCs w:val="24"/>
        </w:rPr>
        <w:t>reklamaatioseur</w:t>
      </w:r>
      <w:r w:rsidR="00284C39" w:rsidRPr="008505AA">
        <w:rPr>
          <w:rFonts w:ascii="Arial" w:hAnsi="Arial" w:cs="Arial"/>
          <w:color w:val="000000" w:themeColor="text1"/>
          <w:sz w:val="24"/>
          <w:szCs w:val="24"/>
        </w:rPr>
        <w:t>annan</w:t>
      </w:r>
      <w:proofErr w:type="spellEnd"/>
      <w:r w:rsidR="00284C39" w:rsidRPr="008505AA">
        <w:rPr>
          <w:rFonts w:ascii="Arial" w:hAnsi="Arial" w:cs="Arial"/>
          <w:color w:val="000000" w:themeColor="text1"/>
          <w:sz w:val="24"/>
          <w:szCs w:val="24"/>
        </w:rPr>
        <w:t xml:space="preserve">. </w:t>
      </w:r>
      <w:r w:rsidR="00845415" w:rsidRPr="008505AA">
        <w:rPr>
          <w:rFonts w:ascii="Arial" w:hAnsi="Arial" w:cs="Arial"/>
          <w:color w:val="000000" w:themeColor="text1"/>
          <w:sz w:val="24"/>
          <w:szCs w:val="24"/>
        </w:rPr>
        <w:t>Akuuttia reagointia vaativiin palautteisiin ja reklamaatioihin reagoidaan heti.</w:t>
      </w:r>
    </w:p>
    <w:p w:rsidR="00845415" w:rsidRPr="008505AA" w:rsidRDefault="00845415" w:rsidP="00FA27D0">
      <w:pPr>
        <w:spacing w:after="160" w:line="278" w:lineRule="auto"/>
        <w:contextualSpacing/>
        <w:jc w:val="both"/>
        <w:rPr>
          <w:rFonts w:ascii="Arial" w:hAnsi="Arial" w:cs="Arial"/>
          <w:color w:val="FF0000"/>
          <w:sz w:val="24"/>
          <w:szCs w:val="24"/>
        </w:rPr>
      </w:pPr>
    </w:p>
    <w:p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w:t>
      </w:r>
      <w:proofErr w:type="spellStart"/>
      <w:r w:rsidR="007B4DFD" w:rsidRPr="008505AA">
        <w:rPr>
          <w:rFonts w:ascii="Arial" w:hAnsi="Arial" w:cs="Arial"/>
          <w:sz w:val="24"/>
          <w:szCs w:val="24"/>
        </w:rPr>
        <w:t>seurantaraporttiin</w:t>
      </w:r>
      <w:proofErr w:type="spellEnd"/>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rsidR="009C6BBE" w:rsidRPr="008505AA" w:rsidRDefault="00464A3D" w:rsidP="00820B3B">
      <w:pPr>
        <w:pStyle w:val="Otsikko3"/>
        <w:numPr>
          <w:ilvl w:val="0"/>
          <w:numId w:val="0"/>
        </w:numPr>
        <w:spacing w:after="160" w:line="278" w:lineRule="auto"/>
        <w:ind w:left="708"/>
        <w:contextualSpacing/>
        <w:jc w:val="both"/>
        <w:rPr>
          <w:rFonts w:cs="Arial"/>
          <w:szCs w:val="24"/>
        </w:rPr>
      </w:pPr>
      <w:bookmarkStart w:id="109" w:name="_Toc219122214"/>
      <w:r w:rsidRPr="008505AA">
        <w:rPr>
          <w:rFonts w:cs="Arial"/>
          <w:szCs w:val="24"/>
        </w:rPr>
        <w:t>Asiakkaan oikeusturva</w:t>
      </w:r>
      <w:bookmarkEnd w:id="109"/>
    </w:p>
    <w:p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rsidR="0097275C" w:rsidRPr="008505AA" w:rsidRDefault="0097275C" w:rsidP="00FA27D0">
      <w:pPr>
        <w:spacing w:after="160" w:line="278" w:lineRule="auto"/>
        <w:contextualSpacing/>
        <w:jc w:val="both"/>
        <w:rPr>
          <w:rFonts w:ascii="Arial" w:hAnsi="Arial" w:cs="Arial"/>
          <w:sz w:val="24"/>
          <w:szCs w:val="24"/>
        </w:rPr>
      </w:pPr>
    </w:p>
    <w:p w:rsidR="0097275C"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rsidR="00461C8F" w:rsidRDefault="00461C8F" w:rsidP="00FA27D0">
      <w:pPr>
        <w:spacing w:after="160" w:line="278" w:lineRule="auto"/>
        <w:contextualSpacing/>
        <w:jc w:val="both"/>
        <w:rPr>
          <w:rFonts w:ascii="Arial" w:hAnsi="Arial" w:cs="Arial"/>
          <w:sz w:val="24"/>
          <w:szCs w:val="24"/>
        </w:rPr>
      </w:pPr>
    </w:p>
    <w:p w:rsidR="00B028D7" w:rsidRPr="00926EDE" w:rsidRDefault="00B028D7" w:rsidP="00B028D7">
      <w:pPr>
        <w:spacing w:after="0" w:line="240" w:lineRule="auto"/>
        <w:contextualSpacing/>
        <w:jc w:val="both"/>
        <w:rPr>
          <w:rFonts w:ascii="Arial" w:hAnsi="Arial" w:cs="Arial"/>
          <w:sz w:val="24"/>
          <w:szCs w:val="24"/>
        </w:rPr>
      </w:pPr>
      <w:r w:rsidRPr="00926EDE">
        <w:rPr>
          <w:rFonts w:ascii="Arial" w:hAnsi="Arial" w:cs="Arial"/>
          <w:sz w:val="24"/>
          <w:szCs w:val="24"/>
        </w:rPr>
        <w:t xml:space="preserve">Toimintaa koskevat muistutukset, kantelut ja valvontapäätökset käsitellään </w:t>
      </w:r>
      <w:r>
        <w:rPr>
          <w:rFonts w:ascii="Arial" w:hAnsi="Arial" w:cs="Arial"/>
          <w:sz w:val="24"/>
          <w:szCs w:val="24"/>
        </w:rPr>
        <w:t>yksikön</w:t>
      </w:r>
      <w:r w:rsidRPr="00926EDE">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valvonta-asiat käsitellään yhtiön johtoryhmässä. </w:t>
      </w:r>
      <w:r>
        <w:rPr>
          <w:rFonts w:ascii="Arial" w:hAnsi="Arial" w:cs="Arial"/>
          <w:sz w:val="24"/>
          <w:szCs w:val="24"/>
        </w:rPr>
        <w:t>Yksikön</w:t>
      </w:r>
      <w:r w:rsidRPr="00926EDE">
        <w:rPr>
          <w:rFonts w:ascii="Arial" w:hAnsi="Arial" w:cs="Arial"/>
          <w:sz w:val="24"/>
          <w:szCs w:val="24"/>
        </w:rPr>
        <w:t xml:space="preserve"> johtaja vastaa konkreettisista, korjaavista toimenpiteistä ja työkäytänteiden / toimintatapojen muuttamisesta </w:t>
      </w:r>
      <w:r>
        <w:rPr>
          <w:rFonts w:ascii="Arial" w:hAnsi="Arial" w:cs="Arial"/>
          <w:sz w:val="24"/>
          <w:szCs w:val="24"/>
        </w:rPr>
        <w:t>Omenapihassa</w:t>
      </w:r>
      <w:r w:rsidRPr="00926EDE">
        <w:rPr>
          <w:rFonts w:ascii="Arial" w:hAnsi="Arial" w:cs="Arial"/>
          <w:sz w:val="24"/>
          <w:szCs w:val="24"/>
        </w:rPr>
        <w:t xml:space="preserve">. Palvelupäällikkö käy </w:t>
      </w:r>
      <w:r>
        <w:rPr>
          <w:rFonts w:ascii="Arial" w:hAnsi="Arial" w:cs="Arial"/>
          <w:sz w:val="24"/>
          <w:szCs w:val="24"/>
        </w:rPr>
        <w:t>yksikön</w:t>
      </w:r>
      <w:r w:rsidRPr="00926EDE">
        <w:rPr>
          <w:rFonts w:ascii="Arial" w:hAnsi="Arial" w:cs="Arial"/>
          <w:sz w:val="24"/>
          <w:szCs w:val="24"/>
        </w:rPr>
        <w:t xml:space="preserve">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rsidR="002B561A" w:rsidRPr="008505AA" w:rsidRDefault="002B561A" w:rsidP="00FA27D0">
      <w:pPr>
        <w:spacing w:after="160" w:line="278" w:lineRule="auto"/>
        <w:contextualSpacing/>
        <w:jc w:val="both"/>
        <w:rPr>
          <w:rFonts w:ascii="Arial" w:hAnsi="Arial" w:cs="Arial"/>
          <w:color w:val="FF0000"/>
          <w:sz w:val="24"/>
          <w:szCs w:val="24"/>
        </w:rPr>
      </w:pPr>
    </w:p>
    <w:p w:rsidR="00472C96" w:rsidRPr="00B028D7" w:rsidRDefault="002B561A" w:rsidP="00FA27D0">
      <w:pPr>
        <w:spacing w:after="160" w:line="278" w:lineRule="auto"/>
        <w:contextualSpacing/>
        <w:jc w:val="both"/>
        <w:rPr>
          <w:rFonts w:ascii="Arial" w:hAnsi="Arial" w:cs="Arial"/>
          <w:sz w:val="24"/>
          <w:szCs w:val="24"/>
        </w:rPr>
      </w:pPr>
      <w:r w:rsidRPr="00B028D7">
        <w:rPr>
          <w:rFonts w:ascii="Arial" w:hAnsi="Arial" w:cs="Arial"/>
          <w:sz w:val="24"/>
          <w:szCs w:val="24"/>
        </w:rPr>
        <w:t>Muistutukset, vastineet ja muistiot korjaavista toimenpiteistä tallennetaan laatujärjestelmään.</w:t>
      </w:r>
      <w:r w:rsidR="00C72A3B" w:rsidRPr="00B028D7">
        <w:rPr>
          <w:rFonts w:ascii="Arial" w:hAnsi="Arial" w:cs="Arial"/>
          <w:sz w:val="24"/>
          <w:szCs w:val="24"/>
        </w:rPr>
        <w:t xml:space="preserve"> </w:t>
      </w:r>
      <w:r w:rsidR="00472C96" w:rsidRPr="00B028D7">
        <w:rPr>
          <w:rFonts w:ascii="Arial" w:hAnsi="Arial" w:cs="Arial"/>
          <w:sz w:val="24"/>
          <w:szCs w:val="24"/>
        </w:rPr>
        <w:t>Muistutukset pyritään käsittelemään välittömästi, kuitenkin niin että asian tilasta tiedotetaan ensimmäisen kerran viikon sisällä muistutuksen jättämisestä.</w:t>
      </w:r>
    </w:p>
    <w:p w:rsidR="00663D16" w:rsidRPr="00B028D7"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rsidTr="00C149D8">
        <w:tc>
          <w:tcPr>
            <w:tcW w:w="9628" w:type="dxa"/>
            <w:gridSpan w:val="2"/>
          </w:tcPr>
          <w:p w:rsidR="00415D58" w:rsidRPr="008505AA" w:rsidRDefault="00415D58" w:rsidP="00FA27D0">
            <w:pPr>
              <w:spacing w:after="160" w:line="278" w:lineRule="auto"/>
              <w:contextualSpacing/>
              <w:jc w:val="both"/>
              <w:rPr>
                <w:rFonts w:ascii="Arial" w:hAnsi="Arial" w:cs="Arial"/>
                <w:b/>
                <w:bCs/>
                <w:color w:val="FF0000"/>
                <w:sz w:val="24"/>
                <w:szCs w:val="24"/>
              </w:rPr>
            </w:pPr>
            <w:r w:rsidRPr="00B028D7">
              <w:rPr>
                <w:rFonts w:ascii="Arial" w:hAnsi="Arial" w:cs="Arial"/>
                <w:b/>
                <w:bCs/>
                <w:sz w:val="24"/>
                <w:szCs w:val="24"/>
              </w:rPr>
              <w:t>Muistutusten käsittelystä vastaava henkilö</w:t>
            </w:r>
          </w:p>
        </w:tc>
      </w:tr>
      <w:tr w:rsidR="009A7829" w:rsidRPr="008505AA" w:rsidTr="00C149D8">
        <w:tc>
          <w:tcPr>
            <w:tcW w:w="4814" w:type="dxa"/>
          </w:tcPr>
          <w:p w:rsidR="00415D58" w:rsidRPr="00B028D7" w:rsidRDefault="00415D58" w:rsidP="00FA27D0">
            <w:pPr>
              <w:spacing w:after="160" w:line="278" w:lineRule="auto"/>
              <w:contextualSpacing/>
              <w:jc w:val="both"/>
              <w:rPr>
                <w:rFonts w:ascii="Arial" w:hAnsi="Arial" w:cs="Arial"/>
                <w:sz w:val="24"/>
                <w:szCs w:val="24"/>
              </w:rPr>
            </w:pPr>
            <w:r w:rsidRPr="00B028D7">
              <w:rPr>
                <w:rFonts w:ascii="Arial" w:hAnsi="Arial" w:cs="Arial"/>
                <w:sz w:val="24"/>
                <w:szCs w:val="24"/>
              </w:rPr>
              <w:t>Nimi</w:t>
            </w:r>
          </w:p>
        </w:tc>
        <w:tc>
          <w:tcPr>
            <w:tcW w:w="4814" w:type="dxa"/>
          </w:tcPr>
          <w:p w:rsidR="00415D58" w:rsidRPr="008505AA" w:rsidRDefault="00B028D7" w:rsidP="00FA27D0">
            <w:pPr>
              <w:spacing w:after="160" w:line="278" w:lineRule="auto"/>
              <w:contextualSpacing/>
              <w:jc w:val="both"/>
              <w:rPr>
                <w:rFonts w:ascii="Arial" w:hAnsi="Arial" w:cs="Arial"/>
                <w:color w:val="FF0000"/>
                <w:sz w:val="24"/>
                <w:szCs w:val="24"/>
              </w:rPr>
            </w:pPr>
            <w:r w:rsidRPr="00B028D7">
              <w:rPr>
                <w:rFonts w:ascii="Arial" w:hAnsi="Arial" w:cs="Arial"/>
                <w:sz w:val="24"/>
                <w:szCs w:val="24"/>
              </w:rPr>
              <w:t>Outi Sakko</w:t>
            </w:r>
          </w:p>
        </w:tc>
      </w:tr>
      <w:tr w:rsidR="009A7829" w:rsidRPr="008505AA" w:rsidTr="00C149D8">
        <w:tc>
          <w:tcPr>
            <w:tcW w:w="4814" w:type="dxa"/>
          </w:tcPr>
          <w:p w:rsidR="00415D58" w:rsidRPr="008505AA" w:rsidRDefault="00415D58" w:rsidP="00FA27D0">
            <w:pPr>
              <w:spacing w:after="160" w:line="278" w:lineRule="auto"/>
              <w:contextualSpacing/>
              <w:jc w:val="both"/>
              <w:rPr>
                <w:rFonts w:ascii="Arial" w:hAnsi="Arial" w:cs="Arial"/>
                <w:color w:val="FF0000"/>
                <w:sz w:val="24"/>
                <w:szCs w:val="24"/>
              </w:rPr>
            </w:pPr>
            <w:r w:rsidRPr="00B028D7">
              <w:rPr>
                <w:rFonts w:ascii="Arial" w:hAnsi="Arial" w:cs="Arial"/>
                <w:sz w:val="24"/>
                <w:szCs w:val="24"/>
              </w:rPr>
              <w:t>Tehtävänimike</w:t>
            </w:r>
          </w:p>
        </w:tc>
        <w:tc>
          <w:tcPr>
            <w:tcW w:w="4814" w:type="dxa"/>
          </w:tcPr>
          <w:p w:rsidR="00415D58" w:rsidRPr="008505AA" w:rsidRDefault="00B028D7" w:rsidP="00FA27D0">
            <w:pPr>
              <w:spacing w:after="160" w:line="278" w:lineRule="auto"/>
              <w:contextualSpacing/>
              <w:jc w:val="both"/>
              <w:rPr>
                <w:rFonts w:ascii="Arial" w:hAnsi="Arial" w:cs="Arial"/>
                <w:color w:val="FF0000"/>
                <w:sz w:val="24"/>
                <w:szCs w:val="24"/>
              </w:rPr>
            </w:pPr>
            <w:r w:rsidRPr="00B028D7">
              <w:rPr>
                <w:rFonts w:ascii="Arial" w:hAnsi="Arial" w:cs="Arial"/>
                <w:sz w:val="24"/>
                <w:szCs w:val="24"/>
              </w:rPr>
              <w:t>Yksikön johtaja</w:t>
            </w:r>
          </w:p>
        </w:tc>
      </w:tr>
      <w:tr w:rsidR="009A7829" w:rsidRPr="008505AA" w:rsidTr="00C149D8">
        <w:tc>
          <w:tcPr>
            <w:tcW w:w="4814" w:type="dxa"/>
          </w:tcPr>
          <w:p w:rsidR="00415D58" w:rsidRPr="008505AA" w:rsidRDefault="00415D58" w:rsidP="00FA27D0">
            <w:pPr>
              <w:spacing w:after="160" w:line="278" w:lineRule="auto"/>
              <w:contextualSpacing/>
              <w:jc w:val="both"/>
              <w:rPr>
                <w:rFonts w:ascii="Arial" w:hAnsi="Arial" w:cs="Arial"/>
                <w:color w:val="FF0000"/>
                <w:sz w:val="24"/>
                <w:szCs w:val="24"/>
              </w:rPr>
            </w:pPr>
            <w:r w:rsidRPr="00B028D7">
              <w:rPr>
                <w:rFonts w:ascii="Arial" w:hAnsi="Arial" w:cs="Arial"/>
                <w:sz w:val="24"/>
                <w:szCs w:val="24"/>
              </w:rPr>
              <w:t>Sähköposti</w:t>
            </w:r>
          </w:p>
        </w:tc>
        <w:tc>
          <w:tcPr>
            <w:tcW w:w="4814" w:type="dxa"/>
          </w:tcPr>
          <w:p w:rsidR="00415D58" w:rsidRPr="008505AA" w:rsidRDefault="00B028D7" w:rsidP="00FA27D0">
            <w:pPr>
              <w:spacing w:after="160" w:line="278" w:lineRule="auto"/>
              <w:contextualSpacing/>
              <w:jc w:val="both"/>
              <w:rPr>
                <w:rFonts w:ascii="Arial" w:hAnsi="Arial" w:cs="Arial"/>
                <w:color w:val="FF0000"/>
                <w:sz w:val="24"/>
                <w:szCs w:val="24"/>
              </w:rPr>
            </w:pPr>
            <w:r w:rsidRPr="00B028D7">
              <w:rPr>
                <w:rFonts w:ascii="Arial" w:hAnsi="Arial" w:cs="Arial"/>
                <w:sz w:val="24"/>
                <w:szCs w:val="24"/>
              </w:rPr>
              <w:t>outi.sakko@tavana.fi</w:t>
            </w:r>
          </w:p>
        </w:tc>
      </w:tr>
      <w:tr w:rsidR="009A7829" w:rsidRPr="008505AA" w:rsidTr="00C149D8">
        <w:tc>
          <w:tcPr>
            <w:tcW w:w="4814" w:type="dxa"/>
          </w:tcPr>
          <w:p w:rsidR="00415D58" w:rsidRPr="008505AA" w:rsidRDefault="00415D58" w:rsidP="00FA27D0">
            <w:pPr>
              <w:spacing w:after="160" w:line="278" w:lineRule="auto"/>
              <w:contextualSpacing/>
              <w:jc w:val="both"/>
              <w:rPr>
                <w:rFonts w:ascii="Arial" w:hAnsi="Arial" w:cs="Arial"/>
                <w:color w:val="FF0000"/>
                <w:sz w:val="24"/>
                <w:szCs w:val="24"/>
              </w:rPr>
            </w:pPr>
            <w:r w:rsidRPr="00B028D7">
              <w:rPr>
                <w:rFonts w:ascii="Arial" w:hAnsi="Arial" w:cs="Arial"/>
                <w:sz w:val="24"/>
                <w:szCs w:val="24"/>
              </w:rPr>
              <w:t>Puhelinnumero</w:t>
            </w:r>
          </w:p>
        </w:tc>
        <w:tc>
          <w:tcPr>
            <w:tcW w:w="4814" w:type="dxa"/>
          </w:tcPr>
          <w:p w:rsidR="00415D58" w:rsidRPr="008505AA" w:rsidRDefault="00B028D7" w:rsidP="00FA27D0">
            <w:pPr>
              <w:spacing w:after="160" w:line="278" w:lineRule="auto"/>
              <w:contextualSpacing/>
              <w:jc w:val="both"/>
              <w:rPr>
                <w:rFonts w:ascii="Arial" w:hAnsi="Arial" w:cs="Arial"/>
                <w:color w:val="FF0000"/>
                <w:sz w:val="24"/>
                <w:szCs w:val="24"/>
              </w:rPr>
            </w:pPr>
            <w:r w:rsidRPr="00B028D7">
              <w:rPr>
                <w:rFonts w:ascii="Arial" w:hAnsi="Arial" w:cs="Arial"/>
                <w:sz w:val="24"/>
                <w:szCs w:val="24"/>
              </w:rPr>
              <w:t>0408475560</w:t>
            </w:r>
          </w:p>
        </w:tc>
      </w:tr>
    </w:tbl>
    <w:p w:rsidR="00C14CBA" w:rsidRPr="008505AA" w:rsidRDefault="00C14CBA" w:rsidP="00FA27D0">
      <w:pPr>
        <w:spacing w:after="160" w:line="278" w:lineRule="auto"/>
        <w:contextualSpacing/>
        <w:jc w:val="both"/>
        <w:rPr>
          <w:rFonts w:ascii="Arial" w:eastAsia="Arial" w:hAnsi="Arial" w:cs="Arial"/>
          <w:sz w:val="24"/>
          <w:szCs w:val="24"/>
        </w:rPr>
      </w:pPr>
    </w:p>
    <w:p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 xml:space="preserve">omaiset ja muut läheiset, kuntalaiset sekä asiakkaiden ja potilaiden asioissa toimivat </w:t>
      </w:r>
      <w:proofErr w:type="spellStart"/>
      <w:r w:rsidR="005B1484" w:rsidRPr="008505AA">
        <w:rPr>
          <w:rFonts w:ascii="Arial" w:hAnsi="Arial" w:cs="Arial"/>
          <w:color w:val="000000" w:themeColor="text1"/>
          <w:sz w:val="24"/>
          <w:szCs w:val="24"/>
        </w:rPr>
        <w:t>yhteistyötahot</w:t>
      </w:r>
      <w:proofErr w:type="spellEnd"/>
      <w:r w:rsidR="005B1484" w:rsidRPr="008505AA">
        <w:rPr>
          <w:rFonts w:ascii="Arial" w:hAnsi="Arial" w:cs="Arial"/>
          <w:color w:val="000000" w:themeColor="text1"/>
          <w:sz w:val="24"/>
          <w:szCs w:val="24"/>
        </w:rPr>
        <w:t>.</w:t>
      </w:r>
    </w:p>
    <w:p w:rsidR="0067260F" w:rsidRPr="008505AA" w:rsidRDefault="0067260F" w:rsidP="00FA27D0">
      <w:pPr>
        <w:spacing w:after="160" w:line="278" w:lineRule="auto"/>
        <w:contextualSpacing/>
        <w:jc w:val="both"/>
        <w:rPr>
          <w:rFonts w:ascii="Arial" w:hAnsi="Arial" w:cs="Arial"/>
          <w:color w:val="FF0000"/>
          <w:sz w:val="24"/>
          <w:szCs w:val="24"/>
        </w:rPr>
      </w:pPr>
    </w:p>
    <w:p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rsidTr="007B7FB3">
        <w:tc>
          <w:tcPr>
            <w:tcW w:w="9628" w:type="dxa"/>
            <w:gridSpan w:val="2"/>
          </w:tcPr>
          <w:p w:rsidR="0067260F" w:rsidRPr="008505AA" w:rsidRDefault="007B7FB3" w:rsidP="00FA27D0">
            <w:pPr>
              <w:spacing w:after="160" w:line="278" w:lineRule="auto"/>
              <w:contextualSpacing/>
              <w:jc w:val="both"/>
              <w:rPr>
                <w:rFonts w:ascii="Arial" w:hAnsi="Arial" w:cs="Arial"/>
                <w:b/>
                <w:bCs/>
                <w:sz w:val="24"/>
                <w:szCs w:val="24"/>
              </w:rPr>
            </w:pPr>
            <w:proofErr w:type="spellStart"/>
            <w:r>
              <w:rPr>
                <w:rFonts w:ascii="Arial" w:hAnsi="Arial" w:cs="Arial"/>
                <w:b/>
                <w:bCs/>
                <w:sz w:val="24"/>
                <w:szCs w:val="24"/>
              </w:rPr>
              <w:t>Pirhan</w:t>
            </w:r>
            <w:proofErr w:type="spellEnd"/>
            <w:r>
              <w:rPr>
                <w:rFonts w:ascii="Arial" w:hAnsi="Arial" w:cs="Arial"/>
                <w:b/>
                <w:bCs/>
                <w:sz w:val="24"/>
                <w:szCs w:val="24"/>
              </w:rPr>
              <w:t xml:space="preserve"> </w:t>
            </w:r>
            <w:proofErr w:type="spellStart"/>
            <w:r w:rsidR="00631AE0" w:rsidRPr="008505AA">
              <w:rPr>
                <w:rFonts w:ascii="Arial" w:hAnsi="Arial" w:cs="Arial"/>
                <w:b/>
                <w:bCs/>
                <w:sz w:val="24"/>
                <w:szCs w:val="24"/>
              </w:rPr>
              <w:t>hyvinvointialueen</w:t>
            </w:r>
            <w:proofErr w:type="spellEnd"/>
            <w:r w:rsidR="00631AE0" w:rsidRPr="008505AA">
              <w:rPr>
                <w:rFonts w:ascii="Arial" w:hAnsi="Arial" w:cs="Arial"/>
                <w:b/>
                <w:bCs/>
                <w:sz w:val="24"/>
                <w:szCs w:val="24"/>
              </w:rPr>
              <w:t xml:space="preserve">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rsidTr="007B7FB3">
        <w:tc>
          <w:tcPr>
            <w:tcW w:w="4814" w:type="dxa"/>
          </w:tcPr>
          <w:p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rsidR="0067260F" w:rsidRPr="008505AA" w:rsidRDefault="007B7FB3" w:rsidP="00FA27D0">
            <w:pPr>
              <w:spacing w:after="160" w:line="278" w:lineRule="auto"/>
              <w:contextualSpacing/>
              <w:jc w:val="both"/>
              <w:rPr>
                <w:rFonts w:ascii="Arial" w:hAnsi="Arial" w:cs="Arial"/>
                <w:sz w:val="24"/>
                <w:szCs w:val="24"/>
              </w:rPr>
            </w:pPr>
            <w:r w:rsidRPr="00926EDE">
              <w:rPr>
                <w:rFonts w:ascii="Arial" w:hAnsi="Arial" w:cs="Arial"/>
                <w:sz w:val="24"/>
                <w:szCs w:val="24"/>
              </w:rPr>
              <w:t>Sanna Juurakko, Taija Mehtonen</w:t>
            </w:r>
          </w:p>
        </w:tc>
      </w:tr>
      <w:tr w:rsidR="0067260F" w:rsidRPr="008505AA" w:rsidTr="007B7FB3">
        <w:tc>
          <w:tcPr>
            <w:tcW w:w="4814" w:type="dxa"/>
          </w:tcPr>
          <w:p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rsidR="0067260F" w:rsidRPr="008505AA" w:rsidRDefault="007B7FB3" w:rsidP="00FA27D0">
            <w:pPr>
              <w:spacing w:after="160" w:line="278" w:lineRule="auto"/>
              <w:contextualSpacing/>
              <w:jc w:val="both"/>
              <w:rPr>
                <w:rFonts w:ascii="Arial" w:hAnsi="Arial" w:cs="Arial"/>
                <w:sz w:val="24"/>
                <w:szCs w:val="24"/>
              </w:rPr>
            </w:pPr>
            <w:r>
              <w:rPr>
                <w:rFonts w:ascii="Arial" w:hAnsi="Arial" w:cs="Arial"/>
                <w:sz w:val="24"/>
                <w:szCs w:val="24"/>
              </w:rPr>
              <w:t>sosiaaliasiavastaava</w:t>
            </w:r>
          </w:p>
        </w:tc>
      </w:tr>
      <w:tr w:rsidR="007B7FB3" w:rsidRPr="008505AA" w:rsidTr="007B7FB3">
        <w:tc>
          <w:tcPr>
            <w:tcW w:w="4814" w:type="dxa"/>
          </w:tcPr>
          <w:p w:rsidR="007B7FB3" w:rsidRPr="008505AA" w:rsidRDefault="007B7FB3" w:rsidP="007B7FB3">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rsidR="007B7FB3" w:rsidRPr="00926EDE" w:rsidRDefault="007B7FB3" w:rsidP="007B7FB3">
            <w:pPr>
              <w:contextualSpacing/>
              <w:jc w:val="both"/>
              <w:rPr>
                <w:rFonts w:ascii="Arial" w:hAnsi="Arial" w:cs="Arial"/>
                <w:sz w:val="24"/>
                <w:szCs w:val="24"/>
              </w:rPr>
            </w:pPr>
            <w:proofErr w:type="spellStart"/>
            <w:r w:rsidRPr="00926EDE">
              <w:rPr>
                <w:rFonts w:ascii="Arial" w:hAnsi="Arial" w:cs="Arial"/>
                <w:sz w:val="24"/>
                <w:szCs w:val="24"/>
              </w:rPr>
              <w:t>suomi.fi:n</w:t>
            </w:r>
            <w:proofErr w:type="spellEnd"/>
            <w:r w:rsidRPr="00926EDE">
              <w:rPr>
                <w:rFonts w:ascii="Arial" w:hAnsi="Arial" w:cs="Arial"/>
                <w:sz w:val="24"/>
                <w:szCs w:val="24"/>
              </w:rPr>
              <w:t xml:space="preserve"> kautta sosiaalivastaavalle viestiä</w:t>
            </w:r>
          </w:p>
        </w:tc>
      </w:tr>
      <w:tr w:rsidR="007B7FB3" w:rsidRPr="008505AA" w:rsidTr="007B7FB3">
        <w:tc>
          <w:tcPr>
            <w:tcW w:w="4814" w:type="dxa"/>
          </w:tcPr>
          <w:p w:rsidR="007B7FB3" w:rsidRPr="008505AA" w:rsidRDefault="007B7FB3" w:rsidP="007B7FB3">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rsidR="007B7FB3" w:rsidRPr="00926EDE" w:rsidRDefault="007B7FB3" w:rsidP="007B7FB3">
            <w:pPr>
              <w:contextualSpacing/>
              <w:jc w:val="both"/>
              <w:rPr>
                <w:rFonts w:ascii="Arial" w:hAnsi="Arial" w:cs="Arial"/>
                <w:sz w:val="24"/>
                <w:szCs w:val="24"/>
              </w:rPr>
            </w:pPr>
            <w:r w:rsidRPr="00926EDE">
              <w:rPr>
                <w:rFonts w:ascii="Arial" w:hAnsi="Arial" w:cs="Arial"/>
                <w:sz w:val="24"/>
                <w:szCs w:val="24"/>
              </w:rPr>
              <w:t>0405045249</w:t>
            </w:r>
          </w:p>
        </w:tc>
      </w:tr>
    </w:tbl>
    <w:p w:rsidR="0067260F" w:rsidRPr="008505AA" w:rsidRDefault="0067260F" w:rsidP="00FA27D0">
      <w:pPr>
        <w:spacing w:after="160" w:line="278" w:lineRule="auto"/>
        <w:contextualSpacing/>
        <w:jc w:val="both"/>
        <w:rPr>
          <w:rFonts w:ascii="Arial" w:hAnsi="Arial" w:cs="Arial"/>
          <w:color w:val="FF0000"/>
          <w:sz w:val="24"/>
          <w:szCs w:val="24"/>
        </w:rPr>
      </w:pPr>
    </w:p>
    <w:p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rsidTr="00C00BDB">
        <w:tc>
          <w:tcPr>
            <w:tcW w:w="9628" w:type="dxa"/>
            <w:gridSpan w:val="2"/>
          </w:tcPr>
          <w:p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56F18" w:rsidRPr="008505AA" w:rsidTr="00C00BDB">
        <w:tc>
          <w:tcPr>
            <w:tcW w:w="4814" w:type="dxa"/>
          </w:tcPr>
          <w:p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lastRenderedPageBreak/>
              <w:t>Nimi</w:t>
            </w:r>
          </w:p>
        </w:tc>
        <w:tc>
          <w:tcPr>
            <w:tcW w:w="4814" w:type="dxa"/>
          </w:tcPr>
          <w:p w:rsidR="00A56F18" w:rsidRPr="008505AA" w:rsidRDefault="00C00BDB" w:rsidP="00FA27D0">
            <w:pPr>
              <w:spacing w:after="160" w:line="278" w:lineRule="auto"/>
              <w:contextualSpacing/>
              <w:jc w:val="both"/>
              <w:rPr>
                <w:rFonts w:ascii="Arial" w:hAnsi="Arial" w:cs="Arial"/>
                <w:sz w:val="24"/>
                <w:szCs w:val="24"/>
              </w:rPr>
            </w:pPr>
            <w:r w:rsidRPr="00926EDE">
              <w:rPr>
                <w:rFonts w:ascii="Arial" w:hAnsi="Arial" w:cs="Arial"/>
                <w:sz w:val="24"/>
                <w:szCs w:val="24"/>
              </w:rPr>
              <w:t>kuluttajaneuvonnan puhelinpalvelu</w:t>
            </w:r>
          </w:p>
        </w:tc>
      </w:tr>
      <w:tr w:rsidR="00A56F18" w:rsidRPr="008505AA" w:rsidTr="00C00BDB">
        <w:tc>
          <w:tcPr>
            <w:tcW w:w="4814" w:type="dxa"/>
          </w:tcPr>
          <w:p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rsidR="00A56F18" w:rsidRPr="008505AA" w:rsidRDefault="007E22E9" w:rsidP="00FA27D0">
            <w:pPr>
              <w:spacing w:after="160" w:line="278" w:lineRule="auto"/>
              <w:contextualSpacing/>
              <w:jc w:val="both"/>
              <w:rPr>
                <w:rFonts w:ascii="Arial" w:hAnsi="Arial" w:cs="Arial"/>
                <w:sz w:val="24"/>
                <w:szCs w:val="24"/>
              </w:rPr>
            </w:pPr>
            <w:r>
              <w:rPr>
                <w:rFonts w:ascii="Arial" w:hAnsi="Arial" w:cs="Arial"/>
                <w:sz w:val="24"/>
                <w:szCs w:val="24"/>
              </w:rPr>
              <w:t>kuluttajaneuvoja</w:t>
            </w:r>
          </w:p>
        </w:tc>
      </w:tr>
      <w:tr w:rsidR="00A56F18" w:rsidRPr="008505AA" w:rsidTr="00C00BDB">
        <w:tc>
          <w:tcPr>
            <w:tcW w:w="4814" w:type="dxa"/>
          </w:tcPr>
          <w:p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rsidR="00A56F18" w:rsidRPr="008505AA" w:rsidRDefault="007E22E9" w:rsidP="00FA27D0">
            <w:pPr>
              <w:spacing w:after="160" w:line="278" w:lineRule="auto"/>
              <w:contextualSpacing/>
              <w:jc w:val="both"/>
              <w:rPr>
                <w:rFonts w:ascii="Arial" w:hAnsi="Arial" w:cs="Arial"/>
                <w:sz w:val="24"/>
                <w:szCs w:val="24"/>
              </w:rPr>
            </w:pPr>
            <w:r w:rsidRPr="00926EDE">
              <w:rPr>
                <w:rFonts w:ascii="Arial" w:hAnsi="Arial" w:cs="Arial"/>
                <w:sz w:val="24"/>
                <w:szCs w:val="24"/>
              </w:rPr>
              <w:t>viestinta@kkv.fi</w:t>
            </w:r>
          </w:p>
        </w:tc>
      </w:tr>
      <w:tr w:rsidR="007E22E9" w:rsidRPr="008505AA" w:rsidTr="00C00BDB">
        <w:tc>
          <w:tcPr>
            <w:tcW w:w="4814" w:type="dxa"/>
          </w:tcPr>
          <w:p w:rsidR="007E22E9" w:rsidRPr="008505AA" w:rsidRDefault="007E22E9" w:rsidP="007E22E9">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rsidR="007E22E9" w:rsidRPr="00926EDE" w:rsidRDefault="007E22E9" w:rsidP="007E22E9">
            <w:pPr>
              <w:contextualSpacing/>
              <w:jc w:val="both"/>
              <w:rPr>
                <w:rFonts w:ascii="Arial" w:hAnsi="Arial" w:cs="Arial"/>
                <w:sz w:val="24"/>
                <w:szCs w:val="24"/>
              </w:rPr>
            </w:pPr>
            <w:r w:rsidRPr="00926EDE">
              <w:rPr>
                <w:rFonts w:ascii="Arial" w:hAnsi="Arial" w:cs="Arial"/>
                <w:sz w:val="24"/>
                <w:szCs w:val="24"/>
              </w:rPr>
              <w:t>0951101200</w:t>
            </w:r>
          </w:p>
        </w:tc>
      </w:tr>
    </w:tbl>
    <w:p w:rsidR="00A56F18" w:rsidRPr="008505AA" w:rsidRDefault="00A56F18" w:rsidP="00FA27D0">
      <w:pPr>
        <w:spacing w:after="160" w:line="278" w:lineRule="auto"/>
        <w:contextualSpacing/>
        <w:jc w:val="both"/>
        <w:rPr>
          <w:rFonts w:ascii="Arial" w:eastAsia="Arial" w:hAnsi="Arial" w:cs="Arial"/>
          <w:sz w:val="24"/>
          <w:szCs w:val="24"/>
        </w:rPr>
      </w:pPr>
    </w:p>
    <w:p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7E22E9">
        <w:rPr>
          <w:rFonts w:ascii="Arial" w:eastAsia="Arial" w:hAnsi="Arial" w:cs="Arial"/>
          <w:sz w:val="24"/>
          <w:szCs w:val="24"/>
        </w:rPr>
        <w:t>Omenapihan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rsidTr="007E22E9">
        <w:trPr>
          <w:trHeight w:val="300"/>
          <w:tblHeader/>
        </w:trPr>
        <w:tc>
          <w:tcPr>
            <w:tcW w:w="3345" w:type="dxa"/>
          </w:tcPr>
          <w:p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B13E53" w:rsidRPr="008505AA" w:rsidTr="007E22E9">
        <w:trPr>
          <w:trHeight w:val="300"/>
          <w:tblHeader/>
        </w:trPr>
        <w:tc>
          <w:tcPr>
            <w:tcW w:w="3345" w:type="dxa"/>
          </w:tcPr>
          <w:p w:rsidR="00B13E53" w:rsidRPr="008505AA" w:rsidRDefault="007E22E9" w:rsidP="00FA27D0">
            <w:pPr>
              <w:spacing w:after="160" w:line="278" w:lineRule="auto"/>
              <w:contextualSpacing/>
              <w:jc w:val="both"/>
              <w:rPr>
                <w:rFonts w:ascii="Arial" w:eastAsia="Arial" w:hAnsi="Arial" w:cs="Arial"/>
                <w:color w:val="FF0000"/>
                <w:sz w:val="24"/>
                <w:szCs w:val="24"/>
              </w:rPr>
            </w:pPr>
            <w:r w:rsidRPr="00926EDE">
              <w:rPr>
                <w:rFonts w:ascii="Arial" w:eastAsia="Arial" w:hAnsi="Arial" w:cs="Arial"/>
                <w:sz w:val="24"/>
                <w:szCs w:val="24"/>
              </w:rPr>
              <w:t>Asiakkaiden sosiaalinen vuorovaikutus</w:t>
            </w:r>
          </w:p>
        </w:tc>
        <w:tc>
          <w:tcPr>
            <w:tcW w:w="3345" w:type="dxa"/>
          </w:tcPr>
          <w:p w:rsidR="00B13E53" w:rsidRPr="008505AA" w:rsidRDefault="007E22E9" w:rsidP="00FA27D0">
            <w:pPr>
              <w:spacing w:after="160" w:line="278" w:lineRule="auto"/>
              <w:contextualSpacing/>
              <w:jc w:val="both"/>
              <w:rPr>
                <w:rFonts w:ascii="Arial" w:eastAsia="Arial" w:hAnsi="Arial" w:cs="Arial"/>
                <w:color w:val="FF0000"/>
                <w:sz w:val="24"/>
                <w:szCs w:val="24"/>
              </w:rPr>
            </w:pPr>
            <w:r w:rsidRPr="00926EDE">
              <w:rPr>
                <w:rFonts w:ascii="Arial" w:eastAsia="Arial" w:hAnsi="Arial" w:cs="Arial"/>
                <w:sz w:val="24"/>
                <w:szCs w:val="24"/>
              </w:rPr>
              <w:t>Riski suuri, vaikutus suuri</w:t>
            </w:r>
          </w:p>
        </w:tc>
        <w:tc>
          <w:tcPr>
            <w:tcW w:w="3345" w:type="dxa"/>
          </w:tcPr>
          <w:p w:rsidR="00B13E53" w:rsidRPr="008505AA" w:rsidRDefault="007E22E9" w:rsidP="00FA27D0">
            <w:pPr>
              <w:spacing w:after="160" w:line="278" w:lineRule="auto"/>
              <w:contextualSpacing/>
              <w:jc w:val="both"/>
              <w:rPr>
                <w:rFonts w:ascii="Arial" w:eastAsia="Arial" w:hAnsi="Arial" w:cs="Arial"/>
                <w:color w:val="FF0000"/>
                <w:sz w:val="24"/>
                <w:szCs w:val="24"/>
              </w:rPr>
            </w:pPr>
            <w:r w:rsidRPr="00926EDE">
              <w:rPr>
                <w:rFonts w:ascii="Arial" w:eastAsia="Arial" w:hAnsi="Arial" w:cs="Arial"/>
                <w:sz w:val="24"/>
                <w:szCs w:val="24"/>
              </w:rPr>
              <w:t>Järjestetään ryhmätoimintaa</w:t>
            </w:r>
          </w:p>
        </w:tc>
      </w:tr>
      <w:tr w:rsidR="007E22E9" w:rsidRPr="008505AA" w:rsidTr="007E22E9">
        <w:trPr>
          <w:trHeight w:val="300"/>
          <w:tblHeader/>
        </w:trPr>
        <w:tc>
          <w:tcPr>
            <w:tcW w:w="3345" w:type="dxa"/>
          </w:tcPr>
          <w:p w:rsidR="007E22E9" w:rsidRPr="008505AA" w:rsidRDefault="007E22E9" w:rsidP="007E22E9">
            <w:pPr>
              <w:spacing w:after="160" w:line="278" w:lineRule="auto"/>
              <w:contextualSpacing/>
              <w:jc w:val="both"/>
              <w:rPr>
                <w:rFonts w:ascii="Arial" w:eastAsia="Arial" w:hAnsi="Arial" w:cs="Arial"/>
                <w:color w:val="F79646" w:themeColor="accent6"/>
                <w:sz w:val="24"/>
                <w:szCs w:val="24"/>
              </w:rPr>
            </w:pPr>
            <w:r w:rsidRPr="00926EDE">
              <w:rPr>
                <w:rFonts w:ascii="Arial" w:eastAsia="Arial" w:hAnsi="Arial" w:cs="Arial"/>
                <w:sz w:val="24"/>
                <w:szCs w:val="24"/>
              </w:rPr>
              <w:t>Asiakkaiden vähävaraisuus</w:t>
            </w:r>
          </w:p>
        </w:tc>
        <w:tc>
          <w:tcPr>
            <w:tcW w:w="3345" w:type="dxa"/>
          </w:tcPr>
          <w:p w:rsidR="007E22E9" w:rsidRPr="008505AA" w:rsidRDefault="007E22E9" w:rsidP="007E22E9">
            <w:pPr>
              <w:spacing w:after="160" w:line="278" w:lineRule="auto"/>
              <w:contextualSpacing/>
              <w:jc w:val="both"/>
              <w:rPr>
                <w:rFonts w:ascii="Arial" w:eastAsia="Arial" w:hAnsi="Arial" w:cs="Arial"/>
                <w:color w:val="FF0000"/>
                <w:sz w:val="24"/>
                <w:szCs w:val="24"/>
              </w:rPr>
            </w:pPr>
            <w:r w:rsidRPr="00926EDE">
              <w:rPr>
                <w:rFonts w:ascii="Arial" w:eastAsia="Arial" w:hAnsi="Arial" w:cs="Arial"/>
                <w:sz w:val="24"/>
                <w:szCs w:val="24"/>
              </w:rPr>
              <w:t>Riski suuri, vaikutus suuri</w:t>
            </w:r>
          </w:p>
        </w:tc>
        <w:tc>
          <w:tcPr>
            <w:tcW w:w="3345" w:type="dxa"/>
          </w:tcPr>
          <w:p w:rsidR="007E22E9" w:rsidRPr="008505AA" w:rsidRDefault="00C071E6" w:rsidP="007E22E9">
            <w:pPr>
              <w:spacing w:after="160" w:line="278" w:lineRule="auto"/>
              <w:contextualSpacing/>
              <w:jc w:val="both"/>
              <w:rPr>
                <w:rFonts w:ascii="Arial" w:eastAsia="Arial" w:hAnsi="Arial" w:cs="Arial"/>
                <w:color w:val="F79646" w:themeColor="accent6"/>
                <w:sz w:val="24"/>
                <w:szCs w:val="24"/>
              </w:rPr>
            </w:pPr>
            <w:r w:rsidRPr="00926EDE">
              <w:rPr>
                <w:rFonts w:ascii="Arial" w:eastAsia="Arial" w:hAnsi="Arial" w:cs="Arial"/>
                <w:sz w:val="24"/>
                <w:szCs w:val="24"/>
              </w:rPr>
              <w:t>Yhteistyö edunvalvojan kanssa, tuet kunnossa, taloudenhallinta</w:t>
            </w:r>
          </w:p>
        </w:tc>
      </w:tr>
      <w:tr w:rsidR="007E22E9" w:rsidRPr="008505AA" w:rsidTr="007E22E9">
        <w:trPr>
          <w:trHeight w:val="300"/>
          <w:tblHeader/>
        </w:trPr>
        <w:tc>
          <w:tcPr>
            <w:tcW w:w="3345" w:type="dxa"/>
          </w:tcPr>
          <w:p w:rsidR="007E22E9" w:rsidRPr="008505AA" w:rsidRDefault="007E22E9" w:rsidP="007E22E9">
            <w:pPr>
              <w:spacing w:after="160" w:line="278" w:lineRule="auto"/>
              <w:contextualSpacing/>
              <w:jc w:val="both"/>
              <w:rPr>
                <w:rFonts w:ascii="Arial" w:eastAsia="Arial" w:hAnsi="Arial" w:cs="Arial"/>
                <w:color w:val="F79646" w:themeColor="accent6"/>
                <w:sz w:val="24"/>
                <w:szCs w:val="24"/>
              </w:rPr>
            </w:pPr>
          </w:p>
        </w:tc>
        <w:tc>
          <w:tcPr>
            <w:tcW w:w="3345" w:type="dxa"/>
          </w:tcPr>
          <w:p w:rsidR="007E22E9" w:rsidRPr="008505AA" w:rsidRDefault="007E22E9" w:rsidP="007E22E9">
            <w:pPr>
              <w:spacing w:after="160" w:line="278" w:lineRule="auto"/>
              <w:contextualSpacing/>
              <w:jc w:val="both"/>
              <w:rPr>
                <w:rFonts w:ascii="Arial" w:eastAsia="Arial" w:hAnsi="Arial" w:cs="Arial"/>
                <w:color w:val="F79646" w:themeColor="accent6"/>
                <w:sz w:val="24"/>
                <w:szCs w:val="24"/>
              </w:rPr>
            </w:pPr>
          </w:p>
        </w:tc>
        <w:tc>
          <w:tcPr>
            <w:tcW w:w="3345" w:type="dxa"/>
          </w:tcPr>
          <w:p w:rsidR="007E22E9" w:rsidRPr="008505AA" w:rsidRDefault="007E22E9" w:rsidP="007E22E9">
            <w:pPr>
              <w:spacing w:after="160" w:line="278" w:lineRule="auto"/>
              <w:contextualSpacing/>
              <w:jc w:val="both"/>
              <w:rPr>
                <w:rFonts w:ascii="Arial" w:eastAsia="Arial" w:hAnsi="Arial" w:cs="Arial"/>
                <w:color w:val="F79646" w:themeColor="accent6"/>
                <w:sz w:val="24"/>
                <w:szCs w:val="24"/>
              </w:rPr>
            </w:pPr>
          </w:p>
        </w:tc>
      </w:tr>
    </w:tbl>
    <w:p w:rsidR="002B792F" w:rsidRPr="008505AA" w:rsidRDefault="00663D16" w:rsidP="00FA27D0">
      <w:pPr>
        <w:spacing w:after="160" w:line="278" w:lineRule="auto"/>
        <w:contextualSpacing/>
        <w:jc w:val="both"/>
        <w:rPr>
          <w:rFonts w:ascii="Arial" w:hAnsi="Arial" w:cs="Arial"/>
          <w:sz w:val="24"/>
          <w:szCs w:val="24"/>
        </w:rPr>
      </w:pPr>
      <w:bookmarkStart w:id="110" w:name="_Toc1562178527"/>
      <w:bookmarkStart w:id="111" w:name="_Toc175740441"/>
      <w:bookmarkStart w:id="112" w:name="_Toc175741904"/>
      <w:bookmarkStart w:id="113" w:name="_Toc175741968"/>
      <w:bookmarkStart w:id="114" w:name="_Toc177734577"/>
      <w:r w:rsidRPr="008505AA">
        <w:rPr>
          <w:rFonts w:ascii="Arial" w:hAnsi="Arial" w:cs="Arial"/>
          <w:sz w:val="24"/>
          <w:szCs w:val="24"/>
        </w:rPr>
        <w:t>Taulukko 5.</w:t>
      </w:r>
    </w:p>
    <w:p w:rsidR="00663D16" w:rsidRPr="008505AA" w:rsidRDefault="00663D16" w:rsidP="00FA27D0">
      <w:pPr>
        <w:spacing w:after="160" w:line="278" w:lineRule="auto"/>
        <w:contextualSpacing/>
        <w:jc w:val="both"/>
        <w:rPr>
          <w:rFonts w:ascii="Arial" w:hAnsi="Arial" w:cs="Arial"/>
          <w:sz w:val="24"/>
          <w:szCs w:val="24"/>
        </w:rPr>
      </w:pPr>
    </w:p>
    <w:p w:rsidR="00B13E53" w:rsidRPr="008505AA" w:rsidRDefault="00B13E53" w:rsidP="00FA27D0">
      <w:pPr>
        <w:pStyle w:val="Otsikko1"/>
        <w:spacing w:after="160" w:line="278" w:lineRule="auto"/>
        <w:rPr>
          <w:rFonts w:eastAsia="Arial"/>
        </w:rPr>
      </w:pPr>
      <w:bookmarkStart w:id="115" w:name="_Toc219122215"/>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10"/>
      <w:bookmarkEnd w:id="111"/>
      <w:bookmarkEnd w:id="112"/>
      <w:bookmarkEnd w:id="113"/>
      <w:bookmarkEnd w:id="114"/>
      <w:bookmarkEnd w:id="115"/>
    </w:p>
    <w:p w:rsidR="00441CB3" w:rsidRPr="008505AA" w:rsidRDefault="00441CB3" w:rsidP="00FA27D0">
      <w:pPr>
        <w:spacing w:after="160" w:line="278" w:lineRule="auto"/>
        <w:contextualSpacing/>
        <w:rPr>
          <w:rFonts w:ascii="Arial" w:hAnsi="Arial" w:cs="Arial"/>
          <w:sz w:val="24"/>
          <w:szCs w:val="24"/>
        </w:rPr>
      </w:pPr>
    </w:p>
    <w:p w:rsidR="00441CB3" w:rsidRDefault="00B13E53" w:rsidP="00FA27D0">
      <w:pPr>
        <w:pStyle w:val="Otsikko2"/>
        <w:spacing w:after="160" w:line="278" w:lineRule="auto"/>
        <w:contextualSpacing/>
        <w:jc w:val="both"/>
        <w:rPr>
          <w:rFonts w:eastAsia="Arial" w:cs="Arial"/>
          <w:szCs w:val="24"/>
        </w:rPr>
      </w:pPr>
      <w:bookmarkStart w:id="116" w:name="_Toc1810894369"/>
      <w:bookmarkStart w:id="117" w:name="_Toc175740442"/>
      <w:bookmarkStart w:id="118" w:name="_Toc175741905"/>
      <w:bookmarkStart w:id="119" w:name="_Toc175741969"/>
      <w:bookmarkStart w:id="120" w:name="_Toc177734578"/>
      <w:bookmarkStart w:id="121" w:name="_Toc219122216"/>
      <w:r w:rsidRPr="008505AA">
        <w:rPr>
          <w:rFonts w:eastAsia="Arial" w:cs="Arial"/>
          <w:szCs w:val="24"/>
        </w:rPr>
        <w:t>Toiminnassa ilmenevien epäkohtien ja puutteiden käsittely</w:t>
      </w:r>
      <w:bookmarkEnd w:id="116"/>
      <w:bookmarkEnd w:id="117"/>
      <w:bookmarkEnd w:id="118"/>
      <w:bookmarkEnd w:id="119"/>
      <w:bookmarkEnd w:id="120"/>
      <w:bookmarkEnd w:id="121"/>
    </w:p>
    <w:p w:rsidR="008836CF" w:rsidRPr="008836CF" w:rsidRDefault="008836CF" w:rsidP="008836CF"/>
    <w:p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rsidR="002618E2" w:rsidRPr="008505AA" w:rsidRDefault="002618E2" w:rsidP="00FA27D0">
      <w:pPr>
        <w:spacing w:after="160" w:line="278" w:lineRule="auto"/>
        <w:contextualSpacing/>
        <w:jc w:val="both"/>
        <w:rPr>
          <w:rFonts w:ascii="Arial" w:hAnsi="Arial" w:cs="Arial"/>
          <w:sz w:val="24"/>
          <w:szCs w:val="24"/>
        </w:rPr>
      </w:pPr>
    </w:p>
    <w:p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rsidR="0088152D" w:rsidRPr="008505AA" w:rsidRDefault="0088152D" w:rsidP="00FA27D0">
      <w:pPr>
        <w:spacing w:after="160" w:line="278" w:lineRule="auto"/>
        <w:contextualSpacing/>
        <w:jc w:val="both"/>
        <w:rPr>
          <w:rFonts w:ascii="Arial" w:hAnsi="Arial" w:cs="Arial"/>
          <w:sz w:val="24"/>
          <w:szCs w:val="24"/>
        </w:rPr>
      </w:pPr>
    </w:p>
    <w:p w:rsidR="0088152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lastRenderedPageBreak/>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 xml:space="preserve">onko tilanne aiheutunut toimintaohjeen noudattamatta jättämisestä. Korjaavista toimenpiteistä tehdään </w:t>
      </w:r>
      <w:proofErr w:type="spellStart"/>
      <w:r w:rsidR="0088152D" w:rsidRPr="008505AA">
        <w:rPr>
          <w:rFonts w:ascii="Arial" w:hAnsi="Arial" w:cs="Arial"/>
          <w:sz w:val="24"/>
          <w:szCs w:val="24"/>
        </w:rPr>
        <w:t>seurantakirjaukset</w:t>
      </w:r>
      <w:proofErr w:type="spellEnd"/>
      <w:r w:rsidR="0088152D" w:rsidRPr="008505AA">
        <w:rPr>
          <w:rFonts w:ascii="Arial" w:hAnsi="Arial" w:cs="Arial"/>
          <w:sz w:val="24"/>
          <w:szCs w:val="24"/>
        </w:rPr>
        <w:t xml:space="preserve">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rsidR="00615875" w:rsidRDefault="00615875" w:rsidP="00FA27D0">
      <w:pPr>
        <w:spacing w:after="160" w:line="278" w:lineRule="auto"/>
        <w:contextualSpacing/>
        <w:jc w:val="both"/>
        <w:rPr>
          <w:rFonts w:ascii="Arial" w:hAnsi="Arial" w:cs="Arial"/>
          <w:sz w:val="24"/>
          <w:szCs w:val="24"/>
        </w:rPr>
      </w:pPr>
    </w:p>
    <w:p w:rsidR="00B313DE" w:rsidRPr="00615875" w:rsidRDefault="00615875" w:rsidP="00615875">
      <w:pPr>
        <w:rPr>
          <w:rFonts w:ascii="Arial" w:hAnsi="Arial"/>
          <w:sz w:val="24"/>
          <w:szCs w:val="24"/>
        </w:rPr>
      </w:pPr>
      <w:r w:rsidRPr="00615875">
        <w:rPr>
          <w:rFonts w:ascii="Arial" w:hAnsi="Arial"/>
          <w:sz w:val="24"/>
          <w:szCs w:val="24"/>
        </w:rPr>
        <w:t xml:space="preserve">Henkilöstön omavalvonnan osaaminen ja sitoutuminen jatkuvaan omavalvontasuunnitelman mukaiseen toimintaan varmistetaan hyvällä perehdyttämisellä ja tiedottamisella. Omavalvontasuunnitelma käydään läpi yhdessä henkilöstön kanssa työkokouksissa ja tallennetaan </w:t>
      </w:r>
      <w:proofErr w:type="spellStart"/>
      <w:r w:rsidR="00A56FDB">
        <w:rPr>
          <w:rFonts w:ascii="Arial" w:hAnsi="Arial"/>
          <w:sz w:val="24"/>
          <w:szCs w:val="24"/>
        </w:rPr>
        <w:t>Tavanan</w:t>
      </w:r>
      <w:proofErr w:type="spellEnd"/>
      <w:r w:rsidRPr="00615875">
        <w:rPr>
          <w:rFonts w:ascii="Arial" w:hAnsi="Arial"/>
          <w:sz w:val="24"/>
          <w:szCs w:val="24"/>
        </w:rPr>
        <w:t xml:space="preserve"> sisäiseen intraan </w:t>
      </w:r>
      <w:proofErr w:type="spellStart"/>
      <w:r w:rsidRPr="00615875">
        <w:rPr>
          <w:rFonts w:ascii="Arial" w:hAnsi="Arial"/>
          <w:sz w:val="24"/>
          <w:szCs w:val="24"/>
        </w:rPr>
        <w:t>IMS:iin</w:t>
      </w:r>
      <w:proofErr w:type="spellEnd"/>
      <w:r w:rsidRPr="00615875">
        <w:rPr>
          <w:rFonts w:ascii="Arial" w:hAnsi="Arial"/>
          <w:sz w:val="24"/>
          <w:szCs w:val="24"/>
        </w:rPr>
        <w:t>, jossa jokaiselta työntekijältä vaaditaan siihen lukukuittaukset. Perehdyttämisessä omavalvontasuunnitelma käydään yhdessä läpi uuden työntekijän kanssa. Omavalvontasuunnitelman toteutumista arvioidaan ja seurataan yhdessä henkilökunnan kanssa säännöllisesti työkokouksissa. Omavalvontasuunnitelmasta ja sen toteutumisesta keskustellaan yhdessä tavoitekeskusteluissa</w:t>
      </w:r>
    </w:p>
    <w:p w:rsidR="006E7B1F"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 xml:space="preserve">yöhön, työympäristöön ja </w:t>
      </w:r>
      <w:proofErr w:type="spellStart"/>
      <w:r w:rsidR="006E7B1F" w:rsidRPr="0004709D">
        <w:rPr>
          <w:rFonts w:ascii="Arial" w:hAnsi="Arial" w:cs="Arial"/>
          <w:sz w:val="24"/>
          <w:szCs w:val="24"/>
        </w:rPr>
        <w:t>työoloihin</w:t>
      </w:r>
      <w:proofErr w:type="spellEnd"/>
      <w:r w:rsidR="006E7B1F" w:rsidRPr="0004709D">
        <w:rPr>
          <w:rFonts w:ascii="Arial" w:hAnsi="Arial" w:cs="Arial"/>
          <w:sz w:val="24"/>
          <w:szCs w:val="24"/>
        </w:rPr>
        <w:t xml:space="preserve"> liittyvät riskit ja vaaratekijät selvitetään yhdessä henkilöstön kanssa vähintään kerran vuodessa ja aina tarvittaessa toimintaympäristön tai tilanteiden muuttuessa.</w:t>
      </w:r>
    </w:p>
    <w:p w:rsidR="00646714" w:rsidRDefault="00646714" w:rsidP="00FA27D0">
      <w:pPr>
        <w:spacing w:after="160" w:line="278" w:lineRule="auto"/>
        <w:contextualSpacing/>
        <w:jc w:val="both"/>
        <w:rPr>
          <w:rFonts w:ascii="Arial" w:hAnsi="Arial" w:cs="Arial"/>
          <w:sz w:val="24"/>
          <w:szCs w:val="24"/>
        </w:rPr>
      </w:pPr>
    </w:p>
    <w:p w:rsidR="002A04E6" w:rsidRDefault="00646714" w:rsidP="00646714">
      <w:pPr>
        <w:rPr>
          <w:rFonts w:ascii="Arial" w:hAnsi="Arial"/>
          <w:sz w:val="24"/>
          <w:szCs w:val="24"/>
        </w:rPr>
      </w:pPr>
      <w:r w:rsidRPr="00646714">
        <w:rPr>
          <w:rFonts w:ascii="Arial" w:hAnsi="Arial"/>
          <w:sz w:val="24"/>
          <w:szCs w:val="24"/>
        </w:rPr>
        <w:t xml:space="preserve">Ajan tasalla oleva omavalvontasuunnitelma pidetään </w:t>
      </w:r>
      <w:r w:rsidR="00A56FDB">
        <w:rPr>
          <w:rFonts w:ascii="Arial" w:hAnsi="Arial"/>
          <w:sz w:val="24"/>
          <w:szCs w:val="24"/>
        </w:rPr>
        <w:t>Omenapihassa</w:t>
      </w:r>
      <w:r w:rsidRPr="00646714">
        <w:rPr>
          <w:rFonts w:ascii="Arial" w:hAnsi="Arial"/>
          <w:sz w:val="24"/>
          <w:szCs w:val="24"/>
        </w:rPr>
        <w:t xml:space="preserve"> julkisesti nähtävänä siten, että asiakkaat, omaiset ja omavalvonnasta kiinnostuneet voivat helposti ja ilman erillistä pyyntöä tutustua siihen. Omavalvontasuunnitelman </w:t>
      </w:r>
      <w:r w:rsidRPr="00646714">
        <w:rPr>
          <w:rFonts w:ascii="Arial" w:hAnsi="Arial"/>
          <w:i/>
          <w:iCs/>
          <w:sz w:val="24"/>
          <w:szCs w:val="24"/>
        </w:rPr>
        <w:t>sijainti ilmoitetaan</w:t>
      </w:r>
      <w:r w:rsidRPr="00646714">
        <w:rPr>
          <w:rFonts w:ascii="Arial" w:hAnsi="Arial"/>
          <w:sz w:val="24"/>
          <w:szCs w:val="24"/>
        </w:rPr>
        <w:t xml:space="preserve"> yhteistilojen ilmoitustaululla. Omavalvontasuunnitelma julkaistaan myös </w:t>
      </w:r>
      <w:r w:rsidR="00A56FDB">
        <w:rPr>
          <w:rFonts w:ascii="Arial" w:hAnsi="Arial"/>
          <w:sz w:val="24"/>
          <w:szCs w:val="24"/>
        </w:rPr>
        <w:t>Omenapihan</w:t>
      </w:r>
      <w:r w:rsidRPr="00646714">
        <w:rPr>
          <w:rFonts w:ascii="Arial" w:hAnsi="Arial"/>
          <w:sz w:val="24"/>
          <w:szCs w:val="24"/>
        </w:rPr>
        <w:t xml:space="preserve"> verkkosivuill</w:t>
      </w:r>
      <w:r w:rsidR="00820B3B">
        <w:rPr>
          <w:rFonts w:ascii="Arial" w:hAnsi="Arial"/>
          <w:sz w:val="24"/>
          <w:szCs w:val="24"/>
        </w:rPr>
        <w:t>a.</w:t>
      </w:r>
    </w:p>
    <w:p w:rsidR="00646714" w:rsidRPr="00646714" w:rsidRDefault="00646714" w:rsidP="00646714">
      <w:pPr>
        <w:rPr>
          <w:rFonts w:ascii="Arial" w:hAnsi="Arial"/>
          <w:sz w:val="24"/>
          <w:szCs w:val="24"/>
        </w:rPr>
      </w:pPr>
    </w:p>
    <w:p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22"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3" w:name="_Toc45556438"/>
      <w:bookmarkEnd w:id="122"/>
    </w:p>
    <w:p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lastRenderedPageBreak/>
        <w:drawing>
          <wp:inline distT="0" distB="0" distL="0" distR="0">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4"/>
                    <a:stretch>
                      <a:fillRect/>
                    </a:stretch>
                  </pic:blipFill>
                  <pic:spPr>
                    <a:xfrm>
                      <a:off x="0" y="0"/>
                      <a:ext cx="4780362" cy="3485328"/>
                    </a:xfrm>
                    <a:prstGeom prst="rect">
                      <a:avLst/>
                    </a:prstGeom>
                  </pic:spPr>
                </pic:pic>
              </a:graphicData>
            </a:graphic>
          </wp:inline>
        </w:drawing>
      </w:r>
    </w:p>
    <w:p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rsidR="00D50B12" w:rsidRPr="0004709D" w:rsidRDefault="00D50B12" w:rsidP="00FA27D0">
      <w:pPr>
        <w:spacing w:after="160" w:line="278" w:lineRule="auto"/>
        <w:contextualSpacing/>
        <w:jc w:val="both"/>
        <w:rPr>
          <w:rFonts w:ascii="Arial" w:hAnsi="Arial" w:cs="Arial"/>
          <w:sz w:val="24"/>
          <w:szCs w:val="24"/>
        </w:rPr>
      </w:pPr>
    </w:p>
    <w:bookmarkEnd w:id="123"/>
    <w:p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5"/>
                    <a:stretch>
                      <a:fillRect/>
                    </a:stretch>
                  </pic:blipFill>
                  <pic:spPr>
                    <a:xfrm>
                      <a:off x="0" y="0"/>
                      <a:ext cx="3784253" cy="3307979"/>
                    </a:xfrm>
                    <a:prstGeom prst="rect">
                      <a:avLst/>
                    </a:prstGeom>
                    <a:noFill/>
                    <a:ln>
                      <a:noFill/>
                      <a:prstDash/>
                    </a:ln>
                  </pic:spPr>
                </pic:pic>
              </a:graphicData>
            </a:graphic>
          </wp:inline>
        </w:drawing>
      </w:r>
    </w:p>
    <w:p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rsidR="00330286" w:rsidRPr="0004709D" w:rsidRDefault="00330286" w:rsidP="00FA27D0">
      <w:pPr>
        <w:spacing w:after="160" w:line="278" w:lineRule="auto"/>
        <w:contextualSpacing/>
        <w:jc w:val="both"/>
        <w:rPr>
          <w:rFonts w:ascii="Arial" w:hAnsi="Arial" w:cs="Arial"/>
          <w:sz w:val="24"/>
          <w:szCs w:val="24"/>
        </w:rPr>
      </w:pPr>
    </w:p>
    <w:p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rsidR="00330286" w:rsidRPr="0004709D" w:rsidRDefault="00330286" w:rsidP="00FA27D0">
      <w:pPr>
        <w:spacing w:after="160" w:line="278" w:lineRule="auto"/>
        <w:contextualSpacing/>
        <w:jc w:val="both"/>
        <w:rPr>
          <w:rFonts w:ascii="Arial" w:hAnsi="Arial" w:cs="Arial"/>
          <w:sz w:val="24"/>
          <w:szCs w:val="24"/>
        </w:rPr>
      </w:pPr>
    </w:p>
    <w:p w:rsidR="00F46E13" w:rsidRDefault="008A0EF8" w:rsidP="00A56FDB">
      <w:pPr>
        <w:pStyle w:val="Otsikko3"/>
        <w:numPr>
          <w:ilvl w:val="0"/>
          <w:numId w:val="0"/>
        </w:numPr>
        <w:spacing w:after="160" w:line="278" w:lineRule="auto"/>
        <w:ind w:left="708"/>
        <w:contextualSpacing/>
        <w:jc w:val="both"/>
        <w:rPr>
          <w:rFonts w:cs="Arial"/>
          <w:szCs w:val="24"/>
        </w:rPr>
      </w:pPr>
      <w:bookmarkStart w:id="124" w:name="_Toc219122217"/>
      <w:bookmarkStart w:id="125" w:name="_Toc45556436"/>
      <w:r w:rsidRPr="0004709D">
        <w:rPr>
          <w:rFonts w:cs="Arial"/>
          <w:szCs w:val="24"/>
        </w:rPr>
        <w:t>Palveluntuottajan ja henkilökunnan ilmoitusvelvollisuus</w:t>
      </w:r>
      <w:bookmarkEnd w:id="124"/>
    </w:p>
    <w:p w:rsidR="008836CF" w:rsidRPr="008836CF" w:rsidRDefault="008836CF" w:rsidP="008836CF"/>
    <w:p w:rsidR="00F46E13" w:rsidRPr="0004709D" w:rsidRDefault="008A0EF8" w:rsidP="00FA27D0">
      <w:pPr>
        <w:spacing w:after="160" w:line="278" w:lineRule="auto"/>
        <w:contextualSpacing/>
        <w:jc w:val="both"/>
        <w:rPr>
          <w:rFonts w:ascii="Arial" w:hAnsi="Arial" w:cs="Arial"/>
          <w:sz w:val="24"/>
          <w:szCs w:val="24"/>
        </w:rPr>
      </w:pPr>
      <w:bookmarkStart w:id="126"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rsidR="00FE00F6" w:rsidRPr="0004709D" w:rsidRDefault="00FE00F6" w:rsidP="00FA27D0">
      <w:pPr>
        <w:spacing w:after="160" w:line="278" w:lineRule="auto"/>
        <w:contextualSpacing/>
        <w:jc w:val="both"/>
        <w:rPr>
          <w:rFonts w:ascii="Arial" w:hAnsi="Arial" w:cs="Arial"/>
          <w:sz w:val="24"/>
          <w:szCs w:val="24"/>
        </w:rPr>
      </w:pPr>
    </w:p>
    <w:p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rsidR="00F46E13" w:rsidRPr="0004709D" w:rsidRDefault="00F46E13" w:rsidP="00FA27D0">
      <w:pPr>
        <w:spacing w:after="160" w:line="278" w:lineRule="auto"/>
        <w:contextualSpacing/>
        <w:jc w:val="both"/>
        <w:rPr>
          <w:rFonts w:ascii="Arial" w:hAnsi="Arial" w:cs="Arial"/>
          <w:sz w:val="24"/>
          <w:szCs w:val="24"/>
        </w:rPr>
      </w:pPr>
    </w:p>
    <w:bookmarkEnd w:id="126"/>
    <w:p w:rsidR="008A0EF8"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5"/>
    </w:p>
    <w:p w:rsidR="00D3696D" w:rsidRDefault="00D3696D" w:rsidP="00FA27D0">
      <w:pPr>
        <w:spacing w:after="160" w:line="278" w:lineRule="auto"/>
        <w:contextualSpacing/>
        <w:jc w:val="both"/>
        <w:rPr>
          <w:rFonts w:ascii="Arial" w:hAnsi="Arial" w:cs="Arial"/>
          <w:sz w:val="24"/>
          <w:szCs w:val="24"/>
        </w:rPr>
      </w:pPr>
    </w:p>
    <w:p w:rsidR="008A0EF8" w:rsidRPr="00D3696D" w:rsidRDefault="00D3696D" w:rsidP="00D3696D">
      <w:pPr>
        <w:rPr>
          <w:rFonts w:ascii="Arial" w:hAnsi="Arial"/>
          <w:sz w:val="24"/>
          <w:szCs w:val="24"/>
        </w:rPr>
      </w:pPr>
      <w:r w:rsidRPr="00D3696D">
        <w:rPr>
          <w:rFonts w:ascii="Arial" w:hAnsi="Arial"/>
          <w:sz w:val="24"/>
          <w:szCs w:val="24"/>
        </w:rPr>
        <w:t xml:space="preserve">Jokainen, joka on työssään havainnut riskin tai vaaratilanteen, jossa palvelu ei toteudu sille asetettujen tavoitteiden mukaisesti, on velvollinen raportoimaan siitä viipymättä </w:t>
      </w:r>
      <w:r>
        <w:rPr>
          <w:rFonts w:ascii="Arial" w:hAnsi="Arial"/>
          <w:sz w:val="24"/>
          <w:szCs w:val="24"/>
        </w:rPr>
        <w:t>yksikön</w:t>
      </w:r>
      <w:r w:rsidRPr="00D3696D">
        <w:rPr>
          <w:rFonts w:ascii="Arial" w:hAnsi="Arial"/>
          <w:sz w:val="24"/>
          <w:szCs w:val="24"/>
        </w:rPr>
        <w:t xml:space="preserve"> johtajalle. Tunnistetut riskit pyritään poistamaan tai minimoimaan sopimalla turvaavista toimenpiteistä, toimintakäytänteistä ja -ohjeistuksista. </w:t>
      </w:r>
      <w:r>
        <w:rPr>
          <w:rFonts w:ascii="Arial" w:hAnsi="Arial"/>
          <w:sz w:val="24"/>
          <w:szCs w:val="24"/>
        </w:rPr>
        <w:t xml:space="preserve">Yksikön </w:t>
      </w:r>
      <w:r w:rsidRPr="00D3696D">
        <w:rPr>
          <w:rFonts w:ascii="Arial" w:hAnsi="Arial"/>
          <w:sz w:val="24"/>
          <w:szCs w:val="24"/>
        </w:rPr>
        <w:t xml:space="preserve">johtaja vastaa ohjeiden ajantasaisuudesta. </w:t>
      </w:r>
      <w:r>
        <w:rPr>
          <w:rFonts w:ascii="Arial" w:hAnsi="Arial"/>
          <w:sz w:val="24"/>
          <w:szCs w:val="24"/>
        </w:rPr>
        <w:t>Omenapihassa</w:t>
      </w:r>
      <w:r w:rsidRPr="00D3696D">
        <w:rPr>
          <w:rFonts w:ascii="Arial" w:hAnsi="Arial"/>
          <w:sz w:val="24"/>
          <w:szCs w:val="24"/>
        </w:rPr>
        <w:t xml:space="preserve"> on laadittu toimintaohjeet poikkeavien tilanteiden varalta, jotta henkilöstö tietää, miten toimia yllättävässä tilanteessa.  </w:t>
      </w:r>
    </w:p>
    <w:p w:rsidR="001F1F57" w:rsidRPr="00115156" w:rsidRDefault="001F1F57" w:rsidP="00FA27D0">
      <w:pPr>
        <w:spacing w:after="160" w:line="278" w:lineRule="auto"/>
        <w:contextualSpacing/>
        <w:jc w:val="both"/>
        <w:rPr>
          <w:rFonts w:ascii="Arial" w:eastAsia="Arial" w:hAnsi="Arial" w:cs="Arial"/>
          <w:sz w:val="24"/>
          <w:szCs w:val="24"/>
        </w:rPr>
      </w:pPr>
    </w:p>
    <w:p w:rsidR="00B13E53" w:rsidRDefault="00B13E53" w:rsidP="00FA27D0">
      <w:pPr>
        <w:pStyle w:val="Otsikko2"/>
        <w:spacing w:after="160" w:line="278" w:lineRule="auto"/>
        <w:contextualSpacing/>
        <w:jc w:val="both"/>
        <w:rPr>
          <w:rFonts w:eastAsia="Arial" w:cs="Arial"/>
          <w:szCs w:val="24"/>
        </w:rPr>
      </w:pPr>
      <w:bookmarkStart w:id="127" w:name="_Toc175740443"/>
      <w:bookmarkStart w:id="128" w:name="_Toc175741906"/>
      <w:bookmarkStart w:id="129" w:name="_Toc175741970"/>
      <w:bookmarkStart w:id="130" w:name="_Toc177734579"/>
      <w:bookmarkStart w:id="131" w:name="_Toc219122218"/>
      <w:r w:rsidRPr="00115156">
        <w:rPr>
          <w:rFonts w:eastAsia="Arial" w:cs="Arial"/>
          <w:szCs w:val="24"/>
        </w:rPr>
        <w:lastRenderedPageBreak/>
        <w:t>Vakavien vaaratapahtumien tutkinta</w:t>
      </w:r>
      <w:bookmarkEnd w:id="127"/>
      <w:bookmarkEnd w:id="128"/>
      <w:bookmarkEnd w:id="129"/>
      <w:bookmarkEnd w:id="130"/>
      <w:bookmarkEnd w:id="131"/>
    </w:p>
    <w:p w:rsidR="008836CF" w:rsidRPr="008836CF" w:rsidRDefault="008836CF" w:rsidP="008836CF"/>
    <w:p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rsidR="00E30227" w:rsidRPr="00115156" w:rsidRDefault="00E30227" w:rsidP="00FA27D0">
      <w:pPr>
        <w:spacing w:after="160" w:line="278" w:lineRule="auto"/>
        <w:contextualSpacing/>
        <w:jc w:val="both"/>
        <w:rPr>
          <w:rFonts w:ascii="Arial" w:hAnsi="Arial" w:cs="Arial"/>
          <w:color w:val="000000" w:themeColor="text1"/>
          <w:sz w:val="24"/>
          <w:szCs w:val="24"/>
        </w:rPr>
      </w:pPr>
    </w:p>
    <w:p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rsidR="00EB1426" w:rsidRPr="00115156" w:rsidRDefault="00EB1426" w:rsidP="00FA27D0">
      <w:pPr>
        <w:spacing w:after="160" w:line="278" w:lineRule="auto"/>
        <w:contextualSpacing/>
        <w:jc w:val="both"/>
        <w:rPr>
          <w:rFonts w:ascii="Arial" w:hAnsi="Arial" w:cs="Arial"/>
          <w:color w:val="000000" w:themeColor="text1"/>
          <w:sz w:val="24"/>
          <w:szCs w:val="24"/>
        </w:rPr>
      </w:pPr>
    </w:p>
    <w:p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 xml:space="preserve">Tilaaja eli </w:t>
      </w:r>
      <w:proofErr w:type="spellStart"/>
      <w:r w:rsidR="000F5204" w:rsidRPr="00115156">
        <w:rPr>
          <w:rFonts w:ascii="Arial" w:hAnsi="Arial" w:cs="Arial"/>
          <w:color w:val="000000" w:themeColor="text1"/>
          <w:sz w:val="24"/>
          <w:szCs w:val="24"/>
        </w:rPr>
        <w:t>h</w:t>
      </w:r>
      <w:r w:rsidR="003A3C3E" w:rsidRPr="00115156">
        <w:rPr>
          <w:rFonts w:ascii="Arial" w:hAnsi="Arial" w:cs="Arial"/>
          <w:color w:val="000000" w:themeColor="text1"/>
          <w:sz w:val="24"/>
          <w:szCs w:val="24"/>
        </w:rPr>
        <w:t>yvinvointialue</w:t>
      </w:r>
      <w:proofErr w:type="spellEnd"/>
      <w:r w:rsidR="003A3C3E" w:rsidRPr="00115156">
        <w:rPr>
          <w:rFonts w:ascii="Arial" w:hAnsi="Arial" w:cs="Arial"/>
          <w:color w:val="000000" w:themeColor="text1"/>
          <w:sz w:val="24"/>
          <w:szCs w:val="24"/>
        </w:rPr>
        <w:t xml:space="preserv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 xml:space="preserve">Tarvittaessa </w:t>
      </w:r>
      <w:proofErr w:type="spellStart"/>
      <w:r w:rsidR="00D90D9F" w:rsidRPr="00115156">
        <w:rPr>
          <w:rFonts w:ascii="Arial" w:hAnsi="Arial" w:cs="Arial"/>
          <w:color w:val="000000" w:themeColor="text1"/>
          <w:sz w:val="24"/>
          <w:szCs w:val="24"/>
        </w:rPr>
        <w:t>hy</w:t>
      </w:r>
      <w:r w:rsidR="003A3C3E" w:rsidRPr="00115156">
        <w:rPr>
          <w:rFonts w:ascii="Arial" w:hAnsi="Arial" w:cs="Arial"/>
          <w:color w:val="000000" w:themeColor="text1"/>
          <w:sz w:val="24"/>
          <w:szCs w:val="24"/>
        </w:rPr>
        <w:t>vinvointialue</w:t>
      </w:r>
      <w:proofErr w:type="spellEnd"/>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32" w:name="_Toc175740444"/>
      <w:bookmarkStart w:id="133" w:name="_Toc175741907"/>
      <w:bookmarkStart w:id="134" w:name="_Toc175741971"/>
      <w:bookmarkStart w:id="135"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rsidR="00535D87" w:rsidRPr="00115156" w:rsidRDefault="00535D87" w:rsidP="00FA27D0">
      <w:pPr>
        <w:spacing w:after="160" w:line="278" w:lineRule="auto"/>
        <w:contextualSpacing/>
        <w:jc w:val="both"/>
        <w:rPr>
          <w:rFonts w:ascii="Arial" w:eastAsia="Cambria" w:hAnsi="Arial" w:cs="Arial"/>
          <w:bCs/>
          <w:color w:val="000000"/>
          <w:sz w:val="24"/>
          <w:szCs w:val="24"/>
        </w:rPr>
      </w:pPr>
    </w:p>
    <w:p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rsidR="00F95CD5" w:rsidRPr="00115156" w:rsidRDefault="00F95CD5" w:rsidP="00FA27D0">
      <w:pPr>
        <w:spacing w:after="160" w:line="278" w:lineRule="auto"/>
        <w:contextualSpacing/>
        <w:jc w:val="both"/>
        <w:rPr>
          <w:rFonts w:ascii="Arial" w:eastAsia="Cambria" w:hAnsi="Arial" w:cs="Arial"/>
          <w:bCs/>
          <w:color w:val="000000"/>
          <w:sz w:val="24"/>
          <w:szCs w:val="24"/>
        </w:rPr>
      </w:pPr>
    </w:p>
    <w:p w:rsidR="000B68D4" w:rsidRDefault="00F36890" w:rsidP="00FA27D0">
      <w:pPr>
        <w:spacing w:after="160" w:line="278" w:lineRule="auto"/>
        <w:contextualSpacing/>
        <w:jc w:val="both"/>
        <w:rPr>
          <w:rFonts w:ascii="Arial" w:eastAsia="Cambria" w:hAnsi="Arial" w:cs="Arial"/>
          <w:color w:val="000000"/>
          <w:sz w:val="24"/>
        </w:rPr>
      </w:pPr>
      <w:bookmarkStart w:id="136" w:name="_Toc197594408"/>
      <w:bookmarkStart w:id="137" w:name="_Toc198305777"/>
      <w:bookmarkStart w:id="138" w:name="_Toc198306537"/>
      <w:bookmarkStart w:id="139"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40" w:name="_Toc197594409"/>
      <w:bookmarkEnd w:id="136"/>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7"/>
      <w:bookmarkEnd w:id="138"/>
      <w:bookmarkEnd w:id="139"/>
      <w:bookmarkEnd w:id="140"/>
    </w:p>
    <w:p w:rsidR="00115156" w:rsidRPr="00115156" w:rsidRDefault="00115156" w:rsidP="00FA27D0">
      <w:pPr>
        <w:spacing w:after="160" w:line="278" w:lineRule="auto"/>
        <w:contextualSpacing/>
        <w:jc w:val="both"/>
        <w:rPr>
          <w:rFonts w:ascii="Arial" w:eastAsia="Cambria" w:hAnsi="Arial" w:cs="Arial"/>
          <w:color w:val="000000"/>
          <w:sz w:val="24"/>
        </w:rPr>
      </w:pPr>
    </w:p>
    <w:p w:rsidR="001E72A5" w:rsidRPr="00115156" w:rsidRDefault="001E72A5" w:rsidP="00FA27D0">
      <w:pPr>
        <w:spacing w:after="160" w:line="278" w:lineRule="auto"/>
        <w:contextualSpacing/>
        <w:jc w:val="both"/>
        <w:rPr>
          <w:rFonts w:ascii="Arial" w:eastAsia="Cambria" w:hAnsi="Arial" w:cs="Arial"/>
          <w:color w:val="000000"/>
          <w:sz w:val="24"/>
        </w:rPr>
      </w:pPr>
      <w:bookmarkStart w:id="141" w:name="_Toc197594410"/>
      <w:bookmarkStart w:id="142" w:name="_Toc198305778"/>
      <w:bookmarkStart w:id="143" w:name="_Toc198306538"/>
      <w:bookmarkStart w:id="144" w:name="_Toc198306647"/>
      <w:r w:rsidRPr="00115156">
        <w:rPr>
          <w:rFonts w:ascii="Arial" w:eastAsia="Cambria" w:hAnsi="Arial" w:cs="Arial"/>
          <w:color w:val="000000"/>
          <w:sz w:val="24"/>
        </w:rPr>
        <w:lastRenderedPageBreak/>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41"/>
      <w:bookmarkEnd w:id="142"/>
      <w:bookmarkEnd w:id="143"/>
      <w:bookmarkEnd w:id="144"/>
    </w:p>
    <w:p w:rsidR="00386B7C" w:rsidRPr="0004709D" w:rsidRDefault="00386B7C" w:rsidP="00FA27D0">
      <w:pPr>
        <w:spacing w:after="160" w:line="278" w:lineRule="auto"/>
        <w:contextualSpacing/>
        <w:jc w:val="both"/>
        <w:rPr>
          <w:rStyle w:val="Otsikko3Char"/>
          <w:rFonts w:eastAsiaTheme="minorEastAsia" w:cs="Arial"/>
          <w:szCs w:val="24"/>
        </w:rPr>
      </w:pPr>
    </w:p>
    <w:p w:rsidR="00DB61C0" w:rsidRDefault="00B13E53" w:rsidP="00DB61C0">
      <w:pPr>
        <w:pStyle w:val="Otsikko2"/>
        <w:spacing w:after="160" w:line="278" w:lineRule="auto"/>
        <w:contextualSpacing/>
        <w:rPr>
          <w:rStyle w:val="Otsikko3Char"/>
          <w:rFonts w:cs="Arial"/>
          <w:b/>
          <w:bCs/>
          <w:szCs w:val="24"/>
        </w:rPr>
      </w:pPr>
      <w:bookmarkStart w:id="145" w:name="_Toc219122219"/>
      <w:r w:rsidRPr="0004709D">
        <w:rPr>
          <w:rStyle w:val="Otsikko3Char"/>
          <w:rFonts w:cs="Arial"/>
          <w:b/>
          <w:bCs/>
          <w:szCs w:val="24"/>
        </w:rPr>
        <w:t>Palautetiedon huomioiminen kehittämisessä</w:t>
      </w:r>
      <w:bookmarkEnd w:id="132"/>
      <w:bookmarkEnd w:id="133"/>
      <w:bookmarkEnd w:id="134"/>
      <w:bookmarkEnd w:id="135"/>
      <w:bookmarkEnd w:id="145"/>
    </w:p>
    <w:p w:rsidR="008836CF" w:rsidRPr="008836CF" w:rsidRDefault="008836CF" w:rsidP="008836CF"/>
    <w:p w:rsidR="00614015" w:rsidRPr="0020112C" w:rsidRDefault="00614015" w:rsidP="0020112C">
      <w:pPr>
        <w:pStyle w:val="Otsikko1"/>
        <w:numPr>
          <w:ilvl w:val="0"/>
          <w:numId w:val="0"/>
        </w:numPr>
        <w:spacing w:after="120" w:line="278" w:lineRule="auto"/>
        <w:rPr>
          <w:rFonts w:eastAsia="Arial"/>
          <w:b w:val="0"/>
          <w:sz w:val="24"/>
          <w:szCs w:val="24"/>
        </w:rPr>
      </w:pPr>
      <w:r w:rsidRPr="0020112C">
        <w:rPr>
          <w:b w:val="0"/>
          <w:sz w:val="24"/>
          <w:szCs w:val="24"/>
        </w:rPr>
        <w:t xml:space="preserve">Käytössä olevista palautekanavista ohjeistetaan ja muistutetaan säännöllisesti intrassa, kuukausikirjeissä ja yksiköiden palavereissa. Palautteet ovat myös osa omavalvontaa, joten asia nousee esille omavalvontasuunnitelmassa. </w:t>
      </w:r>
      <w:r w:rsidRPr="0020112C">
        <w:rPr>
          <w:rFonts w:eastAsia="Arial"/>
          <w:b w:val="0"/>
          <w:sz w:val="24"/>
          <w:szCs w:val="24"/>
        </w:rPr>
        <w:t>Epäkohtailmoitusten sekä haitta- ja vaaratapahtumailmoitusten käsittelyssä mahdollisesti esiin tullutta epäkohdista tai puutteista kertovaa tietoa hyödynnetään omavalvonnan ja toiminnan laadun kehittämisessä. Nousseet asiat käydään läpi ja mietitään yhdessä keinoja ja uusia toimintatapoja, jotta jatkossa näiltä vältyttäisiin.</w:t>
      </w:r>
    </w:p>
    <w:p w:rsidR="00614015" w:rsidRPr="0020112C" w:rsidRDefault="00614015" w:rsidP="0020112C">
      <w:pPr>
        <w:pStyle w:val="Otsikko1"/>
        <w:numPr>
          <w:ilvl w:val="0"/>
          <w:numId w:val="0"/>
        </w:numPr>
        <w:spacing w:after="120" w:line="278" w:lineRule="auto"/>
        <w:rPr>
          <w:rFonts w:eastAsia="Arial"/>
          <w:b w:val="0"/>
          <w:sz w:val="24"/>
          <w:szCs w:val="24"/>
        </w:rPr>
      </w:pPr>
      <w:r w:rsidRPr="0020112C">
        <w:rPr>
          <w:rFonts w:eastAsia="Arial"/>
          <w:b w:val="0"/>
          <w:sz w:val="24"/>
          <w:szCs w:val="24"/>
        </w:rPr>
        <w:t>Muistutuksissa, kanteluissa ja potilasvahinkoilmoituksissa mahdollisesti ilmi tulleet epäkohdat tai puutteet otetaan huomioon toiminnassa ja sen kehittämisessä. Ne käydään läpi ja käsitellään asianmukaisesti.</w:t>
      </w:r>
    </w:p>
    <w:p w:rsidR="00614015" w:rsidRPr="0020112C" w:rsidRDefault="00614015" w:rsidP="0020112C">
      <w:pPr>
        <w:pStyle w:val="Otsikko1"/>
        <w:numPr>
          <w:ilvl w:val="0"/>
          <w:numId w:val="0"/>
        </w:numPr>
        <w:spacing w:after="120" w:line="278" w:lineRule="auto"/>
        <w:rPr>
          <w:rFonts w:eastAsia="Arial"/>
          <w:b w:val="0"/>
          <w:sz w:val="24"/>
          <w:szCs w:val="24"/>
        </w:rPr>
      </w:pPr>
      <w:r w:rsidRPr="0020112C">
        <w:rPr>
          <w:rFonts w:eastAsia="Arial"/>
          <w:b w:val="0"/>
          <w:sz w:val="24"/>
          <w:szCs w:val="24"/>
        </w:rPr>
        <w:t>Säännöllisesti kerättyä ja muuten saatua palautetta hyödynnetään omavalvonnan ja toiminnan laadun kehittämisessä. Palautteisiin kuuluvat esimerkiksi reklamaatiot</w:t>
      </w:r>
      <w:r w:rsidRPr="0020112C">
        <w:rPr>
          <w:rFonts w:eastAsia="Arial"/>
          <w:b w:val="0"/>
          <w:color w:val="FF0000"/>
          <w:sz w:val="24"/>
          <w:szCs w:val="24"/>
        </w:rPr>
        <w:t>.</w:t>
      </w:r>
    </w:p>
    <w:p w:rsidR="00614015" w:rsidRPr="0020112C" w:rsidRDefault="00614015" w:rsidP="0020112C">
      <w:pPr>
        <w:pStyle w:val="Otsikko1"/>
        <w:numPr>
          <w:ilvl w:val="0"/>
          <w:numId w:val="0"/>
        </w:numPr>
        <w:spacing w:after="120" w:line="278" w:lineRule="auto"/>
        <w:rPr>
          <w:b w:val="0"/>
          <w:sz w:val="24"/>
          <w:szCs w:val="24"/>
        </w:rPr>
      </w:pPr>
    </w:p>
    <w:p w:rsidR="00584397" w:rsidRPr="0020112C" w:rsidRDefault="00614015" w:rsidP="0020112C">
      <w:pPr>
        <w:pStyle w:val="Otsikko1"/>
        <w:numPr>
          <w:ilvl w:val="0"/>
          <w:numId w:val="0"/>
        </w:numPr>
        <w:spacing w:after="120" w:line="278" w:lineRule="auto"/>
        <w:rPr>
          <w:rFonts w:eastAsia="Arial"/>
          <w:b w:val="0"/>
          <w:sz w:val="24"/>
          <w:szCs w:val="24"/>
        </w:rPr>
      </w:pPr>
      <w:r w:rsidRPr="0020112C">
        <w:rPr>
          <w:rFonts w:eastAsia="Arial"/>
          <w:b w:val="0"/>
          <w:sz w:val="24"/>
          <w:szCs w:val="24"/>
        </w:rPr>
        <w:t xml:space="preserve">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w:t>
      </w:r>
      <w:proofErr w:type="spellStart"/>
      <w:r w:rsidRPr="0020112C">
        <w:rPr>
          <w:rFonts w:eastAsia="Arial"/>
          <w:b w:val="0"/>
          <w:sz w:val="24"/>
          <w:szCs w:val="24"/>
        </w:rPr>
        <w:t>seurantaraporttiin</w:t>
      </w:r>
      <w:proofErr w:type="spellEnd"/>
      <w:r w:rsidRPr="0020112C">
        <w:rPr>
          <w:rFonts w:eastAsia="Arial"/>
          <w:b w:val="0"/>
          <w:sz w:val="24"/>
          <w:szCs w:val="24"/>
        </w:rPr>
        <w:t xml:space="preserve"> kehittämiskohteiksi.</w:t>
      </w:r>
    </w:p>
    <w:p w:rsidR="00FB3F1E" w:rsidRPr="0020112C" w:rsidRDefault="00FB3F1E" w:rsidP="0020112C">
      <w:pPr>
        <w:spacing w:after="120" w:line="278" w:lineRule="auto"/>
        <w:contextualSpacing/>
        <w:jc w:val="both"/>
        <w:rPr>
          <w:rFonts w:ascii="Arial" w:hAnsi="Arial" w:cs="Arial"/>
          <w:sz w:val="24"/>
          <w:szCs w:val="24"/>
        </w:rPr>
      </w:pPr>
    </w:p>
    <w:p w:rsidR="00DD565F" w:rsidRPr="0020112C" w:rsidRDefault="00DD565F" w:rsidP="0020112C">
      <w:pPr>
        <w:spacing w:after="120" w:line="278" w:lineRule="auto"/>
        <w:contextualSpacing/>
        <w:jc w:val="both"/>
        <w:rPr>
          <w:rFonts w:ascii="Arial" w:eastAsia="Arial" w:hAnsi="Arial" w:cs="Arial"/>
          <w:sz w:val="24"/>
          <w:szCs w:val="24"/>
        </w:rPr>
      </w:pPr>
      <w:r w:rsidRPr="0020112C">
        <w:rPr>
          <w:rFonts w:ascii="Arial" w:eastAsia="Arial" w:hAnsi="Arial" w:cs="Arial"/>
          <w:sz w:val="24"/>
          <w:szCs w:val="24"/>
        </w:rPr>
        <w:t>Valvontaviranomaisten antama ohjaus ja päätökset huomioidaan omavalvonnan ja toiminnan laadun kehittämisessä</w:t>
      </w:r>
      <w:r w:rsidR="001B2FCD" w:rsidRPr="0020112C">
        <w:rPr>
          <w:rFonts w:ascii="Arial" w:eastAsia="Arial" w:hAnsi="Arial" w:cs="Arial"/>
          <w:sz w:val="24"/>
          <w:szCs w:val="24"/>
        </w:rPr>
        <w:t xml:space="preserve"> systemaattisesti. Ohjaus- ja valvontakäynneillä muodostuneet dokumentit</w:t>
      </w:r>
      <w:r w:rsidR="000F6B97" w:rsidRPr="0020112C">
        <w:rPr>
          <w:rFonts w:ascii="Arial" w:eastAsia="Arial" w:hAnsi="Arial" w:cs="Arial"/>
          <w:sz w:val="24"/>
          <w:szCs w:val="24"/>
        </w:rPr>
        <w:t xml:space="preserve"> arkistoidaan keskitetysti ja niiden sisältö käydään läpi projektiryhmä</w:t>
      </w:r>
      <w:r w:rsidR="00DE0D92" w:rsidRPr="0020112C">
        <w:rPr>
          <w:rFonts w:ascii="Arial" w:eastAsia="Arial" w:hAnsi="Arial" w:cs="Arial"/>
          <w:sz w:val="24"/>
          <w:szCs w:val="24"/>
        </w:rPr>
        <w:t>ssä, jossa myös sovitaan työnjako ja asetetaan tavoitteet</w:t>
      </w:r>
      <w:r w:rsidR="00E80518" w:rsidRPr="0020112C">
        <w:rPr>
          <w:rFonts w:ascii="Arial" w:eastAsia="Arial" w:hAnsi="Arial" w:cs="Arial"/>
          <w:sz w:val="24"/>
          <w:szCs w:val="24"/>
        </w:rPr>
        <w:t xml:space="preserve"> keskeisten kehittämistoimenpiteiden edistämiseksi.</w:t>
      </w:r>
      <w:r w:rsidR="00040181" w:rsidRPr="0020112C">
        <w:rPr>
          <w:rFonts w:ascii="Arial" w:eastAsia="Arial" w:hAnsi="Arial" w:cs="Arial"/>
          <w:sz w:val="24"/>
          <w:szCs w:val="24"/>
        </w:rPr>
        <w:t xml:space="preserve"> Kirjataan omavalvonnan </w:t>
      </w:r>
      <w:proofErr w:type="spellStart"/>
      <w:r w:rsidR="00040181" w:rsidRPr="0020112C">
        <w:rPr>
          <w:rFonts w:ascii="Arial" w:eastAsia="Arial" w:hAnsi="Arial" w:cs="Arial"/>
          <w:sz w:val="24"/>
          <w:szCs w:val="24"/>
        </w:rPr>
        <w:t>seurantaraporttiin</w:t>
      </w:r>
      <w:proofErr w:type="spellEnd"/>
      <w:r w:rsidR="007314B0" w:rsidRPr="0020112C">
        <w:rPr>
          <w:rFonts w:ascii="Arial" w:eastAsia="Arial" w:hAnsi="Arial" w:cs="Arial"/>
          <w:sz w:val="24"/>
          <w:szCs w:val="24"/>
        </w:rPr>
        <w:t xml:space="preserve"> kehittämiskohteiksi.</w:t>
      </w:r>
    </w:p>
    <w:p w:rsidR="00B13E53" w:rsidRPr="0020112C" w:rsidRDefault="00B13E53" w:rsidP="0020112C">
      <w:pPr>
        <w:spacing w:after="120" w:line="278" w:lineRule="auto"/>
        <w:contextualSpacing/>
        <w:rPr>
          <w:rFonts w:ascii="Arial" w:eastAsia="Arial" w:hAnsi="Arial" w:cs="Arial"/>
          <w:color w:val="FF0000"/>
          <w:sz w:val="24"/>
          <w:szCs w:val="24"/>
        </w:rPr>
      </w:pPr>
    </w:p>
    <w:p w:rsidR="00B13E53" w:rsidRDefault="00B13E53" w:rsidP="00FA27D0">
      <w:pPr>
        <w:pStyle w:val="Otsikko2"/>
        <w:spacing w:after="160" w:line="278" w:lineRule="auto"/>
        <w:contextualSpacing/>
        <w:rPr>
          <w:rFonts w:eastAsia="Arial" w:cs="Arial"/>
          <w:szCs w:val="24"/>
        </w:rPr>
      </w:pPr>
      <w:bookmarkStart w:id="146" w:name="_Toc175740445"/>
      <w:bookmarkStart w:id="147" w:name="_Toc175741908"/>
      <w:bookmarkStart w:id="148" w:name="_Toc175741972"/>
      <w:bookmarkStart w:id="149" w:name="_Toc177734581"/>
      <w:bookmarkStart w:id="150" w:name="_Toc219122220"/>
      <w:r w:rsidRPr="0004709D">
        <w:rPr>
          <w:rFonts w:eastAsia="Arial" w:cs="Arial"/>
          <w:szCs w:val="24"/>
        </w:rPr>
        <w:t>Kehittämistoimenpiteiden määrittely ja toimeenpano</w:t>
      </w:r>
      <w:bookmarkEnd w:id="146"/>
      <w:bookmarkEnd w:id="147"/>
      <w:bookmarkEnd w:id="148"/>
      <w:bookmarkEnd w:id="149"/>
      <w:bookmarkEnd w:id="150"/>
    </w:p>
    <w:p w:rsidR="00C25B5C" w:rsidRPr="00C25B5C" w:rsidRDefault="00C25B5C" w:rsidP="00C25B5C"/>
    <w:p w:rsidR="00C25B5C" w:rsidRPr="0020112C" w:rsidRDefault="00C25B5C" w:rsidP="0020112C">
      <w:pPr>
        <w:pStyle w:val="Otsikko1"/>
        <w:numPr>
          <w:ilvl w:val="0"/>
          <w:numId w:val="0"/>
        </w:numPr>
        <w:spacing w:after="120" w:line="278" w:lineRule="auto"/>
        <w:rPr>
          <w:rFonts w:eastAsia="Arial" w:cs="Arial"/>
          <w:b w:val="0"/>
          <w:sz w:val="24"/>
          <w:szCs w:val="24"/>
        </w:rPr>
      </w:pPr>
      <w:r w:rsidRPr="0020112C">
        <w:rPr>
          <w:b w:val="0"/>
          <w:sz w:val="24"/>
          <w:szCs w:val="24"/>
        </w:rPr>
        <w:t xml:space="preserve">Aspa-koti Omenapihan auditointi yhdessä isännöitsijän ja huollon kanssa järjestetään kaksi kertaa vuodessa. Korjaus- ja kehittämistoimenpiteet </w:t>
      </w:r>
      <w:proofErr w:type="gramStart"/>
      <w:r w:rsidRPr="0020112C">
        <w:rPr>
          <w:b w:val="0"/>
          <w:sz w:val="24"/>
          <w:szCs w:val="24"/>
        </w:rPr>
        <w:t>hyväksyy</w:t>
      </w:r>
      <w:proofErr w:type="gramEnd"/>
      <w:r w:rsidRPr="0020112C">
        <w:rPr>
          <w:b w:val="0"/>
          <w:sz w:val="24"/>
          <w:szCs w:val="24"/>
        </w:rPr>
        <w:t xml:space="preserve"> isännöitsijä, talon </w:t>
      </w:r>
      <w:r w:rsidRPr="0020112C">
        <w:rPr>
          <w:b w:val="0"/>
          <w:sz w:val="24"/>
          <w:szCs w:val="24"/>
        </w:rPr>
        <w:lastRenderedPageBreak/>
        <w:t xml:space="preserve">omistajan edustajana. Vastuunjakotaulukko määrittelee mitä on vuokralaisen vastuulla ja mitä talon omistajan. Kun huomaamme seikan, johon kaipaamme korjaamis- tai kehittämistoimenpidettä, niin olemme yhteydessä isännöitsijään. Johtaja laittaa hänelle asiasta sähköpostia.  Nämä usein ovat asioita, jotka </w:t>
      </w:r>
      <w:r w:rsidRPr="0020112C">
        <w:rPr>
          <w:rFonts w:eastAsia="Arial" w:cs="Arial"/>
          <w:b w:val="0"/>
          <w:sz w:val="24"/>
          <w:szCs w:val="24"/>
        </w:rPr>
        <w:t xml:space="preserve">parantavat toiminnan laatua ja turvallisuutta, ja ovat siten perusteltuja. </w:t>
      </w:r>
      <w:bookmarkStart w:id="151" w:name="_GoBack"/>
      <w:bookmarkEnd w:id="151"/>
    </w:p>
    <w:p w:rsidR="003114A0" w:rsidRPr="0020112C" w:rsidRDefault="003114A0" w:rsidP="0020112C">
      <w:pPr>
        <w:spacing w:after="120" w:line="278" w:lineRule="auto"/>
      </w:pPr>
    </w:p>
    <w:p w:rsidR="00B13E53" w:rsidRPr="0020112C" w:rsidRDefault="00C25B5C" w:rsidP="0020112C">
      <w:pPr>
        <w:pStyle w:val="Otsikko1"/>
        <w:numPr>
          <w:ilvl w:val="0"/>
          <w:numId w:val="0"/>
        </w:numPr>
        <w:spacing w:after="120" w:line="278" w:lineRule="auto"/>
        <w:rPr>
          <w:b w:val="0"/>
          <w:sz w:val="24"/>
          <w:szCs w:val="24"/>
        </w:rPr>
      </w:pPr>
      <w:r w:rsidRPr="0020112C">
        <w:rPr>
          <w:b w:val="0"/>
          <w:sz w:val="24"/>
          <w:szCs w:val="24"/>
        </w:rPr>
        <w:t>Yhteistyö isännöitsijän ja huollon kanssa on toiminut hyvin. Asiat saadaan yleensä nopealla aikataululla k</w:t>
      </w:r>
      <w:r w:rsidR="003114A0" w:rsidRPr="0020112C">
        <w:rPr>
          <w:b w:val="0"/>
          <w:sz w:val="24"/>
          <w:szCs w:val="24"/>
        </w:rPr>
        <w:t>untoon.</w:t>
      </w:r>
    </w:p>
    <w:p w:rsidR="00B13E53" w:rsidRPr="0004709D" w:rsidRDefault="00B13E53" w:rsidP="00FA27D0">
      <w:pPr>
        <w:spacing w:after="160" w:line="278" w:lineRule="auto"/>
        <w:contextualSpacing/>
        <w:rPr>
          <w:rFonts w:ascii="Arial" w:hAnsi="Arial" w:cs="Arial"/>
          <w:sz w:val="24"/>
          <w:szCs w:val="24"/>
        </w:rPr>
      </w:pPr>
    </w:p>
    <w:p w:rsidR="00B13E53" w:rsidRPr="0004709D" w:rsidRDefault="00D82EFF" w:rsidP="00FA27D0">
      <w:pPr>
        <w:spacing w:after="160" w:line="278" w:lineRule="auto"/>
        <w:contextualSpacing/>
        <w:rPr>
          <w:rFonts w:ascii="Arial" w:eastAsia="Arial" w:hAnsi="Arial" w:cs="Arial"/>
          <w:color w:val="F79646" w:themeColor="accent6"/>
          <w:sz w:val="24"/>
          <w:szCs w:val="24"/>
        </w:rPr>
      </w:pPr>
      <w:proofErr w:type="spellStart"/>
      <w:r>
        <w:rPr>
          <w:rFonts w:ascii="Arial" w:hAnsi="Arial" w:cs="Arial"/>
          <w:sz w:val="24"/>
          <w:szCs w:val="24"/>
        </w:rPr>
        <w:t>Tavana</w:t>
      </w:r>
      <w:proofErr w:type="spellEnd"/>
      <w:r w:rsidR="00AF591D" w:rsidRPr="0004709D">
        <w:rPr>
          <w:rFonts w:ascii="Arial" w:hAnsi="Arial" w:cs="Arial"/>
          <w:sz w:val="24"/>
          <w:szCs w:val="24"/>
        </w:rPr>
        <w:t xml:space="preserve"> </w:t>
      </w:r>
      <w:r w:rsidR="004C4363" w:rsidRPr="00C25B5C">
        <w:rPr>
          <w:rFonts w:ascii="Arial" w:hAnsi="Arial" w:cs="Arial"/>
          <w:sz w:val="24"/>
          <w:szCs w:val="24"/>
        </w:rPr>
        <w:t xml:space="preserve">Omenapihan </w:t>
      </w:r>
      <w:r w:rsidR="00AF591D" w:rsidRPr="0004709D">
        <w:rPr>
          <w:rFonts w:ascii="Arial" w:hAnsi="Arial" w:cs="Arial"/>
          <w:sz w:val="24"/>
          <w:szCs w:val="24"/>
        </w:rPr>
        <w:t>k</w:t>
      </w:r>
      <w:r w:rsidR="00B13E53" w:rsidRPr="0004709D">
        <w:rPr>
          <w:rFonts w:ascii="Arial" w:hAnsi="Arial" w:cs="Arial"/>
          <w:sz w:val="24"/>
          <w:szCs w:val="24"/>
        </w:rPr>
        <w:t xml:space="preserve">eskeisimmät korjaus- ja kehittämistoimenpiteet sekä niiden aikataulu, </w:t>
      </w:r>
      <w:proofErr w:type="spellStart"/>
      <w:r w:rsidR="00B13E53" w:rsidRPr="0004709D">
        <w:rPr>
          <w:rFonts w:ascii="Arial" w:hAnsi="Arial" w:cs="Arial"/>
          <w:sz w:val="24"/>
          <w:szCs w:val="24"/>
        </w:rPr>
        <w:t>vastuutaho</w:t>
      </w:r>
      <w:proofErr w:type="spellEnd"/>
      <w:r w:rsidR="00B13E53" w:rsidRPr="0004709D">
        <w:rPr>
          <w:rFonts w:ascii="Arial" w:hAnsi="Arial" w:cs="Arial"/>
          <w:sz w:val="24"/>
          <w:szCs w:val="24"/>
        </w:rPr>
        <w:t xml:space="preserve">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rsidTr="00C25B5C">
        <w:trPr>
          <w:trHeight w:val="300"/>
          <w:tblHeader/>
        </w:trPr>
        <w:tc>
          <w:tcPr>
            <w:tcW w:w="5550" w:type="dxa"/>
          </w:tcPr>
          <w:p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rsidR="00B13E53" w:rsidRPr="0004709D" w:rsidRDefault="00B13E53" w:rsidP="00FA27D0">
            <w:pPr>
              <w:spacing w:after="160" w:line="278" w:lineRule="auto"/>
              <w:contextualSpacing/>
              <w:rPr>
                <w:rFonts w:ascii="Arial" w:eastAsia="Arial" w:hAnsi="Arial" w:cs="Arial"/>
                <w:b/>
                <w:bCs/>
                <w:color w:val="F79646" w:themeColor="accent6"/>
                <w:sz w:val="24"/>
                <w:szCs w:val="24"/>
              </w:rPr>
            </w:pPr>
            <w:proofErr w:type="spellStart"/>
            <w:r w:rsidRPr="0004709D">
              <w:rPr>
                <w:rFonts w:ascii="Arial" w:eastAsia="Arial" w:hAnsi="Arial" w:cs="Arial"/>
                <w:b/>
                <w:bCs/>
                <w:sz w:val="24"/>
                <w:szCs w:val="24"/>
              </w:rPr>
              <w:t>Vastuutaho</w:t>
            </w:r>
            <w:proofErr w:type="spellEnd"/>
          </w:p>
        </w:tc>
        <w:tc>
          <w:tcPr>
            <w:tcW w:w="1298" w:type="dxa"/>
          </w:tcPr>
          <w:p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rsidTr="00C25B5C">
        <w:trPr>
          <w:trHeight w:val="300"/>
          <w:tblHeader/>
        </w:trPr>
        <w:tc>
          <w:tcPr>
            <w:tcW w:w="5550" w:type="dxa"/>
          </w:tcPr>
          <w:p w:rsidR="00B13E53" w:rsidRPr="0004709D" w:rsidRDefault="00C25B5C" w:rsidP="00FA27D0">
            <w:pPr>
              <w:spacing w:after="160" w:line="278" w:lineRule="auto"/>
              <w:contextualSpacing/>
              <w:rPr>
                <w:rFonts w:ascii="Arial" w:eastAsia="Arial" w:hAnsi="Arial" w:cs="Arial"/>
                <w:color w:val="F79646" w:themeColor="accent6"/>
                <w:sz w:val="24"/>
                <w:szCs w:val="24"/>
              </w:rPr>
            </w:pPr>
            <w:r w:rsidRPr="00926EDE">
              <w:rPr>
                <w:rFonts w:ascii="Arial" w:eastAsia="Arial" w:hAnsi="Arial" w:cs="Arial"/>
                <w:sz w:val="24"/>
                <w:szCs w:val="24"/>
              </w:rPr>
              <w:t>Yhteistilojen valaistus, polttimoita ei enää saatavilla kyseisiin valaisimiin.</w:t>
            </w:r>
          </w:p>
        </w:tc>
        <w:tc>
          <w:tcPr>
            <w:tcW w:w="1320" w:type="dxa"/>
          </w:tcPr>
          <w:p w:rsidR="00B13E53" w:rsidRPr="0004709D" w:rsidRDefault="00C25B5C" w:rsidP="00FA27D0">
            <w:pPr>
              <w:spacing w:after="160" w:line="278" w:lineRule="auto"/>
              <w:contextualSpacing/>
              <w:rPr>
                <w:rFonts w:ascii="Arial" w:eastAsia="Arial" w:hAnsi="Arial" w:cs="Arial"/>
                <w:color w:val="F79646" w:themeColor="accent6"/>
                <w:sz w:val="24"/>
                <w:szCs w:val="24"/>
              </w:rPr>
            </w:pPr>
            <w:r w:rsidRPr="00C25B5C">
              <w:rPr>
                <w:rFonts w:ascii="Arial" w:eastAsia="Arial" w:hAnsi="Arial" w:cs="Arial"/>
                <w:sz w:val="24"/>
                <w:szCs w:val="24"/>
              </w:rPr>
              <w:t>2025-2026</w:t>
            </w:r>
          </w:p>
        </w:tc>
        <w:tc>
          <w:tcPr>
            <w:tcW w:w="1575" w:type="dxa"/>
          </w:tcPr>
          <w:p w:rsidR="00B13E53" w:rsidRPr="0004709D" w:rsidRDefault="00C25B5C" w:rsidP="00FA27D0">
            <w:pPr>
              <w:spacing w:after="160" w:line="278" w:lineRule="auto"/>
              <w:contextualSpacing/>
              <w:rPr>
                <w:rFonts w:ascii="Arial" w:eastAsia="Arial" w:hAnsi="Arial" w:cs="Arial"/>
                <w:color w:val="F79646" w:themeColor="accent6"/>
                <w:sz w:val="24"/>
                <w:szCs w:val="24"/>
              </w:rPr>
            </w:pPr>
            <w:r w:rsidRPr="00C25B5C">
              <w:rPr>
                <w:rFonts w:ascii="Arial" w:eastAsia="Arial" w:hAnsi="Arial" w:cs="Arial"/>
                <w:sz w:val="24"/>
                <w:szCs w:val="24"/>
              </w:rPr>
              <w:t>SBB</w:t>
            </w:r>
          </w:p>
        </w:tc>
        <w:tc>
          <w:tcPr>
            <w:tcW w:w="1298" w:type="dxa"/>
          </w:tcPr>
          <w:p w:rsidR="00B13E53" w:rsidRPr="0004709D" w:rsidRDefault="00C25B5C" w:rsidP="00FA27D0">
            <w:pPr>
              <w:spacing w:after="160" w:line="278" w:lineRule="auto"/>
              <w:contextualSpacing/>
              <w:rPr>
                <w:rFonts w:ascii="Arial" w:eastAsia="Arial" w:hAnsi="Arial" w:cs="Arial"/>
                <w:sz w:val="24"/>
                <w:szCs w:val="24"/>
              </w:rPr>
            </w:pPr>
            <w:r>
              <w:rPr>
                <w:rFonts w:ascii="Arial" w:eastAsia="Arial" w:hAnsi="Arial" w:cs="Arial"/>
                <w:sz w:val="24"/>
                <w:szCs w:val="24"/>
              </w:rPr>
              <w:t>Auditointi</w:t>
            </w:r>
          </w:p>
        </w:tc>
      </w:tr>
      <w:tr w:rsidR="00B13E53" w:rsidRPr="0004709D" w:rsidTr="00C25B5C">
        <w:trPr>
          <w:trHeight w:val="300"/>
          <w:tblHeader/>
        </w:trPr>
        <w:tc>
          <w:tcPr>
            <w:tcW w:w="5550" w:type="dxa"/>
          </w:tcPr>
          <w:p w:rsidR="00B13E53" w:rsidRPr="0004709D" w:rsidRDefault="00C25B5C" w:rsidP="00FA27D0">
            <w:pPr>
              <w:spacing w:after="160" w:line="278" w:lineRule="auto"/>
              <w:contextualSpacing/>
              <w:rPr>
                <w:rFonts w:ascii="Arial" w:eastAsia="Arial" w:hAnsi="Arial" w:cs="Arial"/>
                <w:color w:val="F79646" w:themeColor="accent6"/>
                <w:sz w:val="24"/>
                <w:szCs w:val="24"/>
              </w:rPr>
            </w:pPr>
            <w:r w:rsidRPr="00926EDE">
              <w:rPr>
                <w:rFonts w:ascii="Arial" w:eastAsia="Arial" w:hAnsi="Arial" w:cs="Arial"/>
                <w:sz w:val="24"/>
                <w:szCs w:val="24"/>
              </w:rPr>
              <w:t>Ulko-oven sähköinen avausjärjestelmä</w:t>
            </w:r>
          </w:p>
        </w:tc>
        <w:tc>
          <w:tcPr>
            <w:tcW w:w="1320" w:type="dxa"/>
          </w:tcPr>
          <w:p w:rsidR="00B13E53" w:rsidRPr="0004709D" w:rsidRDefault="00C25B5C" w:rsidP="00FA27D0">
            <w:pPr>
              <w:spacing w:after="160" w:line="278" w:lineRule="auto"/>
              <w:contextualSpacing/>
              <w:rPr>
                <w:rFonts w:ascii="Arial" w:eastAsia="Arial" w:hAnsi="Arial" w:cs="Arial"/>
                <w:color w:val="F79646" w:themeColor="accent6"/>
                <w:sz w:val="24"/>
                <w:szCs w:val="24"/>
              </w:rPr>
            </w:pPr>
            <w:r w:rsidRPr="00C25B5C">
              <w:rPr>
                <w:rFonts w:ascii="Arial" w:eastAsia="Arial" w:hAnsi="Arial" w:cs="Arial"/>
                <w:sz w:val="24"/>
                <w:szCs w:val="24"/>
              </w:rPr>
              <w:t>2026</w:t>
            </w:r>
          </w:p>
        </w:tc>
        <w:tc>
          <w:tcPr>
            <w:tcW w:w="1575" w:type="dxa"/>
          </w:tcPr>
          <w:p w:rsidR="00B13E53" w:rsidRPr="0004709D" w:rsidRDefault="00C25B5C" w:rsidP="00FA27D0">
            <w:pPr>
              <w:spacing w:after="160" w:line="278" w:lineRule="auto"/>
              <w:contextualSpacing/>
              <w:rPr>
                <w:rFonts w:ascii="Arial" w:eastAsia="Arial" w:hAnsi="Arial" w:cs="Arial"/>
                <w:color w:val="F79646" w:themeColor="accent6"/>
                <w:sz w:val="24"/>
                <w:szCs w:val="24"/>
              </w:rPr>
            </w:pPr>
            <w:r w:rsidRPr="00C25B5C">
              <w:rPr>
                <w:rFonts w:ascii="Arial" w:eastAsia="Arial" w:hAnsi="Arial" w:cs="Arial"/>
                <w:sz w:val="24"/>
                <w:szCs w:val="24"/>
              </w:rPr>
              <w:t>SBB</w:t>
            </w:r>
          </w:p>
        </w:tc>
        <w:tc>
          <w:tcPr>
            <w:tcW w:w="1298" w:type="dxa"/>
          </w:tcPr>
          <w:p w:rsidR="00B13E53" w:rsidRPr="0004709D" w:rsidRDefault="00C25B5C" w:rsidP="00FA27D0">
            <w:pPr>
              <w:spacing w:after="160" w:line="278" w:lineRule="auto"/>
              <w:contextualSpacing/>
              <w:rPr>
                <w:rFonts w:ascii="Arial" w:eastAsia="Arial" w:hAnsi="Arial" w:cs="Arial"/>
                <w:sz w:val="24"/>
                <w:szCs w:val="24"/>
              </w:rPr>
            </w:pPr>
            <w:r>
              <w:rPr>
                <w:rFonts w:ascii="Arial" w:eastAsia="Arial" w:hAnsi="Arial" w:cs="Arial"/>
                <w:sz w:val="24"/>
                <w:szCs w:val="24"/>
              </w:rPr>
              <w:t>Auditointi</w:t>
            </w:r>
          </w:p>
        </w:tc>
      </w:tr>
      <w:tr w:rsidR="00B13E53" w:rsidRPr="0004709D" w:rsidTr="00C25B5C">
        <w:trPr>
          <w:trHeight w:val="300"/>
          <w:tblHeader/>
        </w:trPr>
        <w:tc>
          <w:tcPr>
            <w:tcW w:w="5550" w:type="dxa"/>
          </w:tcPr>
          <w:p w:rsidR="00B13E53" w:rsidRPr="0004709D" w:rsidRDefault="00B13E53" w:rsidP="00FA27D0">
            <w:pPr>
              <w:spacing w:after="160" w:line="278" w:lineRule="auto"/>
              <w:contextualSpacing/>
              <w:rPr>
                <w:rFonts w:ascii="Arial" w:eastAsia="Arial" w:hAnsi="Arial" w:cs="Arial"/>
                <w:sz w:val="24"/>
                <w:szCs w:val="24"/>
              </w:rPr>
            </w:pPr>
          </w:p>
        </w:tc>
        <w:tc>
          <w:tcPr>
            <w:tcW w:w="1320" w:type="dxa"/>
          </w:tcPr>
          <w:p w:rsidR="00B13E53" w:rsidRPr="0004709D" w:rsidRDefault="00B13E53" w:rsidP="00FA27D0">
            <w:pPr>
              <w:spacing w:after="160" w:line="278" w:lineRule="auto"/>
              <w:contextualSpacing/>
              <w:rPr>
                <w:rFonts w:ascii="Arial" w:eastAsia="Arial" w:hAnsi="Arial" w:cs="Arial"/>
                <w:sz w:val="24"/>
                <w:szCs w:val="24"/>
              </w:rPr>
            </w:pPr>
          </w:p>
        </w:tc>
        <w:tc>
          <w:tcPr>
            <w:tcW w:w="1575" w:type="dxa"/>
          </w:tcPr>
          <w:p w:rsidR="00B13E53" w:rsidRPr="0004709D" w:rsidRDefault="00B13E53" w:rsidP="00FA27D0">
            <w:pPr>
              <w:spacing w:after="160" w:line="278" w:lineRule="auto"/>
              <w:contextualSpacing/>
              <w:rPr>
                <w:rFonts w:ascii="Arial" w:eastAsia="Arial" w:hAnsi="Arial" w:cs="Arial"/>
                <w:sz w:val="24"/>
                <w:szCs w:val="24"/>
              </w:rPr>
            </w:pPr>
          </w:p>
        </w:tc>
        <w:tc>
          <w:tcPr>
            <w:tcW w:w="1298" w:type="dxa"/>
          </w:tcPr>
          <w:p w:rsidR="00B13E53" w:rsidRPr="0004709D" w:rsidRDefault="00B13E53" w:rsidP="00FA27D0">
            <w:pPr>
              <w:spacing w:after="160" w:line="278" w:lineRule="auto"/>
              <w:contextualSpacing/>
              <w:rPr>
                <w:rFonts w:ascii="Arial" w:eastAsia="Arial" w:hAnsi="Arial" w:cs="Arial"/>
                <w:sz w:val="24"/>
                <w:szCs w:val="24"/>
              </w:rPr>
            </w:pPr>
          </w:p>
        </w:tc>
      </w:tr>
      <w:tr w:rsidR="00B13E53" w:rsidRPr="0004709D" w:rsidTr="00C25B5C">
        <w:trPr>
          <w:trHeight w:val="300"/>
          <w:tblHeader/>
        </w:trPr>
        <w:tc>
          <w:tcPr>
            <w:tcW w:w="5550" w:type="dxa"/>
          </w:tcPr>
          <w:p w:rsidR="00B13E53" w:rsidRPr="0004709D" w:rsidRDefault="00B13E53" w:rsidP="00FA27D0">
            <w:pPr>
              <w:spacing w:after="160" w:line="278" w:lineRule="auto"/>
              <w:contextualSpacing/>
              <w:rPr>
                <w:rFonts w:ascii="Arial" w:eastAsia="Arial" w:hAnsi="Arial" w:cs="Arial"/>
                <w:sz w:val="24"/>
                <w:szCs w:val="24"/>
              </w:rPr>
            </w:pPr>
          </w:p>
        </w:tc>
        <w:tc>
          <w:tcPr>
            <w:tcW w:w="1320" w:type="dxa"/>
          </w:tcPr>
          <w:p w:rsidR="00B13E53" w:rsidRPr="0004709D" w:rsidRDefault="00B13E53" w:rsidP="00FA27D0">
            <w:pPr>
              <w:spacing w:after="160" w:line="278" w:lineRule="auto"/>
              <w:contextualSpacing/>
              <w:rPr>
                <w:rFonts w:ascii="Arial" w:eastAsia="Arial" w:hAnsi="Arial" w:cs="Arial"/>
                <w:sz w:val="24"/>
                <w:szCs w:val="24"/>
              </w:rPr>
            </w:pPr>
          </w:p>
        </w:tc>
        <w:tc>
          <w:tcPr>
            <w:tcW w:w="1575" w:type="dxa"/>
          </w:tcPr>
          <w:p w:rsidR="00B13E53" w:rsidRPr="0004709D" w:rsidRDefault="00B13E53" w:rsidP="00FA27D0">
            <w:pPr>
              <w:spacing w:after="160" w:line="278" w:lineRule="auto"/>
              <w:contextualSpacing/>
              <w:rPr>
                <w:rFonts w:ascii="Arial" w:eastAsia="Arial" w:hAnsi="Arial" w:cs="Arial"/>
                <w:sz w:val="24"/>
                <w:szCs w:val="24"/>
              </w:rPr>
            </w:pPr>
          </w:p>
        </w:tc>
        <w:tc>
          <w:tcPr>
            <w:tcW w:w="1298" w:type="dxa"/>
          </w:tcPr>
          <w:p w:rsidR="00B13E53" w:rsidRPr="0004709D" w:rsidRDefault="00B13E53" w:rsidP="00FA27D0">
            <w:pPr>
              <w:spacing w:after="160" w:line="278" w:lineRule="auto"/>
              <w:contextualSpacing/>
              <w:rPr>
                <w:rFonts w:ascii="Arial" w:eastAsia="Arial" w:hAnsi="Arial" w:cs="Arial"/>
                <w:sz w:val="24"/>
                <w:szCs w:val="24"/>
              </w:rPr>
            </w:pPr>
          </w:p>
        </w:tc>
      </w:tr>
      <w:tr w:rsidR="00B13E53" w:rsidRPr="0004709D" w:rsidTr="00C25B5C">
        <w:trPr>
          <w:trHeight w:val="300"/>
          <w:tblHeader/>
        </w:trPr>
        <w:tc>
          <w:tcPr>
            <w:tcW w:w="5550" w:type="dxa"/>
          </w:tcPr>
          <w:p w:rsidR="00B13E53" w:rsidRPr="0004709D" w:rsidRDefault="00B13E53" w:rsidP="00FA27D0">
            <w:pPr>
              <w:spacing w:after="160" w:line="278" w:lineRule="auto"/>
              <w:contextualSpacing/>
              <w:rPr>
                <w:rFonts w:ascii="Arial" w:eastAsia="Arial" w:hAnsi="Arial" w:cs="Arial"/>
                <w:sz w:val="24"/>
                <w:szCs w:val="24"/>
              </w:rPr>
            </w:pPr>
          </w:p>
        </w:tc>
        <w:tc>
          <w:tcPr>
            <w:tcW w:w="1320" w:type="dxa"/>
          </w:tcPr>
          <w:p w:rsidR="00B13E53" w:rsidRPr="0004709D" w:rsidRDefault="00B13E53" w:rsidP="00FA27D0">
            <w:pPr>
              <w:spacing w:after="160" w:line="278" w:lineRule="auto"/>
              <w:contextualSpacing/>
              <w:rPr>
                <w:rFonts w:ascii="Arial" w:eastAsia="Arial" w:hAnsi="Arial" w:cs="Arial"/>
                <w:sz w:val="24"/>
                <w:szCs w:val="24"/>
              </w:rPr>
            </w:pPr>
          </w:p>
        </w:tc>
        <w:tc>
          <w:tcPr>
            <w:tcW w:w="1575" w:type="dxa"/>
          </w:tcPr>
          <w:p w:rsidR="00B13E53" w:rsidRPr="0004709D" w:rsidRDefault="00B13E53" w:rsidP="00FA27D0">
            <w:pPr>
              <w:spacing w:after="160" w:line="278" w:lineRule="auto"/>
              <w:contextualSpacing/>
              <w:rPr>
                <w:rFonts w:ascii="Arial" w:eastAsia="Arial" w:hAnsi="Arial" w:cs="Arial"/>
                <w:sz w:val="24"/>
                <w:szCs w:val="24"/>
              </w:rPr>
            </w:pPr>
          </w:p>
        </w:tc>
        <w:tc>
          <w:tcPr>
            <w:tcW w:w="1298" w:type="dxa"/>
          </w:tcPr>
          <w:p w:rsidR="00B13E53" w:rsidRPr="0004709D" w:rsidRDefault="00B13E53" w:rsidP="00FA27D0">
            <w:pPr>
              <w:spacing w:after="160" w:line="278" w:lineRule="auto"/>
              <w:contextualSpacing/>
              <w:rPr>
                <w:rFonts w:ascii="Arial" w:eastAsia="Arial" w:hAnsi="Arial" w:cs="Arial"/>
                <w:sz w:val="24"/>
                <w:szCs w:val="24"/>
              </w:rPr>
            </w:pPr>
          </w:p>
        </w:tc>
      </w:tr>
    </w:tbl>
    <w:p w:rsidR="00B13E53" w:rsidRDefault="00EF0F17" w:rsidP="00FA27D0">
      <w:pPr>
        <w:spacing w:after="160" w:line="278" w:lineRule="auto"/>
        <w:contextualSpacing/>
        <w:rPr>
          <w:rFonts w:ascii="Arial" w:eastAsia="Arial" w:hAnsi="Arial" w:cs="Arial"/>
          <w:sz w:val="24"/>
          <w:szCs w:val="24"/>
        </w:rPr>
      </w:pPr>
      <w:bookmarkStart w:id="152" w:name="_Toc1627592768"/>
      <w:r w:rsidRPr="0004709D">
        <w:rPr>
          <w:rFonts w:ascii="Arial" w:eastAsia="Arial" w:hAnsi="Arial" w:cs="Arial"/>
          <w:sz w:val="24"/>
          <w:szCs w:val="24"/>
        </w:rPr>
        <w:t>Taulukko 6.</w:t>
      </w:r>
    </w:p>
    <w:p w:rsidR="0004709D" w:rsidRPr="0004709D" w:rsidRDefault="0004709D" w:rsidP="00FA27D0">
      <w:pPr>
        <w:spacing w:after="160" w:line="278" w:lineRule="auto"/>
        <w:contextualSpacing/>
        <w:rPr>
          <w:rFonts w:ascii="Arial" w:eastAsia="Arial" w:hAnsi="Arial" w:cs="Arial"/>
          <w:sz w:val="24"/>
          <w:szCs w:val="24"/>
        </w:rPr>
      </w:pPr>
    </w:p>
    <w:p w:rsidR="00B13E53" w:rsidRPr="0004709D" w:rsidRDefault="002B792F" w:rsidP="00FA27D0">
      <w:pPr>
        <w:pStyle w:val="Otsikko1"/>
        <w:spacing w:after="160" w:line="278" w:lineRule="auto"/>
        <w:rPr>
          <w:rFonts w:eastAsia="Arial"/>
        </w:rPr>
      </w:pPr>
      <w:bookmarkStart w:id="153" w:name="_Toc175740446"/>
      <w:bookmarkStart w:id="154" w:name="_Toc175741909"/>
      <w:bookmarkStart w:id="155" w:name="_Toc175741973"/>
      <w:bookmarkStart w:id="156" w:name="_Toc177734582"/>
      <w:bookmarkStart w:id="157" w:name="_Toc219122221"/>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52"/>
      <w:bookmarkEnd w:id="153"/>
      <w:bookmarkEnd w:id="154"/>
      <w:bookmarkEnd w:id="155"/>
      <w:bookmarkEnd w:id="156"/>
      <w:bookmarkEnd w:id="157"/>
    </w:p>
    <w:p w:rsidR="00072FB7" w:rsidRPr="0004709D" w:rsidRDefault="00072FB7" w:rsidP="00FA27D0">
      <w:pPr>
        <w:spacing w:after="160" w:line="278" w:lineRule="auto"/>
        <w:contextualSpacing/>
        <w:rPr>
          <w:rFonts w:ascii="Arial" w:hAnsi="Arial" w:cs="Arial"/>
          <w:sz w:val="24"/>
          <w:szCs w:val="24"/>
        </w:rPr>
      </w:pPr>
    </w:p>
    <w:p w:rsidR="00C64C94" w:rsidRDefault="0082735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072FB7" w:rsidRPr="0004709D">
        <w:rPr>
          <w:rFonts w:ascii="Arial" w:eastAsia="Arial" w:hAnsi="Arial" w:cs="Arial"/>
          <w:sz w:val="24"/>
          <w:szCs w:val="24"/>
        </w:rPr>
        <w:t xml:space="preserve"> </w:t>
      </w:r>
      <w:r w:rsidR="003114A0" w:rsidRPr="003114A0">
        <w:rPr>
          <w:rFonts w:ascii="Arial" w:eastAsia="Arial" w:hAnsi="Arial" w:cs="Arial"/>
          <w:sz w:val="24"/>
          <w:szCs w:val="24"/>
        </w:rPr>
        <w:t>Omenapihan</w:t>
      </w:r>
      <w:r w:rsidR="00CB588A" w:rsidRPr="0004709D">
        <w:rPr>
          <w:rFonts w:ascii="Arial" w:eastAsia="Arial" w:hAnsi="Arial" w:cs="Arial"/>
          <w:color w:val="FF0000"/>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rsidR="00C80E52" w:rsidRDefault="00C80E52" w:rsidP="00FA27D0">
      <w:pPr>
        <w:spacing w:after="160" w:line="278" w:lineRule="auto"/>
        <w:contextualSpacing/>
        <w:rPr>
          <w:rFonts w:ascii="Arial" w:eastAsia="Arial" w:hAnsi="Arial" w:cs="Arial"/>
          <w:sz w:val="24"/>
          <w:szCs w:val="24"/>
        </w:rPr>
      </w:pPr>
    </w:p>
    <w:p w:rsidR="00C80E52" w:rsidRPr="00C80E52" w:rsidRDefault="00C80E52" w:rsidP="00C80E52">
      <w:pPr>
        <w:rPr>
          <w:rFonts w:ascii="Arial" w:hAnsi="Arial"/>
          <w:sz w:val="24"/>
          <w:szCs w:val="24"/>
        </w:rPr>
      </w:pPr>
      <w:r w:rsidRPr="00C80E52">
        <w:rPr>
          <w:rFonts w:ascii="Arial" w:hAnsi="Arial"/>
          <w:sz w:val="24"/>
          <w:szCs w:val="24"/>
        </w:rPr>
        <w:t xml:space="preserve">Omavalvontasuunnitelma päivitetään säännöllisesti ja aina kun toiminnassa tapahtuu palvelun laatuun ja asiakasturvallisuuteen liittyviä muutoksia. Omavalvontasuunnitelmaa tarkistetaan aina päivitystarpeen ilmettyä ja päivitykset julkaistaan viiveettä. Päivittämisessä ja julkaisemisessa huomioidaan palveluissa, niiden laadussa ja asiakasturvallisuudessa tapahtuvat muutokset. Henkilökunta on perehdytetty ilmoittamaan omavalvontasuunnitelmasta vastaavalle henkilölle, jos muutostarpeita havaitaan. </w:t>
      </w:r>
    </w:p>
    <w:p w:rsidR="00C80E52" w:rsidRPr="00C80E52" w:rsidRDefault="00C80E52" w:rsidP="00C80E52">
      <w:pPr>
        <w:rPr>
          <w:rFonts w:ascii="Arial" w:hAnsi="Arial" w:cstheme="minorHAnsi"/>
          <w:spacing w:val="20"/>
          <w:sz w:val="24"/>
          <w:szCs w:val="24"/>
        </w:rPr>
      </w:pPr>
      <w:r w:rsidRPr="00C80E52">
        <w:rPr>
          <w:rFonts w:ascii="Arial" w:hAnsi="Arial"/>
          <w:sz w:val="24"/>
          <w:szCs w:val="24"/>
        </w:rPr>
        <w:t xml:space="preserve">Henkilöstön omavalvonnan osaaminen ja sitoutuminen jatkuvaan omavalvontasuunnitelman mukaiseen toimintaan varmistetaan hyvällä perehdyttämisellä ja tiedottamisella. </w:t>
      </w:r>
      <w:r w:rsidRPr="00C80E52">
        <w:rPr>
          <w:rFonts w:ascii="Arial" w:hAnsi="Arial"/>
          <w:sz w:val="24"/>
          <w:szCs w:val="24"/>
        </w:rPr>
        <w:lastRenderedPageBreak/>
        <w:t xml:space="preserve">Omavalvontasuunnitelma käydään läpi yhdessä henkilöstön kanssa työkokouksissa ja tallennetaan Aspan sisäiseen intraan </w:t>
      </w:r>
      <w:proofErr w:type="spellStart"/>
      <w:r w:rsidRPr="00C80E52">
        <w:rPr>
          <w:rFonts w:ascii="Arial" w:hAnsi="Arial"/>
          <w:sz w:val="24"/>
          <w:szCs w:val="24"/>
        </w:rPr>
        <w:t>IMS:iin</w:t>
      </w:r>
      <w:proofErr w:type="spellEnd"/>
      <w:r w:rsidRPr="00C80E52">
        <w:rPr>
          <w:rFonts w:ascii="Arial" w:hAnsi="Arial"/>
          <w:sz w:val="24"/>
          <w:szCs w:val="24"/>
        </w:rPr>
        <w:t>, jossa jokaiselta työntekijältä vaaditaan siihen lukukuittaukset. Perehdyttämisessä omavalvontasuunnitelma käydään yhdessä läpi uuden työntekijän kanssa. Omavalvontasuunnitelman toteutumista arvioidaan ja seurataan yhdessä henkilökunnan kanssa säännöllisesti työkokouksissa. Omavalvontasuunnitelmasta ja sen toteutumisesta keskustellaan yhdessä tavoitekeskusteluissa.</w:t>
      </w:r>
    </w:p>
    <w:p w:rsidR="00C80E52" w:rsidRPr="00C80E52" w:rsidRDefault="00C80E52" w:rsidP="00C80E52">
      <w:pPr>
        <w:rPr>
          <w:rFonts w:ascii="Arial" w:hAnsi="Arial" w:cstheme="minorHAnsi"/>
          <w:sz w:val="24"/>
          <w:szCs w:val="24"/>
        </w:rPr>
      </w:pPr>
      <w:r w:rsidRPr="00C80E52">
        <w:rPr>
          <w:rFonts w:ascii="Arial" w:hAnsi="Arial" w:cstheme="minorHAnsi"/>
          <w:sz w:val="24"/>
          <w:szCs w:val="24"/>
        </w:rPr>
        <w:t xml:space="preserve">Kun omavalvontasuunnitelmaa päivitetään, se käydään läpi yhdessä henkilökunnan kanssa työkokouksissa. Muutoksista tiedotetaan myös poissaolevaa henkilöstöä ja päivitetty suunnitelma tallennetaan </w:t>
      </w:r>
      <w:proofErr w:type="spellStart"/>
      <w:r w:rsidRPr="00C80E52">
        <w:rPr>
          <w:rFonts w:ascii="Arial" w:hAnsi="Arial" w:cstheme="minorHAnsi"/>
          <w:sz w:val="24"/>
          <w:szCs w:val="24"/>
        </w:rPr>
        <w:t>IMS:iin</w:t>
      </w:r>
      <w:proofErr w:type="spellEnd"/>
      <w:r w:rsidRPr="00C80E52">
        <w:rPr>
          <w:rFonts w:ascii="Arial" w:hAnsi="Arial" w:cstheme="minorHAnsi"/>
          <w:sz w:val="24"/>
          <w:szCs w:val="24"/>
        </w:rPr>
        <w:t>.  Muutosten sisäistämistä seurataan yhteisesti mm. yhteisillä keskusteluilla työkokouksissa.</w:t>
      </w:r>
    </w:p>
    <w:p w:rsidR="00FC602F" w:rsidRPr="00CA4CC9" w:rsidRDefault="00C80E52" w:rsidP="00CA4CC9">
      <w:pPr>
        <w:rPr>
          <w:rFonts w:ascii="Arial" w:hAnsi="Arial" w:cstheme="minorHAnsi"/>
          <w:spacing w:val="20"/>
          <w:sz w:val="24"/>
          <w:szCs w:val="24"/>
        </w:rPr>
      </w:pPr>
      <w:r w:rsidRPr="00C80E52">
        <w:rPr>
          <w:rFonts w:ascii="Arial" w:hAnsi="Arial" w:cstheme="minorHAnsi"/>
          <w:sz w:val="24"/>
          <w:szCs w:val="24"/>
        </w:rPr>
        <w:t xml:space="preserve">Omavalvontasuunnitelmapohjan ja </w:t>
      </w:r>
      <w:proofErr w:type="spellStart"/>
      <w:r w:rsidRPr="00C80E52">
        <w:rPr>
          <w:rFonts w:ascii="Arial" w:hAnsi="Arial" w:cstheme="minorHAnsi"/>
          <w:sz w:val="24"/>
          <w:szCs w:val="24"/>
        </w:rPr>
        <w:t>yhtiötason</w:t>
      </w:r>
      <w:proofErr w:type="spellEnd"/>
      <w:r w:rsidRPr="00C80E52">
        <w:rPr>
          <w:rFonts w:ascii="Arial" w:hAnsi="Arial" w:cstheme="minorHAnsi"/>
          <w:sz w:val="24"/>
          <w:szCs w:val="24"/>
        </w:rPr>
        <w:t xml:space="preserve"> toimintaohjeiden päivittämisestä vastaa Aspa Palveluiden laatupäällikkö.</w:t>
      </w:r>
    </w:p>
    <w:p w:rsidR="002B737E" w:rsidRPr="0004709D" w:rsidRDefault="002B737E" w:rsidP="00FA27D0">
      <w:pPr>
        <w:spacing w:after="160" w:line="278" w:lineRule="auto"/>
        <w:contextualSpacing/>
        <w:rPr>
          <w:rFonts w:ascii="Arial" w:eastAsia="Arial" w:hAnsi="Arial" w:cs="Arial"/>
          <w:color w:val="FF0000"/>
          <w:sz w:val="24"/>
          <w:szCs w:val="24"/>
        </w:rPr>
      </w:pPr>
    </w:p>
    <w:p w:rsidR="00B3464E" w:rsidRPr="0004709D" w:rsidRDefault="00B3464E" w:rsidP="00FA27D0">
      <w:pPr>
        <w:pStyle w:val="Otsikko2"/>
        <w:spacing w:after="160" w:line="278" w:lineRule="auto"/>
        <w:contextualSpacing/>
        <w:rPr>
          <w:rFonts w:eastAsia="Arial" w:cs="Arial"/>
          <w:szCs w:val="24"/>
        </w:rPr>
      </w:pPr>
      <w:bookmarkStart w:id="158" w:name="_Toc219122222"/>
      <w:r w:rsidRPr="0004709D">
        <w:rPr>
          <w:rFonts w:eastAsia="Arial" w:cs="Arial"/>
          <w:szCs w:val="24"/>
        </w:rPr>
        <w:t>Päiväys ja allekirjoitus</w:t>
      </w:r>
      <w:bookmarkEnd w:id="158"/>
    </w:p>
    <w:p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rsidTr="00B3464E">
        <w:tc>
          <w:tcPr>
            <w:tcW w:w="1517" w:type="dxa"/>
          </w:tcPr>
          <w:p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rsidTr="00B3464E">
        <w:tc>
          <w:tcPr>
            <w:tcW w:w="1517" w:type="dxa"/>
          </w:tcPr>
          <w:p w:rsidR="00B3464E" w:rsidRPr="0004709D" w:rsidRDefault="00CA4CC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w:t>
            </w:r>
            <w:r w:rsidR="00047201">
              <w:rPr>
                <w:rFonts w:ascii="Arial" w:eastAsia="Arial" w:hAnsi="Arial" w:cs="Arial"/>
                <w:sz w:val="24"/>
                <w:szCs w:val="24"/>
              </w:rPr>
              <w:t>2</w:t>
            </w:r>
            <w:r>
              <w:rPr>
                <w:rFonts w:ascii="Arial" w:eastAsia="Arial" w:hAnsi="Arial" w:cs="Arial"/>
                <w:sz w:val="24"/>
                <w:szCs w:val="24"/>
              </w:rPr>
              <w:t>.1.2026</w:t>
            </w:r>
          </w:p>
        </w:tc>
        <w:tc>
          <w:tcPr>
            <w:tcW w:w="1420" w:type="dxa"/>
          </w:tcPr>
          <w:p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rsidR="00B3464E" w:rsidRPr="0004709D" w:rsidRDefault="00CA4CC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w:t>
            </w:r>
          </w:p>
        </w:tc>
      </w:tr>
      <w:tr w:rsidR="00B3464E" w:rsidRPr="0004709D" w:rsidTr="00B3464E">
        <w:tc>
          <w:tcPr>
            <w:tcW w:w="1517" w:type="dxa"/>
          </w:tcPr>
          <w:p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rsidR="00B3464E" w:rsidRPr="0004709D" w:rsidRDefault="00B3464E" w:rsidP="00FA27D0">
            <w:pPr>
              <w:spacing w:after="160" w:line="278" w:lineRule="auto"/>
              <w:contextualSpacing/>
              <w:jc w:val="both"/>
              <w:rPr>
                <w:rFonts w:ascii="Arial" w:eastAsia="Arial" w:hAnsi="Arial" w:cs="Arial"/>
                <w:sz w:val="24"/>
                <w:szCs w:val="24"/>
              </w:rPr>
            </w:pPr>
          </w:p>
        </w:tc>
        <w:tc>
          <w:tcPr>
            <w:tcW w:w="5183" w:type="dxa"/>
          </w:tcPr>
          <w:p w:rsidR="00B3464E" w:rsidRPr="0004709D" w:rsidRDefault="00B3464E" w:rsidP="00FA27D0">
            <w:pPr>
              <w:spacing w:after="160" w:line="278" w:lineRule="auto"/>
              <w:contextualSpacing/>
              <w:jc w:val="both"/>
              <w:rPr>
                <w:rFonts w:ascii="Arial" w:eastAsia="Arial" w:hAnsi="Arial" w:cs="Arial"/>
                <w:sz w:val="24"/>
                <w:szCs w:val="24"/>
              </w:rPr>
            </w:pPr>
          </w:p>
        </w:tc>
      </w:tr>
      <w:tr w:rsidR="005A45A9" w:rsidRPr="0004709D" w:rsidTr="00B3464E">
        <w:tc>
          <w:tcPr>
            <w:tcW w:w="1517" w:type="dxa"/>
          </w:tcPr>
          <w:p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rsidR="005A45A9" w:rsidRPr="0004709D" w:rsidRDefault="005A45A9" w:rsidP="00FA27D0">
            <w:pPr>
              <w:spacing w:after="160" w:line="278" w:lineRule="auto"/>
              <w:contextualSpacing/>
              <w:jc w:val="both"/>
              <w:rPr>
                <w:rFonts w:ascii="Arial" w:eastAsia="Arial" w:hAnsi="Arial" w:cs="Arial"/>
                <w:sz w:val="24"/>
                <w:szCs w:val="24"/>
              </w:rPr>
            </w:pPr>
          </w:p>
        </w:tc>
      </w:tr>
    </w:tbl>
    <w:p w:rsidR="002B737E" w:rsidRPr="0004709D" w:rsidRDefault="002B737E" w:rsidP="00FA27D0">
      <w:pPr>
        <w:spacing w:after="160" w:line="278" w:lineRule="auto"/>
        <w:contextualSpacing/>
        <w:rPr>
          <w:rFonts w:ascii="Arial" w:eastAsia="Arial" w:hAnsi="Arial" w:cs="Arial"/>
          <w:color w:val="FF0000"/>
          <w:sz w:val="24"/>
          <w:szCs w:val="24"/>
        </w:rPr>
      </w:pPr>
    </w:p>
    <w:p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rsidR="00F13322" w:rsidRDefault="00F13322" w:rsidP="00FA27D0">
      <w:pPr>
        <w:pStyle w:val="Otsikko1"/>
        <w:spacing w:after="160" w:line="278" w:lineRule="auto"/>
        <w:contextualSpacing/>
      </w:pPr>
      <w:bookmarkStart w:id="159" w:name="_Toc219122223"/>
      <w:r>
        <w:rPr>
          <w:rFonts w:eastAsia="Arial"/>
        </w:rPr>
        <w:lastRenderedPageBreak/>
        <w:t>Lukukuittaus</w:t>
      </w:r>
      <w:bookmarkEnd w:id="159"/>
    </w:p>
    <w:tbl>
      <w:tblPr>
        <w:tblStyle w:val="TaulukkoRuudukko"/>
        <w:tblW w:w="0" w:type="auto"/>
        <w:tblLook w:val="04A0" w:firstRow="1" w:lastRow="0" w:firstColumn="1" w:lastColumn="0" w:noHBand="0" w:noVBand="1"/>
      </w:tblPr>
      <w:tblGrid>
        <w:gridCol w:w="3823"/>
        <w:gridCol w:w="3543"/>
        <w:gridCol w:w="2262"/>
      </w:tblGrid>
      <w:tr w:rsidR="00F13322" w:rsidTr="00310705">
        <w:tc>
          <w:tcPr>
            <w:tcW w:w="3823" w:type="dxa"/>
          </w:tcPr>
          <w:p w:rsidR="00F13322" w:rsidRPr="00310705" w:rsidRDefault="00310705" w:rsidP="00FA27D0">
            <w:pPr>
              <w:spacing w:after="160" w:line="278" w:lineRule="auto"/>
              <w:contextualSpacing/>
              <w:rPr>
                <w:b/>
                <w:bCs/>
              </w:rPr>
            </w:pPr>
            <w:r w:rsidRPr="00310705">
              <w:rPr>
                <w:b/>
                <w:bCs/>
              </w:rPr>
              <w:t>Nimi</w:t>
            </w:r>
          </w:p>
          <w:p w:rsidR="00F13322" w:rsidRPr="00310705" w:rsidRDefault="00F13322" w:rsidP="00FA27D0">
            <w:pPr>
              <w:spacing w:after="160" w:line="278" w:lineRule="auto"/>
              <w:contextualSpacing/>
              <w:rPr>
                <w:b/>
                <w:bCs/>
              </w:rPr>
            </w:pPr>
          </w:p>
        </w:tc>
        <w:tc>
          <w:tcPr>
            <w:tcW w:w="3543" w:type="dxa"/>
          </w:tcPr>
          <w:p w:rsidR="00F13322" w:rsidRPr="00310705" w:rsidRDefault="00310705" w:rsidP="00FA27D0">
            <w:pPr>
              <w:spacing w:after="160" w:line="278" w:lineRule="auto"/>
              <w:contextualSpacing/>
              <w:rPr>
                <w:b/>
                <w:bCs/>
              </w:rPr>
            </w:pPr>
            <w:r w:rsidRPr="00310705">
              <w:rPr>
                <w:b/>
                <w:bCs/>
              </w:rPr>
              <w:t>Allekirjoitus</w:t>
            </w:r>
          </w:p>
        </w:tc>
        <w:tc>
          <w:tcPr>
            <w:tcW w:w="2262" w:type="dxa"/>
          </w:tcPr>
          <w:p w:rsidR="00F13322" w:rsidRPr="00310705" w:rsidRDefault="00310705" w:rsidP="00FA27D0">
            <w:pPr>
              <w:spacing w:after="160" w:line="278" w:lineRule="auto"/>
              <w:contextualSpacing/>
              <w:rPr>
                <w:b/>
                <w:bCs/>
              </w:rPr>
            </w:pPr>
            <w:r w:rsidRPr="00310705">
              <w:rPr>
                <w:b/>
                <w:bCs/>
              </w:rPr>
              <w:t>Päiväys</w:t>
            </w:r>
          </w:p>
        </w:tc>
      </w:tr>
      <w:tr w:rsidR="00F13322" w:rsidTr="00310705">
        <w:tc>
          <w:tcPr>
            <w:tcW w:w="3823" w:type="dxa"/>
          </w:tcPr>
          <w:p w:rsidR="00F13322" w:rsidRDefault="00F13322" w:rsidP="00FA27D0">
            <w:pPr>
              <w:spacing w:after="160" w:line="278" w:lineRule="auto"/>
              <w:contextualSpacing/>
            </w:pPr>
          </w:p>
          <w:p w:rsidR="00F13322" w:rsidRDefault="00F13322"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860647" w:rsidTr="00310705">
        <w:tc>
          <w:tcPr>
            <w:tcW w:w="3823" w:type="dxa"/>
          </w:tcPr>
          <w:p w:rsidR="00860647" w:rsidRDefault="00860647" w:rsidP="00FA27D0">
            <w:pPr>
              <w:spacing w:after="160" w:line="278" w:lineRule="auto"/>
              <w:contextualSpacing/>
            </w:pPr>
          </w:p>
          <w:p w:rsidR="00860647" w:rsidRDefault="00860647" w:rsidP="00FA27D0">
            <w:pPr>
              <w:spacing w:after="160" w:line="278" w:lineRule="auto"/>
              <w:contextualSpacing/>
            </w:pPr>
          </w:p>
        </w:tc>
        <w:tc>
          <w:tcPr>
            <w:tcW w:w="3543" w:type="dxa"/>
          </w:tcPr>
          <w:p w:rsidR="00860647" w:rsidRDefault="00860647" w:rsidP="00FA27D0">
            <w:pPr>
              <w:spacing w:after="160" w:line="278" w:lineRule="auto"/>
              <w:contextualSpacing/>
            </w:pPr>
          </w:p>
        </w:tc>
        <w:tc>
          <w:tcPr>
            <w:tcW w:w="2262" w:type="dxa"/>
          </w:tcPr>
          <w:p w:rsidR="00860647" w:rsidRDefault="00860647" w:rsidP="00FA27D0">
            <w:pPr>
              <w:spacing w:after="160" w:line="278" w:lineRule="auto"/>
              <w:contextualSpacing/>
            </w:pPr>
          </w:p>
        </w:tc>
      </w:tr>
    </w:tbl>
    <w:p w:rsidR="00F13322" w:rsidRPr="00F13322" w:rsidRDefault="00F13322" w:rsidP="009B5493">
      <w:pPr>
        <w:spacing w:after="0" w:line="240" w:lineRule="auto"/>
        <w:contextualSpacing/>
      </w:pPr>
    </w:p>
    <w:sectPr w:rsidR="00F13322" w:rsidRPr="00F13322" w:rsidSect="00707F3A">
      <w:headerReference w:type="default" r:id="rId26"/>
      <w:footerReference w:type="default" r:id="rId27"/>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5160" w:rsidRDefault="003F5160" w:rsidP="001D1FB1">
      <w:pPr>
        <w:spacing w:after="0" w:line="240" w:lineRule="auto"/>
      </w:pPr>
      <w:r>
        <w:separator/>
      </w:r>
    </w:p>
  </w:endnote>
  <w:endnote w:type="continuationSeparator" w:id="0">
    <w:p w:rsidR="003F5160" w:rsidRDefault="003F5160"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4EBF" w:rsidRPr="00826566" w:rsidRDefault="00264EBF">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4EBF" w:rsidRPr="000A71A5" w:rsidRDefault="00264EBF" w:rsidP="002C3B0D">
    <w:pPr>
      <w:pStyle w:val="Alatunniste"/>
      <w:rPr>
        <w:rFonts w:cs="Tahoma"/>
        <w:i/>
        <w:sz w:val="18"/>
        <w:szCs w:val="18"/>
        <w:lang w:val="en-US"/>
      </w:rPr>
    </w:pPr>
  </w:p>
  <w:p w:rsidR="00264EBF" w:rsidRDefault="00264EBF">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rsidR="00264EBF" w:rsidRDefault="00264EBF">
        <w:pPr>
          <w:pStyle w:val="Alatunniste"/>
          <w:jc w:val="right"/>
        </w:pPr>
        <w:r>
          <w:fldChar w:fldCharType="begin"/>
        </w:r>
        <w:r>
          <w:instrText>PAGE   \* MERGEFORMAT</w:instrText>
        </w:r>
        <w:r>
          <w:fldChar w:fldCharType="separate"/>
        </w:r>
        <w:r>
          <w:t>2</w:t>
        </w:r>
        <w:r>
          <w:fldChar w:fldCharType="end"/>
        </w:r>
      </w:p>
    </w:sdtContent>
  </w:sdt>
  <w:p w:rsidR="00264EBF" w:rsidRPr="001257D9" w:rsidRDefault="00264EBF"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5160" w:rsidRDefault="003F5160" w:rsidP="001D1FB1">
      <w:pPr>
        <w:spacing w:after="0" w:line="240" w:lineRule="auto"/>
      </w:pPr>
      <w:r>
        <w:separator/>
      </w:r>
    </w:p>
  </w:footnote>
  <w:footnote w:type="continuationSeparator" w:id="0">
    <w:p w:rsidR="003F5160" w:rsidRDefault="003F5160"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4EBF" w:rsidRDefault="00264EBF"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47CB2D6D" wp14:editId="10984066">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rsidR="00264EBF" w:rsidRPr="00CA1836" w:rsidRDefault="00264EBF" w:rsidP="0014376C">
    <w:pPr>
      <w:pStyle w:val="Yltunniste"/>
      <w:tabs>
        <w:tab w:val="clear" w:pos="4513"/>
        <w:tab w:val="clear" w:pos="9026"/>
        <w:tab w:val="left" w:pos="8952"/>
        <w:tab w:val="right" w:pos="9638"/>
      </w:tabs>
    </w:pPr>
  </w:p>
  <w:p w:rsidR="00264EBF" w:rsidRDefault="00264EBF">
    <w:r>
      <w:rPr>
        <w:noProof/>
      </w:rPr>
      <w:pict>
        <v:shapetype id="_x0000_t202" coordsize="21600,21600" o:spt="202" path="m,l,21600r21600,l21600,xe">
          <v:stroke joinstyle="miter"/>
          <v:path gradientshapeok="t" o:connecttype="rect"/>
        </v:shapetype>
        <v:shape id="_x0000_s2052" type="#_x0000_t202" style="position:absolute;margin-left:0;margin-top:0;width:50pt;height:50pt;z-index:251657216;visibility:hidden">
          <v:path gradientshapeok="f" o:connecttype="segments"/>
          <o:lock v:ext="edit" selection="t"/>
        </v:shape>
      </w:pict>
    </w:r>
    <w:r>
      <w:rPr>
        <w:noProof/>
      </w:rPr>
      <w:pict>
        <v:shape id="ims_document_metadata_asdf_asdf_0" o:spid="_x0000_s2051" type="#_x0000_t202" style="position:absolute;margin-left:198.8pt;margin-top:0;width:250pt;height:50pt;z-index:251659264;mso-position-horizontal:right">
          <v:textbox style="mso-fit-shape-to-text:t">
            <w:txbxContent>
              <w:p w:rsidR="00264EBF" w:rsidRDefault="00264EBF">
                <w:r>
                  <w:rPr>
                    <w:sz w:val="16"/>
                  </w:rPr>
                  <w:t>Versio: 2</w:t>
                </w:r>
                <w:r>
                  <w:rPr>
                    <w:sz w:val="16"/>
                  </w:rPr>
                  <w:br/>
                  <w:t>Hyväksyjä: Katariina Lahtinen, 26.1.2026 10:42</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4EBF" w:rsidRDefault="00264EBF" w:rsidP="002C3B0D">
    <w:pPr>
      <w:pStyle w:val="Yltunniste"/>
      <w:jc w:val="right"/>
    </w:pPr>
    <w:r>
      <w:rPr>
        <w:noProof/>
      </w:rPr>
      <w:drawing>
        <wp:inline distT="0" distB="0" distL="0" distR="0" wp14:anchorId="170490E2" wp14:editId="2536E9E5">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4EBF" w:rsidRPr="00820BE5" w:rsidRDefault="00264EBF" w:rsidP="00820BE5">
    <w:pPr>
      <w:pStyle w:val="Yltunniste"/>
    </w:pPr>
    <w:r>
      <w:rPr>
        <w:noProof/>
      </w:rPr>
      <w:drawing>
        <wp:anchor distT="0" distB="0" distL="114300" distR="114300" simplePos="0" relativeHeight="251656192" behindDoc="0" locked="0" layoutInCell="1" allowOverlap="1" wp14:anchorId="09F01226" wp14:editId="539F4EF6">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rsidR="00264EBF" w:rsidRDefault="00264EBF">
    <w:r>
      <w:rPr>
        <w:noProof/>
      </w:rPr>
      <w:pict>
        <v:shapetype id="_x0000_t202" coordsize="21600,21600" o:spt="202" path="m,l,21600r21600,l21600,xe">
          <v:stroke joinstyle="miter"/>
          <v:path gradientshapeok="t" o:connecttype="rect"/>
        </v:shapetype>
        <v:shape id="_x0000_s2050" type="#_x0000_t202" style="position:absolute;margin-left:0;margin-top:0;width:50pt;height:50pt;z-index:251658240;visibility:hidden">
          <v:path gradientshapeok="f" o:connecttype="segments"/>
          <o:lock v:ext="edit" selection="t"/>
        </v:shape>
      </w:pict>
    </w:r>
    <w:r>
      <w:rPr>
        <w:noProof/>
      </w:rPr>
      <w:pict>
        <v:shape id="ims_document_metadata_asdf_asdf_1" o:spid="_x0000_s2049" type="#_x0000_t202" style="position:absolute;margin-left:198.8pt;margin-top:0;width:250pt;height:50pt;z-index:251660288;mso-position-horizontal:right">
          <v:textbox style="mso-fit-shape-to-text:t">
            <w:txbxContent>
              <w:p w:rsidR="00264EBF" w:rsidRDefault="00264EBF">
                <w:r>
                  <w:rPr>
                    <w:sz w:val="16"/>
                  </w:rPr>
                  <w:t>Versio: 2</w:t>
                </w:r>
                <w:r>
                  <w:rPr>
                    <w:sz w:val="16"/>
                  </w:rPr>
                  <w:br/>
                  <w:t>Hyväksyjä: Katariina Lahtinen, 26.1.2026 10:42</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F2727F42"/>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1275"/>
        </w:tabs>
        <w:ind w:left="708" w:firstLine="0"/>
      </w:pPr>
      <w:rPr>
        <w:color w:val="FF0000"/>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2074221"/>
    <w:multiLevelType w:val="multilevel"/>
    <w:tmpl w:val="64FCB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4"/>
  </w:num>
  <w:num w:numId="14">
    <w:abstractNumId w:val="10"/>
  </w:num>
  <w:num w:numId="15">
    <w:abstractNumId w:val="51"/>
  </w:num>
  <w:num w:numId="16">
    <w:abstractNumId w:val="24"/>
  </w:num>
  <w:num w:numId="17">
    <w:abstractNumId w:val="55"/>
  </w:num>
  <w:num w:numId="18">
    <w:abstractNumId w:val="38"/>
  </w:num>
  <w:num w:numId="19">
    <w:abstractNumId w:val="12"/>
  </w:num>
  <w:num w:numId="20">
    <w:abstractNumId w:val="26"/>
  </w:num>
  <w:num w:numId="21">
    <w:abstractNumId w:val="52"/>
  </w:num>
  <w:num w:numId="22">
    <w:abstractNumId w:val="36"/>
  </w:num>
  <w:num w:numId="23">
    <w:abstractNumId w:val="50"/>
  </w:num>
  <w:num w:numId="24">
    <w:abstractNumId w:val="44"/>
  </w:num>
  <w:num w:numId="25">
    <w:abstractNumId w:val="35"/>
  </w:num>
  <w:num w:numId="26">
    <w:abstractNumId w:val="19"/>
  </w:num>
  <w:num w:numId="27">
    <w:abstractNumId w:val="21"/>
  </w:num>
  <w:num w:numId="28">
    <w:abstractNumId w:val="23"/>
  </w:num>
  <w:num w:numId="29">
    <w:abstractNumId w:val="43"/>
  </w:num>
  <w:num w:numId="30">
    <w:abstractNumId w:val="40"/>
  </w:num>
  <w:num w:numId="31">
    <w:abstractNumId w:val="48"/>
  </w:num>
  <w:num w:numId="32">
    <w:abstractNumId w:val="27"/>
  </w:num>
  <w:num w:numId="33">
    <w:abstractNumId w:val="28"/>
  </w:num>
  <w:num w:numId="34">
    <w:abstractNumId w:val="18"/>
  </w:num>
  <w:num w:numId="35">
    <w:abstractNumId w:val="31"/>
  </w:num>
  <w:num w:numId="36">
    <w:abstractNumId w:val="45"/>
  </w:num>
  <w:num w:numId="37">
    <w:abstractNumId w:val="49"/>
  </w:num>
  <w:num w:numId="38">
    <w:abstractNumId w:val="53"/>
  </w:num>
  <w:num w:numId="39">
    <w:abstractNumId w:val="39"/>
  </w:num>
  <w:num w:numId="40">
    <w:abstractNumId w:val="30"/>
  </w:num>
  <w:num w:numId="41">
    <w:abstractNumId w:val="34"/>
  </w:num>
  <w:num w:numId="42">
    <w:abstractNumId w:val="13"/>
  </w:num>
  <w:num w:numId="43">
    <w:abstractNumId w:val="46"/>
  </w:num>
  <w:num w:numId="44">
    <w:abstractNumId w:val="15"/>
  </w:num>
  <w:num w:numId="45">
    <w:abstractNumId w:val="22"/>
  </w:num>
  <w:num w:numId="46">
    <w:abstractNumId w:val="42"/>
  </w:num>
  <w:num w:numId="47">
    <w:abstractNumId w:val="14"/>
  </w:num>
  <w:num w:numId="48">
    <w:abstractNumId w:val="32"/>
  </w:num>
  <w:num w:numId="49">
    <w:abstractNumId w:val="33"/>
  </w:num>
  <w:num w:numId="50">
    <w:abstractNumId w:val="17"/>
  </w:num>
  <w:num w:numId="51">
    <w:abstractNumId w:val="25"/>
  </w:num>
  <w:num w:numId="52">
    <w:abstractNumId w:val="16"/>
  </w:num>
  <w:num w:numId="53">
    <w:abstractNumId w:val="41"/>
  </w:num>
  <w:num w:numId="54">
    <w:abstractNumId w:val="47"/>
  </w:num>
  <w:num w:numId="55">
    <w:abstractNumId w:val="20"/>
  </w:num>
  <w:num w:numId="56">
    <w:abstractNumId w:val="56"/>
  </w:num>
  <w:num w:numId="57">
    <w:abstractNumId w:val="3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1304"/>
  <w:autoHyphenation/>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639"/>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5E"/>
    <w:rsid w:val="00027E81"/>
    <w:rsid w:val="0003023F"/>
    <w:rsid w:val="000303AD"/>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201"/>
    <w:rsid w:val="000476DE"/>
    <w:rsid w:val="0005006D"/>
    <w:rsid w:val="000507C4"/>
    <w:rsid w:val="00050850"/>
    <w:rsid w:val="00050E65"/>
    <w:rsid w:val="00050E6F"/>
    <w:rsid w:val="00050F95"/>
    <w:rsid w:val="00051193"/>
    <w:rsid w:val="00051309"/>
    <w:rsid w:val="000515AC"/>
    <w:rsid w:val="00051F60"/>
    <w:rsid w:val="00051F84"/>
    <w:rsid w:val="000520D2"/>
    <w:rsid w:val="000520FB"/>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290"/>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21C9"/>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6D55"/>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58F6"/>
    <w:rsid w:val="000E626C"/>
    <w:rsid w:val="000E6A9B"/>
    <w:rsid w:val="000E6CE7"/>
    <w:rsid w:val="000E70E0"/>
    <w:rsid w:val="000E7A36"/>
    <w:rsid w:val="000E7D66"/>
    <w:rsid w:val="000F0288"/>
    <w:rsid w:val="000F150C"/>
    <w:rsid w:val="000F1DA5"/>
    <w:rsid w:val="000F203A"/>
    <w:rsid w:val="000F2305"/>
    <w:rsid w:val="000F23B7"/>
    <w:rsid w:val="000F304C"/>
    <w:rsid w:val="000F40AC"/>
    <w:rsid w:val="000F4341"/>
    <w:rsid w:val="000F4F57"/>
    <w:rsid w:val="000F5204"/>
    <w:rsid w:val="000F5671"/>
    <w:rsid w:val="000F62F9"/>
    <w:rsid w:val="000F6523"/>
    <w:rsid w:val="000F6AB6"/>
    <w:rsid w:val="000F6B97"/>
    <w:rsid w:val="000F7099"/>
    <w:rsid w:val="000F7436"/>
    <w:rsid w:val="000F7802"/>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741"/>
    <w:rsid w:val="001527D6"/>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2BF"/>
    <w:rsid w:val="0018570F"/>
    <w:rsid w:val="00185976"/>
    <w:rsid w:val="00186B0D"/>
    <w:rsid w:val="00186FCF"/>
    <w:rsid w:val="00187A0F"/>
    <w:rsid w:val="001914C4"/>
    <w:rsid w:val="001917A9"/>
    <w:rsid w:val="00191AF7"/>
    <w:rsid w:val="00191BD3"/>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492"/>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6C9C"/>
    <w:rsid w:val="001D7017"/>
    <w:rsid w:val="001D7045"/>
    <w:rsid w:val="001D7359"/>
    <w:rsid w:val="001D73CD"/>
    <w:rsid w:val="001D75AB"/>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12C"/>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4EB3"/>
    <w:rsid w:val="0025535D"/>
    <w:rsid w:val="00255865"/>
    <w:rsid w:val="00255CD8"/>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2E"/>
    <w:rsid w:val="00261D3B"/>
    <w:rsid w:val="00262D63"/>
    <w:rsid w:val="00263149"/>
    <w:rsid w:val="00263BC1"/>
    <w:rsid w:val="00263D51"/>
    <w:rsid w:val="00263E66"/>
    <w:rsid w:val="00264183"/>
    <w:rsid w:val="00264660"/>
    <w:rsid w:val="0026496F"/>
    <w:rsid w:val="00264EB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1C"/>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545"/>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5E66"/>
    <w:rsid w:val="002F6E89"/>
    <w:rsid w:val="002F7AEE"/>
    <w:rsid w:val="002F7C51"/>
    <w:rsid w:val="002F7C91"/>
    <w:rsid w:val="002F7D49"/>
    <w:rsid w:val="00300AAD"/>
    <w:rsid w:val="00301048"/>
    <w:rsid w:val="00301709"/>
    <w:rsid w:val="00302AA2"/>
    <w:rsid w:val="00303592"/>
    <w:rsid w:val="00303E84"/>
    <w:rsid w:val="00303FA9"/>
    <w:rsid w:val="003042CE"/>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4A0"/>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99C"/>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0D0"/>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BC7"/>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531E"/>
    <w:rsid w:val="00396008"/>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184"/>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979"/>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160"/>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360E"/>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0B8C"/>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567EF"/>
    <w:rsid w:val="0046038C"/>
    <w:rsid w:val="00460F80"/>
    <w:rsid w:val="004615CA"/>
    <w:rsid w:val="004619A8"/>
    <w:rsid w:val="00461C8F"/>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591"/>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5FD"/>
    <w:rsid w:val="004A6817"/>
    <w:rsid w:val="004A699F"/>
    <w:rsid w:val="004A6B4B"/>
    <w:rsid w:val="004A6DD3"/>
    <w:rsid w:val="004A74B0"/>
    <w:rsid w:val="004A7E61"/>
    <w:rsid w:val="004B018F"/>
    <w:rsid w:val="004B100C"/>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363"/>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DBD"/>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2A6B"/>
    <w:rsid w:val="005333FE"/>
    <w:rsid w:val="005339CD"/>
    <w:rsid w:val="00533BF9"/>
    <w:rsid w:val="0053424B"/>
    <w:rsid w:val="0053465F"/>
    <w:rsid w:val="00534F46"/>
    <w:rsid w:val="00535D87"/>
    <w:rsid w:val="00536293"/>
    <w:rsid w:val="00536BD9"/>
    <w:rsid w:val="00536EB6"/>
    <w:rsid w:val="00536F45"/>
    <w:rsid w:val="00540434"/>
    <w:rsid w:val="00540B84"/>
    <w:rsid w:val="0054169A"/>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4BE5"/>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51B"/>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6F6"/>
    <w:rsid w:val="005D3780"/>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40"/>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015"/>
    <w:rsid w:val="006147C3"/>
    <w:rsid w:val="00615875"/>
    <w:rsid w:val="006159EA"/>
    <w:rsid w:val="00616683"/>
    <w:rsid w:val="0061688F"/>
    <w:rsid w:val="00616FA4"/>
    <w:rsid w:val="006170FA"/>
    <w:rsid w:val="00617904"/>
    <w:rsid w:val="00617C07"/>
    <w:rsid w:val="00617E1E"/>
    <w:rsid w:val="00620A09"/>
    <w:rsid w:val="00621B56"/>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714"/>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5D53"/>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059"/>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2F4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3F9"/>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5693"/>
    <w:rsid w:val="0070623A"/>
    <w:rsid w:val="007064EF"/>
    <w:rsid w:val="00706BAB"/>
    <w:rsid w:val="00706F25"/>
    <w:rsid w:val="00706FD8"/>
    <w:rsid w:val="00707F3A"/>
    <w:rsid w:val="007100E1"/>
    <w:rsid w:val="00710205"/>
    <w:rsid w:val="007104E8"/>
    <w:rsid w:val="00711DB9"/>
    <w:rsid w:val="00711E3E"/>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3D"/>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1CC4"/>
    <w:rsid w:val="007822E3"/>
    <w:rsid w:val="00782568"/>
    <w:rsid w:val="007825A3"/>
    <w:rsid w:val="00782617"/>
    <w:rsid w:val="00782D78"/>
    <w:rsid w:val="0078471D"/>
    <w:rsid w:val="00784827"/>
    <w:rsid w:val="00784857"/>
    <w:rsid w:val="00784F83"/>
    <w:rsid w:val="00785117"/>
    <w:rsid w:val="007853C1"/>
    <w:rsid w:val="00785CF9"/>
    <w:rsid w:val="00786B09"/>
    <w:rsid w:val="00786D1A"/>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B7FB3"/>
    <w:rsid w:val="007C000C"/>
    <w:rsid w:val="007C0D13"/>
    <w:rsid w:val="007C1266"/>
    <w:rsid w:val="007C168A"/>
    <w:rsid w:val="007C1839"/>
    <w:rsid w:val="007C1B62"/>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22E9"/>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2015"/>
    <w:rsid w:val="008038E4"/>
    <w:rsid w:val="00803B4B"/>
    <w:rsid w:val="008041B0"/>
    <w:rsid w:val="008046A9"/>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3B"/>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64B"/>
    <w:rsid w:val="00827723"/>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6CF"/>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C38"/>
    <w:rsid w:val="008A4ECF"/>
    <w:rsid w:val="008A54C2"/>
    <w:rsid w:val="008A6234"/>
    <w:rsid w:val="008A7AC8"/>
    <w:rsid w:val="008A7CD4"/>
    <w:rsid w:val="008A7F06"/>
    <w:rsid w:val="008B17ED"/>
    <w:rsid w:val="008B201D"/>
    <w:rsid w:val="008B259E"/>
    <w:rsid w:val="008B26B2"/>
    <w:rsid w:val="008B2CF3"/>
    <w:rsid w:val="008B2ED7"/>
    <w:rsid w:val="008B2EE3"/>
    <w:rsid w:val="008B2F30"/>
    <w:rsid w:val="008B3D18"/>
    <w:rsid w:val="008B3E37"/>
    <w:rsid w:val="008B46C0"/>
    <w:rsid w:val="008B50B3"/>
    <w:rsid w:val="008B543C"/>
    <w:rsid w:val="008B5E31"/>
    <w:rsid w:val="008B636C"/>
    <w:rsid w:val="008B6416"/>
    <w:rsid w:val="008B74F5"/>
    <w:rsid w:val="008B7768"/>
    <w:rsid w:val="008B7D19"/>
    <w:rsid w:val="008B7D93"/>
    <w:rsid w:val="008B7FDC"/>
    <w:rsid w:val="008C0735"/>
    <w:rsid w:val="008C0D6A"/>
    <w:rsid w:val="008C1188"/>
    <w:rsid w:val="008C1DF1"/>
    <w:rsid w:val="008C218F"/>
    <w:rsid w:val="008C2B19"/>
    <w:rsid w:val="008C2FE0"/>
    <w:rsid w:val="008C3398"/>
    <w:rsid w:val="008C36B3"/>
    <w:rsid w:val="008C38B7"/>
    <w:rsid w:val="008C3AA9"/>
    <w:rsid w:val="008C4119"/>
    <w:rsid w:val="008C47A0"/>
    <w:rsid w:val="008C4D50"/>
    <w:rsid w:val="008C59CE"/>
    <w:rsid w:val="008C5B88"/>
    <w:rsid w:val="008C5C26"/>
    <w:rsid w:val="008C5EE1"/>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09"/>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5F26"/>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CF1"/>
    <w:rsid w:val="00944DCC"/>
    <w:rsid w:val="00945758"/>
    <w:rsid w:val="00945A9D"/>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D1F"/>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AFC"/>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220"/>
    <w:rsid w:val="009C143C"/>
    <w:rsid w:val="009C2208"/>
    <w:rsid w:val="009C26D4"/>
    <w:rsid w:val="009C2C1B"/>
    <w:rsid w:val="009C2DC4"/>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85F"/>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4D55"/>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19FD"/>
    <w:rsid w:val="00A52863"/>
    <w:rsid w:val="00A52DBF"/>
    <w:rsid w:val="00A5422A"/>
    <w:rsid w:val="00A54450"/>
    <w:rsid w:val="00A549DF"/>
    <w:rsid w:val="00A554D0"/>
    <w:rsid w:val="00A55CBA"/>
    <w:rsid w:val="00A566F5"/>
    <w:rsid w:val="00A56B2A"/>
    <w:rsid w:val="00A56E00"/>
    <w:rsid w:val="00A56F18"/>
    <w:rsid w:val="00A56FDB"/>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5E67"/>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3AD"/>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2D5E"/>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6A4"/>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28D7"/>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37EBF"/>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5F27"/>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908"/>
    <w:rsid w:val="00C00BDB"/>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894"/>
    <w:rsid w:val="00C06B06"/>
    <w:rsid w:val="00C06B3F"/>
    <w:rsid w:val="00C06F48"/>
    <w:rsid w:val="00C071E6"/>
    <w:rsid w:val="00C07818"/>
    <w:rsid w:val="00C07AD8"/>
    <w:rsid w:val="00C1009D"/>
    <w:rsid w:val="00C10742"/>
    <w:rsid w:val="00C12A94"/>
    <w:rsid w:val="00C12BC0"/>
    <w:rsid w:val="00C12F63"/>
    <w:rsid w:val="00C135D7"/>
    <w:rsid w:val="00C1377D"/>
    <w:rsid w:val="00C13948"/>
    <w:rsid w:val="00C13AD8"/>
    <w:rsid w:val="00C147DC"/>
    <w:rsid w:val="00C149D8"/>
    <w:rsid w:val="00C14BD9"/>
    <w:rsid w:val="00C14CBA"/>
    <w:rsid w:val="00C157B9"/>
    <w:rsid w:val="00C15BFF"/>
    <w:rsid w:val="00C16281"/>
    <w:rsid w:val="00C16754"/>
    <w:rsid w:val="00C1678A"/>
    <w:rsid w:val="00C16C53"/>
    <w:rsid w:val="00C16F55"/>
    <w:rsid w:val="00C16F9B"/>
    <w:rsid w:val="00C200F4"/>
    <w:rsid w:val="00C2042C"/>
    <w:rsid w:val="00C20D7B"/>
    <w:rsid w:val="00C21086"/>
    <w:rsid w:val="00C21AD1"/>
    <w:rsid w:val="00C21F13"/>
    <w:rsid w:val="00C220BB"/>
    <w:rsid w:val="00C229E0"/>
    <w:rsid w:val="00C23A29"/>
    <w:rsid w:val="00C248C4"/>
    <w:rsid w:val="00C24B75"/>
    <w:rsid w:val="00C24CE1"/>
    <w:rsid w:val="00C255A0"/>
    <w:rsid w:val="00C25888"/>
    <w:rsid w:val="00C25B5C"/>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0E52"/>
    <w:rsid w:val="00C81118"/>
    <w:rsid w:val="00C835AC"/>
    <w:rsid w:val="00C83B31"/>
    <w:rsid w:val="00C83C70"/>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CC9"/>
    <w:rsid w:val="00CA4D5A"/>
    <w:rsid w:val="00CA4F20"/>
    <w:rsid w:val="00CA515C"/>
    <w:rsid w:val="00CA516C"/>
    <w:rsid w:val="00CA56D5"/>
    <w:rsid w:val="00CA58F3"/>
    <w:rsid w:val="00CA690E"/>
    <w:rsid w:val="00CA6B43"/>
    <w:rsid w:val="00CA74F8"/>
    <w:rsid w:val="00CA7A2B"/>
    <w:rsid w:val="00CA7A47"/>
    <w:rsid w:val="00CA7D7A"/>
    <w:rsid w:val="00CB0887"/>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26F7"/>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18"/>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75D"/>
    <w:rsid w:val="00D36821"/>
    <w:rsid w:val="00D3696D"/>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C28"/>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1C0"/>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720"/>
    <w:rsid w:val="00DD29D1"/>
    <w:rsid w:val="00DD2B0A"/>
    <w:rsid w:val="00DD37A9"/>
    <w:rsid w:val="00DD3AAF"/>
    <w:rsid w:val="00DD45ED"/>
    <w:rsid w:val="00DD4D22"/>
    <w:rsid w:val="00DD50FC"/>
    <w:rsid w:val="00DD52C8"/>
    <w:rsid w:val="00DD537C"/>
    <w:rsid w:val="00DD546B"/>
    <w:rsid w:val="00DD5586"/>
    <w:rsid w:val="00DD565F"/>
    <w:rsid w:val="00DD58FB"/>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9B9"/>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2FF4"/>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672"/>
    <w:rsid w:val="00E70BDD"/>
    <w:rsid w:val="00E70C05"/>
    <w:rsid w:val="00E7111E"/>
    <w:rsid w:val="00E72F4E"/>
    <w:rsid w:val="00E73F67"/>
    <w:rsid w:val="00E748E6"/>
    <w:rsid w:val="00E74DAD"/>
    <w:rsid w:val="00E7669F"/>
    <w:rsid w:val="00E767B1"/>
    <w:rsid w:val="00E768A1"/>
    <w:rsid w:val="00E770BE"/>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3CF"/>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47BBF"/>
    <w:rsid w:val="00F505D8"/>
    <w:rsid w:val="00F521C0"/>
    <w:rsid w:val="00F521C7"/>
    <w:rsid w:val="00F539D6"/>
    <w:rsid w:val="00F55538"/>
    <w:rsid w:val="00F559AB"/>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647"/>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11B"/>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4CED"/>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2F3D"/>
    <w:rsid w:val="00FF36A1"/>
    <w:rsid w:val="00FF411A"/>
    <w:rsid w:val="00FF4526"/>
    <w:rsid w:val="00FF47A7"/>
    <w:rsid w:val="00FF4899"/>
    <w:rsid w:val="00FF49AD"/>
    <w:rsid w:val="00FF4C09"/>
    <w:rsid w:val="00FF4E3F"/>
    <w:rsid w:val="00FF5697"/>
    <w:rsid w:val="00FF60CA"/>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610887EA"/>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 w:type="table" w:customStyle="1" w:styleId="Careantaulukkoilmanreunoja1">
    <w:name w:val="Carean taulukko ilman reunoja1"/>
    <w:basedOn w:val="Normaalitaulukko"/>
    <w:next w:val="TaulukkoRuudukko"/>
    <w:uiPriority w:val="59"/>
    <w:rsid w:val="00D011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yperlink" Target="mailto:info@medituote.fi"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mailto:outi.sakko@tavana.fi"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tuki@domacare.fi"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mailto:yritysasiakaspalvelu@elmo.fi" TargetMode="External"/><Relationship Id="rId20" Type="http://schemas.openxmlformats.org/officeDocument/2006/relationships/hyperlink" Target="mailto:emilia.aikio@tavana.fi"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mailto:info@rikainen.com" TargetMode="External"/><Relationship Id="rId23" Type="http://schemas.openxmlformats.org/officeDocument/2006/relationships/hyperlink" Target="mailto:silla.tenkula@tavana.fi"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2.30.43.0/"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info@uusiapteekki.net" TargetMode="External"/><Relationship Id="rId22" Type="http://schemas.openxmlformats.org/officeDocument/2006/relationships/hyperlink" Target="mailto:jutta.kappi@tavana.fi" TargetMode="External"/><Relationship Id="rId27" Type="http://schemas.openxmlformats.org/officeDocument/2006/relationships/footer" Target="footer3.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C2D69"/>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65FAE"/>
    <w:rsid w:val="00573949"/>
    <w:rsid w:val="005960D8"/>
    <w:rsid w:val="005E7E92"/>
    <w:rsid w:val="005F22F9"/>
    <w:rsid w:val="005F3391"/>
    <w:rsid w:val="005F3962"/>
    <w:rsid w:val="00617153"/>
    <w:rsid w:val="006205A8"/>
    <w:rsid w:val="006334BA"/>
    <w:rsid w:val="00662F87"/>
    <w:rsid w:val="0067377B"/>
    <w:rsid w:val="0068400E"/>
    <w:rsid w:val="006A54C6"/>
    <w:rsid w:val="006B1695"/>
    <w:rsid w:val="006C7CA4"/>
    <w:rsid w:val="006D2F7D"/>
    <w:rsid w:val="00702A1D"/>
    <w:rsid w:val="00724CD5"/>
    <w:rsid w:val="00727F4F"/>
    <w:rsid w:val="007327EE"/>
    <w:rsid w:val="00735BE2"/>
    <w:rsid w:val="00741B09"/>
    <w:rsid w:val="007442DB"/>
    <w:rsid w:val="00760B47"/>
    <w:rsid w:val="00767CA2"/>
    <w:rsid w:val="007D50F3"/>
    <w:rsid w:val="008104AB"/>
    <w:rsid w:val="00827307"/>
    <w:rsid w:val="00853982"/>
    <w:rsid w:val="00864374"/>
    <w:rsid w:val="00872E3F"/>
    <w:rsid w:val="00893592"/>
    <w:rsid w:val="008A7DCB"/>
    <w:rsid w:val="008D5016"/>
    <w:rsid w:val="008F56A9"/>
    <w:rsid w:val="00930FDF"/>
    <w:rsid w:val="009427ED"/>
    <w:rsid w:val="009D781E"/>
    <w:rsid w:val="009E352F"/>
    <w:rsid w:val="009E66D1"/>
    <w:rsid w:val="00A0180D"/>
    <w:rsid w:val="00A01EE2"/>
    <w:rsid w:val="00A16CC3"/>
    <w:rsid w:val="00A26E96"/>
    <w:rsid w:val="00A30837"/>
    <w:rsid w:val="00A35DA6"/>
    <w:rsid w:val="00A947E7"/>
    <w:rsid w:val="00AB2E7D"/>
    <w:rsid w:val="00AB356B"/>
    <w:rsid w:val="00AF5C60"/>
    <w:rsid w:val="00B25450"/>
    <w:rsid w:val="00B3299E"/>
    <w:rsid w:val="00B9443A"/>
    <w:rsid w:val="00BB2513"/>
    <w:rsid w:val="00BB70FB"/>
    <w:rsid w:val="00BC49E2"/>
    <w:rsid w:val="00BE2AE0"/>
    <w:rsid w:val="00BF0870"/>
    <w:rsid w:val="00C0604F"/>
    <w:rsid w:val="00C27E69"/>
    <w:rsid w:val="00C36E63"/>
    <w:rsid w:val="00C77C29"/>
    <w:rsid w:val="00CD1BF0"/>
    <w:rsid w:val="00D20D50"/>
    <w:rsid w:val="00D36431"/>
    <w:rsid w:val="00D70457"/>
    <w:rsid w:val="00DA4545"/>
    <w:rsid w:val="00DE5A5F"/>
    <w:rsid w:val="00E02C7C"/>
    <w:rsid w:val="00E106F1"/>
    <w:rsid w:val="00E24EF3"/>
    <w:rsid w:val="00E75819"/>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7BA8AA86-8946-4984-AA91-0A5CDAB81BA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10359</Words>
  <Characters>83909</Characters>
  <Application>Microsoft Office Word</Application>
  <DocSecurity>0</DocSecurity>
  <Lines>699</Lines>
  <Paragraphs>188</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94080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Outi Sakko</cp:lastModifiedBy>
  <cp:revision>2</cp:revision>
  <cp:lastPrinted>2023-10-18T07:11:00Z</cp:lastPrinted>
  <dcterms:created xsi:type="dcterms:W3CDTF">2026-03-16T13:26:00Z</dcterms:created>
  <dcterms:modified xsi:type="dcterms:W3CDTF">2026-03-16T13:26:00Z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