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5C85B" w14:textId="77777777" w:rsidR="00AE0423" w:rsidRPr="00381B84" w:rsidRDefault="00AE0423" w:rsidP="00AE0423">
      <w:pPr>
        <w:rPr>
          <w:sz w:val="16"/>
          <w:szCs w:val="16"/>
        </w:rPr>
      </w:pPr>
      <w:r w:rsidRPr="00C514B3">
        <w:rPr>
          <w:b/>
          <w:bCs/>
          <w:sz w:val="28"/>
          <w:szCs w:val="28"/>
        </w:rPr>
        <w:t>Aspa-koti</w:t>
      </w:r>
      <w:r>
        <w:rPr>
          <w:b/>
          <w:bCs/>
          <w:sz w:val="28"/>
          <w:szCs w:val="28"/>
        </w:rPr>
        <w:t xml:space="preserve"> Rantakoivun</w:t>
      </w:r>
      <w:r w:rsidRPr="00C514B3">
        <w:rPr>
          <w:b/>
          <w:bCs/>
          <w:sz w:val="28"/>
          <w:szCs w:val="28"/>
        </w:rPr>
        <w:t xml:space="preserve"> omavalvonnan </w:t>
      </w:r>
      <w:r>
        <w:rPr>
          <w:b/>
          <w:bCs/>
          <w:sz w:val="28"/>
          <w:szCs w:val="28"/>
        </w:rPr>
        <w:t>seuranta</w:t>
      </w:r>
      <w:r w:rsidRPr="00C514B3">
        <w:rPr>
          <w:b/>
          <w:bCs/>
          <w:sz w:val="28"/>
          <w:szCs w:val="28"/>
        </w:rPr>
        <w:t>rapor</w:t>
      </w:r>
      <w:r>
        <w:rPr>
          <w:b/>
          <w:bCs/>
          <w:sz w:val="28"/>
          <w:szCs w:val="28"/>
        </w:rPr>
        <w:t>tti</w:t>
      </w:r>
    </w:p>
    <w:p w14:paraId="2D741ADC" w14:textId="77777777" w:rsidR="00AE0423" w:rsidRPr="00C514B3" w:rsidRDefault="00AE0423" w:rsidP="00AE0423">
      <w:pPr>
        <w:rPr>
          <w:b/>
          <w:bCs/>
          <w:sz w:val="28"/>
          <w:szCs w:val="28"/>
        </w:rPr>
      </w:pPr>
    </w:p>
    <w:p w14:paraId="5A372E8E" w14:textId="77777777" w:rsidR="00AE0423" w:rsidRPr="00CB5FBF" w:rsidRDefault="00AE0423" w:rsidP="00AE0423">
      <w:pPr>
        <w:rPr>
          <w:b/>
          <w:bCs/>
          <w:i/>
          <w:iCs/>
          <w:sz w:val="20"/>
          <w:szCs w:val="20"/>
        </w:rPr>
      </w:pPr>
    </w:p>
    <w:p w14:paraId="1201E61D" w14:textId="77777777" w:rsidR="00AE0423" w:rsidRDefault="00AE0423" w:rsidP="00AE0423">
      <w:pPr>
        <w:rPr>
          <w:sz w:val="20"/>
          <w:szCs w:val="20"/>
        </w:rPr>
      </w:pPr>
      <w:r w:rsidRPr="1C4AE080">
        <w:rPr>
          <w:b/>
          <w:bCs/>
          <w:sz w:val="20"/>
          <w:szCs w:val="20"/>
        </w:rPr>
        <w:t xml:space="preserve">Johdanto </w:t>
      </w:r>
    </w:p>
    <w:p w14:paraId="6DE5A8EB" w14:textId="77777777" w:rsidR="00AE0423" w:rsidRDefault="00AE0423" w:rsidP="00AE0423">
      <w:pPr>
        <w:rPr>
          <w:sz w:val="20"/>
          <w:szCs w:val="20"/>
        </w:rPr>
      </w:pPr>
      <w:r w:rsidRPr="1C4AE080">
        <w:rPr>
          <w:sz w:val="20"/>
          <w:szCs w:val="20"/>
        </w:rPr>
        <w:t>Omavalvontasuunnitelmamme on julkaistu Aspa-kodin verkkosivuilla. Tällä seurantaraportilla julkistamme omavalvonnan toteutumiseen, valvonnan havaintoihin ja kehittämistarpeisiin liittyviä huomioita ja toimenpiteitä.</w:t>
      </w:r>
    </w:p>
    <w:p w14:paraId="1E8E3D07" w14:textId="77777777" w:rsidR="00AE0423" w:rsidRDefault="00AE0423" w:rsidP="00AE0423">
      <w:pPr>
        <w:rPr>
          <w:sz w:val="20"/>
          <w:szCs w:val="20"/>
        </w:rPr>
      </w:pPr>
      <w:r w:rsidRPr="1C4AE080">
        <w:rPr>
          <w:sz w:val="20"/>
          <w:szCs w:val="20"/>
        </w:rPr>
        <w:t>Omavalvontasuunnitelmamme mukaisen toiminnan toteutumista seurataan ja arvioidaan muun muassa säännöllisillä johtamiskeskusteluilla, poikkeamien seurannalla, auditoinneilla, asiakas- henkilöstö-, läheis- ja tilaajakokemuksen mittaamisella.</w:t>
      </w:r>
    </w:p>
    <w:p w14:paraId="51C8008C" w14:textId="77777777" w:rsidR="00AE0423" w:rsidRDefault="00AE0423" w:rsidP="00AE0423">
      <w:pPr>
        <w:rPr>
          <w:sz w:val="20"/>
          <w:szCs w:val="20"/>
        </w:rPr>
      </w:pPr>
    </w:p>
    <w:p w14:paraId="00C9CDE2" w14:textId="55715D88" w:rsidR="00AE0423" w:rsidRDefault="00AE0423" w:rsidP="00AE0423">
      <w:pPr>
        <w:rPr>
          <w:sz w:val="20"/>
          <w:szCs w:val="20"/>
        </w:rPr>
      </w:pPr>
      <w:r>
        <w:rPr>
          <w:sz w:val="20"/>
          <w:szCs w:val="20"/>
        </w:rPr>
        <w:t xml:space="preserve">Tämä raportti kuvaa </w:t>
      </w:r>
      <w:r w:rsidRPr="00864D40">
        <w:rPr>
          <w:sz w:val="20"/>
          <w:szCs w:val="20"/>
        </w:rPr>
        <w:t>omavalvontasuunnitelmamme</w:t>
      </w:r>
      <w:r>
        <w:rPr>
          <w:sz w:val="20"/>
          <w:szCs w:val="20"/>
        </w:rPr>
        <w:t xml:space="preserve"> toteutumista, toiminnassamme </w:t>
      </w:r>
      <w:r w:rsidRPr="00864D40">
        <w:rPr>
          <w:sz w:val="20"/>
          <w:szCs w:val="20"/>
        </w:rPr>
        <w:t xml:space="preserve">havaittuja kehittämistarpeita </w:t>
      </w:r>
      <w:r>
        <w:rPr>
          <w:sz w:val="20"/>
          <w:szCs w:val="20"/>
        </w:rPr>
        <w:t>ja jo aloitettuja kehittämis</w:t>
      </w:r>
      <w:r w:rsidRPr="00864D40">
        <w:rPr>
          <w:sz w:val="20"/>
          <w:szCs w:val="20"/>
        </w:rPr>
        <w:t>toimenpiteitä</w:t>
      </w:r>
      <w:r>
        <w:rPr>
          <w:sz w:val="20"/>
          <w:szCs w:val="20"/>
        </w:rPr>
        <w:t xml:space="preserve"> </w:t>
      </w:r>
      <w:r w:rsidRPr="00864D40">
        <w:rPr>
          <w:sz w:val="20"/>
          <w:szCs w:val="20"/>
        </w:rPr>
        <w:t>ajalla</w:t>
      </w:r>
      <w:r>
        <w:rPr>
          <w:sz w:val="20"/>
          <w:szCs w:val="20"/>
        </w:rPr>
        <w:t xml:space="preserve"> 1.</w:t>
      </w:r>
      <w:r w:rsidR="00AD617E">
        <w:rPr>
          <w:sz w:val="20"/>
          <w:szCs w:val="20"/>
        </w:rPr>
        <w:t>9</w:t>
      </w:r>
      <w:r>
        <w:rPr>
          <w:sz w:val="20"/>
          <w:szCs w:val="20"/>
        </w:rPr>
        <w:t>.2025-31.</w:t>
      </w:r>
      <w:r w:rsidR="00AD617E">
        <w:rPr>
          <w:sz w:val="20"/>
          <w:szCs w:val="20"/>
        </w:rPr>
        <w:t>12</w:t>
      </w:r>
      <w:r>
        <w:rPr>
          <w:sz w:val="20"/>
          <w:szCs w:val="20"/>
        </w:rPr>
        <w:t>.2025.</w:t>
      </w:r>
    </w:p>
    <w:p w14:paraId="58EC1477" w14:textId="77777777" w:rsidR="00AE0423" w:rsidRPr="00C763E7" w:rsidRDefault="00AE0423" w:rsidP="00AE0423">
      <w:pPr>
        <w:rPr>
          <w:sz w:val="20"/>
          <w:szCs w:val="20"/>
        </w:rPr>
      </w:pPr>
    </w:p>
    <w:p w14:paraId="73DA105D" w14:textId="77777777" w:rsidR="00AE0423" w:rsidRDefault="00AE0423" w:rsidP="00AE0423">
      <w:pPr>
        <w:rPr>
          <w:b/>
          <w:bCs/>
          <w:sz w:val="20"/>
          <w:szCs w:val="20"/>
        </w:rPr>
      </w:pPr>
      <w:r>
        <w:rPr>
          <w:b/>
          <w:bCs/>
          <w:sz w:val="20"/>
          <w:szCs w:val="20"/>
        </w:rPr>
        <w:t xml:space="preserve">1. </w:t>
      </w:r>
      <w:r w:rsidRPr="00EE4FDB">
        <w:rPr>
          <w:b/>
          <w:bCs/>
          <w:sz w:val="20"/>
          <w:szCs w:val="20"/>
        </w:rPr>
        <w:t>Asiakaskokemus ja osallisuus</w:t>
      </w:r>
    </w:p>
    <w:p w14:paraId="0FB2C41D" w14:textId="77777777" w:rsidR="00AE0423" w:rsidRDefault="00AE0423" w:rsidP="00AE0423">
      <w:pPr>
        <w:rPr>
          <w:sz w:val="20"/>
          <w:szCs w:val="20"/>
        </w:rPr>
      </w:pPr>
    </w:p>
    <w:p w14:paraId="05C8BCF4" w14:textId="6137DC8E" w:rsidR="00AE0423" w:rsidRDefault="00AE0423" w:rsidP="004B2B88">
      <w:pPr>
        <w:rPr>
          <w:sz w:val="20"/>
          <w:szCs w:val="20"/>
        </w:rPr>
      </w:pPr>
      <w:r w:rsidRPr="0093348C">
        <w:rPr>
          <w:sz w:val="20"/>
          <w:szCs w:val="20"/>
        </w:rPr>
        <w:t>Asukkaiden osallisuuden olemme mahdollistaneet</w:t>
      </w:r>
      <w:r w:rsidR="004B2B88">
        <w:rPr>
          <w:sz w:val="20"/>
          <w:szCs w:val="20"/>
        </w:rPr>
        <w:t xml:space="preserve"> kuukausittaisilla</w:t>
      </w:r>
      <w:r w:rsidRPr="0093348C">
        <w:rPr>
          <w:sz w:val="20"/>
          <w:szCs w:val="20"/>
        </w:rPr>
        <w:t xml:space="preserve"> </w:t>
      </w:r>
      <w:r>
        <w:rPr>
          <w:sz w:val="20"/>
          <w:szCs w:val="20"/>
        </w:rPr>
        <w:t>asiakaskokouksilla</w:t>
      </w:r>
      <w:r w:rsidR="004B2B88">
        <w:rPr>
          <w:sz w:val="20"/>
          <w:szCs w:val="20"/>
        </w:rPr>
        <w:t>. Kuuntelemme</w:t>
      </w:r>
      <w:r>
        <w:rPr>
          <w:sz w:val="20"/>
          <w:szCs w:val="20"/>
        </w:rPr>
        <w:t xml:space="preserve"> asiakkaiden </w:t>
      </w:r>
      <w:r w:rsidR="004B2B88">
        <w:rPr>
          <w:sz w:val="20"/>
          <w:szCs w:val="20"/>
        </w:rPr>
        <w:t xml:space="preserve">henkilökohtaisia </w:t>
      </w:r>
      <w:r>
        <w:rPr>
          <w:sz w:val="20"/>
          <w:szCs w:val="20"/>
        </w:rPr>
        <w:t>mielipitei</w:t>
      </w:r>
      <w:r w:rsidR="004B2B88">
        <w:rPr>
          <w:sz w:val="20"/>
          <w:szCs w:val="20"/>
        </w:rPr>
        <w:t>tä päivittäin jatkuvasti päivittäisiin toimiin ja ulkoiluun liittyen. Asukkaat osallistuvat myös</w:t>
      </w:r>
      <w:r>
        <w:rPr>
          <w:sz w:val="20"/>
          <w:szCs w:val="20"/>
        </w:rPr>
        <w:t xml:space="preserve"> </w:t>
      </w:r>
      <w:r w:rsidR="004B2B88">
        <w:rPr>
          <w:sz w:val="20"/>
          <w:szCs w:val="20"/>
        </w:rPr>
        <w:t xml:space="preserve">ruokalistan sekä juhlapyhien suunnitteluun. </w:t>
      </w:r>
    </w:p>
    <w:p w14:paraId="23589280" w14:textId="4719A945" w:rsidR="004B2264" w:rsidRPr="00013322" w:rsidRDefault="004B2264" w:rsidP="004B2B88">
      <w:pPr>
        <w:rPr>
          <w:sz w:val="20"/>
          <w:szCs w:val="20"/>
        </w:rPr>
      </w:pPr>
      <w:r>
        <w:rPr>
          <w:sz w:val="20"/>
          <w:szCs w:val="20"/>
        </w:rPr>
        <w:t>Asiakkaat voivat itse valita, millaisiin henkilökunnan järjestämiin vapaa-ajantoimintoihin he haluavat osallistua. S</w:t>
      </w:r>
      <w:r w:rsidR="001E2A53">
        <w:rPr>
          <w:sz w:val="20"/>
          <w:szCs w:val="20"/>
        </w:rPr>
        <w:t>eurantajaksolla</w:t>
      </w:r>
      <w:r>
        <w:rPr>
          <w:sz w:val="20"/>
          <w:szCs w:val="20"/>
        </w:rPr>
        <w:t xml:space="preserve"> yksikös</w:t>
      </w:r>
      <w:r w:rsidR="0041441D">
        <w:rPr>
          <w:sz w:val="20"/>
          <w:szCs w:val="20"/>
        </w:rPr>
        <w:t>sä</w:t>
      </w:r>
      <w:r>
        <w:rPr>
          <w:sz w:val="20"/>
          <w:szCs w:val="20"/>
        </w:rPr>
        <w:t xml:space="preserve"> esim. ulkoiltiin usein, tehtiin käsitöitä/askartelua, tanssittiin yhteistilassa musiikin tahdissa, vietettiin halloween-juhlia, osallistuttiin kehitysvammaisten kirkkopyhään Voikkaan kirkossa, käytiin jouluostoksilla ja osallistuttiin kehitysvammaisten tukiyhdistyksen pikkujouluihin. </w:t>
      </w:r>
    </w:p>
    <w:p w14:paraId="3E797532" w14:textId="77777777" w:rsidR="004B2B88" w:rsidRDefault="004B2B88" w:rsidP="00AE0423">
      <w:pPr>
        <w:rPr>
          <w:sz w:val="20"/>
          <w:szCs w:val="20"/>
        </w:rPr>
      </w:pPr>
    </w:p>
    <w:p w14:paraId="4EB2D258" w14:textId="77777777" w:rsidR="00AE0423" w:rsidRDefault="00AE0423" w:rsidP="00AE0423">
      <w:pPr>
        <w:rPr>
          <w:b/>
          <w:bCs/>
          <w:sz w:val="20"/>
          <w:szCs w:val="20"/>
        </w:rPr>
      </w:pPr>
      <w:r>
        <w:rPr>
          <w:b/>
          <w:bCs/>
          <w:sz w:val="20"/>
          <w:szCs w:val="20"/>
        </w:rPr>
        <w:t>2. Toiminnan laadun arviointi</w:t>
      </w:r>
    </w:p>
    <w:p w14:paraId="3D3C5A67" w14:textId="77777777" w:rsidR="00AE0423" w:rsidRDefault="00AE0423" w:rsidP="00AE0423">
      <w:pPr>
        <w:rPr>
          <w:sz w:val="20"/>
          <w:szCs w:val="20"/>
        </w:rPr>
      </w:pPr>
    </w:p>
    <w:p w14:paraId="4F64FDF4" w14:textId="65C53B6A" w:rsidR="00AE0423" w:rsidRPr="00C543F5" w:rsidRDefault="00C66EF8" w:rsidP="00AE0423">
      <w:pPr>
        <w:rPr>
          <w:color w:val="EE0000"/>
          <w:sz w:val="20"/>
          <w:szCs w:val="20"/>
        </w:rPr>
      </w:pPr>
      <w:r w:rsidRPr="00C66EF8">
        <w:rPr>
          <w:sz w:val="20"/>
          <w:szCs w:val="20"/>
        </w:rPr>
        <w:t xml:space="preserve">Yksikössä poikkeamat kirjataan IMS-järjestelmään. Seurantajaksolla lääkepoikkeamia kirjattiin kahdeksan kappaletta, joista osa </w:t>
      </w:r>
      <w:proofErr w:type="spellStart"/>
      <w:r w:rsidRPr="00C66EF8">
        <w:rPr>
          <w:sz w:val="20"/>
          <w:szCs w:val="20"/>
        </w:rPr>
        <w:t>henkilökunnnan</w:t>
      </w:r>
      <w:proofErr w:type="spellEnd"/>
      <w:r w:rsidRPr="00C66EF8">
        <w:rPr>
          <w:sz w:val="20"/>
          <w:szCs w:val="20"/>
        </w:rPr>
        <w:t xml:space="preserve"> ja osa asiakkaiden aiheuttamia. Tiimipalavereissa jokaiselle lääkepoikkeamalle kirjattiin </w:t>
      </w:r>
      <w:r>
        <w:rPr>
          <w:sz w:val="20"/>
          <w:szCs w:val="20"/>
        </w:rPr>
        <w:t>toimenpide, jolla pyritään ennaltaehkäisemään vastaavat poikkeama. Seurantajaksolla havaittuja asiakkailla havaittuja vaaratilanteita oli neljä tapahtumaa, jotka myös käsiteltiin tiimipalaverissa.</w:t>
      </w:r>
    </w:p>
    <w:p w14:paraId="706F5FFD" w14:textId="77777777" w:rsidR="00AE0423" w:rsidRPr="00C543F5" w:rsidRDefault="00AE0423" w:rsidP="00AE0423">
      <w:pPr>
        <w:rPr>
          <w:color w:val="EE0000"/>
          <w:sz w:val="20"/>
          <w:szCs w:val="20"/>
        </w:rPr>
      </w:pPr>
    </w:p>
    <w:p w14:paraId="7BC271C1" w14:textId="07361838" w:rsidR="00AE0423" w:rsidRPr="001E2A53" w:rsidRDefault="00AE0423" w:rsidP="00AE0423">
      <w:pPr>
        <w:rPr>
          <w:sz w:val="20"/>
          <w:szCs w:val="20"/>
        </w:rPr>
      </w:pPr>
      <w:r w:rsidRPr="001E2A53">
        <w:rPr>
          <w:sz w:val="20"/>
          <w:szCs w:val="20"/>
        </w:rPr>
        <w:t>Toiminnan laatu on sidoksissa myös hyviin dokumentteihin, jotka on laadittu tilaajan ohjeistuksen mukaisesti.</w:t>
      </w:r>
      <w:r w:rsidR="00C66EF8" w:rsidRPr="001E2A53">
        <w:rPr>
          <w:sz w:val="20"/>
          <w:szCs w:val="20"/>
        </w:rPr>
        <w:t xml:space="preserve"> </w:t>
      </w:r>
      <w:r w:rsidR="001E2A53">
        <w:rPr>
          <w:sz w:val="20"/>
          <w:szCs w:val="20"/>
        </w:rPr>
        <w:t>Seurantajaksolla t</w:t>
      </w:r>
      <w:r w:rsidR="00C66EF8" w:rsidRPr="001E2A53">
        <w:rPr>
          <w:sz w:val="20"/>
          <w:szCs w:val="20"/>
        </w:rPr>
        <w:t>eimme toimintasuunnitelman vuodelle 2026, sekä</w:t>
      </w:r>
      <w:r w:rsidRPr="001E2A53">
        <w:rPr>
          <w:sz w:val="20"/>
          <w:szCs w:val="20"/>
        </w:rPr>
        <w:t xml:space="preserve"> </w:t>
      </w:r>
      <w:r w:rsidR="001E2A53" w:rsidRPr="001E2A53">
        <w:rPr>
          <w:sz w:val="20"/>
          <w:szCs w:val="20"/>
        </w:rPr>
        <w:t xml:space="preserve">päivitimme elintarvikehygienian omavalvontasuunnitelman, </w:t>
      </w:r>
      <w:r w:rsidR="001E2A53">
        <w:rPr>
          <w:sz w:val="20"/>
          <w:szCs w:val="20"/>
        </w:rPr>
        <w:t>”T</w:t>
      </w:r>
      <w:r w:rsidR="001E2A53" w:rsidRPr="001E2A53">
        <w:rPr>
          <w:sz w:val="20"/>
          <w:szCs w:val="20"/>
        </w:rPr>
        <w:t>urvallisesti työssä</w:t>
      </w:r>
      <w:r w:rsidR="001E2A53">
        <w:rPr>
          <w:sz w:val="20"/>
          <w:szCs w:val="20"/>
        </w:rPr>
        <w:t>”</w:t>
      </w:r>
      <w:r w:rsidR="001E2A53" w:rsidRPr="001E2A53">
        <w:rPr>
          <w:sz w:val="20"/>
          <w:szCs w:val="20"/>
        </w:rPr>
        <w:t xml:space="preserve">- </w:t>
      </w:r>
      <w:r w:rsidR="001E2A53">
        <w:rPr>
          <w:sz w:val="20"/>
          <w:szCs w:val="20"/>
        </w:rPr>
        <w:t>työturvallisuus</w:t>
      </w:r>
      <w:r w:rsidR="001E2A53" w:rsidRPr="001E2A53">
        <w:rPr>
          <w:sz w:val="20"/>
          <w:szCs w:val="20"/>
        </w:rPr>
        <w:t xml:space="preserve">oppaan sekä valmius- ja varautumissuunnitelman.  </w:t>
      </w:r>
    </w:p>
    <w:p w14:paraId="6D92FB43" w14:textId="77777777" w:rsidR="00AE0423" w:rsidRDefault="00AE0423" w:rsidP="00AE0423">
      <w:pPr>
        <w:rPr>
          <w:sz w:val="20"/>
          <w:szCs w:val="20"/>
        </w:rPr>
      </w:pPr>
    </w:p>
    <w:p w14:paraId="3ABE26D0" w14:textId="77777777" w:rsidR="00AE0423" w:rsidRDefault="00AE0423" w:rsidP="00AE0423">
      <w:pPr>
        <w:rPr>
          <w:b/>
          <w:bCs/>
          <w:sz w:val="20"/>
          <w:szCs w:val="20"/>
        </w:rPr>
      </w:pPr>
      <w:r>
        <w:rPr>
          <w:b/>
          <w:bCs/>
          <w:sz w:val="20"/>
          <w:szCs w:val="20"/>
        </w:rPr>
        <w:t>3</w:t>
      </w:r>
      <w:r w:rsidRPr="003E4930">
        <w:rPr>
          <w:b/>
          <w:bCs/>
          <w:sz w:val="20"/>
          <w:szCs w:val="20"/>
        </w:rPr>
        <w:t>. Henkilöstötilanne</w:t>
      </w:r>
    </w:p>
    <w:p w14:paraId="2BE3BB93" w14:textId="77777777" w:rsidR="00AE0423" w:rsidRPr="001F48B1" w:rsidRDefault="00AE0423" w:rsidP="00AE0423">
      <w:pPr>
        <w:rPr>
          <w:b/>
          <w:bCs/>
          <w:sz w:val="20"/>
          <w:szCs w:val="20"/>
        </w:rPr>
      </w:pPr>
    </w:p>
    <w:p w14:paraId="5A9FD137" w14:textId="585288D5" w:rsidR="00AE0423" w:rsidRPr="001F48B1" w:rsidRDefault="00AE0423" w:rsidP="00AE0423">
      <w:pPr>
        <w:rPr>
          <w:sz w:val="20"/>
          <w:szCs w:val="20"/>
        </w:rPr>
      </w:pPr>
      <w:r w:rsidRPr="001F48B1">
        <w:rPr>
          <w:sz w:val="20"/>
          <w:szCs w:val="20"/>
        </w:rPr>
        <w:t xml:space="preserve">Pidimme henkilöstölle kehittämispäivän ympärivuorokautisessa palveluasumisessa </w:t>
      </w:r>
      <w:r w:rsidR="001F48B1">
        <w:rPr>
          <w:sz w:val="20"/>
          <w:szCs w:val="20"/>
        </w:rPr>
        <w:t xml:space="preserve">15.10. </w:t>
      </w:r>
      <w:r w:rsidR="001F48B1" w:rsidRPr="001F48B1">
        <w:rPr>
          <w:sz w:val="20"/>
          <w:szCs w:val="20"/>
        </w:rPr>
        <w:t>sekä yhteisöllisessä asumisessa</w:t>
      </w:r>
      <w:r w:rsidR="001F48B1">
        <w:rPr>
          <w:sz w:val="20"/>
          <w:szCs w:val="20"/>
        </w:rPr>
        <w:t xml:space="preserve"> 30.10.</w:t>
      </w:r>
      <w:r w:rsidR="001F48B1" w:rsidRPr="001F48B1">
        <w:rPr>
          <w:sz w:val="20"/>
          <w:szCs w:val="20"/>
        </w:rPr>
        <w:t xml:space="preserve">, jossa </w:t>
      </w:r>
      <w:r w:rsidRPr="001F48B1">
        <w:rPr>
          <w:sz w:val="20"/>
          <w:szCs w:val="20"/>
        </w:rPr>
        <w:t xml:space="preserve">pohdimme </w:t>
      </w:r>
      <w:r w:rsidR="001F48B1" w:rsidRPr="001F48B1">
        <w:rPr>
          <w:sz w:val="20"/>
          <w:szCs w:val="20"/>
        </w:rPr>
        <w:t>psykologista turvallisuutta työssä</w:t>
      </w:r>
      <w:r w:rsidR="001F48B1">
        <w:rPr>
          <w:sz w:val="20"/>
          <w:szCs w:val="20"/>
        </w:rPr>
        <w:t xml:space="preserve"> sekä tulevan vuoden toimintasuunnitelmaa</w:t>
      </w:r>
      <w:r w:rsidR="001F48B1" w:rsidRPr="001F48B1">
        <w:rPr>
          <w:sz w:val="20"/>
          <w:szCs w:val="20"/>
        </w:rPr>
        <w:t>. Ympärivuorokautisen asumisen kehittämispäivässä kävimme myös läpi työterveyshuollon kanssa työpaikkakäynnin johtopäätökset.</w:t>
      </w:r>
    </w:p>
    <w:p w14:paraId="402A0A84" w14:textId="77777777" w:rsidR="00AE0423" w:rsidRDefault="00AE0423" w:rsidP="00AE0423">
      <w:pPr>
        <w:rPr>
          <w:sz w:val="20"/>
          <w:szCs w:val="20"/>
        </w:rPr>
      </w:pPr>
    </w:p>
    <w:p w14:paraId="27E23422" w14:textId="722186FD" w:rsidR="00AE0423" w:rsidRPr="00F87F4D" w:rsidRDefault="00AE0423" w:rsidP="00AE0423">
      <w:pPr>
        <w:rPr>
          <w:sz w:val="20"/>
          <w:szCs w:val="20"/>
        </w:rPr>
      </w:pPr>
      <w:r>
        <w:rPr>
          <w:sz w:val="20"/>
          <w:szCs w:val="20"/>
        </w:rPr>
        <w:t xml:space="preserve">Henkilöstön määrä on </w:t>
      </w:r>
      <w:r w:rsidR="00C543F5">
        <w:rPr>
          <w:sz w:val="20"/>
          <w:szCs w:val="20"/>
        </w:rPr>
        <w:t>turvallisella sekä riittävällä tasolla</w:t>
      </w:r>
      <w:r>
        <w:rPr>
          <w:sz w:val="20"/>
          <w:szCs w:val="20"/>
        </w:rPr>
        <w:t xml:space="preserve"> sekä työvuorosuunnittelussa että toteu</w:t>
      </w:r>
      <w:r w:rsidR="00C543F5">
        <w:rPr>
          <w:sz w:val="20"/>
          <w:szCs w:val="20"/>
        </w:rPr>
        <w:t>tuneissa työvuoroissa</w:t>
      </w:r>
      <w:r>
        <w:rPr>
          <w:sz w:val="20"/>
          <w:szCs w:val="20"/>
        </w:rPr>
        <w:t>.</w:t>
      </w:r>
      <w:r w:rsidR="00C543F5">
        <w:rPr>
          <w:sz w:val="20"/>
          <w:szCs w:val="20"/>
        </w:rPr>
        <w:t xml:space="preserve"> Määräaikaisiin työsuhteisiin on saatu koulutettuja ja osaavia henkilöitä.</w:t>
      </w:r>
    </w:p>
    <w:p w14:paraId="2BF6CF73" w14:textId="77777777" w:rsidR="00AE0423" w:rsidRDefault="00AE0423" w:rsidP="00AE0423">
      <w:pPr>
        <w:rPr>
          <w:sz w:val="20"/>
          <w:szCs w:val="20"/>
        </w:rPr>
      </w:pPr>
    </w:p>
    <w:p w14:paraId="3681331D" w14:textId="77777777" w:rsidR="00AE0423" w:rsidRDefault="00AE0423" w:rsidP="00AE0423">
      <w:pPr>
        <w:rPr>
          <w:b/>
          <w:bCs/>
          <w:sz w:val="20"/>
          <w:szCs w:val="20"/>
        </w:rPr>
      </w:pPr>
      <w:r>
        <w:rPr>
          <w:b/>
          <w:bCs/>
          <w:sz w:val="20"/>
          <w:szCs w:val="20"/>
        </w:rPr>
        <w:br w:type="page"/>
      </w:r>
    </w:p>
    <w:p w14:paraId="1592AC31" w14:textId="77777777" w:rsidR="00AE0423" w:rsidRDefault="00AE0423" w:rsidP="00AE0423">
      <w:pPr>
        <w:rPr>
          <w:b/>
          <w:bCs/>
          <w:sz w:val="20"/>
          <w:szCs w:val="20"/>
        </w:rPr>
      </w:pPr>
      <w:r>
        <w:rPr>
          <w:b/>
          <w:bCs/>
          <w:sz w:val="20"/>
          <w:szCs w:val="20"/>
        </w:rPr>
        <w:lastRenderedPageBreak/>
        <w:t>4</w:t>
      </w:r>
      <w:r w:rsidRPr="003E4930">
        <w:rPr>
          <w:b/>
          <w:bCs/>
          <w:sz w:val="20"/>
          <w:szCs w:val="20"/>
        </w:rPr>
        <w:t>. Onnistumiset</w:t>
      </w:r>
    </w:p>
    <w:p w14:paraId="36E4804F" w14:textId="77777777" w:rsidR="00AE0423" w:rsidRDefault="00AE0423" w:rsidP="00AE0423">
      <w:pPr>
        <w:rPr>
          <w:sz w:val="20"/>
          <w:szCs w:val="20"/>
        </w:rPr>
      </w:pPr>
    </w:p>
    <w:p w14:paraId="771B2C7D" w14:textId="5A1BFA0E" w:rsidR="00AE0423" w:rsidRDefault="004B2B88" w:rsidP="00AE0423">
      <w:pPr>
        <w:rPr>
          <w:sz w:val="20"/>
          <w:szCs w:val="20"/>
        </w:rPr>
      </w:pPr>
      <w:r>
        <w:rPr>
          <w:sz w:val="20"/>
          <w:szCs w:val="20"/>
        </w:rPr>
        <w:t>Omaisten/ läheisten yhteistä päivää vietettiin ympärivuorokautisessa asumisessa 18.9.2025 takkahuoneessa, jonne kaikki omaiset tai läheiset olivat tervetulleita. Informoimme omaisille tuossa päivässä vammaispalvelulain muutoksen 2025 sekä hyvinvointialueelta tulevan uuden vuoden 2026 ympärivuorokautisen asumisen palvelukuvauksen. Informoimme heille henkilöstöön liittyvät ajankohtaiset asiat sekä kehittämisteemat, joiden ympärillä teemme työtä sekä yhtiö- että yksikkötasolla. Keskustelimme omaisen esille nostamista asioista. Samalla vietimme kesän grillikauden päättäjäisiä, eli grillasimme makkaraa yhdessä henkilökunta, asiakkaat ja asiakkaiden läheiset.</w:t>
      </w:r>
    </w:p>
    <w:p w14:paraId="6886B6C9" w14:textId="77777777" w:rsidR="00AE0423" w:rsidRDefault="00AE0423" w:rsidP="00AE0423">
      <w:pPr>
        <w:rPr>
          <w:sz w:val="20"/>
          <w:szCs w:val="20"/>
        </w:rPr>
      </w:pPr>
    </w:p>
    <w:p w14:paraId="25AC3ECC" w14:textId="0C574AE3" w:rsidR="004B2B88" w:rsidRDefault="004B2B88" w:rsidP="004B2B88">
      <w:pPr>
        <w:rPr>
          <w:sz w:val="20"/>
          <w:szCs w:val="20"/>
        </w:rPr>
      </w:pPr>
      <w:r>
        <w:rPr>
          <w:sz w:val="20"/>
          <w:szCs w:val="20"/>
        </w:rPr>
        <w:t>Aspa-koti Rantakoivussa oli syksyllä 2025 sisäinen auditointi, jossa a</w:t>
      </w:r>
      <w:r w:rsidRPr="00482F26">
        <w:rPr>
          <w:sz w:val="20"/>
          <w:szCs w:val="20"/>
        </w:rPr>
        <w:t>uditoijina toimi moniammatillinen tiimi. Kokonaisuudet mitä auditoi</w:t>
      </w:r>
      <w:r>
        <w:rPr>
          <w:sz w:val="20"/>
          <w:szCs w:val="20"/>
        </w:rPr>
        <w:t>tii</w:t>
      </w:r>
      <w:r w:rsidRPr="00482F26">
        <w:rPr>
          <w:sz w:val="20"/>
          <w:szCs w:val="20"/>
        </w:rPr>
        <w:t>n</w:t>
      </w:r>
      <w:r>
        <w:rPr>
          <w:sz w:val="20"/>
          <w:szCs w:val="20"/>
        </w:rPr>
        <w:t>,</w:t>
      </w:r>
      <w:r w:rsidRPr="00482F26">
        <w:rPr>
          <w:sz w:val="20"/>
          <w:szCs w:val="20"/>
        </w:rPr>
        <w:t xml:space="preserve"> o</w:t>
      </w:r>
      <w:r>
        <w:rPr>
          <w:sz w:val="20"/>
          <w:szCs w:val="20"/>
        </w:rPr>
        <w:t>liv</w:t>
      </w:r>
      <w:r w:rsidRPr="00482F26">
        <w:rPr>
          <w:sz w:val="20"/>
          <w:szCs w:val="20"/>
        </w:rPr>
        <w:t>at omavalvonnan toteutuminen, johtaminen</w:t>
      </w:r>
      <w:r>
        <w:rPr>
          <w:sz w:val="20"/>
          <w:szCs w:val="20"/>
        </w:rPr>
        <w:t>,</w:t>
      </w:r>
      <w:r w:rsidRPr="00482F26">
        <w:rPr>
          <w:sz w:val="20"/>
          <w:szCs w:val="20"/>
        </w:rPr>
        <w:t xml:space="preserve"> lääkehoitoprosessin toteutuminen, tietosuoja ja talous.</w:t>
      </w:r>
      <w:r>
        <w:rPr>
          <w:sz w:val="20"/>
          <w:szCs w:val="20"/>
        </w:rPr>
        <w:t xml:space="preserve"> Auditoinnin</w:t>
      </w:r>
      <w:r w:rsidR="00C543F5">
        <w:rPr>
          <w:sz w:val="20"/>
          <w:szCs w:val="20"/>
        </w:rPr>
        <w:t xml:space="preserve"> palaute tullaan saamaan tammikuussa 2025 ja tästä tarvittaessa nostetaan yksikön kehittämissuunnitelmaan toimenpiteitä.</w:t>
      </w:r>
    </w:p>
    <w:p w14:paraId="131F3522" w14:textId="77777777" w:rsidR="00AE0423" w:rsidRDefault="00AE0423" w:rsidP="00AE0423">
      <w:pPr>
        <w:rPr>
          <w:sz w:val="20"/>
          <w:szCs w:val="20"/>
        </w:rPr>
      </w:pPr>
    </w:p>
    <w:p w14:paraId="360BDCD4" w14:textId="4BB59639" w:rsidR="00C543F5" w:rsidRDefault="00C543F5" w:rsidP="00C543F5">
      <w:pPr>
        <w:rPr>
          <w:sz w:val="20"/>
          <w:szCs w:val="20"/>
        </w:rPr>
      </w:pPr>
      <w:r>
        <w:rPr>
          <w:sz w:val="20"/>
          <w:szCs w:val="20"/>
        </w:rPr>
        <w:t>Työterveyshuollon työpaikkakäynti oli 17.9. Aspa-koti Rantakoivussa, jota varten kaikille työntekijöille pidettiin kysely työssä mahdollisesti tulevista vaaroista sekä kuormittumisesta. Työpaikkak</w:t>
      </w:r>
      <w:r w:rsidRPr="0053500A">
        <w:rPr>
          <w:sz w:val="20"/>
          <w:szCs w:val="20"/>
        </w:rPr>
        <w:t>äynnin jälkeen työterveys toimitt</w:t>
      </w:r>
      <w:r>
        <w:rPr>
          <w:sz w:val="20"/>
          <w:szCs w:val="20"/>
        </w:rPr>
        <w:t>i</w:t>
      </w:r>
      <w:r w:rsidRPr="0053500A">
        <w:rPr>
          <w:sz w:val="20"/>
          <w:szCs w:val="20"/>
        </w:rPr>
        <w:t xml:space="preserve"> työpaikalle työpaikkaselvitysraportin, jossa kuvataan johtopäätökset ja toimenpide-ehdotukset työpaikan hyödynnettäväksi ja jonka pohjalta tehdään mahdolliset täydennykset toimintasuunnitelmaan.</w:t>
      </w:r>
    </w:p>
    <w:p w14:paraId="43CBF539" w14:textId="77777777" w:rsidR="00C543F5" w:rsidRDefault="00C543F5" w:rsidP="00AE0423">
      <w:pPr>
        <w:rPr>
          <w:sz w:val="20"/>
          <w:szCs w:val="20"/>
        </w:rPr>
      </w:pPr>
    </w:p>
    <w:p w14:paraId="2F461359" w14:textId="77777777" w:rsidR="00AE0423" w:rsidRDefault="00AE0423" w:rsidP="00AE0423">
      <w:pPr>
        <w:rPr>
          <w:b/>
          <w:bCs/>
          <w:sz w:val="20"/>
          <w:szCs w:val="20"/>
        </w:rPr>
      </w:pPr>
    </w:p>
    <w:p w14:paraId="4452C146" w14:textId="5BBB2BA3" w:rsidR="00624579" w:rsidRPr="00624579" w:rsidRDefault="00AE0423" w:rsidP="00AE0423">
      <w:pPr>
        <w:rPr>
          <w:b/>
          <w:bCs/>
          <w:sz w:val="20"/>
          <w:szCs w:val="20"/>
        </w:rPr>
      </w:pPr>
      <w:r>
        <w:rPr>
          <w:b/>
          <w:bCs/>
          <w:sz w:val="20"/>
          <w:szCs w:val="20"/>
        </w:rPr>
        <w:t>5</w:t>
      </w:r>
      <w:r w:rsidRPr="006202DB">
        <w:rPr>
          <w:b/>
          <w:bCs/>
          <w:sz w:val="20"/>
          <w:szCs w:val="20"/>
        </w:rPr>
        <w:t>. Kehittämissuunnitelmat</w:t>
      </w:r>
    </w:p>
    <w:p w14:paraId="288D2EBD" w14:textId="77777777" w:rsidR="00624579" w:rsidRDefault="00624579" w:rsidP="00AE0423">
      <w:pPr>
        <w:rPr>
          <w:sz w:val="20"/>
          <w:szCs w:val="20"/>
        </w:rPr>
      </w:pPr>
    </w:p>
    <w:p w14:paraId="3ADF0953" w14:textId="2870C277" w:rsidR="00AE0423" w:rsidRDefault="001F48B1" w:rsidP="00AE0423">
      <w:pPr>
        <w:rPr>
          <w:sz w:val="20"/>
          <w:szCs w:val="20"/>
        </w:rPr>
      </w:pPr>
      <w:r>
        <w:rPr>
          <w:sz w:val="20"/>
          <w:szCs w:val="20"/>
        </w:rPr>
        <w:t>Aspa-koti Rantakoivun vuoden 2026 toimintasuunnitelmaan on kirjattu tavoitteiksi palvelujen ja laadun osalta asiakkaiden</w:t>
      </w:r>
      <w:r w:rsidR="00624579">
        <w:rPr>
          <w:sz w:val="20"/>
          <w:szCs w:val="20"/>
        </w:rPr>
        <w:t xml:space="preserve"> itsemääräämisoikeuden </w:t>
      </w:r>
      <w:r w:rsidR="008C31AB">
        <w:rPr>
          <w:sz w:val="20"/>
          <w:szCs w:val="20"/>
        </w:rPr>
        <w:t>vahvistamine</w:t>
      </w:r>
      <w:r w:rsidR="00624579">
        <w:rPr>
          <w:sz w:val="20"/>
          <w:szCs w:val="20"/>
        </w:rPr>
        <w:t>n</w:t>
      </w:r>
      <w:r>
        <w:rPr>
          <w:sz w:val="20"/>
          <w:szCs w:val="20"/>
        </w:rPr>
        <w:t xml:space="preserve"> </w:t>
      </w:r>
      <w:proofErr w:type="spellStart"/>
      <w:r>
        <w:rPr>
          <w:sz w:val="20"/>
          <w:szCs w:val="20"/>
        </w:rPr>
        <w:t>osallist</w:t>
      </w:r>
      <w:r w:rsidR="00624579">
        <w:rPr>
          <w:sz w:val="20"/>
          <w:szCs w:val="20"/>
        </w:rPr>
        <w:t>amalla</w:t>
      </w:r>
      <w:proofErr w:type="spellEnd"/>
      <w:r w:rsidR="00624579">
        <w:rPr>
          <w:sz w:val="20"/>
          <w:szCs w:val="20"/>
        </w:rPr>
        <w:t xml:space="preserve"> heidät</w:t>
      </w:r>
      <w:r>
        <w:rPr>
          <w:sz w:val="20"/>
          <w:szCs w:val="20"/>
        </w:rPr>
        <w:t xml:space="preserve"> omien asioiden hoitamiseen (esim. ajanvaraukset)</w:t>
      </w:r>
      <w:r w:rsidR="00624579">
        <w:rPr>
          <w:sz w:val="20"/>
          <w:szCs w:val="20"/>
        </w:rPr>
        <w:t>,</w:t>
      </w:r>
      <w:r w:rsidR="00624579" w:rsidRPr="00624579">
        <w:rPr>
          <w:sz w:val="20"/>
          <w:szCs w:val="20"/>
        </w:rPr>
        <w:t xml:space="preserve"> </w:t>
      </w:r>
      <w:r w:rsidR="00624579">
        <w:rPr>
          <w:sz w:val="20"/>
          <w:szCs w:val="20"/>
        </w:rPr>
        <w:t>jolloin</w:t>
      </w:r>
      <w:r w:rsidR="00624579" w:rsidRPr="00624579">
        <w:rPr>
          <w:sz w:val="20"/>
          <w:szCs w:val="20"/>
        </w:rPr>
        <w:t xml:space="preserve"> he pääsevät itse osallistumaan asioidensa hoitoon ja tekemään arjen valintoja eri palveluissaan.</w:t>
      </w:r>
      <w:r w:rsidR="00624579">
        <w:rPr>
          <w:sz w:val="20"/>
          <w:szCs w:val="20"/>
        </w:rPr>
        <w:t xml:space="preserve"> Kasvun ja kannattavuuden osalta toimintasuunnitelmaan on kirjattu toiminnan jatkuvuuden mahdollistaminen huomioimalla t</w:t>
      </w:r>
      <w:r w:rsidR="00624579" w:rsidRPr="00624579">
        <w:rPr>
          <w:sz w:val="20"/>
          <w:szCs w:val="20"/>
        </w:rPr>
        <w:t>alou</w:t>
      </w:r>
      <w:r w:rsidR="00624579">
        <w:rPr>
          <w:sz w:val="20"/>
          <w:szCs w:val="20"/>
        </w:rPr>
        <w:t>s</w:t>
      </w:r>
      <w:r w:rsidR="00624579" w:rsidRPr="00624579">
        <w:rPr>
          <w:sz w:val="20"/>
          <w:szCs w:val="20"/>
        </w:rPr>
        <w:t xml:space="preserve"> ja kannattavuu</w:t>
      </w:r>
      <w:r w:rsidR="00624579">
        <w:rPr>
          <w:sz w:val="20"/>
          <w:szCs w:val="20"/>
        </w:rPr>
        <w:t>s</w:t>
      </w:r>
      <w:r w:rsidR="00624579" w:rsidRPr="00624579">
        <w:rPr>
          <w:sz w:val="20"/>
          <w:szCs w:val="20"/>
        </w:rPr>
        <w:t xml:space="preserve"> päivittäisessä työssä kaikissa toiminnoissa.</w:t>
      </w:r>
      <w:r w:rsidR="00624579">
        <w:rPr>
          <w:sz w:val="20"/>
          <w:szCs w:val="20"/>
        </w:rPr>
        <w:t xml:space="preserve"> Henkilöstöön liittyvä tavoite on liikkumisen ja aktiivisuuden lisääminen projektin avulla. Tiedolla johtamisen tavoitteena Rantakoivussa on a</w:t>
      </w:r>
      <w:r w:rsidR="00624579" w:rsidRPr="00624579">
        <w:rPr>
          <w:sz w:val="20"/>
          <w:szCs w:val="20"/>
        </w:rPr>
        <w:t>siakastyön laadukkaan kirjaamisen aikaansaaminen koulutuksilla</w:t>
      </w:r>
      <w:r w:rsidR="0066092B">
        <w:rPr>
          <w:sz w:val="20"/>
          <w:szCs w:val="20"/>
        </w:rPr>
        <w:t>,</w:t>
      </w:r>
      <w:r w:rsidR="00624579" w:rsidRPr="00624579">
        <w:rPr>
          <w:sz w:val="20"/>
          <w:szCs w:val="20"/>
        </w:rPr>
        <w:t xml:space="preserve"> käytännön esimerkeillä</w:t>
      </w:r>
      <w:r w:rsidR="00624579">
        <w:rPr>
          <w:sz w:val="20"/>
          <w:szCs w:val="20"/>
        </w:rPr>
        <w:t xml:space="preserve"> </w:t>
      </w:r>
      <w:r w:rsidR="0066092B">
        <w:rPr>
          <w:sz w:val="20"/>
          <w:szCs w:val="20"/>
        </w:rPr>
        <w:t>sekä</w:t>
      </w:r>
      <w:r w:rsidR="00624579">
        <w:rPr>
          <w:sz w:val="20"/>
          <w:szCs w:val="20"/>
        </w:rPr>
        <w:t xml:space="preserve"> tilaajan ohjeiden mukaan toimimisella</w:t>
      </w:r>
      <w:r w:rsidR="00624579" w:rsidRPr="00624579">
        <w:rPr>
          <w:sz w:val="20"/>
          <w:szCs w:val="20"/>
        </w:rPr>
        <w:t>.</w:t>
      </w:r>
    </w:p>
    <w:p w14:paraId="19758C99" w14:textId="77777777" w:rsidR="00AE0423" w:rsidRDefault="00AE0423" w:rsidP="00AE0423">
      <w:pPr>
        <w:rPr>
          <w:sz w:val="20"/>
          <w:szCs w:val="20"/>
        </w:rPr>
      </w:pPr>
    </w:p>
    <w:p w14:paraId="4D9F7C15" w14:textId="77777777" w:rsidR="00AE0423" w:rsidRDefault="00AE0423" w:rsidP="00AE0423">
      <w:pPr>
        <w:rPr>
          <w:sz w:val="20"/>
          <w:szCs w:val="20"/>
        </w:rPr>
      </w:pPr>
    </w:p>
    <w:p w14:paraId="5FA44FF0" w14:textId="77777777" w:rsidR="009F22C0" w:rsidRDefault="009F22C0" w:rsidP="00AE0423">
      <w:pPr>
        <w:rPr>
          <w:sz w:val="20"/>
          <w:szCs w:val="20"/>
        </w:rPr>
      </w:pPr>
    </w:p>
    <w:p w14:paraId="7A681BCD" w14:textId="2F9703F3" w:rsidR="00AE0423" w:rsidRPr="008644B8" w:rsidRDefault="009F22C0" w:rsidP="00AE0423">
      <w:pPr>
        <w:rPr>
          <w:sz w:val="20"/>
          <w:szCs w:val="20"/>
        </w:rPr>
      </w:pPr>
      <w:r>
        <w:rPr>
          <w:sz w:val="20"/>
          <w:szCs w:val="20"/>
        </w:rPr>
        <w:t xml:space="preserve">5.1.2026 </w:t>
      </w:r>
      <w:r w:rsidR="00AE0423">
        <w:rPr>
          <w:sz w:val="20"/>
          <w:szCs w:val="20"/>
        </w:rPr>
        <w:t>Aspa-kodin johtaja Päivi Höök</w:t>
      </w:r>
    </w:p>
    <w:p w14:paraId="5E45EA9B" w14:textId="1F1FB0FE" w:rsidR="000A7C47" w:rsidRPr="008644B8" w:rsidRDefault="000A7C47" w:rsidP="00E54DC9">
      <w:pPr>
        <w:rPr>
          <w:sz w:val="20"/>
          <w:szCs w:val="20"/>
        </w:rPr>
      </w:pPr>
    </w:p>
    <w:sectPr w:rsidR="000A7C47" w:rsidRPr="008644B8" w:rsidSect="002618EC">
      <w:headerReference w:type="default" r:id="rId12"/>
      <w:footerReference w:type="default" r:id="rId13"/>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64FBB" w14:textId="77777777" w:rsidR="000A7C47" w:rsidRDefault="000A7C47" w:rsidP="007E2291">
      <w:r>
        <w:separator/>
      </w:r>
    </w:p>
  </w:endnote>
  <w:endnote w:type="continuationSeparator" w:id="0">
    <w:p w14:paraId="08938CF3" w14:textId="77777777" w:rsidR="000A7C47" w:rsidRDefault="000A7C47" w:rsidP="007E2291">
      <w:r>
        <w:continuationSeparator/>
      </w:r>
    </w:p>
  </w:endnote>
  <w:endnote w:type="continuationNotice" w:id="1">
    <w:p w14:paraId="62B5679B" w14:textId="77777777" w:rsidR="000A7C47" w:rsidRDefault="000A7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DC91E" w14:textId="77777777" w:rsidR="000A7C47" w:rsidRPr="006D79FF" w:rsidRDefault="000A7C47"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6704" behindDoc="1" locked="0" layoutInCell="1" allowOverlap="1" wp14:anchorId="4684E8B7" wp14:editId="73E09FED">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B93F6" w14:textId="77777777" w:rsidR="000A7C47" w:rsidRDefault="000A7C47" w:rsidP="007E2291">
      <w:r>
        <w:separator/>
      </w:r>
    </w:p>
  </w:footnote>
  <w:footnote w:type="continuationSeparator" w:id="0">
    <w:p w14:paraId="1A205726" w14:textId="77777777" w:rsidR="000A7C47" w:rsidRDefault="000A7C47" w:rsidP="007E2291">
      <w:r>
        <w:continuationSeparator/>
      </w:r>
    </w:p>
  </w:footnote>
  <w:footnote w:type="continuationNotice" w:id="1">
    <w:p w14:paraId="796C0FED" w14:textId="77777777" w:rsidR="000A7C47" w:rsidRDefault="000A7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7A6FF" w14:textId="77777777" w:rsidR="000A7C47" w:rsidRDefault="000A7C47" w:rsidP="00455B1D">
    <w:pPr>
      <w:pStyle w:val="Yltunniste"/>
      <w:ind w:left="-851"/>
      <w:rPr>
        <w:rFonts w:cs="Arial"/>
      </w:rPr>
    </w:pPr>
    <w:r w:rsidRPr="00455B1D">
      <w:rPr>
        <w:rFonts w:cs="Arial"/>
        <w:noProof/>
        <w:lang w:eastAsia="fi-FI"/>
      </w:rPr>
      <w:drawing>
        <wp:anchor distT="0" distB="0" distL="114300" distR="114300" simplePos="0" relativeHeight="251655680" behindDoc="1" locked="0" layoutInCell="1" allowOverlap="1" wp14:anchorId="0B952A51" wp14:editId="74851EBE">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a.jpg"/>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br/>
    </w:r>
  </w:p>
  <w:p w14:paraId="35DE8032" w14:textId="77777777" w:rsidR="000A7C47" w:rsidRPr="00455B1D" w:rsidRDefault="000A7C47" w:rsidP="00455B1D">
    <w:pPr>
      <w:pStyle w:val="Yltunniste"/>
      <w:ind w:left="-851"/>
      <w:rPr>
        <w:rFonts w:cs="Arial"/>
      </w:rPr>
    </w:pPr>
  </w:p>
  <w:p w14:paraId="33E8C5DF" w14:textId="3055F32D" w:rsidR="000A7C47" w:rsidRDefault="00AE0423">
    <w:r>
      <w:rPr>
        <w:noProof/>
      </w:rPr>
      <mc:AlternateContent>
        <mc:Choice Requires="wps">
          <w:drawing>
            <wp:anchor distT="0" distB="0" distL="114300" distR="114300" simplePos="0" relativeHeight="251657728" behindDoc="0" locked="0" layoutInCell="1" allowOverlap="1" wp14:anchorId="31F95D81" wp14:editId="63F104E7">
              <wp:simplePos x="0" y="0"/>
              <wp:positionH relativeFrom="column">
                <wp:posOffset>0</wp:posOffset>
              </wp:positionH>
              <wp:positionV relativeFrom="paragraph">
                <wp:posOffset>0</wp:posOffset>
              </wp:positionV>
              <wp:extent cx="635000" cy="635000"/>
              <wp:effectExtent l="9525" t="9525" r="12700" b="12700"/>
              <wp:wrapNone/>
              <wp:docPr id="681905132" name="Tekstiruutu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" type="#_x0000_t202" style="position:absolute;margin-left:0;margin-top:0;width:50pt;height:50pt;z-index:25165824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Tekstiruutu 1" o:spid="_x0000_s1026">
              <o:lock selection="t" v:ext="edit"/>
            </v:shape>
          </w:pict>
        </mc:Fallback>
      </mc:AlternateContent>
    </w:r>
  </w:p>
  <w:p w14:paraId="1EF4CC73" w14:textId="0701BB8C" w:rsidR="00D67887" w:rsidRDefault="009F22C0">
    <w:r>
      <w:rPr>
        <w:noProof/>
      </w:rPr>
      <w:pict w14:anchorId="30541C57">
        <v:shapetype id="_x0000_t202" coordsize="21600,21600" o:spt="202" path="m,l,21600r21600,l21600,xe">
          <v:stroke joinstyle="miter"/>
          <v:path gradientshapeok="t" o:connecttype="rect"/>
        </v:shapetype>
        <v:shape id="_x0000_s4098" type="#_x0000_t202" style="position:absolute;margin-left:0;margin-top:0;width:50pt;height:50pt;z-index:251658752;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559447B8"/>
    <w:multiLevelType w:val="hybridMultilevel"/>
    <w:tmpl w:val="75EEB64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16cid:durableId="1001202562">
    <w:abstractNumId w:val="4"/>
  </w:num>
  <w:num w:numId="2" w16cid:durableId="48313027">
    <w:abstractNumId w:val="2"/>
  </w:num>
  <w:num w:numId="3" w16cid:durableId="939338514">
    <w:abstractNumId w:val="0"/>
  </w:num>
  <w:num w:numId="4" w16cid:durableId="1540708016">
    <w:abstractNumId w:val="1"/>
  </w:num>
  <w:num w:numId="5" w16cid:durableId="7844969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4099"/>
    <o:shapelayout v:ext="edit">
      <o:idmap v:ext="edit" data="4"/>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15808"/>
    <w:rsid w:val="00020F6C"/>
    <w:rsid w:val="00021B1C"/>
    <w:rsid w:val="000248C9"/>
    <w:rsid w:val="00025ED1"/>
    <w:rsid w:val="00027373"/>
    <w:rsid w:val="0003226B"/>
    <w:rsid w:val="00032DC8"/>
    <w:rsid w:val="0003408D"/>
    <w:rsid w:val="00035A3C"/>
    <w:rsid w:val="000376C1"/>
    <w:rsid w:val="00037A2B"/>
    <w:rsid w:val="000411A7"/>
    <w:rsid w:val="00043D6C"/>
    <w:rsid w:val="000441D7"/>
    <w:rsid w:val="00044496"/>
    <w:rsid w:val="00050840"/>
    <w:rsid w:val="00051F59"/>
    <w:rsid w:val="0005565B"/>
    <w:rsid w:val="00060596"/>
    <w:rsid w:val="00070962"/>
    <w:rsid w:val="00071F4D"/>
    <w:rsid w:val="00072094"/>
    <w:rsid w:val="00073C10"/>
    <w:rsid w:val="000771C1"/>
    <w:rsid w:val="000808DE"/>
    <w:rsid w:val="00081257"/>
    <w:rsid w:val="00081D73"/>
    <w:rsid w:val="00084633"/>
    <w:rsid w:val="000855B7"/>
    <w:rsid w:val="00085956"/>
    <w:rsid w:val="00091768"/>
    <w:rsid w:val="00094900"/>
    <w:rsid w:val="000952AA"/>
    <w:rsid w:val="00095931"/>
    <w:rsid w:val="000A0ACB"/>
    <w:rsid w:val="000A1149"/>
    <w:rsid w:val="000A1BA8"/>
    <w:rsid w:val="000A2534"/>
    <w:rsid w:val="000A7C47"/>
    <w:rsid w:val="000B045F"/>
    <w:rsid w:val="000B059E"/>
    <w:rsid w:val="000B0E4A"/>
    <w:rsid w:val="000B255C"/>
    <w:rsid w:val="000C0806"/>
    <w:rsid w:val="000C28D4"/>
    <w:rsid w:val="000C4FFC"/>
    <w:rsid w:val="000C72F8"/>
    <w:rsid w:val="000D5969"/>
    <w:rsid w:val="000D67AA"/>
    <w:rsid w:val="000E24BE"/>
    <w:rsid w:val="000F1B18"/>
    <w:rsid w:val="000F5FA2"/>
    <w:rsid w:val="00100737"/>
    <w:rsid w:val="00103152"/>
    <w:rsid w:val="00103436"/>
    <w:rsid w:val="00105E61"/>
    <w:rsid w:val="00110B64"/>
    <w:rsid w:val="00113C99"/>
    <w:rsid w:val="00115FFC"/>
    <w:rsid w:val="00116E13"/>
    <w:rsid w:val="001204F3"/>
    <w:rsid w:val="00121A26"/>
    <w:rsid w:val="00123757"/>
    <w:rsid w:val="00126DBB"/>
    <w:rsid w:val="00127BCD"/>
    <w:rsid w:val="00130A57"/>
    <w:rsid w:val="001326DC"/>
    <w:rsid w:val="00132B77"/>
    <w:rsid w:val="00133F6B"/>
    <w:rsid w:val="00137AD4"/>
    <w:rsid w:val="0014421E"/>
    <w:rsid w:val="00144D0F"/>
    <w:rsid w:val="0014509D"/>
    <w:rsid w:val="00156F2E"/>
    <w:rsid w:val="00157687"/>
    <w:rsid w:val="001622F9"/>
    <w:rsid w:val="00164ACE"/>
    <w:rsid w:val="00166F6F"/>
    <w:rsid w:val="001707F7"/>
    <w:rsid w:val="00170B52"/>
    <w:rsid w:val="001714C3"/>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7D5D"/>
    <w:rsid w:val="001C1857"/>
    <w:rsid w:val="001C2313"/>
    <w:rsid w:val="001C275D"/>
    <w:rsid w:val="001C3B51"/>
    <w:rsid w:val="001D0DA5"/>
    <w:rsid w:val="001D1B32"/>
    <w:rsid w:val="001D6BA9"/>
    <w:rsid w:val="001D7A02"/>
    <w:rsid w:val="001D7B14"/>
    <w:rsid w:val="001E0000"/>
    <w:rsid w:val="001E065D"/>
    <w:rsid w:val="001E2A53"/>
    <w:rsid w:val="001E4B17"/>
    <w:rsid w:val="001E51FE"/>
    <w:rsid w:val="001E5774"/>
    <w:rsid w:val="001E5EA5"/>
    <w:rsid w:val="001E73D0"/>
    <w:rsid w:val="001E766B"/>
    <w:rsid w:val="001F0A32"/>
    <w:rsid w:val="001F48B1"/>
    <w:rsid w:val="001F62A1"/>
    <w:rsid w:val="00204B57"/>
    <w:rsid w:val="00206900"/>
    <w:rsid w:val="0020697E"/>
    <w:rsid w:val="00207DDE"/>
    <w:rsid w:val="00212833"/>
    <w:rsid w:val="00213632"/>
    <w:rsid w:val="00215D62"/>
    <w:rsid w:val="00216397"/>
    <w:rsid w:val="0021762A"/>
    <w:rsid w:val="00223376"/>
    <w:rsid w:val="00226423"/>
    <w:rsid w:val="00226972"/>
    <w:rsid w:val="002331DF"/>
    <w:rsid w:val="0023504D"/>
    <w:rsid w:val="00236548"/>
    <w:rsid w:val="00243404"/>
    <w:rsid w:val="00244332"/>
    <w:rsid w:val="00246607"/>
    <w:rsid w:val="00246E34"/>
    <w:rsid w:val="002478E7"/>
    <w:rsid w:val="00250017"/>
    <w:rsid w:val="0025273A"/>
    <w:rsid w:val="00252A4D"/>
    <w:rsid w:val="002618EC"/>
    <w:rsid w:val="00273DCD"/>
    <w:rsid w:val="00274582"/>
    <w:rsid w:val="002760B1"/>
    <w:rsid w:val="0027703B"/>
    <w:rsid w:val="0027712A"/>
    <w:rsid w:val="00277E3D"/>
    <w:rsid w:val="00283BF0"/>
    <w:rsid w:val="00284B66"/>
    <w:rsid w:val="00287300"/>
    <w:rsid w:val="00290FAC"/>
    <w:rsid w:val="00291093"/>
    <w:rsid w:val="002969D7"/>
    <w:rsid w:val="002A0443"/>
    <w:rsid w:val="002A0762"/>
    <w:rsid w:val="002A16FD"/>
    <w:rsid w:val="002A2A5C"/>
    <w:rsid w:val="002A36B1"/>
    <w:rsid w:val="002A5D8E"/>
    <w:rsid w:val="002B28C7"/>
    <w:rsid w:val="002B5E15"/>
    <w:rsid w:val="002B6710"/>
    <w:rsid w:val="002C2CC6"/>
    <w:rsid w:val="002C4CED"/>
    <w:rsid w:val="002D041D"/>
    <w:rsid w:val="002D17DA"/>
    <w:rsid w:val="002D4AC0"/>
    <w:rsid w:val="002D5D37"/>
    <w:rsid w:val="002D6A90"/>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6149"/>
    <w:rsid w:val="00366D81"/>
    <w:rsid w:val="003676CA"/>
    <w:rsid w:val="00371532"/>
    <w:rsid w:val="0037782A"/>
    <w:rsid w:val="0038066A"/>
    <w:rsid w:val="00381B84"/>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4015C5"/>
    <w:rsid w:val="0040444B"/>
    <w:rsid w:val="004050B5"/>
    <w:rsid w:val="004057A6"/>
    <w:rsid w:val="004072FD"/>
    <w:rsid w:val="00410045"/>
    <w:rsid w:val="00412A1B"/>
    <w:rsid w:val="00413776"/>
    <w:rsid w:val="00413BC7"/>
    <w:rsid w:val="0041441D"/>
    <w:rsid w:val="0042344F"/>
    <w:rsid w:val="00424D1E"/>
    <w:rsid w:val="004261F8"/>
    <w:rsid w:val="004268AF"/>
    <w:rsid w:val="00426C3A"/>
    <w:rsid w:val="00435540"/>
    <w:rsid w:val="00437B24"/>
    <w:rsid w:val="00441B93"/>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B2264"/>
    <w:rsid w:val="004B2B88"/>
    <w:rsid w:val="004C05D6"/>
    <w:rsid w:val="004C2BA0"/>
    <w:rsid w:val="004C35F3"/>
    <w:rsid w:val="004C5611"/>
    <w:rsid w:val="004C729F"/>
    <w:rsid w:val="004C7ABC"/>
    <w:rsid w:val="004D6D71"/>
    <w:rsid w:val="004E11B0"/>
    <w:rsid w:val="004E2BDF"/>
    <w:rsid w:val="004E4D15"/>
    <w:rsid w:val="004E565F"/>
    <w:rsid w:val="004E60D6"/>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0936"/>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87C5D"/>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4579"/>
    <w:rsid w:val="00627B3D"/>
    <w:rsid w:val="006305F5"/>
    <w:rsid w:val="00630A14"/>
    <w:rsid w:val="0063304A"/>
    <w:rsid w:val="00636119"/>
    <w:rsid w:val="00636177"/>
    <w:rsid w:val="00640660"/>
    <w:rsid w:val="00642B19"/>
    <w:rsid w:val="00644963"/>
    <w:rsid w:val="00645B86"/>
    <w:rsid w:val="006474A8"/>
    <w:rsid w:val="00647836"/>
    <w:rsid w:val="00653D9E"/>
    <w:rsid w:val="00654617"/>
    <w:rsid w:val="00656D2F"/>
    <w:rsid w:val="0065787B"/>
    <w:rsid w:val="0066092B"/>
    <w:rsid w:val="006625E4"/>
    <w:rsid w:val="00662FFC"/>
    <w:rsid w:val="00663C65"/>
    <w:rsid w:val="00663E4D"/>
    <w:rsid w:val="00667F39"/>
    <w:rsid w:val="00670431"/>
    <w:rsid w:val="00671972"/>
    <w:rsid w:val="00674B7F"/>
    <w:rsid w:val="00676283"/>
    <w:rsid w:val="00677925"/>
    <w:rsid w:val="006818F2"/>
    <w:rsid w:val="00686578"/>
    <w:rsid w:val="006946E9"/>
    <w:rsid w:val="006A063D"/>
    <w:rsid w:val="006A1BC3"/>
    <w:rsid w:val="006A621A"/>
    <w:rsid w:val="006B0936"/>
    <w:rsid w:val="006B5672"/>
    <w:rsid w:val="006C171A"/>
    <w:rsid w:val="006C56DC"/>
    <w:rsid w:val="006D3D2B"/>
    <w:rsid w:val="006D4A96"/>
    <w:rsid w:val="006D5157"/>
    <w:rsid w:val="006D63B0"/>
    <w:rsid w:val="006D79FF"/>
    <w:rsid w:val="006E647A"/>
    <w:rsid w:val="006E69A7"/>
    <w:rsid w:val="006F0212"/>
    <w:rsid w:val="006F1AA7"/>
    <w:rsid w:val="006F3227"/>
    <w:rsid w:val="00701C40"/>
    <w:rsid w:val="00702576"/>
    <w:rsid w:val="00705846"/>
    <w:rsid w:val="007078FA"/>
    <w:rsid w:val="007128A9"/>
    <w:rsid w:val="007307FC"/>
    <w:rsid w:val="00735320"/>
    <w:rsid w:val="00740749"/>
    <w:rsid w:val="0074470B"/>
    <w:rsid w:val="00745768"/>
    <w:rsid w:val="00750726"/>
    <w:rsid w:val="0075156E"/>
    <w:rsid w:val="00752C7F"/>
    <w:rsid w:val="007555AF"/>
    <w:rsid w:val="00755AA6"/>
    <w:rsid w:val="00756A32"/>
    <w:rsid w:val="0075719F"/>
    <w:rsid w:val="00760A36"/>
    <w:rsid w:val="00770322"/>
    <w:rsid w:val="00771911"/>
    <w:rsid w:val="00773F92"/>
    <w:rsid w:val="00773FA4"/>
    <w:rsid w:val="007815DA"/>
    <w:rsid w:val="00784F78"/>
    <w:rsid w:val="00787CE0"/>
    <w:rsid w:val="007936EE"/>
    <w:rsid w:val="00797FD2"/>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2291"/>
    <w:rsid w:val="007E5F81"/>
    <w:rsid w:val="007E7904"/>
    <w:rsid w:val="007F1C7B"/>
    <w:rsid w:val="007F1D98"/>
    <w:rsid w:val="007F3B07"/>
    <w:rsid w:val="007F4AC4"/>
    <w:rsid w:val="007F73C7"/>
    <w:rsid w:val="008007AB"/>
    <w:rsid w:val="0080101E"/>
    <w:rsid w:val="00810C7D"/>
    <w:rsid w:val="00812544"/>
    <w:rsid w:val="00813B99"/>
    <w:rsid w:val="008221B0"/>
    <w:rsid w:val="008230DE"/>
    <w:rsid w:val="00823E1D"/>
    <w:rsid w:val="008302AF"/>
    <w:rsid w:val="00832CD7"/>
    <w:rsid w:val="00833CB5"/>
    <w:rsid w:val="008424EC"/>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6B7A"/>
    <w:rsid w:val="008931AB"/>
    <w:rsid w:val="00894D92"/>
    <w:rsid w:val="00897D6E"/>
    <w:rsid w:val="008A157C"/>
    <w:rsid w:val="008A2B34"/>
    <w:rsid w:val="008A3DF8"/>
    <w:rsid w:val="008A6CB6"/>
    <w:rsid w:val="008A7ACA"/>
    <w:rsid w:val="008B2169"/>
    <w:rsid w:val="008B5737"/>
    <w:rsid w:val="008B7476"/>
    <w:rsid w:val="008C2F24"/>
    <w:rsid w:val="008C31AB"/>
    <w:rsid w:val="008C4061"/>
    <w:rsid w:val="008C7330"/>
    <w:rsid w:val="008C7FA6"/>
    <w:rsid w:val="008D4CE8"/>
    <w:rsid w:val="008D6690"/>
    <w:rsid w:val="008D6704"/>
    <w:rsid w:val="008D7E86"/>
    <w:rsid w:val="008E16B7"/>
    <w:rsid w:val="008E428F"/>
    <w:rsid w:val="008E485B"/>
    <w:rsid w:val="008F0D5A"/>
    <w:rsid w:val="008F1868"/>
    <w:rsid w:val="008F6E0D"/>
    <w:rsid w:val="00903DBE"/>
    <w:rsid w:val="00904D13"/>
    <w:rsid w:val="00906B66"/>
    <w:rsid w:val="00910C0A"/>
    <w:rsid w:val="009142C4"/>
    <w:rsid w:val="009172A1"/>
    <w:rsid w:val="00921A3C"/>
    <w:rsid w:val="00922F1D"/>
    <w:rsid w:val="00925630"/>
    <w:rsid w:val="009278AA"/>
    <w:rsid w:val="009301E9"/>
    <w:rsid w:val="0093348C"/>
    <w:rsid w:val="00934123"/>
    <w:rsid w:val="00937F29"/>
    <w:rsid w:val="0094334E"/>
    <w:rsid w:val="009443BC"/>
    <w:rsid w:val="00951BF9"/>
    <w:rsid w:val="00951CB7"/>
    <w:rsid w:val="00952CFA"/>
    <w:rsid w:val="009563B1"/>
    <w:rsid w:val="00961C73"/>
    <w:rsid w:val="00962467"/>
    <w:rsid w:val="009744A7"/>
    <w:rsid w:val="00980730"/>
    <w:rsid w:val="00984F35"/>
    <w:rsid w:val="00992C86"/>
    <w:rsid w:val="009A2B04"/>
    <w:rsid w:val="009A3598"/>
    <w:rsid w:val="009A4F3A"/>
    <w:rsid w:val="009A62B4"/>
    <w:rsid w:val="009B04D8"/>
    <w:rsid w:val="009B1383"/>
    <w:rsid w:val="009B342F"/>
    <w:rsid w:val="009B476B"/>
    <w:rsid w:val="009B5F4C"/>
    <w:rsid w:val="009B6F71"/>
    <w:rsid w:val="009C0F5F"/>
    <w:rsid w:val="009C43B4"/>
    <w:rsid w:val="009D04C9"/>
    <w:rsid w:val="009D1070"/>
    <w:rsid w:val="009D3180"/>
    <w:rsid w:val="009D3E70"/>
    <w:rsid w:val="009E3703"/>
    <w:rsid w:val="009F1951"/>
    <w:rsid w:val="009F1DF2"/>
    <w:rsid w:val="009F1FBC"/>
    <w:rsid w:val="009F22C0"/>
    <w:rsid w:val="009F2558"/>
    <w:rsid w:val="00A01F24"/>
    <w:rsid w:val="00A02AFE"/>
    <w:rsid w:val="00A03C0F"/>
    <w:rsid w:val="00A0472F"/>
    <w:rsid w:val="00A05081"/>
    <w:rsid w:val="00A05B4B"/>
    <w:rsid w:val="00A13F8E"/>
    <w:rsid w:val="00A14B5C"/>
    <w:rsid w:val="00A15EEB"/>
    <w:rsid w:val="00A16A06"/>
    <w:rsid w:val="00A16F32"/>
    <w:rsid w:val="00A17375"/>
    <w:rsid w:val="00A309A7"/>
    <w:rsid w:val="00A323DB"/>
    <w:rsid w:val="00A33591"/>
    <w:rsid w:val="00A359C6"/>
    <w:rsid w:val="00A35D95"/>
    <w:rsid w:val="00A36EFB"/>
    <w:rsid w:val="00A370AF"/>
    <w:rsid w:val="00A43358"/>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6BC6"/>
    <w:rsid w:val="00AA1574"/>
    <w:rsid w:val="00AA5C6B"/>
    <w:rsid w:val="00AA603B"/>
    <w:rsid w:val="00AA7C64"/>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17E"/>
    <w:rsid w:val="00AD6469"/>
    <w:rsid w:val="00AE0423"/>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514F"/>
    <w:rsid w:val="00C06434"/>
    <w:rsid w:val="00C07F17"/>
    <w:rsid w:val="00C12DA2"/>
    <w:rsid w:val="00C1367E"/>
    <w:rsid w:val="00C218EE"/>
    <w:rsid w:val="00C21BA8"/>
    <w:rsid w:val="00C265A2"/>
    <w:rsid w:val="00C320FD"/>
    <w:rsid w:val="00C334C2"/>
    <w:rsid w:val="00C335D6"/>
    <w:rsid w:val="00C36A67"/>
    <w:rsid w:val="00C373C7"/>
    <w:rsid w:val="00C4681A"/>
    <w:rsid w:val="00C478A6"/>
    <w:rsid w:val="00C514B3"/>
    <w:rsid w:val="00C5233D"/>
    <w:rsid w:val="00C527F1"/>
    <w:rsid w:val="00C543F5"/>
    <w:rsid w:val="00C562E3"/>
    <w:rsid w:val="00C568CA"/>
    <w:rsid w:val="00C5749F"/>
    <w:rsid w:val="00C57FC2"/>
    <w:rsid w:val="00C638A8"/>
    <w:rsid w:val="00C641E3"/>
    <w:rsid w:val="00C666C3"/>
    <w:rsid w:val="00C66EF8"/>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1CBC"/>
    <w:rsid w:val="00CB2BB1"/>
    <w:rsid w:val="00CB2E5B"/>
    <w:rsid w:val="00CB3925"/>
    <w:rsid w:val="00CB5FBF"/>
    <w:rsid w:val="00CB7C0B"/>
    <w:rsid w:val="00CC168F"/>
    <w:rsid w:val="00CC21CA"/>
    <w:rsid w:val="00CC39BA"/>
    <w:rsid w:val="00CC7FC0"/>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5029A"/>
    <w:rsid w:val="00D51DE1"/>
    <w:rsid w:val="00D538F7"/>
    <w:rsid w:val="00D54B1D"/>
    <w:rsid w:val="00D552C1"/>
    <w:rsid w:val="00D55F79"/>
    <w:rsid w:val="00D578A6"/>
    <w:rsid w:val="00D57CC3"/>
    <w:rsid w:val="00D6084A"/>
    <w:rsid w:val="00D60FD2"/>
    <w:rsid w:val="00D64335"/>
    <w:rsid w:val="00D67887"/>
    <w:rsid w:val="00D70F0D"/>
    <w:rsid w:val="00D72581"/>
    <w:rsid w:val="00D74C4F"/>
    <w:rsid w:val="00D76B74"/>
    <w:rsid w:val="00D812D8"/>
    <w:rsid w:val="00D839AE"/>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FF6"/>
    <w:rsid w:val="00DE27B8"/>
    <w:rsid w:val="00DE2DFE"/>
    <w:rsid w:val="00DE7815"/>
    <w:rsid w:val="00DE7E0B"/>
    <w:rsid w:val="00DF0FA4"/>
    <w:rsid w:val="00DF2E35"/>
    <w:rsid w:val="00DF5140"/>
    <w:rsid w:val="00DF7CB5"/>
    <w:rsid w:val="00E02A41"/>
    <w:rsid w:val="00E06CCC"/>
    <w:rsid w:val="00E06E6A"/>
    <w:rsid w:val="00E1171B"/>
    <w:rsid w:val="00E15EE0"/>
    <w:rsid w:val="00E160E3"/>
    <w:rsid w:val="00E163A7"/>
    <w:rsid w:val="00E2157A"/>
    <w:rsid w:val="00E25132"/>
    <w:rsid w:val="00E251D6"/>
    <w:rsid w:val="00E31CA5"/>
    <w:rsid w:val="00E336F1"/>
    <w:rsid w:val="00E36BCE"/>
    <w:rsid w:val="00E379A8"/>
    <w:rsid w:val="00E37C32"/>
    <w:rsid w:val="00E450E1"/>
    <w:rsid w:val="00E5026D"/>
    <w:rsid w:val="00E5033E"/>
    <w:rsid w:val="00E518DE"/>
    <w:rsid w:val="00E54262"/>
    <w:rsid w:val="00E54DC9"/>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14748"/>
    <w:rsid w:val="00F166B7"/>
    <w:rsid w:val="00F16D99"/>
    <w:rsid w:val="00F2112E"/>
    <w:rsid w:val="00F215E7"/>
    <w:rsid w:val="00F2225F"/>
    <w:rsid w:val="00F22284"/>
    <w:rsid w:val="00F30FF0"/>
    <w:rsid w:val="00F31DE4"/>
    <w:rsid w:val="00F3617B"/>
    <w:rsid w:val="00F37368"/>
    <w:rsid w:val="00F37771"/>
    <w:rsid w:val="00F37E27"/>
    <w:rsid w:val="00F42885"/>
    <w:rsid w:val="00F50852"/>
    <w:rsid w:val="00F53E12"/>
    <w:rsid w:val="00F54DF7"/>
    <w:rsid w:val="00F566A0"/>
    <w:rsid w:val="00F631A2"/>
    <w:rsid w:val="00F634DA"/>
    <w:rsid w:val="00F65F90"/>
    <w:rsid w:val="00F7080F"/>
    <w:rsid w:val="00F71B05"/>
    <w:rsid w:val="00F82400"/>
    <w:rsid w:val="00F90508"/>
    <w:rsid w:val="00F908D8"/>
    <w:rsid w:val="00FA1A08"/>
    <w:rsid w:val="00FA358A"/>
    <w:rsid w:val="00FA4DA1"/>
    <w:rsid w:val="00FA5CD5"/>
    <w:rsid w:val="00FA5E79"/>
    <w:rsid w:val="00FA6045"/>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9"/>
    <o:shapelayout v:ext="edit">
      <o:idmap v:ext="edit" data="1"/>
    </o:shapelayout>
  </w:shapeDefaults>
  <w:decimalSymbol w:val=","/>
  <w:listSeparator w:val=";"/>
  <w14:docId w14:val="1E0809A4"/>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E0423"/>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 w:type="paragraph" w:styleId="Muutos">
    <w:name w:val="Revision"/>
    <w:hidden/>
    <w:uiPriority w:val="99"/>
    <w:semiHidden/>
    <w:rsid w:val="00284B66"/>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6C6CD8C-61A1-4A1C-A0E5-25DB6593D5AF}">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5.xml><?xml version="1.0" encoding="utf-8"?>
<ds:datastoreItem xmlns:ds="http://schemas.openxmlformats.org/officeDocument/2006/customXml" ds:itemID="{F4978E1C-2AF7-4441-AFAC-64D7852B0246}">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2</Pages>
  <Words>563</Words>
  <Characters>4568</Characters>
  <Application>Microsoft Office Word</Application>
  <DocSecurity>0</DocSecurity>
  <Lines>38</Lines>
  <Paragraphs>10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Päivi Höök</cp:lastModifiedBy>
  <cp:revision>10</cp:revision>
  <cp:lastPrinted>2019-01-26T03:55:00Z</cp:lastPrinted>
  <dcterms:created xsi:type="dcterms:W3CDTF">2025-01-23T14:07:00Z</dcterms:created>
  <dcterms:modified xsi:type="dcterms:W3CDTF">2026-01-05T08:10:00Z</dcterms:modified>
</cp:coreProperties>
</file>