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17BFC" w14:textId="7DB4F76D" w:rsidR="008B2E92" w:rsidRDefault="008B2E92" w:rsidP="008B2E92">
      <w:pPr>
        <w:rPr>
          <w:rFonts w:eastAsia="Cambria"/>
          <w:b/>
          <w:bCs/>
        </w:rPr>
      </w:pPr>
      <w:r>
        <w:rPr>
          <w:rFonts w:eastAsia="Cambria"/>
          <w:b/>
          <w:bCs/>
        </w:rPr>
        <w:t xml:space="preserve">Tavana </w:t>
      </w:r>
      <w:r w:rsidR="00E725BF">
        <w:rPr>
          <w:rFonts w:eastAsia="Cambria"/>
          <w:b/>
          <w:bCs/>
        </w:rPr>
        <w:t>Si</w:t>
      </w:r>
      <w:r w:rsidR="00BE2D84">
        <w:rPr>
          <w:rFonts w:eastAsia="Cambria"/>
          <w:b/>
          <w:bCs/>
        </w:rPr>
        <w:t>nisaare</w:t>
      </w:r>
      <w:r w:rsidR="00E725BF">
        <w:rPr>
          <w:rFonts w:eastAsia="Cambria"/>
          <w:b/>
          <w:bCs/>
        </w:rPr>
        <w:t>n</w:t>
      </w:r>
      <w:r>
        <w:rPr>
          <w:rFonts w:eastAsia="Cambria"/>
          <w:b/>
          <w:bCs/>
        </w:rPr>
        <w:t xml:space="preserve"> omavalvonnan seurantaraportti</w:t>
      </w:r>
      <w:r w:rsidR="00035E0F">
        <w:rPr>
          <w:rFonts w:eastAsia="Cambria"/>
          <w:b/>
          <w:bCs/>
        </w:rPr>
        <w:t xml:space="preserve"> 1.</w:t>
      </w:r>
      <w:r w:rsidR="007729B6">
        <w:rPr>
          <w:rFonts w:eastAsia="Cambria"/>
          <w:b/>
          <w:bCs/>
        </w:rPr>
        <w:t>5</w:t>
      </w:r>
      <w:r w:rsidR="00035E0F">
        <w:rPr>
          <w:rFonts w:eastAsia="Cambria"/>
          <w:b/>
          <w:bCs/>
        </w:rPr>
        <w:t>.2026-3</w:t>
      </w:r>
      <w:r w:rsidR="007729B6">
        <w:rPr>
          <w:rFonts w:eastAsia="Cambria"/>
          <w:b/>
          <w:bCs/>
        </w:rPr>
        <w:t>1</w:t>
      </w:r>
      <w:r w:rsidR="00035E0F">
        <w:rPr>
          <w:rFonts w:eastAsia="Cambria"/>
          <w:b/>
          <w:bCs/>
        </w:rPr>
        <w:t>.</w:t>
      </w:r>
      <w:r w:rsidR="007729B6">
        <w:rPr>
          <w:rFonts w:eastAsia="Cambria"/>
          <w:b/>
          <w:bCs/>
        </w:rPr>
        <w:t>8</w:t>
      </w:r>
      <w:r w:rsidR="00035E0F">
        <w:rPr>
          <w:rFonts w:eastAsia="Cambria"/>
          <w:b/>
          <w:bCs/>
        </w:rPr>
        <w:t>.2026</w:t>
      </w:r>
    </w:p>
    <w:p w14:paraId="3ACE7526" w14:textId="77777777" w:rsidR="008B2E92" w:rsidRDefault="008B2E92" w:rsidP="008B2E92">
      <w:pPr>
        <w:rPr>
          <w:rFonts w:eastAsia="Cambria"/>
          <w:sz w:val="20"/>
          <w:szCs w:val="20"/>
        </w:rPr>
      </w:pPr>
    </w:p>
    <w:p w14:paraId="1D70FD5C" w14:textId="7969B869" w:rsidR="008B2E92" w:rsidRDefault="008B2E92" w:rsidP="008B2E92">
      <w:pPr>
        <w:rPr>
          <w:rFonts w:eastAsia="Cambria"/>
          <w:sz w:val="20"/>
          <w:szCs w:val="20"/>
        </w:rPr>
      </w:pPr>
      <w:r>
        <w:rPr>
          <w:rFonts w:eastAsia="Cambria"/>
          <w:sz w:val="20"/>
          <w:szCs w:val="20"/>
        </w:rPr>
        <w:t xml:space="preserve">Omavalvontasuunnitelmamme on </w:t>
      </w:r>
      <w:r w:rsidR="00145421">
        <w:rPr>
          <w:rFonts w:eastAsia="Cambria"/>
          <w:sz w:val="20"/>
          <w:szCs w:val="20"/>
        </w:rPr>
        <w:t>julkaistu</w:t>
      </w:r>
      <w:r>
        <w:rPr>
          <w:rFonts w:eastAsia="Cambria"/>
          <w:sz w:val="20"/>
          <w:szCs w:val="20"/>
        </w:rPr>
        <w:t xml:space="preserve"> Tavana </w:t>
      </w:r>
      <w:r w:rsidR="008F11E0">
        <w:rPr>
          <w:rFonts w:eastAsia="Cambria"/>
          <w:sz w:val="20"/>
          <w:szCs w:val="20"/>
        </w:rPr>
        <w:t>Si</w:t>
      </w:r>
      <w:r w:rsidR="00BE2D84">
        <w:rPr>
          <w:rFonts w:eastAsia="Cambria"/>
          <w:sz w:val="20"/>
          <w:szCs w:val="20"/>
        </w:rPr>
        <w:t>nisaaren</w:t>
      </w:r>
      <w:r>
        <w:rPr>
          <w:rFonts w:eastAsia="Cambria"/>
          <w:sz w:val="20"/>
          <w:szCs w:val="20"/>
        </w:rPr>
        <w:t xml:space="preserve"> verkkosivuilla. </w:t>
      </w:r>
      <w:r w:rsidR="00145421">
        <w:rPr>
          <w:rFonts w:eastAsia="Cambria"/>
          <w:sz w:val="20"/>
          <w:szCs w:val="20"/>
        </w:rPr>
        <w:t>Tällä s</w:t>
      </w:r>
      <w:r>
        <w:rPr>
          <w:rFonts w:eastAsia="Cambria"/>
          <w:sz w:val="20"/>
          <w:szCs w:val="20"/>
        </w:rPr>
        <w:t>eurantaraportilla julkistamme omavalvonnan toteutumiseen, valvonnan havaintoihin ja kehittämistarpeisiin liittyviä huomioita ja toimenpiteitä.</w:t>
      </w:r>
    </w:p>
    <w:p w14:paraId="47A6E8A1" w14:textId="77777777" w:rsidR="0088711C" w:rsidRDefault="0088711C" w:rsidP="008B2E92">
      <w:pPr>
        <w:rPr>
          <w:rFonts w:eastAsia="Cambria"/>
          <w:sz w:val="20"/>
          <w:szCs w:val="20"/>
        </w:rPr>
      </w:pPr>
    </w:p>
    <w:p w14:paraId="12B48200" w14:textId="77777777" w:rsidR="008B2E92" w:rsidRDefault="008B2E92" w:rsidP="008B2E92">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1EBE9BB" w14:textId="77777777" w:rsidR="008B2E92" w:rsidRDefault="008B2E92" w:rsidP="008B2E92">
      <w:pPr>
        <w:rPr>
          <w:rFonts w:eastAsia="Cambria"/>
          <w:sz w:val="20"/>
          <w:szCs w:val="20"/>
        </w:rPr>
      </w:pPr>
      <w:r>
        <w:rPr>
          <w:rFonts w:eastAsia="Cambria"/>
          <w:sz w:val="20"/>
          <w:szCs w:val="20"/>
        </w:rPr>
        <w:t xml:space="preserve"> </w:t>
      </w:r>
    </w:p>
    <w:p w14:paraId="42727975" w14:textId="2BAA692F" w:rsidR="008B2E92" w:rsidRDefault="008B2E92" w:rsidP="008B2E92">
      <w:pPr>
        <w:rPr>
          <w:rFonts w:eastAsia="Cambria"/>
          <w:sz w:val="20"/>
          <w:szCs w:val="20"/>
        </w:rPr>
      </w:pPr>
      <w:r>
        <w:rPr>
          <w:rFonts w:eastAsia="Cambria"/>
          <w:sz w:val="20"/>
          <w:szCs w:val="20"/>
        </w:rPr>
        <w:t>Tämä raportti kuvaa omavalvontasuunnitelmamme toteutumista, toiminnassamme havaittuja kehittämistarpeita ja</w:t>
      </w:r>
      <w:r w:rsidR="00145421">
        <w:rPr>
          <w:rFonts w:eastAsia="Cambria"/>
          <w:sz w:val="20"/>
          <w:szCs w:val="20"/>
        </w:rPr>
        <w:t xml:space="preserve"> jo</w:t>
      </w:r>
      <w:r>
        <w:rPr>
          <w:rFonts w:eastAsia="Cambria"/>
          <w:sz w:val="20"/>
          <w:szCs w:val="20"/>
        </w:rPr>
        <w:t xml:space="preserve"> aloitettuja kehittämistoimenpiteitä ajalla 1.</w:t>
      </w:r>
      <w:r w:rsidR="007729B6">
        <w:rPr>
          <w:rFonts w:eastAsia="Cambria"/>
          <w:sz w:val="20"/>
          <w:szCs w:val="20"/>
        </w:rPr>
        <w:t>5</w:t>
      </w:r>
      <w:r>
        <w:rPr>
          <w:rFonts w:eastAsia="Cambria"/>
          <w:sz w:val="20"/>
          <w:szCs w:val="20"/>
        </w:rPr>
        <w:t>.</w:t>
      </w:r>
      <w:r w:rsidR="00145421">
        <w:rPr>
          <w:rFonts w:eastAsia="Cambria"/>
          <w:sz w:val="20"/>
          <w:szCs w:val="20"/>
        </w:rPr>
        <w:t>2026</w:t>
      </w:r>
      <w:r>
        <w:rPr>
          <w:rFonts w:eastAsia="Cambria"/>
          <w:sz w:val="20"/>
          <w:szCs w:val="20"/>
        </w:rPr>
        <w:t>-3</w:t>
      </w:r>
      <w:r w:rsidR="007729B6">
        <w:rPr>
          <w:rFonts w:eastAsia="Cambria"/>
          <w:sz w:val="20"/>
          <w:szCs w:val="20"/>
        </w:rPr>
        <w:t>1</w:t>
      </w:r>
      <w:r>
        <w:rPr>
          <w:rFonts w:eastAsia="Cambria"/>
          <w:sz w:val="20"/>
          <w:szCs w:val="20"/>
        </w:rPr>
        <w:t>.</w:t>
      </w:r>
      <w:r w:rsidR="007729B6">
        <w:rPr>
          <w:rFonts w:eastAsia="Cambria"/>
          <w:sz w:val="20"/>
          <w:szCs w:val="20"/>
        </w:rPr>
        <w:t>8</w:t>
      </w:r>
      <w:r>
        <w:rPr>
          <w:rFonts w:eastAsia="Cambria"/>
          <w:sz w:val="20"/>
          <w:szCs w:val="20"/>
        </w:rPr>
        <w:t>.202</w:t>
      </w:r>
      <w:r w:rsidR="00145421">
        <w:rPr>
          <w:rFonts w:eastAsia="Cambria"/>
          <w:sz w:val="20"/>
          <w:szCs w:val="20"/>
        </w:rPr>
        <w:t>6</w:t>
      </w:r>
      <w:r>
        <w:rPr>
          <w:rFonts w:eastAsia="Cambria"/>
          <w:sz w:val="20"/>
          <w:szCs w:val="20"/>
        </w:rPr>
        <w:t>.</w:t>
      </w:r>
    </w:p>
    <w:p w14:paraId="3CAA6521" w14:textId="77777777" w:rsidR="008B2E92" w:rsidRDefault="008B2E92" w:rsidP="008B2E92">
      <w:pPr>
        <w:rPr>
          <w:rFonts w:eastAsia="Cambria"/>
        </w:rPr>
      </w:pPr>
    </w:p>
    <w:p w14:paraId="6FF684D8" w14:textId="77777777" w:rsidR="008B2E92" w:rsidRDefault="008B2E92" w:rsidP="008B2E92">
      <w:pPr>
        <w:rPr>
          <w:rFonts w:eastAsia="Cambria"/>
          <w:b/>
          <w:bCs/>
          <w:sz w:val="20"/>
          <w:szCs w:val="20"/>
        </w:rPr>
      </w:pPr>
      <w:r>
        <w:rPr>
          <w:rFonts w:eastAsia="Cambria"/>
          <w:b/>
          <w:bCs/>
          <w:sz w:val="20"/>
          <w:szCs w:val="20"/>
        </w:rPr>
        <w:t xml:space="preserve">Asiakaskokemus ja osallisuus </w:t>
      </w:r>
    </w:p>
    <w:p w14:paraId="5F5334D9" w14:textId="77777777" w:rsidR="008B2E92" w:rsidRDefault="008B2E92" w:rsidP="008B2E92">
      <w:pPr>
        <w:rPr>
          <w:rFonts w:eastAsia="Cambria"/>
          <w:b/>
          <w:bCs/>
          <w:sz w:val="20"/>
          <w:szCs w:val="20"/>
        </w:rPr>
      </w:pPr>
    </w:p>
    <w:p w14:paraId="71CC2737" w14:textId="3B0D54B3" w:rsidR="007729B6" w:rsidRDefault="008B2E92" w:rsidP="008B2E92">
      <w:pPr>
        <w:rPr>
          <w:rFonts w:eastAsia="Cambria"/>
          <w:sz w:val="20"/>
          <w:szCs w:val="20"/>
        </w:rPr>
      </w:pPr>
      <w:r>
        <w:rPr>
          <w:rFonts w:eastAsia="Cambria"/>
          <w:sz w:val="20"/>
          <w:szCs w:val="20"/>
        </w:rPr>
        <w:t>Viimeisin asiakaskyselymme on toteutettu 5/202</w:t>
      </w:r>
      <w:r w:rsidR="007729B6">
        <w:rPr>
          <w:rFonts w:eastAsia="Cambria"/>
          <w:sz w:val="20"/>
          <w:szCs w:val="20"/>
        </w:rPr>
        <w:t>6</w:t>
      </w:r>
      <w:r>
        <w:rPr>
          <w:rFonts w:eastAsia="Cambria"/>
          <w:sz w:val="20"/>
          <w:szCs w:val="20"/>
        </w:rPr>
        <w:t xml:space="preserve">. </w:t>
      </w:r>
      <w:r w:rsidR="007729B6">
        <w:rPr>
          <w:rFonts w:eastAsia="Cambria"/>
          <w:sz w:val="20"/>
          <w:szCs w:val="20"/>
        </w:rPr>
        <w:t>Asiakaskyselyn vastausten perusteella asiakkaat kokevat, että heitä kunnioitetaan, he voivat osallistua itseään koskeviin päätöksiin, palvelu on henkilökohtaista ja heidän toiveitaan kuunnellaan.</w:t>
      </w:r>
    </w:p>
    <w:p w14:paraId="3DE51773" w14:textId="4F74E34B" w:rsidR="007729B6" w:rsidRDefault="007729B6" w:rsidP="008B2E92">
      <w:pPr>
        <w:rPr>
          <w:rFonts w:eastAsia="Cambria"/>
          <w:sz w:val="20"/>
          <w:szCs w:val="20"/>
        </w:rPr>
      </w:pPr>
      <w:r>
        <w:rPr>
          <w:rFonts w:eastAsia="Cambria"/>
          <w:sz w:val="20"/>
          <w:szCs w:val="20"/>
        </w:rPr>
        <w:t>Avoimissa palautteissa asiakkaat kertovat Tavana Sinisaaren onnistuneen seuraavissa asioissa:</w:t>
      </w:r>
    </w:p>
    <w:p w14:paraId="1307A31D" w14:textId="1135C485" w:rsidR="007729B6" w:rsidRDefault="007729B6" w:rsidP="008B2E92">
      <w:pPr>
        <w:rPr>
          <w:rFonts w:eastAsia="Cambria"/>
          <w:sz w:val="20"/>
          <w:szCs w:val="20"/>
        </w:rPr>
      </w:pPr>
      <w:r>
        <w:rPr>
          <w:rFonts w:eastAsia="Cambria"/>
          <w:sz w:val="20"/>
          <w:szCs w:val="20"/>
        </w:rPr>
        <w:t>Asiakkaat kokivat, että heidät kohdataan yksilöinä ja heidän tarpeensa huomioidaan, heidän tuen ja avun tarpeensa on kartoitettu ja huomioitu hyvin, työntekijät auttavat asiakasta koskevissa asioissa. Henkilökunnan osaaminen, ruoka ja ryhmätoiminnat koettiin myös hyvinä.</w:t>
      </w:r>
    </w:p>
    <w:p w14:paraId="3F637815" w14:textId="53BC04E6" w:rsidR="007729B6" w:rsidRDefault="007729B6" w:rsidP="008B2E92">
      <w:pPr>
        <w:rPr>
          <w:rFonts w:eastAsia="Cambria"/>
          <w:sz w:val="20"/>
          <w:szCs w:val="20"/>
        </w:rPr>
      </w:pPr>
      <w:r>
        <w:rPr>
          <w:rFonts w:eastAsia="Cambria"/>
          <w:sz w:val="20"/>
          <w:szCs w:val="20"/>
        </w:rPr>
        <w:t>Kehittämisasioina asiakkaat toivat esiin, että ryhmätoimintoihin pitäisi kannustaa enemmän ja että yhdessä tekemistä olisi enemmän. Ulkoiluryhmiä toivottiin enemmän. Myös asiakkaiden yksilöllisyyden huomioiminen enemmän nousi esiin.</w:t>
      </w:r>
    </w:p>
    <w:p w14:paraId="7A5B7C75" w14:textId="77777777" w:rsidR="008B2E92" w:rsidRDefault="008B2E92" w:rsidP="008B2E92">
      <w:pPr>
        <w:rPr>
          <w:rFonts w:eastAsia="Cambria"/>
          <w:sz w:val="20"/>
          <w:szCs w:val="20"/>
        </w:rPr>
      </w:pPr>
    </w:p>
    <w:p w14:paraId="22C2A0D9" w14:textId="0ACC5468" w:rsidR="008B2E92" w:rsidRDefault="008B2E92" w:rsidP="008B2E92">
      <w:pPr>
        <w:rPr>
          <w:rFonts w:eastAsia="Cambria"/>
          <w:sz w:val="20"/>
          <w:szCs w:val="20"/>
        </w:rPr>
      </w:pPr>
      <w:r>
        <w:rPr>
          <w:rFonts w:eastAsia="Cambria"/>
          <w:sz w:val="20"/>
          <w:szCs w:val="20"/>
        </w:rPr>
        <w:t xml:space="preserve">Seurantajakson aikana palautetta on kerätty </w:t>
      </w:r>
      <w:r w:rsidR="007E52E8">
        <w:rPr>
          <w:rFonts w:eastAsia="Cambria"/>
          <w:sz w:val="20"/>
          <w:szCs w:val="20"/>
        </w:rPr>
        <w:t>suullisesti</w:t>
      </w:r>
      <w:r w:rsidR="00511D72">
        <w:rPr>
          <w:rFonts w:eastAsia="Cambria"/>
          <w:sz w:val="20"/>
          <w:szCs w:val="20"/>
        </w:rPr>
        <w:t xml:space="preserve"> </w:t>
      </w:r>
      <w:r w:rsidR="007361F8">
        <w:rPr>
          <w:rFonts w:eastAsia="Cambria"/>
          <w:sz w:val="20"/>
          <w:szCs w:val="20"/>
        </w:rPr>
        <w:t>sekä anonyymist</w:t>
      </w:r>
      <w:r w:rsidR="008B0B0B">
        <w:rPr>
          <w:rFonts w:eastAsia="Cambria"/>
          <w:sz w:val="20"/>
          <w:szCs w:val="20"/>
        </w:rPr>
        <w:t>i</w:t>
      </w:r>
      <w:r w:rsidR="007361F8">
        <w:rPr>
          <w:rFonts w:eastAsia="Cambria"/>
          <w:sz w:val="20"/>
          <w:szCs w:val="20"/>
        </w:rPr>
        <w:t xml:space="preserve"> </w:t>
      </w:r>
      <w:r w:rsidR="003C2724">
        <w:rPr>
          <w:rFonts w:eastAsia="Cambria"/>
          <w:sz w:val="20"/>
          <w:szCs w:val="20"/>
        </w:rPr>
        <w:t xml:space="preserve">kirjallisena </w:t>
      </w:r>
      <w:r w:rsidR="007361F8">
        <w:rPr>
          <w:rFonts w:eastAsia="Cambria"/>
          <w:sz w:val="20"/>
          <w:szCs w:val="20"/>
        </w:rPr>
        <w:t>palautepostilaatikon välityksellä</w:t>
      </w:r>
      <w:r w:rsidR="007E52E8">
        <w:rPr>
          <w:rFonts w:eastAsia="Cambria"/>
          <w:sz w:val="20"/>
          <w:szCs w:val="20"/>
        </w:rPr>
        <w:t>. Asiakkaita kannustetaan jatkuvaan palautteeseen ja korostamme myös, että</w:t>
      </w:r>
      <w:r w:rsidR="0073084C">
        <w:rPr>
          <w:rFonts w:eastAsia="Cambria"/>
          <w:sz w:val="20"/>
          <w:szCs w:val="20"/>
        </w:rPr>
        <w:t xml:space="preserve"> näillä palautteilla meillä on </w:t>
      </w:r>
      <w:r w:rsidR="00AC2815">
        <w:rPr>
          <w:rFonts w:eastAsia="Cambria"/>
          <w:sz w:val="20"/>
          <w:szCs w:val="20"/>
        </w:rPr>
        <w:t>mahdollis</w:t>
      </w:r>
      <w:r w:rsidR="00A542EE">
        <w:rPr>
          <w:rFonts w:eastAsia="Cambria"/>
          <w:sz w:val="20"/>
          <w:szCs w:val="20"/>
        </w:rPr>
        <w:t>uus tukea ja auttaa heitä parhaiten.</w:t>
      </w:r>
    </w:p>
    <w:p w14:paraId="1FA1608D" w14:textId="77777777" w:rsidR="008B2E92" w:rsidRDefault="008B2E92" w:rsidP="008B2E92">
      <w:pPr>
        <w:rPr>
          <w:rFonts w:eastAsia="Cambria"/>
          <w:b/>
          <w:bCs/>
          <w:sz w:val="20"/>
          <w:szCs w:val="20"/>
        </w:rPr>
      </w:pPr>
    </w:p>
    <w:p w14:paraId="0D01D226" w14:textId="77777777" w:rsidR="008B2E92" w:rsidRDefault="008B2E92" w:rsidP="008B2E92">
      <w:pPr>
        <w:rPr>
          <w:rFonts w:eastAsia="Cambria"/>
          <w:b/>
          <w:bCs/>
          <w:sz w:val="20"/>
          <w:szCs w:val="20"/>
        </w:rPr>
      </w:pPr>
      <w:r>
        <w:rPr>
          <w:rFonts w:eastAsia="Cambria"/>
          <w:b/>
          <w:bCs/>
          <w:sz w:val="20"/>
          <w:szCs w:val="20"/>
        </w:rPr>
        <w:t>Toiminnan laadun arviointi</w:t>
      </w:r>
    </w:p>
    <w:p w14:paraId="61FDA25B" w14:textId="77777777" w:rsidR="00EB7175" w:rsidRDefault="00EB7175" w:rsidP="008B2E92">
      <w:pPr>
        <w:rPr>
          <w:rFonts w:eastAsia="Cambria"/>
          <w:b/>
          <w:bCs/>
          <w:sz w:val="20"/>
          <w:szCs w:val="20"/>
        </w:rPr>
      </w:pPr>
    </w:p>
    <w:p w14:paraId="3B7EFA06" w14:textId="1054F5B0" w:rsidR="00C10704" w:rsidRDefault="001D7D5C" w:rsidP="008B2E92">
      <w:pPr>
        <w:rPr>
          <w:rFonts w:eastAsia="Cambria"/>
          <w:sz w:val="20"/>
          <w:szCs w:val="20"/>
        </w:rPr>
      </w:pPr>
      <w:r>
        <w:rPr>
          <w:rFonts w:eastAsia="Cambria"/>
          <w:sz w:val="20"/>
          <w:szCs w:val="20"/>
        </w:rPr>
        <w:t xml:space="preserve">Seurantajakson aikana poikkeamia kirjattiin </w:t>
      </w:r>
      <w:r w:rsidR="00073E88">
        <w:rPr>
          <w:rFonts w:eastAsia="Cambria"/>
          <w:sz w:val="20"/>
          <w:szCs w:val="20"/>
        </w:rPr>
        <w:t>säännöllisesti</w:t>
      </w:r>
      <w:r w:rsidR="007729B6">
        <w:rPr>
          <w:rFonts w:eastAsia="Cambria"/>
          <w:sz w:val="20"/>
          <w:szCs w:val="20"/>
        </w:rPr>
        <w:t xml:space="preserve">. </w:t>
      </w:r>
      <w:r w:rsidR="00FE444A">
        <w:rPr>
          <w:rFonts w:eastAsia="Cambria"/>
          <w:sz w:val="20"/>
          <w:szCs w:val="20"/>
        </w:rPr>
        <w:t xml:space="preserve">Poikkeamat ovat olleet suurimmaksi osaksi lääkepoikkeamia. Lääkepoikkeamat on käsitelty viikoittain henkilökunnan viikkopalavereissa. </w:t>
      </w:r>
      <w:r w:rsidR="007729B6">
        <w:rPr>
          <w:rFonts w:eastAsia="Cambria"/>
          <w:sz w:val="20"/>
          <w:szCs w:val="20"/>
        </w:rPr>
        <w:t xml:space="preserve">Muiden poikkeamien, kuin lääkepoikkeamien kirjaaminen on ollut vähäistä ja siihen on kiinnitetty enemmän huomiota. </w:t>
      </w:r>
      <w:r w:rsidR="00073E88">
        <w:rPr>
          <w:rFonts w:eastAsia="Cambria"/>
          <w:sz w:val="20"/>
          <w:szCs w:val="20"/>
        </w:rPr>
        <w:t>Omavalvonta yksikö</w:t>
      </w:r>
      <w:r w:rsidR="00F12361">
        <w:rPr>
          <w:rFonts w:eastAsia="Cambria"/>
          <w:sz w:val="20"/>
          <w:szCs w:val="20"/>
        </w:rPr>
        <w:t>ssä</w:t>
      </w:r>
      <w:r w:rsidR="00CD78FB">
        <w:rPr>
          <w:rFonts w:eastAsia="Cambria"/>
          <w:sz w:val="20"/>
          <w:szCs w:val="20"/>
        </w:rPr>
        <w:t xml:space="preserve"> on</w:t>
      </w:r>
      <w:r w:rsidR="00F12361">
        <w:rPr>
          <w:rFonts w:eastAsia="Cambria"/>
          <w:sz w:val="20"/>
          <w:szCs w:val="20"/>
        </w:rPr>
        <w:t xml:space="preserve"> ollut toimivaa. </w:t>
      </w:r>
    </w:p>
    <w:p w14:paraId="75439650" w14:textId="77777777" w:rsidR="00C10704" w:rsidRDefault="00C10704" w:rsidP="008B2E92">
      <w:pPr>
        <w:rPr>
          <w:rFonts w:eastAsia="Cambria"/>
          <w:sz w:val="20"/>
          <w:szCs w:val="20"/>
        </w:rPr>
      </w:pPr>
    </w:p>
    <w:p w14:paraId="36947BF3" w14:textId="77777777" w:rsidR="00E623AE" w:rsidRDefault="00E623AE" w:rsidP="008B2E92">
      <w:pPr>
        <w:rPr>
          <w:rFonts w:eastAsia="Cambria"/>
          <w:b/>
          <w:bCs/>
          <w:sz w:val="20"/>
          <w:szCs w:val="20"/>
        </w:rPr>
      </w:pPr>
    </w:p>
    <w:p w14:paraId="533779D9" w14:textId="77777777" w:rsidR="008B2E92" w:rsidRDefault="008B2E92" w:rsidP="008B2E92">
      <w:pPr>
        <w:rPr>
          <w:rFonts w:eastAsia="Cambria"/>
          <w:b/>
          <w:bCs/>
          <w:sz w:val="20"/>
          <w:szCs w:val="20"/>
        </w:rPr>
      </w:pPr>
      <w:r>
        <w:rPr>
          <w:rFonts w:eastAsia="Cambria"/>
          <w:b/>
          <w:bCs/>
          <w:sz w:val="20"/>
          <w:szCs w:val="20"/>
        </w:rPr>
        <w:t>Henkilöstötilanne</w:t>
      </w:r>
    </w:p>
    <w:p w14:paraId="124A68F4" w14:textId="77777777" w:rsidR="008B2E92" w:rsidRDefault="008B2E92" w:rsidP="008B2E92">
      <w:pPr>
        <w:rPr>
          <w:rFonts w:eastAsia="Cambria"/>
          <w:b/>
          <w:bCs/>
          <w:sz w:val="20"/>
          <w:szCs w:val="20"/>
        </w:rPr>
      </w:pPr>
    </w:p>
    <w:p w14:paraId="060CD4E5" w14:textId="5AF56EDC" w:rsidR="006A41F5" w:rsidRDefault="007729B6" w:rsidP="008B2E92">
      <w:pPr>
        <w:rPr>
          <w:rFonts w:eastAsia="Cambria"/>
          <w:sz w:val="20"/>
          <w:szCs w:val="20"/>
        </w:rPr>
      </w:pPr>
      <w:r>
        <w:rPr>
          <w:rFonts w:eastAsia="Cambria"/>
          <w:sz w:val="20"/>
          <w:szCs w:val="20"/>
        </w:rPr>
        <w:t xml:space="preserve">Sinisaaren henkilökunnassa on tapahtunut muutoksia seurantajakson aikana. </w:t>
      </w:r>
      <w:r w:rsidR="0073084C">
        <w:rPr>
          <w:rFonts w:eastAsia="Cambria"/>
          <w:sz w:val="20"/>
          <w:szCs w:val="20"/>
        </w:rPr>
        <w:t>Si</w:t>
      </w:r>
      <w:r w:rsidR="00646DFE">
        <w:rPr>
          <w:rFonts w:eastAsia="Cambria"/>
          <w:sz w:val="20"/>
          <w:szCs w:val="20"/>
        </w:rPr>
        <w:t>nisaareen</w:t>
      </w:r>
      <w:r w:rsidR="008B2E92">
        <w:rPr>
          <w:rFonts w:eastAsia="Cambria"/>
          <w:sz w:val="20"/>
          <w:szCs w:val="20"/>
        </w:rPr>
        <w:t xml:space="preserve"> on ollut helppo saada henkilökuntaa ja myös opiskelijoita tulee meille mielellään harjoitteluun. Lyhytaikaisia keikkasijaisia käytämme yllättävissä poissaoloissa aina tarpeen mukaan. Monet keikkasijaiset ovat olleet meillä sijaisina</w:t>
      </w:r>
      <w:r w:rsidR="0073084C">
        <w:rPr>
          <w:rFonts w:eastAsia="Cambria"/>
          <w:sz w:val="20"/>
          <w:szCs w:val="20"/>
        </w:rPr>
        <w:t xml:space="preserve"> tai harjoittelussa jo aiemmin</w:t>
      </w:r>
      <w:r w:rsidR="008B2E92">
        <w:rPr>
          <w:rFonts w:eastAsia="Cambria"/>
          <w:sz w:val="20"/>
          <w:szCs w:val="20"/>
        </w:rPr>
        <w:t xml:space="preserve">, mikä tuo turvallisuuden tunnetta asiakkaille myös vakituisen henkilökunnan äkillisissä poissaoloissa. </w:t>
      </w:r>
    </w:p>
    <w:p w14:paraId="2224CC05" w14:textId="77777777" w:rsidR="007040A0" w:rsidRDefault="007040A0" w:rsidP="008B2E92">
      <w:pPr>
        <w:rPr>
          <w:rFonts w:eastAsia="Cambria"/>
          <w:sz w:val="20"/>
          <w:szCs w:val="20"/>
        </w:rPr>
      </w:pPr>
    </w:p>
    <w:p w14:paraId="4174F760" w14:textId="0537788B" w:rsidR="00B506AC" w:rsidRDefault="008B2E92" w:rsidP="008B2E92">
      <w:pPr>
        <w:rPr>
          <w:rFonts w:eastAsia="Cambria"/>
          <w:sz w:val="20"/>
          <w:szCs w:val="20"/>
        </w:rPr>
      </w:pPr>
      <w:r>
        <w:rPr>
          <w:rFonts w:eastAsia="Cambria"/>
          <w:sz w:val="20"/>
          <w:szCs w:val="20"/>
        </w:rPr>
        <w:t>Henkilöstö</w:t>
      </w:r>
      <w:r w:rsidR="00D54A2F">
        <w:rPr>
          <w:rFonts w:eastAsia="Cambria"/>
          <w:sz w:val="20"/>
          <w:szCs w:val="20"/>
        </w:rPr>
        <w:t>pulssikysely</w:t>
      </w:r>
      <w:r>
        <w:rPr>
          <w:rFonts w:eastAsia="Cambria"/>
          <w:sz w:val="20"/>
          <w:szCs w:val="20"/>
        </w:rPr>
        <w:t xml:space="preserve"> toteutettiin </w:t>
      </w:r>
      <w:r w:rsidR="00A339F6">
        <w:rPr>
          <w:rFonts w:eastAsia="Cambria"/>
          <w:sz w:val="20"/>
          <w:szCs w:val="20"/>
        </w:rPr>
        <w:t>keväällä 2026</w:t>
      </w:r>
      <w:r>
        <w:rPr>
          <w:rFonts w:eastAsia="Cambria"/>
          <w:sz w:val="20"/>
          <w:szCs w:val="20"/>
        </w:rPr>
        <w:t xml:space="preserve">. </w:t>
      </w:r>
      <w:r w:rsidR="00A339F6">
        <w:rPr>
          <w:rFonts w:eastAsia="Cambria"/>
          <w:sz w:val="20"/>
          <w:szCs w:val="20"/>
        </w:rPr>
        <w:t>Tavana Sinisaaren henkilöstö</w:t>
      </w:r>
      <w:r w:rsidR="00D54A2F">
        <w:rPr>
          <w:rFonts w:eastAsia="Cambria"/>
          <w:sz w:val="20"/>
          <w:szCs w:val="20"/>
        </w:rPr>
        <w:t>pulssi</w:t>
      </w:r>
      <w:r w:rsidR="00A339F6">
        <w:rPr>
          <w:rFonts w:eastAsia="Cambria"/>
          <w:sz w:val="20"/>
          <w:szCs w:val="20"/>
        </w:rPr>
        <w:t>kyselyn vastausprosentti oli 100. Kyselyyn vastanneista 100% koki työnsä merkitykselliseksi, organisaatiossa tehdään mitä luvataan ja</w:t>
      </w:r>
      <w:r w:rsidR="00C552D8">
        <w:rPr>
          <w:rFonts w:eastAsia="Cambria"/>
          <w:sz w:val="20"/>
          <w:szCs w:val="20"/>
        </w:rPr>
        <w:t xml:space="preserve"> </w:t>
      </w:r>
      <w:r w:rsidR="00A339F6">
        <w:rPr>
          <w:rFonts w:eastAsia="Cambria"/>
          <w:sz w:val="20"/>
          <w:szCs w:val="20"/>
        </w:rPr>
        <w:t xml:space="preserve">toimitaan vastuullisesti. 100% vastaajista koki asiakkaiden saavan tarpeitaan vastaavan kodin, yksilölliset palvelut ja tuen. </w:t>
      </w:r>
    </w:p>
    <w:p w14:paraId="3D63CC9B" w14:textId="77777777" w:rsidR="00A339F6" w:rsidRDefault="00A339F6" w:rsidP="008B2E92">
      <w:pPr>
        <w:rPr>
          <w:rFonts w:eastAsia="Cambria"/>
          <w:sz w:val="20"/>
          <w:szCs w:val="20"/>
        </w:rPr>
      </w:pPr>
    </w:p>
    <w:p w14:paraId="2351D7EF" w14:textId="6DF81AEF" w:rsidR="00D54A2F" w:rsidRDefault="00D54A2F" w:rsidP="008B2E92">
      <w:pPr>
        <w:rPr>
          <w:sz w:val="20"/>
          <w:szCs w:val="20"/>
          <w:shd w:val="clear" w:color="auto" w:fill="FFFFFF"/>
        </w:rPr>
      </w:pPr>
      <w:r>
        <w:rPr>
          <w:sz w:val="20"/>
          <w:szCs w:val="20"/>
          <w:shd w:val="clear" w:color="auto" w:fill="FFFFFF"/>
        </w:rPr>
        <w:t>Kyselyn tulokset</w:t>
      </w:r>
      <w:r w:rsidRPr="00D54A2F">
        <w:rPr>
          <w:sz w:val="20"/>
          <w:szCs w:val="20"/>
          <w:shd w:val="clear" w:color="auto" w:fill="FFFFFF"/>
        </w:rPr>
        <w:t xml:space="preserve"> osoittavat kokonaisuutena varsin myönteisen kuvan arjen työstä ja perustehtävästä. Työn merkityksellisyys, asiakkaiden hyvä hoito sekä kokemus siitä, että toimitaan vastuullisesti ja pidetään lupaukset, ovat selkeitä vahvuuksia. Myös strategisten tavoitteiden toteutuminen ja esihenkilötyö koetaan hyvällä tasolla, vain hieman koko organisaation keskiarvon alapuolella. Työyhteisö koetaan pääosin toimivaksi: apua saa tarvittaessa, töissä on mukava olla ja työn tavoitteet ovat selkeitä, mikä tukee arjen sujuvuutta ja sitoutumista.</w:t>
      </w:r>
      <w:r>
        <w:rPr>
          <w:sz w:val="20"/>
          <w:szCs w:val="20"/>
          <w:shd w:val="clear" w:color="auto" w:fill="FFFFFF"/>
        </w:rPr>
        <w:t xml:space="preserve"> </w:t>
      </w:r>
      <w:r w:rsidR="00C552D8">
        <w:rPr>
          <w:sz w:val="20"/>
          <w:szCs w:val="20"/>
          <w:shd w:val="clear" w:color="auto" w:fill="FFFFFF"/>
        </w:rPr>
        <w:t xml:space="preserve">Henkilöstöpulssin tulokset olivat nousseet syksyn henkilöstötyytyväisyyskyselyn tuloksista. </w:t>
      </w:r>
      <w:r>
        <w:rPr>
          <w:sz w:val="20"/>
          <w:szCs w:val="20"/>
          <w:shd w:val="clear" w:color="auto" w:fill="FFFFFF"/>
        </w:rPr>
        <w:t>Työyhteisön tulosten vastausten keskiarvo oli 4.0 (syksy 3.6)</w:t>
      </w:r>
      <w:r w:rsidR="00C552D8">
        <w:rPr>
          <w:sz w:val="20"/>
          <w:szCs w:val="20"/>
          <w:shd w:val="clear" w:color="auto" w:fill="FFFFFF"/>
        </w:rPr>
        <w:t>. Esihenkilötyön tulosten vastausten keskiarvo oli 4.13 (syksy 4.0).</w:t>
      </w:r>
      <w:r w:rsidR="00426CF1">
        <w:rPr>
          <w:sz w:val="20"/>
          <w:szCs w:val="20"/>
          <w:shd w:val="clear" w:color="auto" w:fill="FFFFFF"/>
        </w:rPr>
        <w:t xml:space="preserve"> Strategisten tavoitteiden toteutumisen keskiarvo oli 4.31 (syksy 4.1).</w:t>
      </w:r>
    </w:p>
    <w:p w14:paraId="77540CA9" w14:textId="77777777" w:rsidR="00D54A2F" w:rsidRPr="00D54A2F" w:rsidRDefault="00D54A2F" w:rsidP="008B2E92">
      <w:pPr>
        <w:rPr>
          <w:rFonts w:eastAsia="Cambria"/>
          <w:sz w:val="20"/>
          <w:szCs w:val="20"/>
        </w:rPr>
      </w:pPr>
    </w:p>
    <w:p w14:paraId="449966A0" w14:textId="77777777" w:rsidR="00E00D73" w:rsidRDefault="00E00D73" w:rsidP="008B2E92">
      <w:pPr>
        <w:rPr>
          <w:rFonts w:eastAsia="Cambria"/>
          <w:sz w:val="20"/>
          <w:szCs w:val="20"/>
        </w:rPr>
      </w:pPr>
    </w:p>
    <w:p w14:paraId="5124D158" w14:textId="77777777" w:rsidR="00573E84" w:rsidRDefault="00573E84" w:rsidP="008B2E92">
      <w:pPr>
        <w:rPr>
          <w:rFonts w:eastAsia="Cambria"/>
          <w:sz w:val="20"/>
          <w:szCs w:val="20"/>
        </w:rPr>
      </w:pPr>
    </w:p>
    <w:p w14:paraId="247F911F" w14:textId="77777777" w:rsidR="00573E84" w:rsidRDefault="00573E84" w:rsidP="008B2E92">
      <w:pPr>
        <w:rPr>
          <w:rFonts w:eastAsia="Cambria"/>
          <w:sz w:val="20"/>
          <w:szCs w:val="20"/>
        </w:rPr>
      </w:pPr>
    </w:p>
    <w:p w14:paraId="6CDFE44E" w14:textId="77777777" w:rsidR="00573E84" w:rsidRDefault="00573E84" w:rsidP="008B2E92">
      <w:pPr>
        <w:rPr>
          <w:rFonts w:eastAsia="Cambria"/>
          <w:sz w:val="20"/>
          <w:szCs w:val="20"/>
        </w:rPr>
      </w:pPr>
    </w:p>
    <w:p w14:paraId="5F855E91" w14:textId="7BBF16F0" w:rsidR="008B2E92" w:rsidRDefault="008B2E92" w:rsidP="008B2E92">
      <w:pPr>
        <w:rPr>
          <w:rFonts w:eastAsia="Cambria"/>
          <w:b/>
          <w:bCs/>
          <w:sz w:val="20"/>
          <w:szCs w:val="20"/>
        </w:rPr>
      </w:pPr>
      <w:r>
        <w:rPr>
          <w:rFonts w:eastAsia="Cambria"/>
          <w:b/>
          <w:bCs/>
          <w:sz w:val="20"/>
          <w:szCs w:val="20"/>
        </w:rPr>
        <w:t>Onnistumiset</w:t>
      </w:r>
    </w:p>
    <w:p w14:paraId="1A89C276" w14:textId="77777777" w:rsidR="008B2E92" w:rsidRDefault="008B2E92" w:rsidP="008B2E92">
      <w:pPr>
        <w:rPr>
          <w:rFonts w:eastAsia="Cambria"/>
          <w:b/>
          <w:bCs/>
          <w:sz w:val="20"/>
          <w:szCs w:val="20"/>
        </w:rPr>
      </w:pPr>
    </w:p>
    <w:p w14:paraId="37688859" w14:textId="0A907E9E" w:rsidR="00E759B9" w:rsidRDefault="00E70E16" w:rsidP="008B2E92">
      <w:pPr>
        <w:rPr>
          <w:rFonts w:eastAsia="Cambria"/>
          <w:sz w:val="20"/>
          <w:szCs w:val="20"/>
        </w:rPr>
      </w:pPr>
      <w:r>
        <w:rPr>
          <w:rFonts w:eastAsia="Cambria"/>
          <w:sz w:val="20"/>
          <w:szCs w:val="20"/>
        </w:rPr>
        <w:t>Hyvää palautetta työstä olemme saane</w:t>
      </w:r>
      <w:r w:rsidR="00A359E5">
        <w:rPr>
          <w:rFonts w:eastAsia="Cambria"/>
          <w:sz w:val="20"/>
          <w:szCs w:val="20"/>
        </w:rPr>
        <w:t>et asiakkailta, heidän läheisiltään sekä</w:t>
      </w:r>
      <w:r>
        <w:rPr>
          <w:rFonts w:eastAsia="Cambria"/>
          <w:sz w:val="20"/>
          <w:szCs w:val="20"/>
        </w:rPr>
        <w:t xml:space="preserve"> yhteistyökumppaneilta</w:t>
      </w:r>
      <w:r w:rsidR="00A359E5">
        <w:rPr>
          <w:rFonts w:eastAsia="Cambria"/>
          <w:sz w:val="20"/>
          <w:szCs w:val="20"/>
        </w:rPr>
        <w:t>, joiden kanssa</w:t>
      </w:r>
      <w:r w:rsidR="00573E84">
        <w:rPr>
          <w:rFonts w:eastAsia="Cambria"/>
          <w:sz w:val="20"/>
          <w:szCs w:val="20"/>
        </w:rPr>
        <w:t xml:space="preserve"> olemme tehneet yhteistyötä. Sinisaaren </w:t>
      </w:r>
      <w:r w:rsidR="00412E54">
        <w:rPr>
          <w:rFonts w:eastAsia="Cambria"/>
          <w:sz w:val="20"/>
          <w:szCs w:val="20"/>
        </w:rPr>
        <w:t xml:space="preserve">viihtyisiä </w:t>
      </w:r>
      <w:r w:rsidR="00C9462D">
        <w:rPr>
          <w:rFonts w:eastAsia="Cambria"/>
          <w:sz w:val="20"/>
          <w:szCs w:val="20"/>
        </w:rPr>
        <w:t xml:space="preserve">ja isoja </w:t>
      </w:r>
      <w:r w:rsidR="00573E84">
        <w:rPr>
          <w:rFonts w:eastAsia="Cambria"/>
          <w:sz w:val="20"/>
          <w:szCs w:val="20"/>
        </w:rPr>
        <w:t>yhteistiloj</w:t>
      </w:r>
      <w:r w:rsidR="003236F4">
        <w:rPr>
          <w:rFonts w:eastAsia="Cambria"/>
          <w:sz w:val="20"/>
          <w:szCs w:val="20"/>
        </w:rPr>
        <w:t xml:space="preserve">a ja asuntoja on kehuttu paljon. Myös Sinisaaren sijainti keskustan tuntumassa </w:t>
      </w:r>
      <w:r w:rsidR="00412E54">
        <w:rPr>
          <w:rFonts w:eastAsia="Cambria"/>
          <w:sz w:val="20"/>
          <w:szCs w:val="20"/>
        </w:rPr>
        <w:t>lähellä palveluita on saanut paljon kiitosta.</w:t>
      </w:r>
    </w:p>
    <w:p w14:paraId="404F4AED" w14:textId="77777777" w:rsidR="008B2E92" w:rsidRDefault="008B2E92" w:rsidP="008B2E92">
      <w:pPr>
        <w:rPr>
          <w:rFonts w:eastAsia="Cambria"/>
          <w:sz w:val="20"/>
          <w:szCs w:val="20"/>
        </w:rPr>
      </w:pPr>
    </w:p>
    <w:p w14:paraId="3CFA35AC" w14:textId="77777777" w:rsidR="008B2E92" w:rsidRDefault="008B2E92" w:rsidP="008B2E92">
      <w:pPr>
        <w:rPr>
          <w:rFonts w:eastAsia="Cambria"/>
          <w:b/>
          <w:bCs/>
          <w:sz w:val="20"/>
          <w:szCs w:val="20"/>
        </w:rPr>
      </w:pPr>
      <w:r>
        <w:rPr>
          <w:rFonts w:eastAsia="Cambria"/>
          <w:b/>
          <w:bCs/>
          <w:sz w:val="20"/>
          <w:szCs w:val="20"/>
        </w:rPr>
        <w:t>Kehittämissuunnitelmat</w:t>
      </w:r>
    </w:p>
    <w:p w14:paraId="65E9DD93" w14:textId="77777777" w:rsidR="008B2E92" w:rsidRDefault="008B2E92" w:rsidP="008B2E92">
      <w:pPr>
        <w:rPr>
          <w:rFonts w:eastAsia="Cambria"/>
          <w:b/>
          <w:bCs/>
          <w:sz w:val="20"/>
          <w:szCs w:val="20"/>
        </w:rPr>
      </w:pPr>
    </w:p>
    <w:p w14:paraId="30EB2B51" w14:textId="367EBA1F" w:rsidR="00BC599F" w:rsidRDefault="007729B6" w:rsidP="008B2E92">
      <w:pPr>
        <w:rPr>
          <w:rFonts w:eastAsia="Cambria"/>
          <w:sz w:val="20"/>
          <w:szCs w:val="20"/>
        </w:rPr>
      </w:pPr>
      <w:r>
        <w:rPr>
          <w:rFonts w:eastAsia="Cambria"/>
          <w:sz w:val="20"/>
          <w:szCs w:val="20"/>
        </w:rPr>
        <w:t>Asiakastietojärjeste</w:t>
      </w:r>
      <w:r w:rsidR="002014A6">
        <w:rPr>
          <w:rFonts w:eastAsia="Cambria"/>
          <w:sz w:val="20"/>
          <w:szCs w:val="20"/>
        </w:rPr>
        <w:t xml:space="preserve">lmä DomaCaren kirjausten seurantaa tehostetaan ja kirjaukseen liittyviä asioita käsitellään jatkossa viikoittain henkilökunnan viikkopalavereissa. </w:t>
      </w:r>
      <w:r w:rsidR="00480D90">
        <w:rPr>
          <w:rFonts w:eastAsia="Cambria"/>
          <w:sz w:val="20"/>
          <w:szCs w:val="20"/>
        </w:rPr>
        <w:t>Asiakkaiden toimintakyky mittari Living</w:t>
      </w:r>
      <w:r w:rsidR="00E55766">
        <w:rPr>
          <w:rFonts w:eastAsia="Cambria"/>
          <w:sz w:val="20"/>
          <w:szCs w:val="20"/>
        </w:rPr>
        <w:t xml:space="preserve"> Skillssin </w:t>
      </w:r>
      <w:r w:rsidR="0098754A">
        <w:rPr>
          <w:rFonts w:eastAsia="Cambria"/>
          <w:sz w:val="20"/>
          <w:szCs w:val="20"/>
        </w:rPr>
        <w:t>käyttöön panostetaan edelleen ja hyödynnetään tehokkaammin asiakastyössä</w:t>
      </w:r>
      <w:r w:rsidR="00BC599F">
        <w:rPr>
          <w:rFonts w:eastAsia="Cambria"/>
          <w:sz w:val="20"/>
          <w:szCs w:val="20"/>
        </w:rPr>
        <w:t>.</w:t>
      </w:r>
      <w:r w:rsidR="002014A6">
        <w:rPr>
          <w:rFonts w:eastAsia="Cambria"/>
          <w:sz w:val="20"/>
          <w:szCs w:val="20"/>
        </w:rPr>
        <w:t xml:space="preserve"> Poikkeamien havainnointiin ja kirjaamiseen panostetaan enemmän.</w:t>
      </w:r>
    </w:p>
    <w:p w14:paraId="3588152A" w14:textId="77777777" w:rsidR="00C9462D" w:rsidRDefault="00C9462D" w:rsidP="008B2E92">
      <w:pPr>
        <w:rPr>
          <w:rFonts w:eastAsia="Cambria"/>
          <w:sz w:val="20"/>
          <w:szCs w:val="20"/>
        </w:rPr>
      </w:pPr>
    </w:p>
    <w:p w14:paraId="46FCCD9A" w14:textId="77777777" w:rsidR="00C9462D" w:rsidRDefault="00C9462D" w:rsidP="008B2E92">
      <w:pPr>
        <w:rPr>
          <w:rFonts w:eastAsia="Cambria"/>
          <w:sz w:val="20"/>
          <w:szCs w:val="20"/>
        </w:rPr>
      </w:pPr>
    </w:p>
    <w:p w14:paraId="3E639803" w14:textId="43DAD015" w:rsidR="008B2E92" w:rsidRDefault="000E7A09" w:rsidP="008B2E92">
      <w:r>
        <w:rPr>
          <w:sz w:val="20"/>
          <w:szCs w:val="20"/>
        </w:rPr>
        <w:t>Riikka Ruohola</w:t>
      </w:r>
    </w:p>
    <w:p w14:paraId="0DCB7187" w14:textId="067D5D64" w:rsidR="008B2E92" w:rsidRDefault="00C10704" w:rsidP="008B2E92">
      <w:pPr>
        <w:rPr>
          <w:sz w:val="20"/>
          <w:szCs w:val="20"/>
        </w:rPr>
      </w:pPr>
      <w:r w:rsidRPr="00C10704">
        <w:rPr>
          <w:sz w:val="20"/>
          <w:szCs w:val="20"/>
        </w:rPr>
        <w:t>Yksikönjohtaja</w:t>
      </w:r>
    </w:p>
    <w:p w14:paraId="69EF3C85" w14:textId="7E08B16C" w:rsidR="00C10704" w:rsidRPr="00C10704" w:rsidRDefault="002014A6" w:rsidP="008B2E92">
      <w:pPr>
        <w:rPr>
          <w:sz w:val="20"/>
          <w:szCs w:val="20"/>
        </w:rPr>
      </w:pPr>
      <w:r>
        <w:rPr>
          <w:sz w:val="20"/>
          <w:szCs w:val="20"/>
        </w:rPr>
        <w:t>17</w:t>
      </w:r>
      <w:r w:rsidR="00C10704">
        <w:rPr>
          <w:sz w:val="20"/>
          <w:szCs w:val="20"/>
        </w:rPr>
        <w:t>.</w:t>
      </w:r>
      <w:r>
        <w:rPr>
          <w:sz w:val="20"/>
          <w:szCs w:val="20"/>
        </w:rPr>
        <w:t>9</w:t>
      </w:r>
      <w:r w:rsidR="00C10704">
        <w:rPr>
          <w:sz w:val="20"/>
          <w:szCs w:val="20"/>
        </w:rPr>
        <w:t>.2026</w:t>
      </w:r>
    </w:p>
    <w:p w14:paraId="50CF08A1" w14:textId="77777777" w:rsidR="008B2E92" w:rsidRPr="00C10704" w:rsidRDefault="008B2E92" w:rsidP="008B2E92">
      <w:pPr>
        <w:rPr>
          <w:noProof/>
          <w:sz w:val="20"/>
          <w:szCs w:val="20"/>
        </w:rPr>
      </w:pPr>
    </w:p>
    <w:p w14:paraId="318AF85C" w14:textId="77777777" w:rsidR="008644B8" w:rsidRPr="008644B8" w:rsidRDefault="008644B8" w:rsidP="008644B8"/>
    <w:sectPr w:rsidR="008644B8" w:rsidRPr="008644B8" w:rsidSect="002618EC">
      <w:headerReference w:type="default" r:id="rId10"/>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9798E" w14:textId="77777777" w:rsidR="0085217B" w:rsidRDefault="0085217B" w:rsidP="007E2291">
      <w:r>
        <w:separator/>
      </w:r>
    </w:p>
  </w:endnote>
  <w:endnote w:type="continuationSeparator" w:id="0">
    <w:p w14:paraId="3B448099" w14:textId="77777777" w:rsidR="0085217B" w:rsidRDefault="0085217B" w:rsidP="007E2291">
      <w:r>
        <w:continuationSeparator/>
      </w:r>
    </w:p>
  </w:endnote>
  <w:endnote w:type="continuationNotice" w:id="1">
    <w:p w14:paraId="61A12F65" w14:textId="77777777" w:rsidR="0085217B" w:rsidRDefault="00852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49273" w14:textId="77777777" w:rsidR="0085217B" w:rsidRDefault="0085217B" w:rsidP="007E2291">
      <w:r>
        <w:separator/>
      </w:r>
    </w:p>
  </w:footnote>
  <w:footnote w:type="continuationSeparator" w:id="0">
    <w:p w14:paraId="05582276" w14:textId="77777777" w:rsidR="0085217B" w:rsidRDefault="0085217B" w:rsidP="007E2291">
      <w:r>
        <w:continuationSeparator/>
      </w:r>
    </w:p>
  </w:footnote>
  <w:footnote w:type="continuationNotice" w:id="1">
    <w:p w14:paraId="1AC55915" w14:textId="77777777" w:rsidR="0085217B" w:rsidRDefault="008521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92056" w14:textId="77777777" w:rsidR="008B2E92" w:rsidRDefault="008B2E92" w:rsidP="008B2E92">
    <w:pPr>
      <w:pStyle w:val="Yltunniste"/>
      <w:ind w:left="-851"/>
      <w:jc w:val="right"/>
      <w:rPr>
        <w:rFonts w:cs="Arial"/>
      </w:rPr>
    </w:pPr>
    <w:r>
      <w:rPr>
        <w:noProof/>
      </w:rPr>
      <w:drawing>
        <wp:inline distT="0" distB="0" distL="0" distR="0" wp14:anchorId="6C4BBC0D" wp14:editId="307A37CF">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90A5DC1" w14:textId="77777777" w:rsidR="008B2E92" w:rsidRPr="00455B1D" w:rsidRDefault="008B2E92" w:rsidP="00455B1D">
    <w:pPr>
      <w:pStyle w:val="Yltunniste"/>
      <w:ind w:left="-851"/>
      <w:rPr>
        <w:rFonts w:cs="Arial"/>
      </w:rPr>
    </w:pPr>
  </w:p>
  <w:p w14:paraId="1DBB9F24" w14:textId="77777777" w:rsidR="002905EC" w:rsidRDefault="0085217B">
    <w:r>
      <w:rPr>
        <w:noProof/>
      </w:rPr>
      <w:pict w14:anchorId="5BBBC80E">
        <v:shapetype id="_x0000_t202" coordsize="21600,21600" o:spt="202" path="m,l,21600r21600,l21600,xe">
          <v:stroke joinstyle="miter"/>
          <v:path gradientshapeok="t" o:connecttype="rect"/>
        </v:shapetype>
        <v:shape id="_x0000_s1026" type="#_x0000_t202" style="position:absolute;margin-left:0;margin-top:0;width:50pt;height:50pt;z-index:251657216;visibility:hidden">
          <v:path gradientshapeok="f" o:connecttype="segments"/>
          <o:lock v:ext="edit" selection="t"/>
        </v:shape>
      </w:pict>
    </w:r>
    <w:r>
      <w:rPr>
        <w:noProof/>
      </w:rPr>
      <w:pict w14:anchorId="4DF6A258">
        <v:shape id="ims_document_metadata_asdf_asdf_0" o:spid="_x0000_s1025" type="#_x0000_t202" style="position:absolute;margin-left:994pt;margin-top:0;width:250pt;height:50pt;z-index:251658240;mso-position-horizontal:right">
          <v:textbox style="mso-fit-shape-to-text:t">
            <w:txbxContent>
              <w:p w14:paraId="09BEDAF8" w14:textId="77777777" w:rsidR="002905EC" w:rsidRDefault="00FA7ED9">
                <w:r>
                  <w:rPr>
                    <w:sz w:val="16"/>
                  </w:rPr>
                  <w:t>Versio: 2</w:t>
                </w: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23663"/>
    <w:rsid w:val="00035E0F"/>
    <w:rsid w:val="00037FD1"/>
    <w:rsid w:val="000411A7"/>
    <w:rsid w:val="00073E88"/>
    <w:rsid w:val="00085B0F"/>
    <w:rsid w:val="000A0ACB"/>
    <w:rsid w:val="000C4FFC"/>
    <w:rsid w:val="000D67AA"/>
    <w:rsid w:val="000D7C6D"/>
    <w:rsid w:val="000E7A09"/>
    <w:rsid w:val="000F7FC2"/>
    <w:rsid w:val="00102BEC"/>
    <w:rsid w:val="0011469B"/>
    <w:rsid w:val="0011569D"/>
    <w:rsid w:val="00125DBB"/>
    <w:rsid w:val="00137608"/>
    <w:rsid w:val="00145421"/>
    <w:rsid w:val="00173065"/>
    <w:rsid w:val="00177859"/>
    <w:rsid w:val="00196177"/>
    <w:rsid w:val="001B3525"/>
    <w:rsid w:val="001D7D5C"/>
    <w:rsid w:val="001E4B17"/>
    <w:rsid w:val="002014A6"/>
    <w:rsid w:val="002046A4"/>
    <w:rsid w:val="002332DA"/>
    <w:rsid w:val="002618EC"/>
    <w:rsid w:val="00266556"/>
    <w:rsid w:val="002760B1"/>
    <w:rsid w:val="002905EC"/>
    <w:rsid w:val="00295EB3"/>
    <w:rsid w:val="002A020A"/>
    <w:rsid w:val="002A3494"/>
    <w:rsid w:val="002A3E1A"/>
    <w:rsid w:val="002A4046"/>
    <w:rsid w:val="002C00CD"/>
    <w:rsid w:val="002C55C1"/>
    <w:rsid w:val="002F19A3"/>
    <w:rsid w:val="002F69C3"/>
    <w:rsid w:val="003236F4"/>
    <w:rsid w:val="00324EBC"/>
    <w:rsid w:val="00352706"/>
    <w:rsid w:val="00364EF5"/>
    <w:rsid w:val="0037018F"/>
    <w:rsid w:val="003912E6"/>
    <w:rsid w:val="003B3EF9"/>
    <w:rsid w:val="003C2724"/>
    <w:rsid w:val="003D59B6"/>
    <w:rsid w:val="00412E54"/>
    <w:rsid w:val="00426CF1"/>
    <w:rsid w:val="00440755"/>
    <w:rsid w:val="00443B40"/>
    <w:rsid w:val="00453D26"/>
    <w:rsid w:val="00455B1D"/>
    <w:rsid w:val="00466FA8"/>
    <w:rsid w:val="004673B2"/>
    <w:rsid w:val="00480D90"/>
    <w:rsid w:val="0048625F"/>
    <w:rsid w:val="004A4DC4"/>
    <w:rsid w:val="004A5565"/>
    <w:rsid w:val="004C3AEF"/>
    <w:rsid w:val="00502793"/>
    <w:rsid w:val="00511D72"/>
    <w:rsid w:val="00514CAA"/>
    <w:rsid w:val="00517D7C"/>
    <w:rsid w:val="00520D0D"/>
    <w:rsid w:val="0053512D"/>
    <w:rsid w:val="005521FB"/>
    <w:rsid w:val="00560D96"/>
    <w:rsid w:val="00573E84"/>
    <w:rsid w:val="00580BC9"/>
    <w:rsid w:val="00596757"/>
    <w:rsid w:val="005C06F4"/>
    <w:rsid w:val="005C1519"/>
    <w:rsid w:val="0061495D"/>
    <w:rsid w:val="00621CCA"/>
    <w:rsid w:val="00646DFE"/>
    <w:rsid w:val="0065787B"/>
    <w:rsid w:val="0068043D"/>
    <w:rsid w:val="006A41F5"/>
    <w:rsid w:val="006D79FF"/>
    <w:rsid w:val="006E2960"/>
    <w:rsid w:val="006E2F0F"/>
    <w:rsid w:val="007040A0"/>
    <w:rsid w:val="0073084C"/>
    <w:rsid w:val="007361F8"/>
    <w:rsid w:val="007378FE"/>
    <w:rsid w:val="00761934"/>
    <w:rsid w:val="00771911"/>
    <w:rsid w:val="007729B6"/>
    <w:rsid w:val="007876F5"/>
    <w:rsid w:val="00793528"/>
    <w:rsid w:val="007A16DE"/>
    <w:rsid w:val="007B0D65"/>
    <w:rsid w:val="007C1CFE"/>
    <w:rsid w:val="007E2291"/>
    <w:rsid w:val="007E52E8"/>
    <w:rsid w:val="00814B3A"/>
    <w:rsid w:val="00821937"/>
    <w:rsid w:val="008429D7"/>
    <w:rsid w:val="0085217B"/>
    <w:rsid w:val="00860A2D"/>
    <w:rsid w:val="008644B8"/>
    <w:rsid w:val="00864F07"/>
    <w:rsid w:val="0088711C"/>
    <w:rsid w:val="008B0B0B"/>
    <w:rsid w:val="008B2E92"/>
    <w:rsid w:val="008B4889"/>
    <w:rsid w:val="008B5737"/>
    <w:rsid w:val="008B591C"/>
    <w:rsid w:val="008D001B"/>
    <w:rsid w:val="008D3F84"/>
    <w:rsid w:val="008D6690"/>
    <w:rsid w:val="008F11E0"/>
    <w:rsid w:val="00900BE4"/>
    <w:rsid w:val="0090163E"/>
    <w:rsid w:val="0091519B"/>
    <w:rsid w:val="00934AF1"/>
    <w:rsid w:val="00940FB1"/>
    <w:rsid w:val="009518D7"/>
    <w:rsid w:val="00961A6B"/>
    <w:rsid w:val="009817E6"/>
    <w:rsid w:val="0098754A"/>
    <w:rsid w:val="009F0172"/>
    <w:rsid w:val="00A112B3"/>
    <w:rsid w:val="00A309A7"/>
    <w:rsid w:val="00A339F6"/>
    <w:rsid w:val="00A359E5"/>
    <w:rsid w:val="00A36853"/>
    <w:rsid w:val="00A36EFB"/>
    <w:rsid w:val="00A416A2"/>
    <w:rsid w:val="00A43DAF"/>
    <w:rsid w:val="00A542EE"/>
    <w:rsid w:val="00A73D4A"/>
    <w:rsid w:val="00A845A4"/>
    <w:rsid w:val="00A84E03"/>
    <w:rsid w:val="00A96DF3"/>
    <w:rsid w:val="00AC2815"/>
    <w:rsid w:val="00AC6088"/>
    <w:rsid w:val="00AD2C8A"/>
    <w:rsid w:val="00AD7670"/>
    <w:rsid w:val="00B04EC9"/>
    <w:rsid w:val="00B13670"/>
    <w:rsid w:val="00B149E6"/>
    <w:rsid w:val="00B506AC"/>
    <w:rsid w:val="00B736E9"/>
    <w:rsid w:val="00B90F61"/>
    <w:rsid w:val="00B92E92"/>
    <w:rsid w:val="00BB7768"/>
    <w:rsid w:val="00BB7851"/>
    <w:rsid w:val="00BC599F"/>
    <w:rsid w:val="00BC6507"/>
    <w:rsid w:val="00BE2D84"/>
    <w:rsid w:val="00BF4BF6"/>
    <w:rsid w:val="00C10704"/>
    <w:rsid w:val="00C34792"/>
    <w:rsid w:val="00C50224"/>
    <w:rsid w:val="00C552D8"/>
    <w:rsid w:val="00C56501"/>
    <w:rsid w:val="00C56BF2"/>
    <w:rsid w:val="00C57D70"/>
    <w:rsid w:val="00C641E3"/>
    <w:rsid w:val="00C85E02"/>
    <w:rsid w:val="00C9462D"/>
    <w:rsid w:val="00C95882"/>
    <w:rsid w:val="00CA74D0"/>
    <w:rsid w:val="00CC168F"/>
    <w:rsid w:val="00CC39BA"/>
    <w:rsid w:val="00CC4008"/>
    <w:rsid w:val="00CD6EC2"/>
    <w:rsid w:val="00CD78FB"/>
    <w:rsid w:val="00CF5D6E"/>
    <w:rsid w:val="00D06F74"/>
    <w:rsid w:val="00D24145"/>
    <w:rsid w:val="00D42D90"/>
    <w:rsid w:val="00D54A2F"/>
    <w:rsid w:val="00D73750"/>
    <w:rsid w:val="00D8137C"/>
    <w:rsid w:val="00D839AE"/>
    <w:rsid w:val="00D83DA6"/>
    <w:rsid w:val="00D849E8"/>
    <w:rsid w:val="00D85538"/>
    <w:rsid w:val="00DC6DDD"/>
    <w:rsid w:val="00DE27F3"/>
    <w:rsid w:val="00E00D73"/>
    <w:rsid w:val="00E218D1"/>
    <w:rsid w:val="00E427B6"/>
    <w:rsid w:val="00E55766"/>
    <w:rsid w:val="00E623AE"/>
    <w:rsid w:val="00E65344"/>
    <w:rsid w:val="00E70E16"/>
    <w:rsid w:val="00E725BF"/>
    <w:rsid w:val="00E759B9"/>
    <w:rsid w:val="00E84E7B"/>
    <w:rsid w:val="00EA19B8"/>
    <w:rsid w:val="00EB7175"/>
    <w:rsid w:val="00EC455D"/>
    <w:rsid w:val="00EF0A9C"/>
    <w:rsid w:val="00EF31FB"/>
    <w:rsid w:val="00F10BBB"/>
    <w:rsid w:val="00F12361"/>
    <w:rsid w:val="00F166B7"/>
    <w:rsid w:val="00F2482B"/>
    <w:rsid w:val="00FA03C4"/>
    <w:rsid w:val="00FA7AF2"/>
    <w:rsid w:val="00FA7ED9"/>
    <w:rsid w:val="00FB21EE"/>
    <w:rsid w:val="00FE0761"/>
    <w:rsid w:val="00FE1B19"/>
    <w:rsid w:val="00FE44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142E07"/>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Props1.xml><?xml version="1.0" encoding="utf-8"?>
<ds:datastoreItem xmlns:ds="http://schemas.openxmlformats.org/officeDocument/2006/customXml" ds:itemID="{D2B98E68-D07A-4D49-B3CD-F4C985406F4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Pages>
  <Words>512</Words>
  <Characters>4156</Characters>
  <Application>Microsoft Office Word</Application>
  <DocSecurity>0</DocSecurity>
  <Lines>34</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Riikka Ruohola</cp:lastModifiedBy>
  <cp:revision>114</cp:revision>
  <cp:lastPrinted>2019-01-25T07:55:00Z</cp:lastPrinted>
  <dcterms:created xsi:type="dcterms:W3CDTF">2026-01-22T09:45:00Z</dcterms:created>
  <dcterms:modified xsi:type="dcterms:W3CDTF">2026-09-17T13:48:00Z</dcterms:modified>
</cp:coreProperties>
</file>