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4B3E6" w14:textId="77777777" w:rsidR="008644B8" w:rsidRPr="008644B8" w:rsidRDefault="008644B8" w:rsidP="008644B8"/>
    <w:p w14:paraId="319B5DEF" w14:textId="77777777" w:rsidR="00CD7F77" w:rsidRDefault="00CD7F77" w:rsidP="00903A05">
      <w:pPr>
        <w:rPr>
          <w:b/>
          <w:bCs/>
          <w:sz w:val="20"/>
          <w:szCs w:val="20"/>
        </w:rPr>
      </w:pPr>
    </w:p>
    <w:p w14:paraId="3AD55F0C" w14:textId="77777777" w:rsidR="00CD7F77" w:rsidRDefault="00CD7F77" w:rsidP="00903A05">
      <w:pPr>
        <w:rPr>
          <w:b/>
          <w:bCs/>
          <w:sz w:val="20"/>
          <w:szCs w:val="20"/>
        </w:rPr>
      </w:pPr>
    </w:p>
    <w:p w14:paraId="35FD37F8" w14:textId="77777777" w:rsidR="00CD7F77" w:rsidRDefault="00CD7F77" w:rsidP="00903A05">
      <w:pPr>
        <w:rPr>
          <w:b/>
          <w:bCs/>
          <w:sz w:val="20"/>
          <w:szCs w:val="20"/>
        </w:rPr>
      </w:pPr>
    </w:p>
    <w:p w14:paraId="372B0491" w14:textId="04B7B018" w:rsidR="00903A05" w:rsidRPr="00086982" w:rsidRDefault="00903A05" w:rsidP="00903A05">
      <w:pPr>
        <w:rPr>
          <w:b/>
          <w:bCs/>
          <w:sz w:val="20"/>
          <w:szCs w:val="20"/>
        </w:rPr>
      </w:pPr>
      <w:r w:rsidRPr="00086982">
        <w:rPr>
          <w:b/>
          <w:bCs/>
          <w:sz w:val="20"/>
          <w:szCs w:val="20"/>
        </w:rPr>
        <w:t xml:space="preserve">Tavana Simpukan omavalvonnan seurantaraportti </w:t>
      </w:r>
      <w:r w:rsidR="00501D2B" w:rsidRPr="00501D2B">
        <w:rPr>
          <w:b/>
          <w:bCs/>
          <w:sz w:val="20"/>
          <w:szCs w:val="20"/>
        </w:rPr>
        <w:t>1.5.-31.8.2026</w:t>
      </w:r>
    </w:p>
    <w:p w14:paraId="085AF350" w14:textId="64A24216" w:rsidR="00903A05" w:rsidRPr="00CD41F4" w:rsidRDefault="00CD7F77" w:rsidP="00CD7F77">
      <w:pPr>
        <w:tabs>
          <w:tab w:val="left" w:pos="9036"/>
        </w:tabs>
        <w:rPr>
          <w:sz w:val="20"/>
          <w:szCs w:val="20"/>
        </w:rPr>
      </w:pPr>
      <w:r>
        <w:rPr>
          <w:sz w:val="20"/>
          <w:szCs w:val="20"/>
        </w:rPr>
        <w:tab/>
      </w:r>
    </w:p>
    <w:p w14:paraId="2435063A" w14:textId="77777777" w:rsidR="00903A05" w:rsidRPr="00FD5047" w:rsidRDefault="00903A05" w:rsidP="00903A05">
      <w:pPr>
        <w:rPr>
          <w:b/>
          <w:bCs/>
          <w:sz w:val="20"/>
          <w:szCs w:val="20"/>
        </w:rPr>
      </w:pPr>
      <w:r w:rsidRPr="00FD5047">
        <w:rPr>
          <w:b/>
          <w:bCs/>
          <w:sz w:val="20"/>
          <w:szCs w:val="20"/>
        </w:rPr>
        <w:t>Johdanto</w:t>
      </w:r>
    </w:p>
    <w:p w14:paraId="213CA176" w14:textId="77777777" w:rsidR="00903A05" w:rsidRDefault="00903A05" w:rsidP="006D59F8">
      <w:pPr>
        <w:jc w:val="right"/>
        <w:rPr>
          <w:sz w:val="20"/>
          <w:szCs w:val="20"/>
        </w:rPr>
      </w:pPr>
    </w:p>
    <w:p w14:paraId="2E0ADCCC" w14:textId="77777777" w:rsidR="00903A05" w:rsidRPr="0026537D" w:rsidRDefault="00903A05" w:rsidP="00903A05">
      <w:pPr>
        <w:rPr>
          <w:sz w:val="20"/>
          <w:szCs w:val="20"/>
        </w:rPr>
      </w:pPr>
      <w:r w:rsidRPr="0026537D">
        <w:rPr>
          <w:sz w:val="20"/>
          <w:szCs w:val="20"/>
        </w:rPr>
        <w:t>Omavalvontasuunnitelmamme on julkaistu Tavanan verkkosivuilla. Tällä seurantaraportilla julkistamme omavalvonnan toteutumiseen, valvonnan havaintoihin ja kehittämistarpeisiin liittyviä huomioita ja toimenpiteitä.</w:t>
      </w:r>
    </w:p>
    <w:p w14:paraId="71C54909" w14:textId="77777777" w:rsidR="00903A05" w:rsidRPr="0026537D" w:rsidRDefault="00903A05" w:rsidP="00903A05">
      <w:pPr>
        <w:rPr>
          <w:sz w:val="20"/>
          <w:szCs w:val="20"/>
        </w:rPr>
      </w:pPr>
    </w:p>
    <w:p w14:paraId="007EF033" w14:textId="388FD0B0" w:rsidR="0042101C" w:rsidRPr="0026537D" w:rsidRDefault="00903A05" w:rsidP="00903A05">
      <w:pPr>
        <w:rPr>
          <w:sz w:val="20"/>
          <w:szCs w:val="20"/>
        </w:rPr>
      </w:pPr>
      <w:r w:rsidRPr="0026537D">
        <w:rPr>
          <w:sz w:val="20"/>
          <w:szCs w:val="20"/>
        </w:rPr>
        <w:t xml:space="preserve">Omavalvontasuunnitelmamme mukaisen toiminnan toteutumista seurataan ja arvioidaan </w:t>
      </w:r>
      <w:r w:rsidR="0042101C" w:rsidRPr="0026537D">
        <w:rPr>
          <w:sz w:val="20"/>
          <w:szCs w:val="20"/>
        </w:rPr>
        <w:t>muassa säännöllisillä johtamiskeskusteluilla, poikkeamien seurannalla, auditoinneilla, asiakas- henkilöstö-, läheis- ja tilaajakokemuksen mittaamisella.</w:t>
      </w:r>
    </w:p>
    <w:p w14:paraId="20D17A85" w14:textId="77777777" w:rsidR="0042101C" w:rsidRPr="0026537D" w:rsidRDefault="0042101C" w:rsidP="0042101C">
      <w:pPr>
        <w:rPr>
          <w:sz w:val="20"/>
          <w:szCs w:val="20"/>
        </w:rPr>
      </w:pPr>
    </w:p>
    <w:p w14:paraId="1F55F751" w14:textId="490DB30C" w:rsidR="0042101C" w:rsidRPr="0026537D" w:rsidRDefault="0042101C" w:rsidP="0042101C">
      <w:pPr>
        <w:rPr>
          <w:i/>
          <w:iCs/>
          <w:sz w:val="20"/>
          <w:szCs w:val="20"/>
          <w:u w:val="single"/>
        </w:rPr>
      </w:pPr>
      <w:r w:rsidRPr="0026537D">
        <w:rPr>
          <w:sz w:val="20"/>
          <w:szCs w:val="20"/>
        </w:rPr>
        <w:t xml:space="preserve">Tämä raportti kuvaa omavalvontasuunnitelmamme toteutumista, toiminnassamme havaittuja kehittämistarpeita ja jo aloitettuja kehittämistoimenpiteitä ajalla </w:t>
      </w:r>
      <w:r w:rsidR="00501D2B" w:rsidRPr="00501D2B">
        <w:rPr>
          <w:sz w:val="20"/>
          <w:szCs w:val="20"/>
        </w:rPr>
        <w:t>1.5.-31.8.2026</w:t>
      </w:r>
    </w:p>
    <w:p w14:paraId="3FFDA9D7" w14:textId="77777777" w:rsidR="0042101C" w:rsidRPr="00CD41F4" w:rsidRDefault="0042101C" w:rsidP="0042101C">
      <w:pPr>
        <w:rPr>
          <w:sz w:val="20"/>
          <w:szCs w:val="20"/>
        </w:rPr>
      </w:pPr>
    </w:p>
    <w:p w14:paraId="01698346" w14:textId="77777777" w:rsidR="0042101C" w:rsidRDefault="0042101C" w:rsidP="0042101C">
      <w:pPr>
        <w:rPr>
          <w:b/>
          <w:bCs/>
          <w:sz w:val="20"/>
          <w:szCs w:val="20"/>
        </w:rPr>
      </w:pPr>
      <w:r w:rsidRPr="00FD5047">
        <w:rPr>
          <w:b/>
          <w:bCs/>
          <w:sz w:val="20"/>
          <w:szCs w:val="20"/>
        </w:rPr>
        <w:t xml:space="preserve">Asiakaskokemus ja osallisuus </w:t>
      </w:r>
    </w:p>
    <w:p w14:paraId="500E0D2D" w14:textId="77777777" w:rsidR="00501D2B" w:rsidRDefault="00501D2B" w:rsidP="0042101C">
      <w:pPr>
        <w:rPr>
          <w:b/>
          <w:bCs/>
          <w:sz w:val="20"/>
          <w:szCs w:val="20"/>
        </w:rPr>
      </w:pPr>
    </w:p>
    <w:p w14:paraId="685658F6" w14:textId="77777777" w:rsidR="00501D2B" w:rsidRPr="00501D2B" w:rsidRDefault="00501D2B" w:rsidP="00501D2B">
      <w:pPr>
        <w:rPr>
          <w:sz w:val="20"/>
          <w:szCs w:val="20"/>
        </w:rPr>
      </w:pPr>
      <w:r w:rsidRPr="00501D2B">
        <w:rPr>
          <w:sz w:val="20"/>
          <w:szCs w:val="20"/>
        </w:rPr>
        <w:t>Asukkaiden mahdollisuuksia osallistua yhteiseen toimintaan ja vaikuttaa arjen sisältöön on tuettu säännöllisillä asukaspalavereilla sekä yhteisillä tekemisillä. Näissä tilanteissa asukkailla on mahdollisuus tuoda esiin omia ajatuksiaan, toiveitaan ja kehittämisehdotuksiaan. Palautetta kerätään myös päivittäisissä kohtaamisissa ja asiakaskyselyissä, ja sitä hyödynnetään toiminnan suunnittelussa.</w:t>
      </w:r>
    </w:p>
    <w:p w14:paraId="539FBE6A" w14:textId="77777777" w:rsidR="00501D2B" w:rsidRPr="00501D2B" w:rsidRDefault="00501D2B" w:rsidP="00501D2B">
      <w:pPr>
        <w:rPr>
          <w:sz w:val="20"/>
          <w:szCs w:val="20"/>
        </w:rPr>
      </w:pPr>
    </w:p>
    <w:p w14:paraId="3258DBAC" w14:textId="77777777" w:rsidR="00501D2B" w:rsidRPr="00501D2B" w:rsidRDefault="00501D2B" w:rsidP="00501D2B">
      <w:pPr>
        <w:rPr>
          <w:sz w:val="20"/>
          <w:szCs w:val="20"/>
        </w:rPr>
      </w:pPr>
      <w:r w:rsidRPr="00501D2B">
        <w:rPr>
          <w:sz w:val="20"/>
          <w:szCs w:val="20"/>
        </w:rPr>
        <w:t>Vuoden 2026 asiakaskyselyn perusteella asiakkaat kokivat erityisen myönteisesti kunnioittavan kohtaamisen ja palvelun henkilökohtaisuuden. Myös mahdollisuus osallistua itseä koskeviin päätöksiin arvioitiin hyväksi. Kehittämiskohteiksi nousivat asiakkaiden toiveiden kuunteleminen ja avun saamisen oikea-aikaisuus.</w:t>
      </w:r>
    </w:p>
    <w:p w14:paraId="15F0364B" w14:textId="77777777" w:rsidR="00501D2B" w:rsidRPr="00501D2B" w:rsidRDefault="00501D2B" w:rsidP="00501D2B">
      <w:pPr>
        <w:rPr>
          <w:sz w:val="20"/>
          <w:szCs w:val="20"/>
        </w:rPr>
      </w:pPr>
    </w:p>
    <w:p w14:paraId="479A0DA7" w14:textId="3B5FA8CC" w:rsidR="00501D2B" w:rsidRPr="00501D2B" w:rsidRDefault="00501D2B" w:rsidP="00501D2B">
      <w:pPr>
        <w:rPr>
          <w:sz w:val="20"/>
          <w:szCs w:val="20"/>
        </w:rPr>
      </w:pPr>
      <w:r w:rsidRPr="00501D2B">
        <w:rPr>
          <w:sz w:val="20"/>
          <w:szCs w:val="20"/>
        </w:rPr>
        <w:t>Henkilöstön kanssa on vahvistettu toimintatapaa, jossa asiakkaan oma näkemys, valinnat ja yksilölliset tarpeet huomioidaan aiempaa näkyvämmin sekä arjen ohjaustilanteissa että kirjaamisessa.</w:t>
      </w:r>
    </w:p>
    <w:p w14:paraId="47DDCE46" w14:textId="77777777" w:rsidR="0042101C" w:rsidRDefault="0042101C" w:rsidP="0042101C">
      <w:pPr>
        <w:rPr>
          <w:b/>
          <w:bCs/>
          <w:sz w:val="20"/>
          <w:szCs w:val="20"/>
        </w:rPr>
      </w:pPr>
    </w:p>
    <w:p w14:paraId="7D249295" w14:textId="77777777" w:rsidR="0042101C" w:rsidRPr="00FD5047" w:rsidRDefault="0042101C" w:rsidP="0042101C">
      <w:pPr>
        <w:rPr>
          <w:b/>
          <w:bCs/>
          <w:sz w:val="20"/>
          <w:szCs w:val="20"/>
        </w:rPr>
      </w:pPr>
      <w:r w:rsidRPr="00FD5047">
        <w:rPr>
          <w:b/>
          <w:bCs/>
          <w:sz w:val="20"/>
          <w:szCs w:val="20"/>
        </w:rPr>
        <w:t>Toiminnan laadun arviointi</w:t>
      </w:r>
    </w:p>
    <w:p w14:paraId="7F1861ED" w14:textId="77777777" w:rsidR="0042101C" w:rsidRDefault="0042101C" w:rsidP="0042101C">
      <w:pPr>
        <w:rPr>
          <w:sz w:val="20"/>
          <w:szCs w:val="20"/>
        </w:rPr>
      </w:pPr>
    </w:p>
    <w:p w14:paraId="3714D7EB" w14:textId="74F73848" w:rsidR="00501D2B" w:rsidRPr="00501D2B" w:rsidRDefault="00501D2B" w:rsidP="00501D2B">
      <w:pPr>
        <w:rPr>
          <w:sz w:val="20"/>
          <w:szCs w:val="20"/>
        </w:rPr>
      </w:pPr>
      <w:r w:rsidRPr="00501D2B">
        <w:rPr>
          <w:sz w:val="20"/>
          <w:szCs w:val="20"/>
        </w:rPr>
        <w:t>Toiminnan laatua on tarkasteltu raportointikauden aikana useasta näkökulmasta. Arvioinnissa on hyödynnetty asiakkailta ja henkilöstöltä saatua palautetta, päivittäisessä työssä tehtyjä havaintoja sekä omavalvontaan ja tilaajan seurantaan liittyviä tarkastuksia. Esille nousseet poikkeamat ovat olleet yksittäisiä, eikä niiden ole todettu vaarantaneen asiakkaiden turvallisuutta tai palvelun toteutumista.</w:t>
      </w:r>
    </w:p>
    <w:p w14:paraId="35AC2B9D" w14:textId="77777777" w:rsidR="00501D2B" w:rsidRPr="00501D2B" w:rsidRDefault="00501D2B" w:rsidP="00501D2B">
      <w:pPr>
        <w:rPr>
          <w:sz w:val="20"/>
          <w:szCs w:val="20"/>
        </w:rPr>
      </w:pPr>
    </w:p>
    <w:p w14:paraId="2911E653" w14:textId="77777777" w:rsidR="00501D2B" w:rsidRPr="00501D2B" w:rsidRDefault="00501D2B" w:rsidP="00501D2B">
      <w:pPr>
        <w:rPr>
          <w:sz w:val="20"/>
          <w:szCs w:val="20"/>
        </w:rPr>
      </w:pPr>
      <w:r w:rsidRPr="00501D2B">
        <w:rPr>
          <w:sz w:val="20"/>
          <w:szCs w:val="20"/>
        </w:rPr>
        <w:t>Turvallisuuteen liittyviä käytäntöjä, kuten lääkehoidon toteutumista, on seurattu säännöllisesti. Palautteissa esiin nousseita toiveita, kuten mahdollisuuksia retkiin ja ulkoiluun, huomioidaan jatkossa toiminnan suunnittelussa.</w:t>
      </w:r>
    </w:p>
    <w:p w14:paraId="2EBDD226" w14:textId="77777777" w:rsidR="00501D2B" w:rsidRPr="00501D2B" w:rsidRDefault="00501D2B" w:rsidP="00501D2B">
      <w:pPr>
        <w:rPr>
          <w:sz w:val="20"/>
          <w:szCs w:val="20"/>
        </w:rPr>
      </w:pPr>
    </w:p>
    <w:p w14:paraId="4E08A0E6" w14:textId="4333C708" w:rsidR="0042101C" w:rsidRDefault="00501D2B" w:rsidP="00501D2B">
      <w:pPr>
        <w:rPr>
          <w:sz w:val="20"/>
          <w:szCs w:val="20"/>
        </w:rPr>
      </w:pPr>
      <w:r w:rsidRPr="00501D2B">
        <w:rPr>
          <w:sz w:val="20"/>
          <w:szCs w:val="20"/>
        </w:rPr>
        <w:t>Poikkeamaraportoinnissa havaittiin, että kaikki arjessa tapahtuvat poikkeamat eivät vielä tule riittävän järjestelmällisesti kirjatuiksi, etenkin silloin kun kyse ei ole lääkepoikkeamasta. Tätä kehitetään muistuttamalla henkilöstöä raportoinnin merkityksestä ja varmistamalla, että havaitut poikkeamat myös käsitellään yhdessä.</w:t>
      </w:r>
    </w:p>
    <w:p w14:paraId="1A81D3F3" w14:textId="77777777" w:rsidR="00501D2B" w:rsidRPr="00CD41F4" w:rsidRDefault="00501D2B" w:rsidP="00501D2B">
      <w:pPr>
        <w:rPr>
          <w:sz w:val="20"/>
          <w:szCs w:val="20"/>
        </w:rPr>
      </w:pPr>
    </w:p>
    <w:p w14:paraId="3C1168C7" w14:textId="77777777" w:rsidR="0042101C" w:rsidRDefault="0042101C" w:rsidP="0042101C">
      <w:pPr>
        <w:rPr>
          <w:b/>
          <w:bCs/>
          <w:sz w:val="20"/>
          <w:szCs w:val="20"/>
        </w:rPr>
      </w:pPr>
      <w:r w:rsidRPr="00FD5047">
        <w:rPr>
          <w:b/>
          <w:bCs/>
          <w:sz w:val="20"/>
          <w:szCs w:val="20"/>
        </w:rPr>
        <w:t>Henkilöstötilanne</w:t>
      </w:r>
    </w:p>
    <w:p w14:paraId="6040A107" w14:textId="77777777" w:rsidR="00501D2B" w:rsidRDefault="00501D2B" w:rsidP="0042101C">
      <w:pPr>
        <w:rPr>
          <w:b/>
          <w:bCs/>
          <w:sz w:val="20"/>
          <w:szCs w:val="20"/>
        </w:rPr>
      </w:pPr>
    </w:p>
    <w:p w14:paraId="3E0D33BF" w14:textId="77777777" w:rsidR="00501D2B" w:rsidRPr="00501D2B" w:rsidRDefault="00501D2B" w:rsidP="00501D2B">
      <w:pPr>
        <w:rPr>
          <w:sz w:val="20"/>
          <w:szCs w:val="20"/>
        </w:rPr>
      </w:pPr>
      <w:r w:rsidRPr="00501D2B">
        <w:rPr>
          <w:sz w:val="20"/>
          <w:szCs w:val="20"/>
        </w:rPr>
        <w:t>Raportointikaudella henkilöstömäärä vastasi toiminnan tarpeita ja lakisääteinen mitoitus täyttyi. Sijaisina työskenteli pääosin yksikölle ennestään tuttuja henkilöitä, mikä tuki työn sujuvuutta ja palvelun jatkuvuutta. Myös kesäsijaisissa oli mukana aiemmilta vuosilta tuttuja työntekijöitä. Henkilöstöresurssia vahvistettiin lisäksi palkkaamalla yksikköön yksi avustaja lisää.</w:t>
      </w:r>
    </w:p>
    <w:p w14:paraId="6AB90ED0" w14:textId="77777777" w:rsidR="00501D2B" w:rsidRPr="00FD5047" w:rsidRDefault="00501D2B" w:rsidP="0042101C">
      <w:pPr>
        <w:rPr>
          <w:b/>
          <w:bCs/>
          <w:sz w:val="20"/>
          <w:szCs w:val="20"/>
        </w:rPr>
      </w:pPr>
    </w:p>
    <w:p w14:paraId="0C10DCBA" w14:textId="77777777" w:rsidR="0042101C" w:rsidRPr="00FD5047" w:rsidRDefault="0042101C" w:rsidP="0042101C">
      <w:pPr>
        <w:rPr>
          <w:b/>
          <w:bCs/>
          <w:sz w:val="20"/>
          <w:szCs w:val="20"/>
        </w:rPr>
      </w:pPr>
      <w:r w:rsidRPr="00FD5047">
        <w:rPr>
          <w:b/>
          <w:bCs/>
          <w:sz w:val="20"/>
          <w:szCs w:val="20"/>
        </w:rPr>
        <w:t>Onnistumiset</w:t>
      </w:r>
    </w:p>
    <w:p w14:paraId="7DF08590" w14:textId="77777777" w:rsidR="0042101C" w:rsidRDefault="0042101C" w:rsidP="0042101C">
      <w:pPr>
        <w:rPr>
          <w:sz w:val="20"/>
          <w:szCs w:val="20"/>
        </w:rPr>
      </w:pPr>
    </w:p>
    <w:p w14:paraId="455625DC" w14:textId="13374E3C" w:rsidR="0042101C" w:rsidRDefault="00501D2B" w:rsidP="0042101C">
      <w:pPr>
        <w:rPr>
          <w:sz w:val="20"/>
          <w:szCs w:val="20"/>
        </w:rPr>
      </w:pPr>
      <w:r w:rsidRPr="00501D2B">
        <w:rPr>
          <w:sz w:val="20"/>
          <w:szCs w:val="20"/>
        </w:rPr>
        <w:t>Henkilöstön saatavuus on vahvistunut raportointijaksolla, ja olemme saaneet mukaan myös uusia sijaisia. Sijaisina työskentelee samalla paljon yksikölle ennestään tuttuja työntekijöitä, mikä tukee toiminnan jatkuvuutta ja arjen sujuvuutta. Asiakaspalautteessa ovat nousseet esiin henkilöstön ystävällisyys, ymmärtäväisyys ja asiakkaiden tarpeiden huomioiminen. Asiakkaiden itsemääräämisoikeutta ja omatoimisuutta on tuettu arjen valinnoissa, ja asukaspalavereiden osallistavuutta on vahvistettu.</w:t>
      </w:r>
    </w:p>
    <w:p w14:paraId="46E7BE1C" w14:textId="77777777" w:rsidR="00501D2B" w:rsidRDefault="00501D2B" w:rsidP="0042101C">
      <w:pPr>
        <w:rPr>
          <w:sz w:val="20"/>
          <w:szCs w:val="20"/>
        </w:rPr>
      </w:pPr>
    </w:p>
    <w:p w14:paraId="14F73859" w14:textId="77777777" w:rsidR="0042101C" w:rsidRPr="00FD5047" w:rsidRDefault="0042101C" w:rsidP="0042101C">
      <w:pPr>
        <w:rPr>
          <w:b/>
          <w:bCs/>
          <w:sz w:val="20"/>
          <w:szCs w:val="20"/>
        </w:rPr>
      </w:pPr>
      <w:r w:rsidRPr="00FD5047">
        <w:rPr>
          <w:b/>
          <w:bCs/>
          <w:sz w:val="20"/>
          <w:szCs w:val="20"/>
        </w:rPr>
        <w:t>Kehittämissuunnitelmat</w:t>
      </w:r>
    </w:p>
    <w:p w14:paraId="6B39767C" w14:textId="77777777" w:rsidR="0042101C" w:rsidRPr="00CD41F4" w:rsidRDefault="0042101C" w:rsidP="0042101C">
      <w:pPr>
        <w:rPr>
          <w:sz w:val="20"/>
          <w:szCs w:val="20"/>
        </w:rPr>
      </w:pPr>
    </w:p>
    <w:p w14:paraId="4336B6AA" w14:textId="77777777" w:rsidR="00CD7F77" w:rsidRDefault="00CD7F77" w:rsidP="0042101C">
      <w:pPr>
        <w:rPr>
          <w:sz w:val="20"/>
          <w:szCs w:val="20"/>
        </w:rPr>
      </w:pPr>
    </w:p>
    <w:p w14:paraId="1EA615E2" w14:textId="77777777" w:rsidR="00CD7F77" w:rsidRDefault="00CD7F77" w:rsidP="0042101C">
      <w:pPr>
        <w:rPr>
          <w:sz w:val="20"/>
          <w:szCs w:val="20"/>
        </w:rPr>
      </w:pPr>
    </w:p>
    <w:p w14:paraId="1683702E" w14:textId="250A7E90" w:rsidR="0042101C" w:rsidRPr="0080416D" w:rsidRDefault="0042101C" w:rsidP="0042101C">
      <w:pPr>
        <w:rPr>
          <w:sz w:val="20"/>
          <w:szCs w:val="20"/>
        </w:rPr>
      </w:pPr>
      <w:r w:rsidRPr="0080416D">
        <w:rPr>
          <w:sz w:val="20"/>
          <w:szCs w:val="20"/>
        </w:rPr>
        <w:t>Toiminnan kehittämisessä painotetaan jatkossa erityisesti asiakkaiden osallistamista kirjaamiseen ja oman palvelunsa suunnitteluun. Tavoitteena on vahvistaa asiakkaan äänen näkyvyyttä päivittäisessä kirjaamisessa sekä palvelutarpeiden arvioinnissa. Lisäksi kehitetään kirjaamisen laatua ja yhtenäisiä toimintatapoja siten, että asiakkaiden tuen tarve, toimintakyky ja arjen toteutuminen näkyvät kirjauksissa aiempaa selkeämmin.</w:t>
      </w:r>
    </w:p>
    <w:p w14:paraId="4B735560" w14:textId="77777777" w:rsidR="0042101C" w:rsidRPr="0080416D" w:rsidRDefault="0042101C" w:rsidP="0042101C">
      <w:pPr>
        <w:rPr>
          <w:sz w:val="20"/>
          <w:szCs w:val="20"/>
        </w:rPr>
      </w:pPr>
    </w:p>
    <w:p w14:paraId="229F145A" w14:textId="38BEB3A0" w:rsidR="0042101C" w:rsidRDefault="00A5198B" w:rsidP="0042101C">
      <w:pPr>
        <w:rPr>
          <w:sz w:val="20"/>
          <w:szCs w:val="20"/>
        </w:rPr>
      </w:pPr>
      <w:r>
        <w:rPr>
          <w:sz w:val="20"/>
          <w:szCs w:val="20"/>
        </w:rPr>
        <w:t xml:space="preserve">Yksikön </w:t>
      </w:r>
      <w:r w:rsidR="0042101C" w:rsidRPr="00CD41F4">
        <w:rPr>
          <w:sz w:val="20"/>
          <w:szCs w:val="20"/>
        </w:rPr>
        <w:t>johtaja: Antonia Coll-Makkonen</w:t>
      </w:r>
    </w:p>
    <w:p w14:paraId="4BDC7751" w14:textId="4DE0FF52" w:rsidR="0042101C" w:rsidRPr="00DE71F3" w:rsidRDefault="00501D2B" w:rsidP="0042101C">
      <w:pPr>
        <w:rPr>
          <w:sz w:val="20"/>
          <w:szCs w:val="20"/>
        </w:rPr>
      </w:pPr>
      <w:r>
        <w:rPr>
          <w:sz w:val="20"/>
          <w:szCs w:val="20"/>
        </w:rPr>
        <w:t>17.9</w:t>
      </w:r>
      <w:r w:rsidR="0042101C">
        <w:rPr>
          <w:sz w:val="20"/>
          <w:szCs w:val="20"/>
        </w:rPr>
        <w:t>.2026</w:t>
      </w:r>
    </w:p>
    <w:p w14:paraId="1E76345B" w14:textId="77777777" w:rsidR="008644B8" w:rsidRPr="008644B8" w:rsidRDefault="008644B8" w:rsidP="008644B8"/>
    <w:p w14:paraId="37C34A92" w14:textId="77777777" w:rsidR="008644B8" w:rsidRPr="008644B8" w:rsidRDefault="008644B8" w:rsidP="008644B8"/>
    <w:p w14:paraId="5A108FC4" w14:textId="77777777" w:rsidR="008644B8" w:rsidRPr="008644B8" w:rsidRDefault="008644B8" w:rsidP="008644B8"/>
    <w:p w14:paraId="48682C0B" w14:textId="77777777" w:rsidR="008644B8" w:rsidRPr="008644B8" w:rsidRDefault="008644B8" w:rsidP="008644B8"/>
    <w:p w14:paraId="5F6E73AB" w14:textId="77777777" w:rsidR="008644B8" w:rsidRPr="008644B8" w:rsidRDefault="008644B8" w:rsidP="008644B8"/>
    <w:p w14:paraId="2B584083" w14:textId="77777777" w:rsidR="008644B8" w:rsidRPr="008644B8" w:rsidRDefault="008644B8" w:rsidP="008644B8"/>
    <w:p w14:paraId="73AFAFD0" w14:textId="77777777" w:rsidR="008644B8" w:rsidRPr="008644B8" w:rsidRDefault="008644B8" w:rsidP="008644B8"/>
    <w:p w14:paraId="35F8B0AE" w14:textId="77777777" w:rsidR="008644B8" w:rsidRPr="008644B8" w:rsidRDefault="008644B8" w:rsidP="008644B8"/>
    <w:p w14:paraId="209ECF44" w14:textId="77777777" w:rsidR="008644B8" w:rsidRPr="008644B8" w:rsidRDefault="008644B8" w:rsidP="008644B8"/>
    <w:p w14:paraId="07822532" w14:textId="77777777" w:rsidR="008644B8" w:rsidRPr="008644B8" w:rsidRDefault="008644B8" w:rsidP="008644B8"/>
    <w:p w14:paraId="26D99933" w14:textId="77777777" w:rsidR="008644B8" w:rsidRPr="008644B8" w:rsidRDefault="008644B8" w:rsidP="008644B8"/>
    <w:p w14:paraId="04D70F8D" w14:textId="77777777" w:rsidR="008644B8" w:rsidRPr="008644B8" w:rsidRDefault="008644B8" w:rsidP="008644B8"/>
    <w:p w14:paraId="497C356A" w14:textId="77777777" w:rsidR="008644B8" w:rsidRPr="008644B8" w:rsidRDefault="008644B8" w:rsidP="008644B8"/>
    <w:p w14:paraId="3D1A0F41" w14:textId="77777777" w:rsidR="008644B8" w:rsidRPr="008644B8" w:rsidRDefault="008644B8" w:rsidP="008644B8"/>
    <w:p w14:paraId="2BC81219" w14:textId="77777777" w:rsidR="008644B8" w:rsidRPr="008644B8" w:rsidRDefault="008644B8" w:rsidP="008644B8"/>
    <w:p w14:paraId="356B089F" w14:textId="77777777" w:rsidR="008644B8" w:rsidRPr="008644B8" w:rsidRDefault="008644B8" w:rsidP="008644B8"/>
    <w:p w14:paraId="663696CC" w14:textId="77777777" w:rsidR="008644B8" w:rsidRPr="008644B8" w:rsidRDefault="008644B8" w:rsidP="008644B8"/>
    <w:p w14:paraId="5744048C" w14:textId="77777777" w:rsidR="008644B8" w:rsidRPr="008644B8" w:rsidRDefault="008644B8" w:rsidP="008644B8"/>
    <w:p w14:paraId="676F5309" w14:textId="77777777" w:rsidR="008644B8" w:rsidRPr="008644B8" w:rsidRDefault="008644B8" w:rsidP="008644B8"/>
    <w:p w14:paraId="34D17ADA" w14:textId="77777777" w:rsidR="008644B8" w:rsidRPr="008644B8" w:rsidRDefault="008644B8" w:rsidP="008644B8"/>
    <w:p w14:paraId="6362DD54" w14:textId="77777777" w:rsidR="008644B8" w:rsidRDefault="008644B8" w:rsidP="008644B8"/>
    <w:p w14:paraId="62D1BB14" w14:textId="77777777" w:rsidR="008644B8" w:rsidRPr="008644B8" w:rsidRDefault="008644B8" w:rsidP="008644B8"/>
    <w:p w14:paraId="2302C6C2" w14:textId="77777777" w:rsidR="008644B8" w:rsidRPr="008644B8" w:rsidRDefault="008644B8" w:rsidP="008644B8"/>
    <w:p w14:paraId="3C8FC7CF" w14:textId="77777777" w:rsidR="008644B8" w:rsidRPr="008644B8" w:rsidRDefault="008644B8" w:rsidP="008644B8"/>
    <w:p w14:paraId="72F1270A" w14:textId="77777777" w:rsidR="008644B8" w:rsidRPr="008644B8" w:rsidRDefault="008644B8" w:rsidP="008644B8"/>
    <w:p w14:paraId="2873987B" w14:textId="77777777" w:rsidR="008644B8" w:rsidRPr="008644B8" w:rsidRDefault="008644B8" w:rsidP="008644B8"/>
    <w:sectPr w:rsidR="008644B8" w:rsidRPr="008644B8" w:rsidSect="002618EC">
      <w:headerReference w:type="default" r:id="rId11"/>
      <w:pgSz w:w="11900" w:h="16840"/>
      <w:pgMar w:top="567" w:right="567" w:bottom="567"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0E82F" w14:textId="77777777" w:rsidR="00A7521E" w:rsidRDefault="00A7521E" w:rsidP="007E2291">
      <w:r>
        <w:separator/>
      </w:r>
    </w:p>
  </w:endnote>
  <w:endnote w:type="continuationSeparator" w:id="0">
    <w:p w14:paraId="274D094A" w14:textId="77777777" w:rsidR="00A7521E" w:rsidRDefault="00A7521E" w:rsidP="007E22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Lucida Grande">
    <w:charset w:val="00"/>
    <w:family w:val="swiss"/>
    <w:pitch w:val="variable"/>
    <w:sig w:usb0="E1000AEF" w:usb1="5000A1FF" w:usb2="00000000" w:usb3="00000000" w:csb0="000001B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EF62E6" w14:textId="77777777" w:rsidR="00A7521E" w:rsidRDefault="00A7521E" w:rsidP="007E2291">
      <w:r>
        <w:separator/>
      </w:r>
    </w:p>
  </w:footnote>
  <w:footnote w:type="continuationSeparator" w:id="0">
    <w:p w14:paraId="0C2E5D9A" w14:textId="77777777" w:rsidR="00A7521E" w:rsidRDefault="00A7521E" w:rsidP="007E229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0042E8" w14:textId="5FDF593E" w:rsidR="007E2291" w:rsidRDefault="006D59F8" w:rsidP="006D59F8">
    <w:pPr>
      <w:pStyle w:val="Yltunniste"/>
      <w:tabs>
        <w:tab w:val="clear" w:pos="4320"/>
        <w:tab w:val="clear" w:pos="8640"/>
        <w:tab w:val="left" w:pos="7320"/>
        <w:tab w:val="left" w:pos="8712"/>
      </w:tabs>
      <w:ind w:left="-851"/>
      <w:rPr>
        <w:rFonts w:cs="Arial"/>
      </w:rPr>
    </w:pPr>
    <w:r>
      <w:rPr>
        <w:rFonts w:cs="Arial"/>
        <w:noProof/>
      </w:rPr>
      <w:drawing>
        <wp:anchor distT="0" distB="0" distL="114300" distR="114300" simplePos="0" relativeHeight="251659267" behindDoc="0" locked="0" layoutInCell="1" allowOverlap="1" wp14:anchorId="21DECD3F" wp14:editId="688390CA">
          <wp:simplePos x="0" y="0"/>
          <wp:positionH relativeFrom="margin">
            <wp:posOffset>3944620</wp:posOffset>
          </wp:positionH>
          <wp:positionV relativeFrom="margin">
            <wp:posOffset>-868680</wp:posOffset>
          </wp:positionV>
          <wp:extent cx="1615440" cy="478790"/>
          <wp:effectExtent l="0" t="0" r="3810" b="0"/>
          <wp:wrapSquare wrapText="bothSides"/>
          <wp:docPr id="1230219420" name="Kuv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5440" cy="478790"/>
                  </a:xfrm>
                  <a:prstGeom prst="rect">
                    <a:avLst/>
                  </a:prstGeom>
                  <a:noFill/>
                </pic:spPr>
              </pic:pic>
            </a:graphicData>
          </a:graphic>
          <wp14:sizeRelH relativeFrom="margin">
            <wp14:pctWidth>0</wp14:pctWidth>
          </wp14:sizeRelH>
          <wp14:sizeRelV relativeFrom="margin">
            <wp14:pctHeight>0</wp14:pctHeight>
          </wp14:sizeRelV>
        </wp:anchor>
      </w:drawing>
    </w:r>
    <w:r>
      <w:rPr>
        <w:rFonts w:cs="Arial"/>
      </w:rPr>
      <w:tab/>
    </w:r>
    <w:r>
      <w:rPr>
        <w:rFonts w:cs="Arial"/>
      </w:rPr>
      <w:tab/>
    </w:r>
    <w:r w:rsidR="00455B1D">
      <w:br/>
    </w:r>
  </w:p>
  <w:p w14:paraId="5F137128" w14:textId="5FB5E357" w:rsidR="00C95882" w:rsidRPr="00455B1D" w:rsidRDefault="00C95882" w:rsidP="00455B1D">
    <w:pPr>
      <w:pStyle w:val="Yltunniste"/>
      <w:ind w:left="-851"/>
      <w:rPr>
        <w:rFonts w:cs="Arial"/>
      </w:rPr>
    </w:pPr>
  </w:p>
  <w:p w14:paraId="07E8F230" w14:textId="365F2A28" w:rsidR="0012174E" w:rsidRDefault="00A7521E">
    <w:r>
      <w:rPr>
        <w:noProof/>
      </w:rPr>
      <w:pict w14:anchorId="02AE4079">
        <v:shapetype id="_x0000_t202" coordsize="21600,21600" o:spt="202" path="m,l,21600r21600,l21600,xe">
          <v:stroke joinstyle="miter"/>
          <v:path gradientshapeok="t" o:connecttype="rect"/>
        </v:shapetype>
        <v:shape id="_x0000_s1026" type="#_x0000_t202" style="position:absolute;margin-left:0;margin-top:0;width:50pt;height:50pt;z-index:251658242;visibility:hidden">
          <v:path gradientshapeok="f" o:connecttype="segments"/>
          <o:lock v:ext="edit" selection="t"/>
        </v:shape>
      </w:pict>
    </w:r>
    <w:r>
      <w:rPr>
        <w:noProof/>
      </w:rPr>
      <w:pict w14:anchorId="71EC0BFD">
        <v:shape id="ims_document_metadata_asdf_asdf_0" o:spid="_x0000_s1025" type="#_x0000_t202" style="position:absolute;margin-left:1590.4pt;margin-top:0;width:250pt;height:50pt;z-index:251658243;mso-position-horizontal:right">
          <v:textbox style="mso-fit-shape-to-text:t">
            <w:txbxContent>
              <w:p w14:paraId="42EB3D63" w14:textId="77777777" w:rsidR="0012174E" w:rsidRDefault="00BB09EB">
                <w:r>
                  <w:rPr>
                    <w:sz w:val="16"/>
                  </w:rPr>
                  <w:t>Versio: 1</w:t>
                </w:r>
              </w:p>
            </w:txbxContent>
          </v:textbox>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544D80"/>
    <w:multiLevelType w:val="hybridMultilevel"/>
    <w:tmpl w:val="7C566540"/>
    <w:lvl w:ilvl="0" w:tplc="AEF8F4AE">
      <w:numFmt w:val="bullet"/>
      <w:lvlText w:val="-"/>
      <w:lvlJc w:val="left"/>
      <w:pPr>
        <w:ind w:left="720" w:hanging="360"/>
      </w:pPr>
      <w:rPr>
        <w:rFonts w:ascii="Arial" w:eastAsiaTheme="minorHAns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num w:numId="1" w16cid:durableId="20064724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C9C"/>
    <w:rsid w:val="000411A7"/>
    <w:rsid w:val="00043D21"/>
    <w:rsid w:val="00071274"/>
    <w:rsid w:val="00086982"/>
    <w:rsid w:val="000A0ACB"/>
    <w:rsid w:val="000A7983"/>
    <w:rsid w:val="000C4FFC"/>
    <w:rsid w:val="000D67AA"/>
    <w:rsid w:val="000E2601"/>
    <w:rsid w:val="000E49EE"/>
    <w:rsid w:val="000E7059"/>
    <w:rsid w:val="00115734"/>
    <w:rsid w:val="0012174E"/>
    <w:rsid w:val="00173065"/>
    <w:rsid w:val="00191526"/>
    <w:rsid w:val="001B52AA"/>
    <w:rsid w:val="001C6B7B"/>
    <w:rsid w:val="001D16D5"/>
    <w:rsid w:val="001E4B17"/>
    <w:rsid w:val="001E7A22"/>
    <w:rsid w:val="00253B47"/>
    <w:rsid w:val="00256A5A"/>
    <w:rsid w:val="002618EC"/>
    <w:rsid w:val="0026537D"/>
    <w:rsid w:val="002760B1"/>
    <w:rsid w:val="002947CD"/>
    <w:rsid w:val="002E054C"/>
    <w:rsid w:val="002E1A4E"/>
    <w:rsid w:val="002E4CCF"/>
    <w:rsid w:val="002F69C3"/>
    <w:rsid w:val="002F75C0"/>
    <w:rsid w:val="0031003B"/>
    <w:rsid w:val="003661A5"/>
    <w:rsid w:val="003912E6"/>
    <w:rsid w:val="003A1719"/>
    <w:rsid w:val="003B1C9C"/>
    <w:rsid w:val="003C26A6"/>
    <w:rsid w:val="00414221"/>
    <w:rsid w:val="0042101C"/>
    <w:rsid w:val="00453D26"/>
    <w:rsid w:val="00455B1D"/>
    <w:rsid w:val="004673B2"/>
    <w:rsid w:val="004727C6"/>
    <w:rsid w:val="004C2F5A"/>
    <w:rsid w:val="00501D2B"/>
    <w:rsid w:val="00514CAA"/>
    <w:rsid w:val="00520D0D"/>
    <w:rsid w:val="00521459"/>
    <w:rsid w:val="00560D96"/>
    <w:rsid w:val="00571E14"/>
    <w:rsid w:val="00580BC9"/>
    <w:rsid w:val="00596757"/>
    <w:rsid w:val="005A0541"/>
    <w:rsid w:val="005C1519"/>
    <w:rsid w:val="0061495D"/>
    <w:rsid w:val="00616E5B"/>
    <w:rsid w:val="006227E8"/>
    <w:rsid w:val="00647D67"/>
    <w:rsid w:val="0065787B"/>
    <w:rsid w:val="00693E9F"/>
    <w:rsid w:val="006A32E8"/>
    <w:rsid w:val="006B2C1F"/>
    <w:rsid w:val="006B703F"/>
    <w:rsid w:val="006D523D"/>
    <w:rsid w:val="006D59F8"/>
    <w:rsid w:val="006D79FF"/>
    <w:rsid w:val="006E1F91"/>
    <w:rsid w:val="006F7056"/>
    <w:rsid w:val="00702C89"/>
    <w:rsid w:val="00707E50"/>
    <w:rsid w:val="007233E7"/>
    <w:rsid w:val="00751B41"/>
    <w:rsid w:val="00760B32"/>
    <w:rsid w:val="00771911"/>
    <w:rsid w:val="00773264"/>
    <w:rsid w:val="007C6963"/>
    <w:rsid w:val="007E0155"/>
    <w:rsid w:val="007E2291"/>
    <w:rsid w:val="00807E71"/>
    <w:rsid w:val="00814C85"/>
    <w:rsid w:val="008644B8"/>
    <w:rsid w:val="008B5737"/>
    <w:rsid w:val="008D1CF5"/>
    <w:rsid w:val="008D6690"/>
    <w:rsid w:val="00903A05"/>
    <w:rsid w:val="009076E5"/>
    <w:rsid w:val="00934A55"/>
    <w:rsid w:val="00980F25"/>
    <w:rsid w:val="009C0D82"/>
    <w:rsid w:val="009F17A9"/>
    <w:rsid w:val="009F211E"/>
    <w:rsid w:val="00A03AEF"/>
    <w:rsid w:val="00A15B97"/>
    <w:rsid w:val="00A309A7"/>
    <w:rsid w:val="00A36EFB"/>
    <w:rsid w:val="00A473AD"/>
    <w:rsid w:val="00A5198B"/>
    <w:rsid w:val="00A55D9D"/>
    <w:rsid w:val="00A7521E"/>
    <w:rsid w:val="00A845A4"/>
    <w:rsid w:val="00AC6088"/>
    <w:rsid w:val="00B02FEA"/>
    <w:rsid w:val="00B32670"/>
    <w:rsid w:val="00B522A4"/>
    <w:rsid w:val="00B736E9"/>
    <w:rsid w:val="00B93DF4"/>
    <w:rsid w:val="00B9739E"/>
    <w:rsid w:val="00BB09EB"/>
    <w:rsid w:val="00BB1D57"/>
    <w:rsid w:val="00BB7768"/>
    <w:rsid w:val="00BB7851"/>
    <w:rsid w:val="00BC6507"/>
    <w:rsid w:val="00BE0284"/>
    <w:rsid w:val="00C07561"/>
    <w:rsid w:val="00C275E0"/>
    <w:rsid w:val="00C641E3"/>
    <w:rsid w:val="00C71963"/>
    <w:rsid w:val="00C8383B"/>
    <w:rsid w:val="00C95882"/>
    <w:rsid w:val="00CC168F"/>
    <w:rsid w:val="00CC39BA"/>
    <w:rsid w:val="00CC7D89"/>
    <w:rsid w:val="00CD41F4"/>
    <w:rsid w:val="00CD6EC2"/>
    <w:rsid w:val="00CD7F77"/>
    <w:rsid w:val="00D0030E"/>
    <w:rsid w:val="00D155C4"/>
    <w:rsid w:val="00D2099A"/>
    <w:rsid w:val="00D24145"/>
    <w:rsid w:val="00D42D90"/>
    <w:rsid w:val="00D51AB4"/>
    <w:rsid w:val="00D839AE"/>
    <w:rsid w:val="00DA2F01"/>
    <w:rsid w:val="00DB2741"/>
    <w:rsid w:val="00DB375C"/>
    <w:rsid w:val="00DC2556"/>
    <w:rsid w:val="00DE71F3"/>
    <w:rsid w:val="00E041FD"/>
    <w:rsid w:val="00E140B2"/>
    <w:rsid w:val="00E140D1"/>
    <w:rsid w:val="00E16B5F"/>
    <w:rsid w:val="00E23977"/>
    <w:rsid w:val="00E837D1"/>
    <w:rsid w:val="00E96DDD"/>
    <w:rsid w:val="00F166B7"/>
    <w:rsid w:val="00F63F06"/>
    <w:rsid w:val="00FB21EE"/>
    <w:rsid w:val="00FD5047"/>
    <w:rsid w:val="00FD707C"/>
    <w:rsid w:val="00FE0761"/>
    <w:rsid w:val="00FE1B1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5533CA"/>
  <w14:defaultImageDpi w14:val="330"/>
  <w15:chartTrackingRefBased/>
  <w15:docId w15:val="{366D525D-7D80-48D9-85E9-00A549DCF5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HAns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qFormat/>
    <w:rsid w:val="0042101C"/>
    <w:rPr>
      <w:rFonts w:cs="Arial"/>
      <w:lang w:val="fi-FI"/>
    </w:rPr>
  </w:style>
  <w:style w:type="paragraph" w:styleId="Otsikko1">
    <w:name w:val="heading 1"/>
    <w:basedOn w:val="Normaali"/>
    <w:next w:val="Normaali"/>
    <w:link w:val="Otsikko1Char"/>
    <w:uiPriority w:val="9"/>
    <w:qFormat/>
    <w:rsid w:val="0061495D"/>
    <w:pPr>
      <w:keepNext/>
      <w:keepLines/>
      <w:spacing w:before="240"/>
      <w:outlineLvl w:val="0"/>
    </w:pPr>
    <w:rPr>
      <w:rFonts w:eastAsiaTheme="majorEastAsia" w:cstheme="majorBidi"/>
      <w:b/>
      <w:color w:val="000000" w:themeColor="text1"/>
      <w:sz w:val="32"/>
      <w:szCs w:val="32"/>
    </w:rPr>
  </w:style>
  <w:style w:type="paragraph" w:styleId="Otsikko2">
    <w:name w:val="heading 2"/>
    <w:basedOn w:val="Normaali"/>
    <w:next w:val="Normaali"/>
    <w:link w:val="Otsikko2Char"/>
    <w:uiPriority w:val="9"/>
    <w:unhideWhenUsed/>
    <w:qFormat/>
    <w:rsid w:val="0061495D"/>
    <w:pPr>
      <w:keepNext/>
      <w:keepLines/>
      <w:spacing w:before="40"/>
      <w:outlineLvl w:val="1"/>
    </w:pPr>
    <w:rPr>
      <w:rFonts w:eastAsiaTheme="majorEastAsia" w:cstheme="majorBidi"/>
      <w:b/>
      <w:color w:val="000000" w:themeColor="text1"/>
      <w:sz w:val="28"/>
      <w:szCs w:val="26"/>
    </w:rPr>
  </w:style>
  <w:style w:type="paragraph" w:styleId="Otsikko3">
    <w:name w:val="heading 3"/>
    <w:basedOn w:val="Normaali"/>
    <w:next w:val="Normaali"/>
    <w:link w:val="Otsikko3Char"/>
    <w:uiPriority w:val="9"/>
    <w:unhideWhenUsed/>
    <w:qFormat/>
    <w:rsid w:val="0061495D"/>
    <w:pPr>
      <w:keepNext/>
      <w:keepLines/>
      <w:spacing w:before="40"/>
      <w:outlineLvl w:val="2"/>
    </w:pPr>
    <w:rPr>
      <w:rFonts w:asciiTheme="majorHAnsi" w:eastAsiaTheme="majorEastAsia" w:hAnsiTheme="majorHAnsi" w:cstheme="majorBidi"/>
      <w:b/>
      <w:color w:val="000000" w:themeColor="text1"/>
    </w:rPr>
  </w:style>
  <w:style w:type="paragraph" w:styleId="Otsikko4">
    <w:name w:val="heading 4"/>
    <w:basedOn w:val="Normaali"/>
    <w:next w:val="Normaali"/>
    <w:link w:val="Otsikko4Char"/>
    <w:uiPriority w:val="9"/>
    <w:unhideWhenUsed/>
    <w:rsid w:val="0061495D"/>
    <w:pPr>
      <w:keepNext/>
      <w:keepLines/>
      <w:spacing w:before="40"/>
      <w:outlineLvl w:val="3"/>
    </w:pPr>
    <w:rPr>
      <w:rFonts w:asciiTheme="majorHAnsi" w:eastAsiaTheme="majorEastAsia" w:hAnsiTheme="majorHAnsi" w:cstheme="majorBidi"/>
      <w:i/>
      <w:iCs/>
      <w:color w:val="365F91" w:themeColor="accent1" w:themeShade="BF"/>
    </w:rPr>
  </w:style>
  <w:style w:type="paragraph" w:styleId="Otsikko5">
    <w:name w:val="heading 5"/>
    <w:basedOn w:val="Normaali"/>
    <w:next w:val="Normaali"/>
    <w:link w:val="Otsikko5Char"/>
    <w:uiPriority w:val="9"/>
    <w:semiHidden/>
    <w:unhideWhenUsed/>
    <w:rsid w:val="003B1C9C"/>
    <w:pPr>
      <w:keepNext/>
      <w:keepLines/>
      <w:spacing w:before="80" w:after="40"/>
      <w:outlineLvl w:val="4"/>
    </w:pPr>
    <w:rPr>
      <w:rFonts w:asciiTheme="minorHAnsi" w:eastAsiaTheme="majorEastAsia" w:hAnsiTheme="minorHAnsi" w:cstheme="majorBidi"/>
      <w:color w:val="365F91" w:themeColor="accent1" w:themeShade="BF"/>
    </w:rPr>
  </w:style>
  <w:style w:type="paragraph" w:styleId="Otsikko6">
    <w:name w:val="heading 6"/>
    <w:basedOn w:val="Normaali"/>
    <w:next w:val="Normaali"/>
    <w:link w:val="Otsikko6Char"/>
    <w:uiPriority w:val="9"/>
    <w:semiHidden/>
    <w:unhideWhenUsed/>
    <w:qFormat/>
    <w:rsid w:val="003B1C9C"/>
    <w:pPr>
      <w:keepNext/>
      <w:keepLines/>
      <w:spacing w:before="40"/>
      <w:outlineLvl w:val="5"/>
    </w:pPr>
    <w:rPr>
      <w:rFonts w:asciiTheme="minorHAnsi" w:eastAsiaTheme="majorEastAsia" w:hAnsiTheme="minorHAnsi" w:cstheme="majorBidi"/>
      <w:i/>
      <w:iCs/>
      <w:color w:val="595959" w:themeColor="text1" w:themeTint="A6"/>
    </w:rPr>
  </w:style>
  <w:style w:type="paragraph" w:styleId="Otsikko7">
    <w:name w:val="heading 7"/>
    <w:basedOn w:val="Normaali"/>
    <w:next w:val="Normaali"/>
    <w:link w:val="Otsikko7Char"/>
    <w:uiPriority w:val="9"/>
    <w:semiHidden/>
    <w:unhideWhenUsed/>
    <w:qFormat/>
    <w:rsid w:val="003B1C9C"/>
    <w:pPr>
      <w:keepNext/>
      <w:keepLines/>
      <w:spacing w:before="40"/>
      <w:outlineLvl w:val="6"/>
    </w:pPr>
    <w:rPr>
      <w:rFonts w:asciiTheme="minorHAnsi" w:eastAsiaTheme="majorEastAsia" w:hAnsiTheme="minorHAnsi" w:cstheme="majorBidi"/>
      <w:color w:val="595959" w:themeColor="text1" w:themeTint="A6"/>
    </w:rPr>
  </w:style>
  <w:style w:type="paragraph" w:styleId="Otsikko8">
    <w:name w:val="heading 8"/>
    <w:basedOn w:val="Normaali"/>
    <w:next w:val="Normaali"/>
    <w:link w:val="Otsikko8Char"/>
    <w:uiPriority w:val="9"/>
    <w:semiHidden/>
    <w:unhideWhenUsed/>
    <w:qFormat/>
    <w:rsid w:val="003B1C9C"/>
    <w:pPr>
      <w:keepNext/>
      <w:keepLines/>
      <w:outlineLvl w:val="7"/>
    </w:pPr>
    <w:rPr>
      <w:rFonts w:asciiTheme="minorHAnsi" w:eastAsiaTheme="majorEastAsia" w:hAnsiTheme="minorHAnsi" w:cstheme="majorBidi"/>
      <w:i/>
      <w:iCs/>
      <w:color w:val="272727" w:themeColor="text1" w:themeTint="D8"/>
    </w:rPr>
  </w:style>
  <w:style w:type="paragraph" w:styleId="Otsikko9">
    <w:name w:val="heading 9"/>
    <w:basedOn w:val="Normaali"/>
    <w:next w:val="Normaali"/>
    <w:link w:val="Otsikko9Char"/>
    <w:uiPriority w:val="9"/>
    <w:semiHidden/>
    <w:unhideWhenUsed/>
    <w:qFormat/>
    <w:rsid w:val="003B1C9C"/>
    <w:pPr>
      <w:keepNext/>
      <w:keepLines/>
      <w:outlineLvl w:val="8"/>
    </w:pPr>
    <w:rPr>
      <w:rFonts w:asciiTheme="minorHAnsi" w:eastAsiaTheme="majorEastAsia" w:hAnsiTheme="minorHAnsi" w:cstheme="majorBidi"/>
      <w:color w:val="272727" w:themeColor="text1" w:themeTint="D8"/>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Seliteteksti">
    <w:name w:val="Balloon Text"/>
    <w:basedOn w:val="Normaali"/>
    <w:link w:val="SelitetekstiChar"/>
    <w:uiPriority w:val="99"/>
    <w:semiHidden/>
    <w:unhideWhenUsed/>
    <w:rsid w:val="003912E6"/>
    <w:rPr>
      <w:rFonts w:ascii="Lucida Grande" w:hAnsi="Lucida Grande" w:cs="Lucida Grande"/>
      <w:sz w:val="18"/>
      <w:szCs w:val="18"/>
    </w:rPr>
  </w:style>
  <w:style w:type="character" w:customStyle="1" w:styleId="SelitetekstiChar">
    <w:name w:val="Seliteteksti Char"/>
    <w:basedOn w:val="Kappaleenoletusfontti"/>
    <w:link w:val="Seliteteksti"/>
    <w:uiPriority w:val="99"/>
    <w:semiHidden/>
    <w:rsid w:val="003912E6"/>
    <w:rPr>
      <w:rFonts w:ascii="Lucida Grande" w:hAnsi="Lucida Grande" w:cs="Lucida Grande"/>
      <w:sz w:val="18"/>
      <w:szCs w:val="18"/>
    </w:rPr>
  </w:style>
  <w:style w:type="paragraph" w:styleId="Yltunniste">
    <w:name w:val="header"/>
    <w:basedOn w:val="Normaali"/>
    <w:link w:val="YltunnisteChar"/>
    <w:uiPriority w:val="99"/>
    <w:unhideWhenUsed/>
    <w:rsid w:val="007E2291"/>
    <w:pPr>
      <w:tabs>
        <w:tab w:val="center" w:pos="4320"/>
        <w:tab w:val="right" w:pos="8640"/>
      </w:tabs>
    </w:pPr>
    <w:rPr>
      <w:rFonts w:cstheme="minorHAnsi"/>
    </w:rPr>
  </w:style>
  <w:style w:type="character" w:customStyle="1" w:styleId="YltunnisteChar">
    <w:name w:val="Ylätunniste Char"/>
    <w:basedOn w:val="Kappaleenoletusfontti"/>
    <w:link w:val="Yltunniste"/>
    <w:uiPriority w:val="99"/>
    <w:rsid w:val="007E2291"/>
  </w:style>
  <w:style w:type="paragraph" w:styleId="Alatunniste">
    <w:name w:val="footer"/>
    <w:basedOn w:val="Normaali"/>
    <w:link w:val="AlatunnisteChar"/>
    <w:uiPriority w:val="99"/>
    <w:unhideWhenUsed/>
    <w:rsid w:val="007E2291"/>
    <w:pPr>
      <w:tabs>
        <w:tab w:val="center" w:pos="4320"/>
        <w:tab w:val="right" w:pos="8640"/>
      </w:tabs>
    </w:pPr>
    <w:rPr>
      <w:rFonts w:cstheme="minorHAnsi"/>
    </w:rPr>
  </w:style>
  <w:style w:type="character" w:customStyle="1" w:styleId="AlatunnisteChar">
    <w:name w:val="Alatunniste Char"/>
    <w:basedOn w:val="Kappaleenoletusfontti"/>
    <w:link w:val="Alatunniste"/>
    <w:uiPriority w:val="99"/>
    <w:rsid w:val="007E2291"/>
  </w:style>
  <w:style w:type="paragraph" w:styleId="NormaaliWWW">
    <w:name w:val="Normal (Web)"/>
    <w:basedOn w:val="Normaali"/>
    <w:uiPriority w:val="99"/>
    <w:unhideWhenUsed/>
    <w:rsid w:val="00453D26"/>
    <w:pPr>
      <w:spacing w:before="100" w:beforeAutospacing="1" w:after="100" w:afterAutospacing="1"/>
    </w:pPr>
    <w:rPr>
      <w:rFonts w:ascii="Times New Roman" w:eastAsia="Times New Roman" w:hAnsi="Times New Roman" w:cs="Times New Roman"/>
      <w:lang w:eastAsia="fi-FI"/>
    </w:rPr>
  </w:style>
  <w:style w:type="paragraph" w:customStyle="1" w:styleId="Otsikko">
    <w:name w:val="Otsikko_"/>
    <w:basedOn w:val="Normaali"/>
    <w:link w:val="OtsikkoChar"/>
    <w:rsid w:val="00F166B7"/>
    <w:rPr>
      <w:b/>
    </w:rPr>
  </w:style>
  <w:style w:type="character" w:customStyle="1" w:styleId="OtsikkoChar">
    <w:name w:val="Otsikko_ Char"/>
    <w:basedOn w:val="Kappaleenoletusfontti"/>
    <w:link w:val="Otsikko"/>
    <w:rsid w:val="00F166B7"/>
    <w:rPr>
      <w:rFonts w:cs="Arial"/>
      <w:b/>
    </w:rPr>
  </w:style>
  <w:style w:type="character" w:customStyle="1" w:styleId="Otsikko1Char">
    <w:name w:val="Otsikko 1 Char"/>
    <w:basedOn w:val="Kappaleenoletusfontti"/>
    <w:link w:val="Otsikko1"/>
    <w:uiPriority w:val="9"/>
    <w:rsid w:val="0061495D"/>
    <w:rPr>
      <w:rFonts w:eastAsiaTheme="majorEastAsia" w:cstheme="majorBidi"/>
      <w:b/>
      <w:color w:val="000000" w:themeColor="text1"/>
      <w:sz w:val="32"/>
      <w:szCs w:val="32"/>
      <w:lang w:val="fi-FI"/>
    </w:rPr>
  </w:style>
  <w:style w:type="paragraph" w:styleId="Eivli">
    <w:name w:val="No Spacing"/>
    <w:basedOn w:val="Normaali"/>
    <w:uiPriority w:val="1"/>
    <w:rsid w:val="0061495D"/>
    <w:rPr>
      <w:b/>
    </w:rPr>
  </w:style>
  <w:style w:type="character" w:customStyle="1" w:styleId="Otsikko2Char">
    <w:name w:val="Otsikko 2 Char"/>
    <w:basedOn w:val="Kappaleenoletusfontti"/>
    <w:link w:val="Otsikko2"/>
    <w:uiPriority w:val="9"/>
    <w:rsid w:val="0061495D"/>
    <w:rPr>
      <w:rFonts w:eastAsiaTheme="majorEastAsia" w:cstheme="majorBidi"/>
      <w:b/>
      <w:color w:val="000000" w:themeColor="text1"/>
      <w:sz w:val="28"/>
      <w:szCs w:val="26"/>
      <w:lang w:val="fi-FI"/>
    </w:rPr>
  </w:style>
  <w:style w:type="character" w:customStyle="1" w:styleId="Otsikko3Char">
    <w:name w:val="Otsikko 3 Char"/>
    <w:basedOn w:val="Kappaleenoletusfontti"/>
    <w:link w:val="Otsikko3"/>
    <w:uiPriority w:val="9"/>
    <w:rsid w:val="0061495D"/>
    <w:rPr>
      <w:rFonts w:asciiTheme="majorHAnsi" w:eastAsiaTheme="majorEastAsia" w:hAnsiTheme="majorHAnsi" w:cstheme="majorBidi"/>
      <w:b/>
      <w:color w:val="000000" w:themeColor="text1"/>
      <w:lang w:val="fi-FI"/>
    </w:rPr>
  </w:style>
  <w:style w:type="character" w:customStyle="1" w:styleId="Otsikko4Char">
    <w:name w:val="Otsikko 4 Char"/>
    <w:basedOn w:val="Kappaleenoletusfontti"/>
    <w:link w:val="Otsikko4"/>
    <w:uiPriority w:val="9"/>
    <w:rsid w:val="0061495D"/>
    <w:rPr>
      <w:rFonts w:asciiTheme="majorHAnsi" w:eastAsiaTheme="majorEastAsia" w:hAnsiTheme="majorHAnsi" w:cstheme="majorBidi"/>
      <w:i/>
      <w:iCs/>
      <w:color w:val="365F91" w:themeColor="accent1" w:themeShade="BF"/>
      <w:lang w:val="fi-FI"/>
    </w:rPr>
  </w:style>
  <w:style w:type="paragraph" w:styleId="Alaotsikko">
    <w:name w:val="Subtitle"/>
    <w:basedOn w:val="Normaali"/>
    <w:next w:val="Normaali"/>
    <w:link w:val="AlaotsikkoChar"/>
    <w:uiPriority w:val="11"/>
    <w:rsid w:val="0061495D"/>
    <w:pPr>
      <w:numPr>
        <w:ilvl w:val="1"/>
      </w:numPr>
      <w:spacing w:after="160"/>
    </w:pPr>
    <w:rPr>
      <w:rFonts w:asciiTheme="minorHAnsi" w:hAnsiTheme="minorHAnsi" w:cstheme="minorBidi"/>
      <w:color w:val="5A5A5A" w:themeColor="text1" w:themeTint="A5"/>
      <w:spacing w:val="15"/>
      <w:sz w:val="22"/>
      <w:szCs w:val="22"/>
    </w:rPr>
  </w:style>
  <w:style w:type="character" w:customStyle="1" w:styleId="AlaotsikkoChar">
    <w:name w:val="Alaotsikko Char"/>
    <w:basedOn w:val="Kappaleenoletusfontti"/>
    <w:link w:val="Alaotsikko"/>
    <w:uiPriority w:val="11"/>
    <w:rsid w:val="0061495D"/>
    <w:rPr>
      <w:rFonts w:asciiTheme="minorHAnsi" w:hAnsiTheme="minorHAnsi" w:cstheme="minorBidi"/>
      <w:color w:val="5A5A5A" w:themeColor="text1" w:themeTint="A5"/>
      <w:spacing w:val="15"/>
      <w:sz w:val="22"/>
      <w:szCs w:val="22"/>
      <w:lang w:val="fi-FI"/>
    </w:rPr>
  </w:style>
  <w:style w:type="character" w:styleId="Hienovarainenkorostus">
    <w:name w:val="Subtle Emphasis"/>
    <w:basedOn w:val="Kappaleenoletusfontti"/>
    <w:uiPriority w:val="19"/>
    <w:rsid w:val="0061495D"/>
    <w:rPr>
      <w:i/>
      <w:iCs/>
      <w:color w:val="404040" w:themeColor="text1" w:themeTint="BF"/>
    </w:rPr>
  </w:style>
  <w:style w:type="paragraph" w:styleId="Luettelokappale">
    <w:name w:val="List Paragraph"/>
    <w:basedOn w:val="Normaali"/>
    <w:uiPriority w:val="34"/>
    <w:rsid w:val="0061495D"/>
    <w:pPr>
      <w:ind w:left="720"/>
      <w:contextualSpacing/>
    </w:pPr>
  </w:style>
  <w:style w:type="character" w:customStyle="1" w:styleId="Otsikko5Char">
    <w:name w:val="Otsikko 5 Char"/>
    <w:basedOn w:val="Kappaleenoletusfontti"/>
    <w:link w:val="Otsikko5"/>
    <w:uiPriority w:val="9"/>
    <w:semiHidden/>
    <w:rsid w:val="003B1C9C"/>
    <w:rPr>
      <w:rFonts w:asciiTheme="minorHAnsi" w:eastAsiaTheme="majorEastAsia" w:hAnsiTheme="minorHAnsi" w:cstheme="majorBidi"/>
      <w:color w:val="365F91" w:themeColor="accent1" w:themeShade="BF"/>
      <w:lang w:val="fi-FI"/>
    </w:rPr>
  </w:style>
  <w:style w:type="character" w:customStyle="1" w:styleId="Otsikko6Char">
    <w:name w:val="Otsikko 6 Char"/>
    <w:basedOn w:val="Kappaleenoletusfontti"/>
    <w:link w:val="Otsikko6"/>
    <w:uiPriority w:val="9"/>
    <w:semiHidden/>
    <w:rsid w:val="003B1C9C"/>
    <w:rPr>
      <w:rFonts w:asciiTheme="minorHAnsi" w:eastAsiaTheme="majorEastAsia" w:hAnsiTheme="minorHAnsi" w:cstheme="majorBidi"/>
      <w:i/>
      <w:iCs/>
      <w:color w:val="595959" w:themeColor="text1" w:themeTint="A6"/>
      <w:lang w:val="fi-FI"/>
    </w:rPr>
  </w:style>
  <w:style w:type="character" w:customStyle="1" w:styleId="Otsikko7Char">
    <w:name w:val="Otsikko 7 Char"/>
    <w:basedOn w:val="Kappaleenoletusfontti"/>
    <w:link w:val="Otsikko7"/>
    <w:uiPriority w:val="9"/>
    <w:semiHidden/>
    <w:rsid w:val="003B1C9C"/>
    <w:rPr>
      <w:rFonts w:asciiTheme="minorHAnsi" w:eastAsiaTheme="majorEastAsia" w:hAnsiTheme="minorHAnsi" w:cstheme="majorBidi"/>
      <w:color w:val="595959" w:themeColor="text1" w:themeTint="A6"/>
      <w:lang w:val="fi-FI"/>
    </w:rPr>
  </w:style>
  <w:style w:type="character" w:customStyle="1" w:styleId="Otsikko8Char">
    <w:name w:val="Otsikko 8 Char"/>
    <w:basedOn w:val="Kappaleenoletusfontti"/>
    <w:link w:val="Otsikko8"/>
    <w:uiPriority w:val="9"/>
    <w:semiHidden/>
    <w:rsid w:val="003B1C9C"/>
    <w:rPr>
      <w:rFonts w:asciiTheme="minorHAnsi" w:eastAsiaTheme="majorEastAsia" w:hAnsiTheme="minorHAnsi" w:cstheme="majorBidi"/>
      <w:i/>
      <w:iCs/>
      <w:color w:val="272727" w:themeColor="text1" w:themeTint="D8"/>
      <w:lang w:val="fi-FI"/>
    </w:rPr>
  </w:style>
  <w:style w:type="character" w:customStyle="1" w:styleId="Otsikko9Char">
    <w:name w:val="Otsikko 9 Char"/>
    <w:basedOn w:val="Kappaleenoletusfontti"/>
    <w:link w:val="Otsikko9"/>
    <w:uiPriority w:val="9"/>
    <w:semiHidden/>
    <w:rsid w:val="003B1C9C"/>
    <w:rPr>
      <w:rFonts w:asciiTheme="minorHAnsi" w:eastAsiaTheme="majorEastAsia" w:hAnsiTheme="minorHAnsi" w:cstheme="majorBidi"/>
      <w:color w:val="272727" w:themeColor="text1" w:themeTint="D8"/>
      <w:lang w:val="fi-FI"/>
    </w:rPr>
  </w:style>
  <w:style w:type="paragraph" w:styleId="Otsikko0">
    <w:name w:val="Title"/>
    <w:basedOn w:val="Normaali"/>
    <w:next w:val="Normaali"/>
    <w:link w:val="OtsikkoChar0"/>
    <w:uiPriority w:val="10"/>
    <w:rsid w:val="003B1C9C"/>
    <w:pPr>
      <w:spacing w:after="80"/>
      <w:contextualSpacing/>
    </w:pPr>
    <w:rPr>
      <w:rFonts w:asciiTheme="majorHAnsi" w:eastAsiaTheme="majorEastAsia" w:hAnsiTheme="majorHAnsi" w:cstheme="majorBidi"/>
      <w:spacing w:val="-10"/>
      <w:kern w:val="28"/>
      <w:sz w:val="56"/>
      <w:szCs w:val="56"/>
    </w:rPr>
  </w:style>
  <w:style w:type="character" w:customStyle="1" w:styleId="OtsikkoChar0">
    <w:name w:val="Otsikko Char"/>
    <w:basedOn w:val="Kappaleenoletusfontti"/>
    <w:link w:val="Otsikko0"/>
    <w:uiPriority w:val="10"/>
    <w:rsid w:val="003B1C9C"/>
    <w:rPr>
      <w:rFonts w:asciiTheme="majorHAnsi" w:eastAsiaTheme="majorEastAsia" w:hAnsiTheme="majorHAnsi" w:cstheme="majorBidi"/>
      <w:spacing w:val="-10"/>
      <w:kern w:val="28"/>
      <w:sz w:val="56"/>
      <w:szCs w:val="56"/>
      <w:lang w:val="fi-FI"/>
    </w:rPr>
  </w:style>
  <w:style w:type="paragraph" w:styleId="Lainaus">
    <w:name w:val="Quote"/>
    <w:basedOn w:val="Normaali"/>
    <w:next w:val="Normaali"/>
    <w:link w:val="LainausChar"/>
    <w:uiPriority w:val="29"/>
    <w:rsid w:val="003B1C9C"/>
    <w:pPr>
      <w:spacing w:before="160" w:after="160"/>
      <w:jc w:val="center"/>
    </w:pPr>
    <w:rPr>
      <w:i/>
      <w:iCs/>
      <w:color w:val="404040" w:themeColor="text1" w:themeTint="BF"/>
    </w:rPr>
  </w:style>
  <w:style w:type="character" w:customStyle="1" w:styleId="LainausChar">
    <w:name w:val="Lainaus Char"/>
    <w:basedOn w:val="Kappaleenoletusfontti"/>
    <w:link w:val="Lainaus"/>
    <w:uiPriority w:val="29"/>
    <w:rsid w:val="003B1C9C"/>
    <w:rPr>
      <w:rFonts w:cs="Arial"/>
      <w:i/>
      <w:iCs/>
      <w:color w:val="404040" w:themeColor="text1" w:themeTint="BF"/>
      <w:lang w:val="fi-FI"/>
    </w:rPr>
  </w:style>
  <w:style w:type="character" w:styleId="Voimakaskorostus">
    <w:name w:val="Intense Emphasis"/>
    <w:basedOn w:val="Kappaleenoletusfontti"/>
    <w:uiPriority w:val="21"/>
    <w:rsid w:val="003B1C9C"/>
    <w:rPr>
      <w:i/>
      <w:iCs/>
      <w:color w:val="365F91" w:themeColor="accent1" w:themeShade="BF"/>
    </w:rPr>
  </w:style>
  <w:style w:type="paragraph" w:styleId="Erottuvalainaus">
    <w:name w:val="Intense Quote"/>
    <w:basedOn w:val="Normaali"/>
    <w:next w:val="Normaali"/>
    <w:link w:val="ErottuvalainausChar"/>
    <w:uiPriority w:val="30"/>
    <w:rsid w:val="003B1C9C"/>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ErottuvalainausChar">
    <w:name w:val="Erottuva lainaus Char"/>
    <w:basedOn w:val="Kappaleenoletusfontti"/>
    <w:link w:val="Erottuvalainaus"/>
    <w:uiPriority w:val="30"/>
    <w:rsid w:val="003B1C9C"/>
    <w:rPr>
      <w:rFonts w:cs="Arial"/>
      <w:i/>
      <w:iCs/>
      <w:color w:val="365F91" w:themeColor="accent1" w:themeShade="BF"/>
      <w:lang w:val="fi-FI"/>
    </w:rPr>
  </w:style>
  <w:style w:type="character" w:styleId="Erottuvaviittaus">
    <w:name w:val="Intense Reference"/>
    <w:basedOn w:val="Kappaleenoletusfontti"/>
    <w:uiPriority w:val="32"/>
    <w:rsid w:val="003B1C9C"/>
    <w:rPr>
      <w:b/>
      <w:bCs/>
      <w:smallCaps/>
      <w:color w:val="365F91" w:themeColor="accent1" w:themeShade="BF"/>
      <w:spacing w:val="5"/>
    </w:rPr>
  </w:style>
  <w:style w:type="character" w:styleId="Voimakas">
    <w:name w:val="Strong"/>
    <w:basedOn w:val="Kappaleenoletusfontti"/>
    <w:uiPriority w:val="22"/>
    <w:qFormat/>
    <w:rsid w:val="00C8383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4178274">
      <w:bodyDiv w:val="1"/>
      <w:marLeft w:val="0"/>
      <w:marRight w:val="0"/>
      <w:marTop w:val="0"/>
      <w:marBottom w:val="0"/>
      <w:divBdr>
        <w:top w:val="none" w:sz="0" w:space="0" w:color="auto"/>
        <w:left w:val="none" w:sz="0" w:space="0" w:color="auto"/>
        <w:bottom w:val="none" w:sz="0" w:space="0" w:color="auto"/>
        <w:right w:val="none" w:sz="0" w:space="0" w:color="auto"/>
      </w:divBdr>
    </w:div>
    <w:div w:id="564487503">
      <w:bodyDiv w:val="1"/>
      <w:marLeft w:val="0"/>
      <w:marRight w:val="0"/>
      <w:marTop w:val="0"/>
      <w:marBottom w:val="0"/>
      <w:divBdr>
        <w:top w:val="none" w:sz="0" w:space="0" w:color="auto"/>
        <w:left w:val="none" w:sz="0" w:space="0" w:color="auto"/>
        <w:bottom w:val="none" w:sz="0" w:space="0" w:color="auto"/>
        <w:right w:val="none" w:sz="0" w:space="0" w:color="auto"/>
      </w:divBdr>
    </w:div>
    <w:div w:id="925849067">
      <w:bodyDiv w:val="1"/>
      <w:marLeft w:val="0"/>
      <w:marRight w:val="0"/>
      <w:marTop w:val="0"/>
      <w:marBottom w:val="0"/>
      <w:divBdr>
        <w:top w:val="none" w:sz="0" w:space="0" w:color="auto"/>
        <w:left w:val="none" w:sz="0" w:space="0" w:color="auto"/>
        <w:bottom w:val="none" w:sz="0" w:space="0" w:color="auto"/>
        <w:right w:val="none" w:sz="0" w:space="0" w:color="auto"/>
      </w:divBdr>
    </w:div>
    <w:div w:id="1129056129">
      <w:bodyDiv w:val="1"/>
      <w:marLeft w:val="0"/>
      <w:marRight w:val="0"/>
      <w:marTop w:val="0"/>
      <w:marBottom w:val="0"/>
      <w:divBdr>
        <w:top w:val="none" w:sz="0" w:space="0" w:color="auto"/>
        <w:left w:val="none" w:sz="0" w:space="0" w:color="auto"/>
        <w:bottom w:val="none" w:sz="0" w:space="0" w:color="auto"/>
        <w:right w:val="none" w:sz="0" w:space="0" w:color="auto"/>
      </w:divBdr>
    </w:div>
    <w:div w:id="1153451641">
      <w:bodyDiv w:val="1"/>
      <w:marLeft w:val="0"/>
      <w:marRight w:val="0"/>
      <w:marTop w:val="0"/>
      <w:marBottom w:val="0"/>
      <w:divBdr>
        <w:top w:val="none" w:sz="0" w:space="0" w:color="auto"/>
        <w:left w:val="none" w:sz="0" w:space="0" w:color="auto"/>
        <w:bottom w:val="none" w:sz="0" w:space="0" w:color="auto"/>
        <w:right w:val="none" w:sz="0" w:space="0" w:color="auto"/>
      </w:divBdr>
    </w:div>
    <w:div w:id="1315256031">
      <w:bodyDiv w:val="1"/>
      <w:marLeft w:val="0"/>
      <w:marRight w:val="0"/>
      <w:marTop w:val="0"/>
      <w:marBottom w:val="0"/>
      <w:divBdr>
        <w:top w:val="none" w:sz="0" w:space="0" w:color="auto"/>
        <w:left w:val="none" w:sz="0" w:space="0" w:color="auto"/>
        <w:bottom w:val="none" w:sz="0" w:space="0" w:color="auto"/>
        <w:right w:val="none" w:sz="0" w:space="0" w:color="auto"/>
      </w:divBdr>
    </w:div>
    <w:div w:id="1567378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Description="Luo uusi asiakirja." ma:contentTypeID="0x01010052BE680019D4614483744BE057CD97B7" ma:contentTypeName="Asiakirja" ma:contentTypeScope="" ma:contentTypeVersion="15" ma:versionID="0e961774a96be3fd22fade66fce1f617">
  <xsd:schema xmlns:xsd="http://www.w3.org/2001/XMLSchema" xmlns:ns2="1903ac45-6035-4acf-9c51-f6087c0f5c96" xmlns:ns3="6dc78189-d3ab-45c8-be12-14c5604dad1f" xmlns:p="http://schemas.microsoft.com/office/2006/metadata/properties" xmlns:xs="http://www.w3.org/2001/XMLSchema" ma:fieldsID="106e467713f2e771558a994d8bc6c5d7" ma:root="true" ns2:_="" ns3:_="" targetNamespace="http://schemas.microsoft.com/office/2006/metadata/properties">
    <xsd:import namespace="1903ac45-6035-4acf-9c51-f6087c0f5c96"/>
    <xsd:import namespace="6dc78189-d3ab-45c8-be12-14c5604dad1f"/>
    <xsd:element name="properties">
      <xsd:complexType>
        <xsd:sequence>
          <xsd:element name="documentManagement">
            <xsd:complexType>
              <xsd:all>
                <xsd:element minOccurs="0" ref="ns2:MediaServiceMetadata"/>
                <xsd:element minOccurs="0" ref="ns2:MediaServiceFastMetadata"/>
                <xsd:element minOccurs="0" ref="ns2:MediaServiceAutoTags"/>
                <xsd:element minOccurs="0" ref="ns2:MediaServiceOCR"/>
                <xsd:element minOccurs="0" ref="ns2:MediaServiceGenerationTime"/>
                <xsd:element minOccurs="0" ref="ns2:MediaServiceEventHashCode"/>
                <xsd:element minOccurs="0" ref="ns2:MediaServiceDateTaken"/>
                <xsd:element minOccurs="0" ref="ns3:SharedWithUsers"/>
                <xsd:element minOccurs="0" ref="ns3:SharedWithDetails"/>
                <xsd:element minOccurs="0" ref="ns2:MediaServiceLocation"/>
                <xsd:element minOccurs="0" ref="ns2:MediaLengthInSeconds"/>
                <xsd:element minOccurs="0" ref="ns2:lcf76f155ced4ddcb4097134ff3c332f"/>
                <xsd:element minOccurs="0" ref="ns3:TaxCatchAll"/>
                <xsd:element minOccurs="0" ref="ns2:MediaServiceObjectDetectorVersion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1903ac45-6035-4acf-9c51-f6087c0f5c96">
    <xsd:import namespace="http://schemas.microsoft.com/office/2006/documentManagement/types"/>
    <xsd:import namespace="http://schemas.microsoft.com/office/infopath/2007/PartnerControls"/>
    <xsd:element ma:displayName="MediaServiceMetadata" ma:hidden="true" ma:index="8" ma:internalName="MediaServiceMetadata" ma:readOnly="true" name="MediaServiceMetadata" nillable="true">
      <xsd:simpleType>
        <xsd:restriction base="dms:Note"/>
      </xsd:simpleType>
    </xsd:element>
    <xsd:element ma:displayName="MediaServiceFastMetadata" ma:hidden="true" ma:index="9" ma:internalName="MediaServiceFastMetadata" ma:readOnly="true" name="MediaServiceFastMetadata" nillable="true">
      <xsd:simpleType>
        <xsd:restriction base="dms:Note"/>
      </xsd:simpleType>
    </xsd:element>
    <xsd:element ma:displayName="Tags" ma:index="10" ma:internalName="MediaServiceAutoTags" ma:readOnly="true" name="MediaServiceAutoTags" nillable="true">
      <xsd:simpleType>
        <xsd:restriction base="dms:Text"/>
      </xsd:simpleType>
    </xsd:element>
    <xsd:element ma:displayName="Extracted Text" ma:index="11" ma:internalName="MediaServiceOCR" ma:readOnly="true" name="MediaServiceOCR" nillable="true">
      <xsd:simpleType>
        <xsd:restriction base="dms:Note">
          <xsd:maxLength value="255"/>
        </xsd:restriction>
      </xsd:simpleType>
    </xsd:element>
    <xsd:element ma:displayName="MediaServiceGenerationTime" ma:hidden="true" ma:index="12" ma:internalName="MediaServiceGenerationTime" ma:readOnly="true" name="MediaServiceGenerationTime" nillable="true">
      <xsd:simpleType>
        <xsd:restriction base="dms:Text"/>
      </xsd:simpleType>
    </xsd:element>
    <xsd:element ma:displayName="MediaServiceEventHashCode" ma:hidden="true" ma:index="13" ma:internalName="MediaServiceEventHashCode" ma:readOnly="true" name="MediaServiceEventHashCode" nillable="true">
      <xsd:simpleType>
        <xsd:restriction base="dms:Text"/>
      </xsd:simpleType>
    </xsd:element>
    <xsd:element ma:displayName="MediaServiceDateTaken" ma:hidden="true" ma:index="14" ma:internalName="MediaServiceDateTaken" ma:readOnly="true" name="MediaServiceDateTaken" nillable="true">
      <xsd:simpleType>
        <xsd:restriction base="dms:Text"/>
      </xsd:simpleType>
    </xsd:element>
    <xsd:element ma:displayName="Location" ma:index="17" ma:internalName="MediaServiceLocation" ma:readOnly="true" name="MediaServiceLocation" nillable="true">
      <xsd:simpleType>
        <xsd:restriction base="dms:Text"/>
      </xsd:simpleType>
    </xsd:element>
    <xsd:element ma:displayName="Length (seconds)" ma:index="18" ma:internalName="MediaLengthInSeconds" ma:readOnly="true" name="MediaLengthInSeconds" nillable="true">
      <xsd:simpleType>
        <xsd:restriction base="dms:Unknown"/>
      </xsd:simpleType>
    </xsd:element>
    <xsd:element ma:anchorId="fba54fb3-c3e1-fe81-a776-ca4b69148c4d" ma:displayName="Kuvien tunnisteet" ma:fieldId="{5cf76f15-5ced-4ddc-b409-7134ff3c332f}" ma:index="20" ma:internalName="lcf76f155ced4ddcb4097134ff3c332f" ma:isKeyword="false" ma:open="true" ma:readOnly="false" ma:sspId="f0252a0d-30f1-4112-8e92-1920faf44e74" ma:taxonomy="true" ma:taxonomyFieldName="MediaServiceImageTags" ma:taxonomyMulti="true" ma:termSetId="09814cd3-568e-fe90-9814-8d621ff8fb84" name="lcf76f155ced4ddcb4097134ff3c332f" nillable="true">
      <xsd:complexType>
        <xsd:sequence>
          <xsd:element maxOccurs="1" minOccurs="0" ref="pc:Terms"/>
        </xsd:sequence>
      </xsd:complexType>
    </xsd:element>
    <xsd:element ma:displayName="MediaServiceObjectDetectorVersions" ma:hidden="true" ma:index="22" ma:indexed="true" ma:internalName="MediaServiceObjectDetectorVersions" ma:readOnly="true" name="MediaServiceObjectDetectorVersions"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6dc78189-d3ab-45c8-be12-14c5604dad1f">
    <xsd:import namespace="http://schemas.microsoft.com/office/2006/documentManagement/types"/>
    <xsd:import namespace="http://schemas.microsoft.com/office/infopath/2007/PartnerControls"/>
    <xsd:element ma:displayName="Jaettu" ma:index="15"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isplayName="Jakamisen tiedot" ma:index="16" ma:internalName="SharedWithDetails" ma:readOnly="true" name="SharedWithDetails" nillable="true">
      <xsd:simpleType>
        <xsd:restriction base="dms:Note">
          <xsd:maxLength value="255"/>
        </xsd:restriction>
      </xsd:simpleType>
    </xsd:element>
    <xsd:element ma:displayName="Taxonomy Catch All Column" ma:hidden="true" ma:index="21" ma:internalName="TaxCatchAll" ma:list="{0fd48ae4-36ed-4646-8a80-14bc0a503487}" ma:showField="CatchAllData" ma:web="6dc78189-d3ab-45c8-be12-14c5604dad1f" name="TaxCatchAll" nillable="true">
      <xsd:complexType>
        <xsd:complexContent>
          <xsd:extension base="dms:MultiChoiceLookup">
            <xsd:sequence>
              <xsd:element maxOccurs="unbounded" minOccurs="0" name="Value" nillable="true" type="dms:Lookup"/>
            </xsd:sequence>
          </xsd:extension>
        </xsd:complexContent>
      </xsd:complex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Sisältölaji" ma:index="0" maxOccurs="1" minOccurs="0" name="contentType" type="xsd:string"/>
        <xsd:element ma:displayName="Otsikko"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2.xml><?xml version="1.0" encoding="utf-8"?>
<p:properties xmlns:p="http://schemas.microsoft.com/office/2006/metadata/properties" xmlns:pc="http://schemas.microsoft.com/office/infopath/2007/PartnerControls" xmlns:xsi="http://www.w3.org/2001/XMLSchema-instance">
  <documentManagement>
    <lcf76f155ced4ddcb4097134ff3c332f xmlns="1903ac45-6035-4acf-9c51-f6087c0f5c96">
      <Terms xmlns="http://schemas.microsoft.com/office/infopath/2007/PartnerControls"/>
    </lcf76f155ced4ddcb4097134ff3c332f>
    <TaxCatchAll xmlns="6dc78189-d3ab-45c8-be12-14c5604dad1f" xsi:nil="true"/>
    <SharedWithUsers xmlns="6dc78189-d3ab-45c8-be12-14c5604dad1f">
      <UserInfo>
        <DisplayName/>
        <AccountId xsi:nil="true"/>
        <AccountType/>
      </UserInfo>
    </SharedWithUsers>
    <MediaLengthInSeconds xmlns="1903ac45-6035-4acf-9c51-f6087c0f5c96"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v="urn:schemas-microsoft-com:vml" xmlns:o="urn:schemas-microsoft-com:office:office"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SelectedStyle="\APASixthEditionOfficeOnline.xsl" StyleName="APA"/>
</file>

<file path=customXml/itemProps1.xml><?xml version="1.0" encoding="utf-8"?>
<ds:datastoreItem xmlns:ds="http://schemas.openxmlformats.org/officeDocument/2006/customXml" ds:itemID="{F6FF834F-DC75-4DD2-8380-55F8F5CACA81}">
  <ds:schemaRefs>
    <ds:schemaRef ds:uri="http://schemas.microsoft.com/office/2006/metadata/contentType"/>
    <ds:schemaRef ds:uri="http://schemas.microsoft.com/office/2006/metadata/properties/metaAttributes"/>
    <ds:schemaRef ds:uri="http://www.w3.org/2001/XMLSchema"/>
    <ds:schemaRef ds:uri="1903ac45-6035-4acf-9c51-f6087c0f5c96"/>
    <ds:schemaRef ds:uri="6dc78189-d3ab-45c8-be12-14c5604dad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544D6EE-14DA-46FE-BA52-B885C942BE91}">
  <ds:schemaRefs>
    <ds:schemaRef ds:uri="http://schemas.microsoft.com/office/2006/metadata/properties"/>
    <ds:schemaRef ds:uri="http://schemas.microsoft.com/office/infopath/2007/PartnerControls"/>
    <ds:schemaRef ds:uri="1903ac45-6035-4acf-9c51-f6087c0f5c96"/>
    <ds:schemaRef ds:uri="6dc78189-d3ab-45c8-be12-14c5604dad1f"/>
  </ds:schemaRefs>
</ds:datastoreItem>
</file>

<file path=customXml/itemProps3.xml><?xml version="1.0" encoding="utf-8"?>
<ds:datastoreItem xmlns:ds="http://schemas.openxmlformats.org/officeDocument/2006/customXml" ds:itemID="{8C49107B-EEC5-4C80-A43A-F58F2159F0D4}">
  <ds:schemaRefs>
    <ds:schemaRef ds:uri="http://schemas.microsoft.com/sharepoint/v3/contenttype/forms"/>
  </ds:schemaRefs>
</ds:datastoreItem>
</file>

<file path=customXml/itemProps4.xml><?xml version="1.0" encoding="utf-8"?>
<ds:datastoreItem xmlns:ds="http://schemas.openxmlformats.org/officeDocument/2006/customXml" ds:itemID="{78474FAC-8864-E949-A5F1-D05E25E72E30}">
  <ds:schemaRefs>
    <ds:schemaRef ds:uri="http://schemas.openxmlformats.org/wordprocessingml/2006/main"/>
    <ds:schemaRef ds:uri="http://schemas.openxmlformats.org/officeDocument/2006/math"/>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microsoft.com/office/word/2012/wordml"/>
    <ds:schemaRef ds:uri="http://schemas.openxmlformats.org/markup-compatibility/2006"/>
    <ds:schemaRef ds:uri="http://schemas.microsoft.com/office/drawing/2010/main"/>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vml"/>
    <ds:schemaRef ds:uri="urn:schemas-microsoft-com:office:office"/>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ink/2010/main"/>
    <ds:schemaRef ds:uri="http://schemas.microsoft.com/office/drawing/2010/chartDrawing"/>
    <ds:schemaRef ds:uri="http://schemas.microsoft.com/office/drawing/2012/chart"/>
    <ds:schemaRef ds:uri="http://schemas.microsoft.com/office/drawing/2012/chartStyle"/>
    <ds:schemaRef ds:uri="http://www.w3.org/1998/Math/MathML"/>
    <ds:schemaRef ds:uri="http://www.w3.org/2003/InkML"/>
    <ds:schemaRef ds:uri="http://schemas.microsoft.com/office/drawing/2013/main/command"/>
    <ds:schemaRef ds:uri="http://schemas.microsoft.com/office/drawing/2014/chartex"/>
    <ds:schemaRef ds:uri="http://schemas.microsoft.com/office/drawing/2014/chart"/>
    <ds:schemaRef ds:uri="http://schemas.microsoft.com/office/drawing/2016/11/diagram"/>
    <ds:schemaRef ds:uri="http://schemas.microsoft.com/office/drawing/2017/03/chart"/>
    <ds:schemaRef ds:uri="http://schemas.microsoft.com/office/drawing/2017/model3d"/>
    <ds:schemaRef ds:uri="http://schemas.microsoft.com/office/drawing/2018/animation"/>
    <ds:schemaRef ds:uri="http://schemas.microsoft.com/office/drawing/2018/animation/model3d"/>
    <ds:schemaRef ds:uri="http://schemas.microsoft.com/office/powerpoint/2014/inkAction"/>
    <ds:schemaRef ds:uri="http://schemas.microsoft.com/office/thememl/2012/main"/>
    <ds:schemaRef ds:uri="http://schemas.microsoft.com/office/word/2010/wordprocessingShape"/>
    <ds:schemaRef ds:uri="http://schemas.microsoft.com/office/word/2010/wordprocessingCanvas"/>
    <ds:schemaRef ds:uri="http://schemas.microsoft.com/office/word/2010/wordprocessingGroup"/>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 ds:uri="http://schemas.microsoft.com/office/drawing/2010/diagram"/>
    <ds:schemaRef ds:uri="http://schemas.microsoft.com/office/drawing/2012/main"/>
    <ds:schemaRef ds:uri="http://schemas.microsoft.com/office/drawing/2010/picture"/>
    <ds:schemaRef ds:uri="http://schemas.microsoft.com/office/drawing/2014/chart/ac"/>
    <ds:schemaRef ds:uri="http://schemas.microsoft.com/office/drawing/2014/main"/>
    <ds:schemaRef ds:uri="http://schemas.microsoft.com/office/drawing/2016/11/main"/>
    <ds:schemaRef ds:uri="http://schemas.microsoft.com/office/drawing/2016/12/diagram"/>
    <ds:schemaRef ds:uri="http://schemas.microsoft.com/office/drawing/2016/SVG/main"/>
    <ds:schemaRef ds:uri="http://schemas.microsoft.com/office/drawing/2017/decorative"/>
    <ds:schemaRef ds:uri="http://schemas.microsoft.com/office/drawing/2018/hyperlinkcolor"/>
    <ds:schemaRef ds:uri="http://schemas.microsoft.com/office/word/2012/wordprocessingDrawing"/>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2</Pages>
  <Words>446</Words>
  <Characters>3618</Characters>
  <Application>Microsoft Office Word</Application>
  <DocSecurity>0</DocSecurity>
  <Lines>30</Lines>
  <Paragraphs>8</Paragraphs>
  <ScaleCrop>false</ScaleCrop>
  <HeadingPairs>
    <vt:vector size="2" baseType="variant">
      <vt:variant>
        <vt:lpstr>Otsikko</vt:lpstr>
      </vt:variant>
      <vt:variant>
        <vt:i4>1</vt:i4>
      </vt:variant>
    </vt:vector>
  </HeadingPairs>
  <TitlesOfParts>
    <vt:vector size="1" baseType="lpstr">
      <vt:lpstr/>
    </vt:vector>
  </TitlesOfParts>
  <Company/>
  <LinksUpToDate>false</LinksUpToDate>
  <CharactersWithSpaces>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Coll-Makkonen</dc:creator>
  <cp:keywords/>
  <dc:description/>
  <cp:lastModifiedBy>Antonia Coll-Makkonen</cp:lastModifiedBy>
  <cp:revision>13</cp:revision>
  <cp:lastPrinted>2019-01-25T07:55:00Z</cp:lastPrinted>
  <dcterms:created xsi:type="dcterms:W3CDTF">2026-01-19T14:30:00Z</dcterms:created>
  <dcterms:modified xsi:type="dcterms:W3CDTF">2026-09-17T17:03:00Z</dcterms:modified>
</cp:coreProperties>
</file>