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D1607" w14:textId="77777777" w:rsidR="00BC1F11" w:rsidRDefault="00BC1F11" w:rsidP="00A90000">
      <w:pPr>
        <w:rPr>
          <w:rFonts w:eastAsia="Cambria"/>
          <w:b/>
          <w:bCs/>
        </w:rPr>
      </w:pPr>
    </w:p>
    <w:p w14:paraId="121A67F7" w14:textId="63CF0C05" w:rsidR="00A90000" w:rsidRDefault="00A90000" w:rsidP="00A90000">
      <w:pPr>
        <w:rPr>
          <w:rFonts w:eastAsia="Cambria"/>
          <w:b/>
          <w:bCs/>
        </w:rPr>
      </w:pPr>
      <w:proofErr w:type="spellStart"/>
      <w:r>
        <w:rPr>
          <w:rFonts w:eastAsia="Cambria"/>
          <w:b/>
          <w:bCs/>
        </w:rPr>
        <w:t>Tavana</w:t>
      </w:r>
      <w:proofErr w:type="spellEnd"/>
      <w:r>
        <w:rPr>
          <w:rFonts w:eastAsia="Cambria"/>
          <w:b/>
          <w:bCs/>
        </w:rPr>
        <w:t xml:space="preserve"> </w:t>
      </w:r>
      <w:r w:rsidR="00BC1F11">
        <w:rPr>
          <w:rFonts w:eastAsia="Cambria"/>
          <w:b/>
          <w:bCs/>
        </w:rPr>
        <w:t>Ketunlehdon</w:t>
      </w:r>
      <w:r>
        <w:rPr>
          <w:rFonts w:eastAsia="Cambria"/>
          <w:b/>
          <w:bCs/>
        </w:rPr>
        <w:t xml:space="preserve"> omavalvonnan seurantaraportti</w:t>
      </w:r>
    </w:p>
    <w:p w14:paraId="1A133252" w14:textId="77777777" w:rsidR="00A90000" w:rsidRDefault="00A90000" w:rsidP="00A90000">
      <w:pPr>
        <w:rPr>
          <w:rFonts w:eastAsia="Cambria"/>
          <w:sz w:val="20"/>
          <w:szCs w:val="20"/>
        </w:rPr>
      </w:pPr>
    </w:p>
    <w:p w14:paraId="6D7E211E" w14:textId="23866B91" w:rsidR="00A90000" w:rsidRDefault="00A90000" w:rsidP="00A90000">
      <w:pPr>
        <w:rPr>
          <w:rFonts w:eastAsia="Cambria"/>
          <w:sz w:val="20"/>
          <w:szCs w:val="20"/>
        </w:rPr>
      </w:pPr>
      <w:r>
        <w:rPr>
          <w:rFonts w:eastAsia="Cambria"/>
          <w:sz w:val="20"/>
          <w:szCs w:val="20"/>
        </w:rPr>
        <w:t xml:space="preserve">Omavalvontasuunnitelmamme on luettavissa </w:t>
      </w:r>
      <w:proofErr w:type="spellStart"/>
      <w:r>
        <w:rPr>
          <w:rFonts w:eastAsia="Cambria"/>
          <w:sz w:val="20"/>
          <w:szCs w:val="20"/>
        </w:rPr>
        <w:t>Tavana</w:t>
      </w:r>
      <w:proofErr w:type="spellEnd"/>
      <w:r>
        <w:rPr>
          <w:rFonts w:eastAsia="Cambria"/>
          <w:sz w:val="20"/>
          <w:szCs w:val="20"/>
        </w:rPr>
        <w:t xml:space="preserve"> </w:t>
      </w:r>
      <w:r w:rsidR="00BC1F11">
        <w:rPr>
          <w:rFonts w:eastAsia="Cambria"/>
          <w:sz w:val="20"/>
          <w:szCs w:val="20"/>
        </w:rPr>
        <w:t>Ketunlehdon</w:t>
      </w:r>
      <w:r>
        <w:rPr>
          <w:rFonts w:eastAsia="Cambria"/>
          <w:sz w:val="20"/>
          <w:szCs w:val="20"/>
        </w:rPr>
        <w:t xml:space="preserve"> verkkosivuilla. Seurantaraportilla julkistamme omavalvonnan toteutumiseen, valvonnan havaintoihin ja kehittämistarpeisiin liittyviä huomioita ja toimenpiteitä.</w:t>
      </w:r>
    </w:p>
    <w:p w14:paraId="1AC977FB" w14:textId="77777777" w:rsidR="00A90000" w:rsidRDefault="00A90000" w:rsidP="00A90000">
      <w:pPr>
        <w:rPr>
          <w:rFonts w:eastAsia="Cambria"/>
          <w:sz w:val="20"/>
          <w:szCs w:val="20"/>
        </w:rPr>
      </w:pPr>
      <w:r>
        <w:rPr>
          <w:rFonts w:eastAsia="Cambria"/>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E0CAA3B" w14:textId="77777777" w:rsidR="00A90000" w:rsidRDefault="00A90000" w:rsidP="00A90000">
      <w:pPr>
        <w:rPr>
          <w:rFonts w:eastAsia="Cambria"/>
          <w:sz w:val="20"/>
          <w:szCs w:val="20"/>
        </w:rPr>
      </w:pPr>
      <w:r>
        <w:rPr>
          <w:rFonts w:eastAsia="Cambria"/>
          <w:sz w:val="20"/>
          <w:szCs w:val="20"/>
        </w:rPr>
        <w:t xml:space="preserve"> </w:t>
      </w:r>
    </w:p>
    <w:p w14:paraId="06EB6F4E" w14:textId="7723BF32" w:rsidR="00A90000" w:rsidRDefault="00A90000" w:rsidP="00A90000">
      <w:pPr>
        <w:rPr>
          <w:rFonts w:eastAsia="Cambria"/>
          <w:sz w:val="20"/>
          <w:szCs w:val="20"/>
        </w:rPr>
      </w:pPr>
      <w:r>
        <w:rPr>
          <w:rFonts w:eastAsia="Cambria"/>
          <w:sz w:val="20"/>
          <w:szCs w:val="20"/>
        </w:rPr>
        <w:t>Tämä raportti kuvaa omavalvontasuunnitelmamme ja omavalvontamme toteutumista, toiminnassamme havaittuja kehittämistarpeita ja myös aloitettuja kehittämistoimenpiteitä ajalla 1.</w:t>
      </w:r>
      <w:r w:rsidR="00BC1F11">
        <w:rPr>
          <w:rFonts w:eastAsia="Cambria"/>
          <w:sz w:val="20"/>
          <w:szCs w:val="20"/>
        </w:rPr>
        <w:t>5</w:t>
      </w:r>
      <w:r>
        <w:rPr>
          <w:rFonts w:eastAsia="Cambria"/>
          <w:sz w:val="20"/>
          <w:szCs w:val="20"/>
        </w:rPr>
        <w:t>.-3</w:t>
      </w:r>
      <w:r w:rsidR="00BC1F11">
        <w:rPr>
          <w:rFonts w:eastAsia="Cambria"/>
          <w:sz w:val="20"/>
          <w:szCs w:val="20"/>
        </w:rPr>
        <w:t>1</w:t>
      </w:r>
      <w:r>
        <w:rPr>
          <w:rFonts w:eastAsia="Cambria"/>
          <w:sz w:val="20"/>
          <w:szCs w:val="20"/>
        </w:rPr>
        <w:t>.</w:t>
      </w:r>
      <w:r w:rsidR="00BC1F11">
        <w:rPr>
          <w:rFonts w:eastAsia="Cambria"/>
          <w:sz w:val="20"/>
          <w:szCs w:val="20"/>
        </w:rPr>
        <w:t>8</w:t>
      </w:r>
      <w:r>
        <w:rPr>
          <w:rFonts w:eastAsia="Cambria"/>
          <w:sz w:val="20"/>
          <w:szCs w:val="20"/>
        </w:rPr>
        <w:t>.2026.</w:t>
      </w:r>
    </w:p>
    <w:p w14:paraId="1119BCF6" w14:textId="77777777" w:rsidR="00A90000" w:rsidRDefault="00A90000" w:rsidP="00A90000">
      <w:pPr>
        <w:rPr>
          <w:rFonts w:eastAsia="Cambria"/>
        </w:rPr>
      </w:pPr>
    </w:p>
    <w:p w14:paraId="2372D0A2" w14:textId="77777777" w:rsidR="00A90000" w:rsidRDefault="00A90000" w:rsidP="00A90000">
      <w:pPr>
        <w:rPr>
          <w:rFonts w:eastAsia="Cambria"/>
          <w:b/>
          <w:bCs/>
          <w:sz w:val="20"/>
          <w:szCs w:val="20"/>
        </w:rPr>
      </w:pPr>
      <w:r>
        <w:rPr>
          <w:rFonts w:eastAsia="Cambria"/>
          <w:b/>
          <w:bCs/>
          <w:sz w:val="20"/>
          <w:szCs w:val="20"/>
        </w:rPr>
        <w:t xml:space="preserve">Asiakaskokemus ja osallisuus </w:t>
      </w:r>
    </w:p>
    <w:p w14:paraId="06BA9139" w14:textId="77777777" w:rsidR="00A90000" w:rsidRDefault="00A90000" w:rsidP="00A90000">
      <w:pPr>
        <w:rPr>
          <w:rFonts w:eastAsia="Cambria"/>
          <w:b/>
          <w:bCs/>
          <w:sz w:val="20"/>
          <w:szCs w:val="20"/>
        </w:rPr>
      </w:pPr>
    </w:p>
    <w:p w14:paraId="3E61FE4A" w14:textId="301CE6E5" w:rsidR="00A90000" w:rsidRDefault="00BC1F11" w:rsidP="00A90000">
      <w:pPr>
        <w:rPr>
          <w:rFonts w:eastAsia="Cambria"/>
          <w:sz w:val="20"/>
          <w:szCs w:val="20"/>
        </w:rPr>
      </w:pPr>
      <w:r>
        <w:rPr>
          <w:rFonts w:eastAsia="Cambria"/>
          <w:sz w:val="20"/>
          <w:szCs w:val="20"/>
        </w:rPr>
        <w:t xml:space="preserve">Ketunlehto aukesi palvelunkäyttäjille kesäkuussa 2026. Asiakastyytyväisyyskyselyä ei tänä aikana ole tehty valtakunnallisesti, eikä ole tullut muutakaan asiakaspalautetta. Suullista palautetta olemme pyytäneet ja saaneet Ketunlehdon omissa asiakaskokouksissa, joita pidämme kerran kuukaudessa. Niissä asiakkaat saavat tuoda omia ideoitaan palvelujen kehittämisestä. Palautteet ja toiveet ovat olleet ryhmiin ja aterioihin liittyviä. </w:t>
      </w:r>
    </w:p>
    <w:p w14:paraId="313103AB" w14:textId="56167CEC" w:rsidR="00BC1F11" w:rsidRDefault="00BC1F11" w:rsidP="00A90000">
      <w:pPr>
        <w:rPr>
          <w:rFonts w:eastAsia="Cambria"/>
          <w:sz w:val="20"/>
          <w:szCs w:val="20"/>
        </w:rPr>
      </w:pPr>
      <w:r>
        <w:rPr>
          <w:rFonts w:eastAsia="Cambria"/>
          <w:sz w:val="20"/>
          <w:szCs w:val="20"/>
        </w:rPr>
        <w:t>Palautelaatikko otetaan käyttöön, jolloin palautetta voi myös jättää anonyymisti ja palautteet käsitellään asiakaskokouksissa. Asiakaskokouksen nimeksi asiakkaat ovat ideoineet kyläkokous, koska kokoukset pidetään yhteisissä tiloissa, ns. kylätalossa.</w:t>
      </w:r>
    </w:p>
    <w:p w14:paraId="50653AC4" w14:textId="77777777" w:rsidR="00A90000" w:rsidRDefault="00A90000" w:rsidP="00A90000">
      <w:pPr>
        <w:rPr>
          <w:rFonts w:eastAsia="Cambria"/>
          <w:sz w:val="20"/>
          <w:szCs w:val="20"/>
        </w:rPr>
      </w:pPr>
    </w:p>
    <w:p w14:paraId="6D87D8A8" w14:textId="77777777" w:rsidR="00A90000" w:rsidRDefault="00A90000" w:rsidP="00A90000">
      <w:pPr>
        <w:rPr>
          <w:rFonts w:eastAsia="Cambria"/>
          <w:sz w:val="20"/>
          <w:szCs w:val="20"/>
        </w:rPr>
      </w:pPr>
    </w:p>
    <w:p w14:paraId="1F38BD13" w14:textId="77777777" w:rsidR="00BC1F11" w:rsidRDefault="00BC1F11" w:rsidP="00A90000">
      <w:pPr>
        <w:rPr>
          <w:rFonts w:eastAsia="Cambria"/>
          <w:b/>
          <w:bCs/>
          <w:sz w:val="20"/>
          <w:szCs w:val="20"/>
        </w:rPr>
      </w:pPr>
    </w:p>
    <w:p w14:paraId="0F8F974D" w14:textId="77777777" w:rsidR="00A90000" w:rsidRDefault="00A90000" w:rsidP="00A90000">
      <w:pPr>
        <w:rPr>
          <w:rFonts w:eastAsia="Cambria"/>
          <w:b/>
          <w:bCs/>
          <w:sz w:val="20"/>
          <w:szCs w:val="20"/>
        </w:rPr>
      </w:pPr>
      <w:r>
        <w:rPr>
          <w:rFonts w:eastAsia="Cambria"/>
          <w:b/>
          <w:bCs/>
          <w:sz w:val="20"/>
          <w:szCs w:val="20"/>
        </w:rPr>
        <w:t>Toiminnan laadun arviointi</w:t>
      </w:r>
    </w:p>
    <w:p w14:paraId="12AC189A" w14:textId="77777777" w:rsidR="00A90000" w:rsidRDefault="00A90000" w:rsidP="00A90000">
      <w:pPr>
        <w:rPr>
          <w:rFonts w:eastAsia="Cambria"/>
          <w:b/>
          <w:bCs/>
          <w:sz w:val="20"/>
          <w:szCs w:val="20"/>
        </w:rPr>
      </w:pPr>
    </w:p>
    <w:p w14:paraId="6F388530" w14:textId="77A9A0ED" w:rsidR="00A90000" w:rsidRDefault="00A90000" w:rsidP="00A90000">
      <w:pPr>
        <w:rPr>
          <w:rFonts w:eastAsia="Cambria"/>
          <w:sz w:val="20"/>
          <w:szCs w:val="20"/>
        </w:rPr>
      </w:pPr>
      <w:r>
        <w:rPr>
          <w:rFonts w:eastAsia="Cambria"/>
          <w:sz w:val="20"/>
          <w:szCs w:val="20"/>
        </w:rPr>
        <w:t xml:space="preserve">Omavalvontaohjelmassa määritellyn mukaisesti </w:t>
      </w:r>
      <w:r w:rsidR="00BC1F11">
        <w:rPr>
          <w:rFonts w:eastAsia="Cambria"/>
          <w:sz w:val="20"/>
          <w:szCs w:val="20"/>
        </w:rPr>
        <w:t>Ketunlehdossa</w:t>
      </w:r>
      <w:r>
        <w:rPr>
          <w:rFonts w:eastAsia="Cambria"/>
          <w:sz w:val="20"/>
          <w:szCs w:val="20"/>
        </w:rPr>
        <w:t xml:space="preserve"> on vastuuhenkilön toimesta tarkistettu lääketurvallisuus säännöllisin väliajoin (1krt/kk). Tarkastuksilla ei löytynyt poikkeamia.</w:t>
      </w:r>
    </w:p>
    <w:p w14:paraId="665A79F2" w14:textId="77777777" w:rsidR="00A90000" w:rsidRDefault="00A90000" w:rsidP="00A90000">
      <w:pPr>
        <w:rPr>
          <w:rFonts w:eastAsia="Cambria"/>
          <w:sz w:val="20"/>
          <w:szCs w:val="20"/>
        </w:rPr>
      </w:pPr>
    </w:p>
    <w:p w14:paraId="38052E54" w14:textId="4F1CCC7F" w:rsidR="00A90000" w:rsidRDefault="00A90000" w:rsidP="00A90000">
      <w:pPr>
        <w:rPr>
          <w:rFonts w:eastAsia="Cambria"/>
          <w:sz w:val="20"/>
          <w:szCs w:val="20"/>
        </w:rPr>
      </w:pPr>
      <w:r>
        <w:rPr>
          <w:rFonts w:eastAsia="Cambria"/>
          <w:sz w:val="20"/>
          <w:szCs w:val="20"/>
        </w:rPr>
        <w:t xml:space="preserve">Poikkeamaraportteja </w:t>
      </w:r>
      <w:r w:rsidR="00BC1F11">
        <w:rPr>
          <w:rFonts w:eastAsia="Cambria"/>
          <w:sz w:val="20"/>
          <w:szCs w:val="20"/>
        </w:rPr>
        <w:t>ei ole</w:t>
      </w:r>
      <w:r>
        <w:rPr>
          <w:rFonts w:eastAsia="Cambria"/>
          <w:sz w:val="20"/>
          <w:szCs w:val="20"/>
        </w:rPr>
        <w:t xml:space="preserve"> tehty seurantajaks</w:t>
      </w:r>
      <w:r w:rsidR="00BC1F11">
        <w:rPr>
          <w:rFonts w:eastAsia="Cambria"/>
          <w:sz w:val="20"/>
          <w:szCs w:val="20"/>
        </w:rPr>
        <w:t>olla.</w:t>
      </w:r>
    </w:p>
    <w:p w14:paraId="39CF1832" w14:textId="77777777" w:rsidR="00A90000" w:rsidRDefault="00A90000" w:rsidP="00A90000">
      <w:pPr>
        <w:rPr>
          <w:rFonts w:eastAsia="Cambria"/>
          <w:i/>
          <w:iCs/>
          <w:sz w:val="20"/>
          <w:szCs w:val="20"/>
        </w:rPr>
      </w:pPr>
    </w:p>
    <w:p w14:paraId="58DFFB2C" w14:textId="77777777" w:rsidR="00A90000" w:rsidRDefault="00A90000" w:rsidP="00A90000">
      <w:pPr>
        <w:rPr>
          <w:rFonts w:eastAsia="Cambria"/>
          <w:b/>
          <w:bCs/>
          <w:sz w:val="20"/>
          <w:szCs w:val="20"/>
        </w:rPr>
      </w:pPr>
      <w:r>
        <w:rPr>
          <w:rFonts w:eastAsia="Cambria"/>
          <w:b/>
          <w:bCs/>
          <w:sz w:val="20"/>
          <w:szCs w:val="20"/>
        </w:rPr>
        <w:t>Henkilöstötilanne</w:t>
      </w:r>
    </w:p>
    <w:p w14:paraId="23B3ABFD" w14:textId="77777777" w:rsidR="00A90000" w:rsidRDefault="00A90000" w:rsidP="00A90000">
      <w:pPr>
        <w:rPr>
          <w:rFonts w:eastAsia="Cambria"/>
          <w:b/>
          <w:bCs/>
          <w:sz w:val="20"/>
          <w:szCs w:val="20"/>
        </w:rPr>
      </w:pPr>
    </w:p>
    <w:p w14:paraId="3ED9DD0E" w14:textId="1B14B48F" w:rsidR="00A90000" w:rsidRDefault="00BC1F11" w:rsidP="00A90000">
      <w:pPr>
        <w:rPr>
          <w:rFonts w:eastAsia="Cambria"/>
          <w:sz w:val="20"/>
          <w:szCs w:val="20"/>
        </w:rPr>
      </w:pPr>
      <w:r>
        <w:rPr>
          <w:rFonts w:eastAsia="Cambria"/>
          <w:sz w:val="20"/>
          <w:szCs w:val="20"/>
        </w:rPr>
        <w:t>Ketunlehtoon</w:t>
      </w:r>
      <w:r w:rsidR="00A90000">
        <w:rPr>
          <w:rFonts w:eastAsia="Cambria"/>
          <w:sz w:val="20"/>
          <w:szCs w:val="20"/>
        </w:rPr>
        <w:t xml:space="preserve"> on ollut helppo saada henkilökuntaa ja myös opiskelijoita tulee meille mielellään harjoitteluun. Ke</w:t>
      </w:r>
      <w:r w:rsidR="00F17ACB">
        <w:rPr>
          <w:rFonts w:eastAsia="Cambria"/>
          <w:sz w:val="20"/>
          <w:szCs w:val="20"/>
        </w:rPr>
        <w:t>sä</w:t>
      </w:r>
      <w:r w:rsidR="00A90000">
        <w:rPr>
          <w:rFonts w:eastAsia="Cambria"/>
          <w:sz w:val="20"/>
          <w:szCs w:val="20"/>
        </w:rPr>
        <w:t xml:space="preserve">työhakemuksia </w:t>
      </w:r>
      <w:r w:rsidR="00F17ACB">
        <w:rPr>
          <w:rFonts w:eastAsia="Cambria"/>
          <w:sz w:val="20"/>
          <w:szCs w:val="20"/>
        </w:rPr>
        <w:t>emme tarvinneet vielä aukaista tälle kesälle, koska Joensuun toisesta yksiköstä löytyi kesätyöntekijä Ketunlehtoonkin.</w:t>
      </w:r>
    </w:p>
    <w:p w14:paraId="47023B40" w14:textId="77777777" w:rsidR="00A90000" w:rsidRDefault="00A90000" w:rsidP="00A90000">
      <w:pPr>
        <w:rPr>
          <w:rFonts w:eastAsia="Cambria"/>
          <w:sz w:val="20"/>
          <w:szCs w:val="20"/>
        </w:rPr>
      </w:pPr>
    </w:p>
    <w:p w14:paraId="332CD9F1" w14:textId="092D054E" w:rsidR="00A90000" w:rsidRDefault="00A90000" w:rsidP="00A90000">
      <w:pPr>
        <w:rPr>
          <w:rFonts w:eastAsia="Cambria"/>
          <w:sz w:val="20"/>
          <w:szCs w:val="20"/>
        </w:rPr>
      </w:pPr>
      <w:r>
        <w:rPr>
          <w:rFonts w:eastAsia="Cambria"/>
          <w:sz w:val="20"/>
          <w:szCs w:val="20"/>
        </w:rPr>
        <w:t>Henkilöstötyytyväisyyskysely</w:t>
      </w:r>
      <w:r w:rsidR="00F17ACB">
        <w:rPr>
          <w:rFonts w:eastAsia="Cambria"/>
          <w:sz w:val="20"/>
          <w:szCs w:val="20"/>
        </w:rPr>
        <w:t>ä ei tällä jaksolla ole tehty Ketunlehdon osalta.</w:t>
      </w:r>
    </w:p>
    <w:p w14:paraId="5AB1BD67" w14:textId="77777777" w:rsidR="00A90000" w:rsidRDefault="00A90000" w:rsidP="00A90000">
      <w:pPr>
        <w:rPr>
          <w:rFonts w:eastAsia="Cambria"/>
          <w:sz w:val="20"/>
          <w:szCs w:val="20"/>
        </w:rPr>
      </w:pPr>
    </w:p>
    <w:p w14:paraId="6FBC03DD" w14:textId="77777777" w:rsidR="00A90000" w:rsidRDefault="00A90000" w:rsidP="00A90000">
      <w:pPr>
        <w:rPr>
          <w:rFonts w:eastAsia="Cambria"/>
          <w:b/>
          <w:bCs/>
          <w:sz w:val="20"/>
          <w:szCs w:val="20"/>
        </w:rPr>
      </w:pPr>
      <w:r>
        <w:rPr>
          <w:rFonts w:eastAsia="Cambria"/>
          <w:b/>
          <w:bCs/>
          <w:sz w:val="20"/>
          <w:szCs w:val="20"/>
        </w:rPr>
        <w:t>Onnistumiset</w:t>
      </w:r>
    </w:p>
    <w:p w14:paraId="1AED2142" w14:textId="77777777" w:rsidR="00A90000" w:rsidRDefault="00A90000" w:rsidP="00A90000">
      <w:pPr>
        <w:rPr>
          <w:rFonts w:eastAsia="Cambria"/>
          <w:b/>
          <w:bCs/>
          <w:sz w:val="20"/>
          <w:szCs w:val="20"/>
        </w:rPr>
      </w:pPr>
    </w:p>
    <w:p w14:paraId="1621B114" w14:textId="74B30E51" w:rsidR="00A90000" w:rsidRDefault="00F17ACB" w:rsidP="00A90000">
      <w:pPr>
        <w:rPr>
          <w:rFonts w:eastAsia="Cambria"/>
          <w:sz w:val="20"/>
          <w:szCs w:val="20"/>
        </w:rPr>
      </w:pPr>
      <w:proofErr w:type="gramStart"/>
      <w:r>
        <w:rPr>
          <w:rFonts w:eastAsia="Cambria"/>
          <w:sz w:val="20"/>
          <w:szCs w:val="20"/>
        </w:rPr>
        <w:t>95%</w:t>
      </w:r>
      <w:proofErr w:type="gramEnd"/>
      <w:r>
        <w:rPr>
          <w:rFonts w:eastAsia="Cambria"/>
          <w:sz w:val="20"/>
          <w:szCs w:val="20"/>
        </w:rPr>
        <w:t xml:space="preserve"> asiakkaista muuttivat ensimmäisten kolmen viikon aikana ja melko nopeasti saimme toiminnan sujumaan mallikkaasti. Asiakkaat osallistuvat ryhmiin ja myös haluavat itse vetää ryhmiä. Henkilökunta on motivoitunutta ja sitoutunutta.</w:t>
      </w:r>
    </w:p>
    <w:p w14:paraId="25930669" w14:textId="77777777" w:rsidR="00A90000" w:rsidRDefault="00A90000" w:rsidP="00A90000">
      <w:pPr>
        <w:rPr>
          <w:rFonts w:eastAsia="Cambria"/>
          <w:sz w:val="20"/>
          <w:szCs w:val="20"/>
        </w:rPr>
      </w:pPr>
    </w:p>
    <w:p w14:paraId="1469C230" w14:textId="77777777" w:rsidR="00A90000" w:rsidRDefault="00A90000" w:rsidP="00A90000">
      <w:pPr>
        <w:rPr>
          <w:rFonts w:eastAsia="Cambria"/>
          <w:b/>
          <w:bCs/>
          <w:sz w:val="20"/>
          <w:szCs w:val="20"/>
        </w:rPr>
      </w:pPr>
      <w:r>
        <w:rPr>
          <w:rFonts w:eastAsia="Cambria"/>
          <w:b/>
          <w:bCs/>
          <w:sz w:val="20"/>
          <w:szCs w:val="20"/>
        </w:rPr>
        <w:t>Kehittämissuunnitelmat</w:t>
      </w:r>
    </w:p>
    <w:p w14:paraId="384B6F53" w14:textId="77777777" w:rsidR="00A90000" w:rsidRDefault="00A90000" w:rsidP="00A90000">
      <w:pPr>
        <w:rPr>
          <w:rFonts w:eastAsia="Cambria"/>
          <w:b/>
          <w:bCs/>
          <w:sz w:val="20"/>
          <w:szCs w:val="20"/>
        </w:rPr>
      </w:pPr>
    </w:p>
    <w:p w14:paraId="40FA8C5C" w14:textId="77777777" w:rsidR="00A90000" w:rsidRDefault="00A90000" w:rsidP="00A90000">
      <w:pPr>
        <w:rPr>
          <w:rFonts w:eastAsia="Cambria"/>
          <w:sz w:val="20"/>
          <w:szCs w:val="20"/>
        </w:rPr>
      </w:pPr>
      <w:r>
        <w:rPr>
          <w:rFonts w:eastAsia="Cambria"/>
          <w:sz w:val="20"/>
          <w:szCs w:val="20"/>
        </w:rPr>
        <w:t>Valmistaudumme siirtymään Kanta-palveluihin ja panostamme laadukkaaseen kirjaamiseen, kuten tähänkin asti. Tavoitteenamme on edelleen kehittää omavalvontaa ja poikkeamien raportointia. Ylläpidämme avointa keskusteluilmapiriä yksikössä ja panostamme työhyvinvointiin yhteisesti sovittujen käytäntöjen kautta.</w:t>
      </w:r>
    </w:p>
    <w:p w14:paraId="66E76AA7" w14:textId="77777777" w:rsidR="00A90000" w:rsidRDefault="00A90000" w:rsidP="00A90000">
      <w:pPr>
        <w:rPr>
          <w:rFonts w:eastAsia="Cambria"/>
          <w:sz w:val="20"/>
          <w:szCs w:val="20"/>
        </w:rPr>
      </w:pPr>
    </w:p>
    <w:p w14:paraId="56F38293" w14:textId="77777777" w:rsidR="00A90000" w:rsidRDefault="00A90000" w:rsidP="00A90000">
      <w:pPr>
        <w:rPr>
          <w:rFonts w:eastAsia="Cambria"/>
          <w:sz w:val="20"/>
          <w:szCs w:val="20"/>
        </w:rPr>
      </w:pPr>
    </w:p>
    <w:p w14:paraId="56E52F8C" w14:textId="6DA48AB3" w:rsidR="00A90000" w:rsidRDefault="00A90000" w:rsidP="00A90000">
      <w:r>
        <w:rPr>
          <w:rFonts w:eastAsia="Cambria"/>
          <w:sz w:val="20"/>
          <w:szCs w:val="20"/>
        </w:rPr>
        <w:t>Yksikönjohtaja:</w:t>
      </w:r>
      <w:r>
        <w:rPr>
          <w:sz w:val="20"/>
          <w:szCs w:val="20"/>
        </w:rPr>
        <w:softHyphen/>
      </w:r>
      <w:r>
        <w:rPr>
          <w:sz w:val="20"/>
          <w:szCs w:val="20"/>
        </w:rPr>
        <w:softHyphen/>
        <w:t xml:space="preserve"> </w:t>
      </w:r>
      <w:r w:rsidR="00F17ACB">
        <w:rPr>
          <w:sz w:val="20"/>
          <w:szCs w:val="20"/>
        </w:rPr>
        <w:t>Minna Fali</w:t>
      </w:r>
    </w:p>
    <w:p w14:paraId="315DE826" w14:textId="77777777" w:rsidR="008644B8" w:rsidRPr="008644B8" w:rsidRDefault="008644B8" w:rsidP="008644B8"/>
    <w:sectPr w:rsidR="008644B8" w:rsidRPr="008644B8" w:rsidSect="002618EC">
      <w:headerReference w:type="even" r:id="rId10"/>
      <w:headerReference w:type="default" r:id="rId11"/>
      <w:footerReference w:type="even" r:id="rId12"/>
      <w:footerReference w:type="default" r:id="rId13"/>
      <w:headerReference w:type="first" r:id="rId14"/>
      <w:footerReference w:type="first" r:id="rId15"/>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7D893" w14:textId="77777777" w:rsidR="004D72FE" w:rsidRDefault="004D72FE" w:rsidP="007E2291">
      <w:r>
        <w:separator/>
      </w:r>
    </w:p>
  </w:endnote>
  <w:endnote w:type="continuationSeparator" w:id="0">
    <w:p w14:paraId="52CC0EBF" w14:textId="77777777" w:rsidR="004D72FE" w:rsidRDefault="004D72FE" w:rsidP="007E2291">
      <w:r>
        <w:continuationSeparator/>
      </w:r>
    </w:p>
  </w:endnote>
  <w:endnote w:type="continuationNotice" w:id="1">
    <w:p w14:paraId="3D69E191" w14:textId="77777777" w:rsidR="004D72FE" w:rsidRDefault="004D72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FBE31" w14:textId="77777777" w:rsidR="001A1AFD" w:rsidRDefault="001A1AF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4D123" w14:textId="77777777" w:rsidR="001A1AFD" w:rsidRDefault="001A1AFD">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A6958" w14:textId="77777777" w:rsidR="001A1AFD" w:rsidRDefault="001A1AF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C1443" w14:textId="77777777" w:rsidR="004D72FE" w:rsidRDefault="004D72FE" w:rsidP="007E2291">
      <w:r>
        <w:separator/>
      </w:r>
    </w:p>
  </w:footnote>
  <w:footnote w:type="continuationSeparator" w:id="0">
    <w:p w14:paraId="43A84ACC" w14:textId="77777777" w:rsidR="004D72FE" w:rsidRDefault="004D72FE" w:rsidP="007E2291">
      <w:r>
        <w:continuationSeparator/>
      </w:r>
    </w:p>
  </w:footnote>
  <w:footnote w:type="continuationNotice" w:id="1">
    <w:p w14:paraId="0157E10A" w14:textId="77777777" w:rsidR="004D72FE" w:rsidRDefault="004D72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F33D3" w14:textId="77777777" w:rsidR="001A1AFD" w:rsidRDefault="001A1AF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E5575" w14:textId="77777777" w:rsidR="00A90000" w:rsidRDefault="00A90000" w:rsidP="008B2E92">
    <w:pPr>
      <w:pStyle w:val="Yltunniste"/>
      <w:ind w:left="-851"/>
      <w:jc w:val="right"/>
      <w:rPr>
        <w:rFonts w:cs="Arial"/>
      </w:rPr>
    </w:pPr>
    <w:r>
      <w:rPr>
        <w:noProof/>
      </w:rPr>
      <w:drawing>
        <wp:inline distT="0" distB="0" distL="0" distR="0" wp14:anchorId="6649BC96" wp14:editId="35D4BAB5">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br/>
    </w:r>
  </w:p>
  <w:p w14:paraId="07E1333D" w14:textId="77777777" w:rsidR="00A90000" w:rsidRPr="00455B1D" w:rsidRDefault="00A90000" w:rsidP="00455B1D">
    <w:pPr>
      <w:pStyle w:val="Yltunniste"/>
      <w:ind w:left="-851"/>
      <w:rPr>
        <w:rFonts w:cs="Arial"/>
      </w:rPr>
    </w:pPr>
  </w:p>
  <w:p w14:paraId="65775472" w14:textId="77777777" w:rsidR="00A90000" w:rsidRDefault="00A90000">
    <w:r>
      <w:rPr>
        <w:noProof/>
      </w:rPr>
      <mc:AlternateContent>
        <mc:Choice Requires="wps">
          <w:drawing>
            <wp:anchor distT="0" distB="0" distL="114300" distR="114300" simplePos="0" relativeHeight="251657216" behindDoc="0" locked="0" layoutInCell="1" allowOverlap="1" wp14:anchorId="0EE8F98A" wp14:editId="2D955625">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B8KGy4NAIAAF8EAAAOAAAAZHJzL2Uyb0RvYy54bWysVMtu2zAQvBfoPxC8N7IdO00Ey0HqNEWB9AE4/QCapCwiFJddUpbdr++Sclyh7amoDsQ+yOHsLFfL20Nr2V5jMOAqPr2YcKadBGXcruLfnh7eXHMWonBKWHC64kcd+O3q9atl70s9gwas0sgIxIWy9xVvYvRlUQTZ6FaEC/DaUbIGbEUkF3eFQtETemuL2WRyVfSAyiNIHQJF74ckX2X8utYyfqnroCOzFSduMa+Y121ai9VSlDsUvjHyREP8A4tWGEeXnqHuRRSsQ/MHVGskQoA6XkhoC6hrI3WugaqZTn6rZtMIr3MtJE7wZ5nC/4OVn/dfkRlV8UvOnGipRU/6OUSDXRc7RsHGKKVTb5NWvQ8lHdl4OhQP7+CQ4qnu4B9BPgfmYKMtqZ7i5Kwb4Xb6DhH6RgtFxDNMMcIZQENC3PafQBED0UXIqIca24ROOjG6ihp4PDdNHyKTFLy6XEwmlJGUOtlEtBDly2GPIX7Q0LJkVByJXQYX+8cQh60vW3IlYI16MNZmB3fbtUW2F/R+HvKXZCD0MN5mHesrfrOYLQYxxrkwhiCmiexfIFoTaRCsaSt+fd4kyqTae6fogCijMHaw6X7riEaSMSk3aLgFdSQVEYZXTlNJRgP4g7OeXnjFw/dOoObMfnTUiZvpfJ5GIjvzxdsZOTjObMcZ4SRBVTxyNpjrOIxR59HsmtzwRNLBHXWvNlnZxG9gdSJLrzird5q4NCZjP+/69V9Y/QQ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HwobLg0AgAAXwQAAA4AAAAAAAAAAAAAAAAALgIAAGRycy9lMm9Eb2MueG1sUEsBAi0AFAAGAAgAAAAhAI6gc+XXAAAABQEAAA8AAAAAAAAAAAAAAAAAjgQAAGRycy9kb3ducmV2LnhtbFBLBQYAAAAABAAEAPMAAACSBQAAAAA=" type="#_x0000_t202" style="position:absolute;margin-left:0;margin-top:0;width:50pt;height:50pt;z-index:25165824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3" o:spid="_x0000_s1026">
              <o:lock selection="t" v:ext="edit"/>
            </v:shape>
          </w:pict>
        </mc:Fallback>
      </mc:AlternateContent>
    </w:r>
    <w:r>
      <w:rPr>
        <w:noProof/>
      </w:rPr>
      <mc:AlternateContent>
        <mc:Choice Requires="wps">
          <w:drawing>
            <wp:anchor distT="0" distB="0" distL="114300" distR="114300" simplePos="0" relativeHeight="251658240" behindDoc="0" locked="0" layoutInCell="1" allowOverlap="1" wp14:anchorId="45C08C7B" wp14:editId="282CA604">
              <wp:simplePos x="0" y="0"/>
              <wp:positionH relativeFrom="column">
                <wp:align>right</wp:align>
              </wp:positionH>
              <wp:positionV relativeFrom="paragraph">
                <wp:posOffset>0</wp:posOffset>
              </wp:positionV>
              <wp:extent cx="3175000" cy="33464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34645"/>
                      </a:xfrm>
                      <a:prstGeom prst="rect">
                        <a:avLst/>
                      </a:prstGeom>
                      <a:solidFill>
                        <a:srgbClr val="FFFFFF"/>
                      </a:solidFill>
                      <a:ln w="9525">
                        <a:solidFill>
                          <a:srgbClr val="000000"/>
                        </a:solidFill>
                        <a:miter lim="800000"/>
                        <a:headEnd/>
                        <a:tailEnd/>
                      </a:ln>
                    </wps:spPr>
                    <wps:txbx>
                      <w:txbxContent>
                        <w:p w14:paraId="7454CEC3" w14:textId="6D722096" w:rsidR="00A90000" w:rsidRDefault="00A90000">
                          <w:r>
                            <w:rPr>
                              <w:sz w:val="16"/>
                            </w:rPr>
                            <w:t xml:space="preserve">Versio: </w:t>
                          </w:r>
                          <w:r w:rsidR="001A1AFD">
                            <w:rPr>
                              <w:sz w:val="16"/>
                            </w:rPr>
                            <w:t>1</w:t>
                          </w:r>
                          <w:r>
                            <w:rPr>
                              <w:sz w:val="16"/>
                            </w:rPr>
                            <w:br/>
                            <w:t>Hyväksyjä: Katariina Lahtinen, 4.10.2025 07:54</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C08C7B" id="_x0000_t202" coordsize="21600,21600" o:spt="202" path="m,l,21600r21600,l21600,xe">
              <v:stroke joinstyle="miter"/>
              <v:path gradientshapeok="t" o:connecttype="rect"/>
            </v:shapetype>
            <v:shape id="Tekstiruutu 1" o:spid="_x0000_s1026" type="#_x0000_t202" style="position:absolute;margin-left:198.8pt;margin-top:0;width:250pt;height:26.35pt;z-index:251658240;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IUGgIAADIEAAAOAAAAZHJzL2Uyb0RvYy54bWysU9uO0zAQfUfiHyy/0/S6l6jpaulShLRc&#10;pIUPcB2nsXA8Zuw2KV/P2Em7XRAviDxYnox95syZ4+Vd1xh2UOg12IJPRmPOlJVQarsr+Levmzc3&#10;nPkgbCkMWFXwo/L8bvX61bJ1uZpCDaZUyAjE+rx1Ba9DcHmWeVmrRvgROGUpWQE2IlCIu6xE0RJ6&#10;Y7LpeHyVtYClQ5DKe/r70Cf5KuFXlZLhc1V5FZgpOHELacW0buOarZYi36FwtZYDDfEPLBqhLRU9&#10;Qz2IINge9R9QjZYIHqowktBkUFVaqtQDdTMZ/9bNUy2cSr2QON6dZfL/D1Z+Ojy5L8hC9xY6GmBq&#10;wrtHkN89s7Cuhd2pe0RoayVKKjyJkmWt8/lwNUrtcx9Btu1HKGnIYh8gAXUVNlEV6pMROg3geBZd&#10;dYFJ+jmbXC/GY0pJys1m86v5IpUQ+em2Qx/eK2hY3BQcaagJXRwefYhsRH46Eot5MLrcaGNSgLvt&#10;2iA7CDLAJn0D+otjxrK24LeL6aIX4K8QxDSS7au+gGh0ICcb3RT85nxI5FG2d7ZMPgtCm35PlI0d&#10;dIzS9SKGbtsxXQ4iR1m3UB5JWITeuPTQaFMD/uSsJdMW3P/YC1ScmQ+WhnM7mc+jy1MwX1xPKcDL&#10;zPYyI6wkqIIHzvrtOvQvY+9Q72qqdLLDPQ10o5PWz6wG+mTMNILhEUXnX8bp1PNTX/0CAAD//wMA&#10;UEsDBBQABgAIAAAAIQA1nW1o2QAAAAQBAAAPAAAAZHJzL2Rvd25yZXYueG1sTI9BT8MwDIXvSPyH&#10;yEjcWMKkASpNJ8S0M2NMQtzSxGuqNU5psq7j12O4wMXy07Oev1cup9CJEYfURtJwO1MgkGx0LTUa&#10;dm/rmwcQKRtypouEGs6YYFldXpSmcPFErzhucyM4hFJhNPic+0LKZD0Gk2axR2JvH4dgMsuhkW4w&#10;Jw4PnZwrdSeDaYk/eNPjs0d72B6DhrTafPZ2v6kP3p2/Xlbjwr6vP7S+vpqeHkFknPLfMfzgMzpU&#10;zFTHI7kkOg1cJP9O9hZKsax5md+DrEr5H776BgAA//8DAFBLAQItABQABgAIAAAAIQC2gziS/gAA&#10;AOEBAAATAAAAAAAAAAAAAAAAAAAAAABbQ29udGVudF9UeXBlc10ueG1sUEsBAi0AFAAGAAgAAAAh&#10;ADj9If/WAAAAlAEAAAsAAAAAAAAAAAAAAAAALwEAAF9yZWxzLy5yZWxzUEsBAi0AFAAGAAgAAAAh&#10;AIf4shQaAgAAMgQAAA4AAAAAAAAAAAAAAAAALgIAAGRycy9lMm9Eb2MueG1sUEsBAi0AFAAGAAgA&#10;AAAhADWdbWjZAAAABAEAAA8AAAAAAAAAAAAAAAAAdAQAAGRycy9kb3ducmV2LnhtbFBLBQYAAAAA&#10;BAAEAPMAAAB6BQAAAAA=&#10;">
              <v:textbox style="mso-fit-shape-to-text:t">
                <w:txbxContent>
                  <w:p w14:paraId="7454CEC3" w14:textId="6D722096" w:rsidR="00A90000" w:rsidRDefault="00A90000">
                    <w:r>
                      <w:rPr>
                        <w:sz w:val="16"/>
                      </w:rPr>
                      <w:t xml:space="preserve">Versio: </w:t>
                    </w:r>
                    <w:r w:rsidR="001A1AFD">
                      <w:rPr>
                        <w:sz w:val="16"/>
                      </w:rPr>
                      <w:t>1</w:t>
                    </w:r>
                    <w:r>
                      <w:rPr>
                        <w:sz w:val="16"/>
                      </w:rPr>
                      <w:br/>
                      <w:t>Hyväksyjä: Katariina Lahtinen, 4.10.2025 07:54</w:t>
                    </w: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57257E4E" wp14:editId="04568AE5">
              <wp:simplePos x="0" y="0"/>
              <wp:positionH relativeFrom="column">
                <wp:posOffset>0</wp:posOffset>
              </wp:positionH>
              <wp:positionV relativeFrom="paragraph">
                <wp:posOffset>0</wp:posOffset>
              </wp:positionV>
              <wp:extent cx="635000" cy="635000"/>
              <wp:effectExtent l="9525" t="9525" r="12700" b="12700"/>
              <wp:wrapNone/>
              <wp:docPr id="4" name="Tekstiruutu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Bw0NWNNAIAAF8EAAAOAAAAZHJzL2Uyb0RvYy54bWysVMtu2zAQvBfoPxC8N7JdO00Ey0HqNEWB9AE4/QCapCwiFJddUpbdr8+Sclyh7amoDsQ+yOHsLFfLm0Nr2V5jMOAqPr2YcKadBGXcruLfH+/fXHEWonBKWHC64kcd+M3q9atl70s9gwas0sgIxIWy9xVvYvRlUQTZ6FaEC/DaUbIGbEUkF3eFQtETemuL2WRyWfSAyiNIHQJF74YkX2X8utYyfq3roCOzFSduMa+Y121ai9VSlDsUvjHyREP8A4tWGEeXnqHuRBSsQ/MHVGskQoA6XkhoC6hrI3WugaqZTn6rZtMIr3MtJE7wZ5nC/4OVX/bfkBlV8TlnTrTUokf9FKLBrosdo2BjlNKpt0mr3oeSjmw8HYqH93BI8VR38A8gnwJzsNGWVE9xctaNcDt9iwh9o4Ui4hmmGOEMoCEhbvvPoIiB6CJk1EONbUInnRhdRQ08npumD5FJCl6+XUwmlJGUOtlEtBDly2GPIX7U0LJkVByJXQYX+4cQh60vW3IlYI26N9ZmB3fbtUW2F/R+7vOXZCD0MN5mHesrfr2YLQYxxrkwhiCmiexfIFoTaRCsaSt+dd4kyqTaB6fogCijMHaw6X7riEaSMSk3aLgFdSQVEYZXTlNJRgP4k7OeXnjFw49OoObMfnLUievpfJ5GIjvzxbsZOTjObMcZ4SRBVTxyNpjrOIxR59HsmtzwRNLBLXWvNlnZxG9gdSJLrzird5q4NCZjP+/69V9YPQM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HDQ1Y00AgAAXwQAAA4AAAAAAAAAAAAAAAAALgIAAGRycy9lMm9Eb2MueG1sUEsBAi0AFAAGAAgAAAAhAI6gc+XXAAAABQEAAA8AAAAAAAAAAAAAAAAAjgQAAGRycy9kb3ducmV2LnhtbFBLBQYAAAAABAAEAPMAAACSBQAAAAA="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4" o:spid="_x0000_s1026">
              <o:lock selection="t" v:ext="edit"/>
            </v:shape>
          </w:pict>
        </mc:Fallback>
      </mc:AlternateContent>
    </w:r>
    <w:r>
      <w:rPr>
        <w:noProof/>
      </w:rPr>
      <mc:AlternateContent>
        <mc:Choice Requires="wps">
          <w:drawing>
            <wp:anchor distT="0" distB="0" distL="114300" distR="114300" simplePos="0" relativeHeight="251656192" behindDoc="0" locked="0" layoutInCell="1" allowOverlap="1" wp14:anchorId="148EDCE3" wp14:editId="2DE29597">
              <wp:simplePos x="0" y="0"/>
              <wp:positionH relativeFrom="column">
                <wp:align>right</wp:align>
              </wp:positionH>
              <wp:positionV relativeFrom="paragraph">
                <wp:posOffset>0</wp:posOffset>
              </wp:positionV>
              <wp:extent cx="3175000" cy="334645"/>
              <wp:effectExtent l="10160" t="9525" r="5715" b="12700"/>
              <wp:wrapNone/>
              <wp:docPr id="2" name="Tekstiruu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34645"/>
                      </a:xfrm>
                      <a:prstGeom prst="rect">
                        <a:avLst/>
                      </a:prstGeom>
                      <a:solidFill>
                        <a:srgbClr val="FFFFFF"/>
                      </a:solidFill>
                      <a:ln w="9525">
                        <a:solidFill>
                          <a:srgbClr val="000000"/>
                        </a:solidFill>
                        <a:miter lim="800000"/>
                        <a:headEnd/>
                        <a:tailEnd/>
                      </a:ln>
                    </wps:spPr>
                    <wps:txbx>
                      <w:txbxContent>
                        <w:p w14:paraId="5EE95462" w14:textId="77777777" w:rsidR="00A90000" w:rsidRDefault="00A90000">
                          <w:r>
                            <w:rPr>
                              <w:sz w:val="16"/>
                            </w:rPr>
                            <w:t>Versio: 3</w:t>
                          </w:r>
                          <w:r>
                            <w:rPr>
                              <w:sz w:val="16"/>
                            </w:rPr>
                            <w:br/>
                            <w:t>Hyväksyjä: Katariina Lahtinen, 4.10.2025 07:54</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D4iA4LMgIAAFoEAAAOAAAAZHJzL2Uyb0RvYy54bWysVNtu2zAMfR+wfxD0vjjXXow4RZcuw4DuArT7AEaWY6GypFFy7O7rR8lJmm7Yy7A8CKJJHR4eklne9I1me4leWVPwyWjMmTTClsrsCv79cfPuijMfwJSgrZEFf5ae36zevll2LpdTW1tdSmQEYnzeuYLXIbg8y7yoZQN+ZJ005KwsNhDIxF1WInSE3uhsOh5fZJ3F0qEV0nv6ejc4+SrhV5UU4WtVeRmYLjhxC+nEdG7jma2WkO8QXK3EgQb8A4sGlKGkJ6g7CMBaVH9ANUqg9bYKI2GbzFaVEjLVQNVMxr9V81CDk6kWEse7k0z+/8GKL/tvyFRZ8ClnBhpq0aN88kFh24aWTaNAnfM5xT04igz9e9tTo1Ox3t1b8eSZsesazE7eItqullASwUl8mZ09HXB8BNl2n21JmaANNgH1FTZRPdKDETo16vnUHNkHJujjbHK5GI/JJcg3m80v5ouUAvLja4c+fJS2YfFScKTmJ3TY3/sQ2UB+DInJvNWq3Citk4G77Voj2wMNyib9DuivwrRhXcGvF9PFIMBfIYhpJDtkfQXRqEATr1VT8KtTEORRtg+mpAeQB1B6uBNlbQ46RukGEUO/7VPPkshR460tn0lYtMOA00LSpbb4k7OOhrvg/kcLKDnTnww153oyn8dtSMZ8cTklA88923MPGEFQBQ+cDdd1GDaodah2NWU6jsMtNXSjktYvrA70aYBTCw7LFjfk3E5RL38Jq18AAAD//wMAUEsDBBQABgAIAAAAIQA1nW1o2QAAAAQBAAAPAAAAZHJzL2Rvd25yZXYueG1sTI9BT8MwDIXvSPyHyEjcWMKkASpNJ8S0M2NMQtzSxGuqNU5psq7j12O4wMXy07Oev1cup9CJEYfURtJwO1MgkGx0LTUadm/rmwcQKRtypouEGs6YYFldXpSmcPFErzhucyM4hFJhNPic+0LKZD0Gk2axR2JvH4dgMsuhkW4wJw4PnZwrdSeDaYk/eNPjs0d72B6DhrTafPZ2v6kP3p2/Xlbjwr6vP7S+vpqeHkFknPLfMfzgMzpUzFTHI7kkOg1cJP9O9hZKsax5md+DrEr5H776BgAA//8DAFBLAQItABQABgAIAAAAIQC2gziS/gAAAOEBAAATAAAAAAAAAAAAAAAAAAAAAABbQ29udGVudF9UeXBlc10ueG1sUEsBAi0AFAAGAAgAAAAhADj9If/WAAAAlAEAAAsAAAAAAAAAAAAAAAAALwEAAF9yZWxzLy5yZWxzUEsBAi0AFAAGAAgAAAAhAPiIDgsyAgAAWgQAAA4AAAAAAAAAAAAAAAAALgIAAGRycy9lMm9Eb2MueG1sUEsBAi0AFAAGAAgAAAAhADWdbWjZAAAABAEAAA8AAAAAAAAAAAAAAAAAjAQAAGRycy9kb3ducmV2LnhtbFBLBQYAAAAABAAEAPMAAACSBQAAAAA=" type="#_x0000_t202" style="position:absolute;margin-left:198.8pt;margin-top:0;width:250pt;height:26.35pt;z-index:251658241;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id="Tekstiruutu 2" o:spid="_x0000_s1027">
              <v:textbox style="mso-fit-shape-to-text:t">
                <w:txbxContent>
                  <w:p w:rsidR="00A90000" w:rsidRDefault="00A90000" w14:paraId="666D9235" w14:textId="77777777">
                    <w:r>
                      <w:rPr>
                        <w:sz w:val="16"/>
                      </w:rPr>
                      <w:t>Versio: 3</w:t>
                    </w:r>
                    <w:r>
                      <w:rPr>
                        <w:sz w:val="16"/>
                      </w:rPr>
                      <w:br/>
                      <w:t>Hyväksyjä: Katariina Lahtinen, 4.10.2025 07:54</w:t>
                    </w:r>
                  </w:p>
                </w:txbxContent>
              </v:textbox>
            </v:shape>
          </w:pict>
        </mc:Fallback>
      </mc:AlternateContent>
    </w:r>
  </w:p>
  <w:p w14:paraId="2DEF767A" w14:textId="77777777" w:rsidR="00B61703" w:rsidRDefault="00000000">
    <w:r>
      <w:rPr>
        <w:noProof/>
      </w:rPr>
      <w:pict w14:anchorId="3D0B8107">
        <v:shapetype id="_x0000_t202" coordsize="21600,21600" o:spt="202" path="m,l,21600r21600,l21600,xe">
          <v:stroke joinstyle="miter"/>
          <v:path gradientshapeok="t" o:connecttype="rect"/>
        </v:shapetype>
        <v:shape id="_x0000_s1026" type="#_x0000_t202" style="position:absolute;margin-left:0;margin-top:0;width:50pt;height:50pt;z-index:251659264;visibility:hidden">
          <v:path gradientshapeok="f" o:connecttype="segments"/>
          <o:lock v:ext="edit" selection="t"/>
        </v:shape>
      </w:pict>
    </w:r>
    <w:r>
      <w:rPr>
        <w:noProof/>
      </w:rPr>
      <w:pict w14:anchorId="7D61CA1F">
        <v:shape id="ims_document_metadata_asdf_asdf_0" o:spid="_x0000_s1025" type="#_x0000_t202" style="position:absolute;margin-left:397.6pt;margin-top:0;width:250pt;height:50pt;z-index:251660288;mso-position-horizontal:right">
          <v:textbox style="mso-fit-shape-to-text:t">
            <w:txbxContent>
              <w:p w14:paraId="030C874A" w14:textId="0B12B40E" w:rsidR="00B61703" w:rsidRDefault="00B61703"/>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D4157" w14:textId="77777777" w:rsidR="001A1AFD" w:rsidRDefault="001A1AFD">
    <w:pPr>
      <w:pStyle w:val="Yltunnis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8F"/>
    <w:rsid w:val="000411A7"/>
    <w:rsid w:val="000A0ACB"/>
    <w:rsid w:val="000C4FFC"/>
    <w:rsid w:val="000D67AA"/>
    <w:rsid w:val="000D7C6D"/>
    <w:rsid w:val="00173065"/>
    <w:rsid w:val="00196177"/>
    <w:rsid w:val="001A1AFD"/>
    <w:rsid w:val="001E4B17"/>
    <w:rsid w:val="002618EC"/>
    <w:rsid w:val="00263532"/>
    <w:rsid w:val="002760B1"/>
    <w:rsid w:val="002C00CD"/>
    <w:rsid w:val="002F69C3"/>
    <w:rsid w:val="0037018F"/>
    <w:rsid w:val="003912E6"/>
    <w:rsid w:val="00453D26"/>
    <w:rsid w:val="00455B1D"/>
    <w:rsid w:val="004673B2"/>
    <w:rsid w:val="0048625F"/>
    <w:rsid w:val="004A5565"/>
    <w:rsid w:val="004D72FE"/>
    <w:rsid w:val="00514CAA"/>
    <w:rsid w:val="00520D0D"/>
    <w:rsid w:val="0053512D"/>
    <w:rsid w:val="00560D96"/>
    <w:rsid w:val="00580BC9"/>
    <w:rsid w:val="00596757"/>
    <w:rsid w:val="005C1519"/>
    <w:rsid w:val="0061495D"/>
    <w:rsid w:val="0065787B"/>
    <w:rsid w:val="006D79FF"/>
    <w:rsid w:val="00761934"/>
    <w:rsid w:val="00771911"/>
    <w:rsid w:val="007B0D65"/>
    <w:rsid w:val="007E2291"/>
    <w:rsid w:val="007F1DB7"/>
    <w:rsid w:val="00821937"/>
    <w:rsid w:val="008644B8"/>
    <w:rsid w:val="008B2E92"/>
    <w:rsid w:val="008B5737"/>
    <w:rsid w:val="008D6690"/>
    <w:rsid w:val="0091519B"/>
    <w:rsid w:val="00A112B3"/>
    <w:rsid w:val="00A2112C"/>
    <w:rsid w:val="00A309A7"/>
    <w:rsid w:val="00A36EFB"/>
    <w:rsid w:val="00A43DAF"/>
    <w:rsid w:val="00A845A4"/>
    <w:rsid w:val="00A90000"/>
    <w:rsid w:val="00AC6088"/>
    <w:rsid w:val="00B04EC9"/>
    <w:rsid w:val="00B13670"/>
    <w:rsid w:val="00B61703"/>
    <w:rsid w:val="00B736E9"/>
    <w:rsid w:val="00B92E92"/>
    <w:rsid w:val="00BB7768"/>
    <w:rsid w:val="00BB7851"/>
    <w:rsid w:val="00BC1F11"/>
    <w:rsid w:val="00BC6507"/>
    <w:rsid w:val="00C641E3"/>
    <w:rsid w:val="00C8718C"/>
    <w:rsid w:val="00C95882"/>
    <w:rsid w:val="00CC168F"/>
    <w:rsid w:val="00CC39BA"/>
    <w:rsid w:val="00CD6EC2"/>
    <w:rsid w:val="00D24145"/>
    <w:rsid w:val="00D42D90"/>
    <w:rsid w:val="00D839AE"/>
    <w:rsid w:val="00EC455D"/>
    <w:rsid w:val="00EF31FB"/>
    <w:rsid w:val="00F166B7"/>
    <w:rsid w:val="00F17ACB"/>
    <w:rsid w:val="00FB21EE"/>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DCC86E"/>
  <w14:defaultImageDpi w14:val="330"/>
  <w15:chartTrackingRefBased/>
  <w15:docId w15:val="{9070EA0D-7A9D-4D99-AEA4-C8D6FD89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2C00C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B1367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4.xml><?xml version="1.0" encoding="utf-8"?>
<ds:datastoreItem xmlns:ds="http://schemas.openxmlformats.org/officeDocument/2006/customXml" ds:itemID="{9DCC6218-A612-446B-8E73-EF92F1E474BF}">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293</Words>
  <Characters>2375</Characters>
  <Application>Microsoft Office Word</Application>
  <DocSecurity>0</DocSecurity>
  <Lines>19</Lines>
  <Paragraphs>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Vertanen</dc:creator>
  <cp:keywords/>
  <dc:description/>
  <cp:lastModifiedBy>Minna Fali</cp:lastModifiedBy>
  <cp:revision>2</cp:revision>
  <cp:lastPrinted>2019-01-25T07:55:00Z</cp:lastPrinted>
  <dcterms:created xsi:type="dcterms:W3CDTF">2026-09-10T10:02:00Z</dcterms:created>
  <dcterms:modified xsi:type="dcterms:W3CDTF">2026-09-10T10:02:00Z</dcterms:modified>
</cp:coreProperties>
</file>