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rsidR="00826566" w:rsidRDefault="00826566" w:rsidP="009B5493">
          <w:pPr>
            <w:spacing w:after="0" w:line="240" w:lineRule="auto"/>
            <w:contextualSpacing/>
            <w:rPr>
              <w:rFonts w:ascii="Arial" w:hAnsi="Arial" w:cs="Arial"/>
            </w:rPr>
          </w:pPr>
        </w:p>
        <w:p w:rsidR="00C12F63" w:rsidRDefault="00C12F63" w:rsidP="009B5493">
          <w:pPr>
            <w:spacing w:after="0" w:line="240" w:lineRule="auto"/>
            <w:contextualSpacing/>
            <w:rPr>
              <w:rFonts w:ascii="Arial" w:hAnsi="Arial" w:cs="Arial"/>
              <w:color w:val="000000" w:themeColor="text1"/>
            </w:rPr>
          </w:pPr>
        </w:p>
        <w:p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rsidR="00826566" w:rsidRPr="00AA5E9C" w:rsidRDefault="005078DC" w:rsidP="009B5493">
                    <w:pPr>
                      <w:pStyle w:val="Eivli"/>
                      <w:contextualSpacing/>
                      <w:rPr>
                        <w:rFonts w:ascii="Arial" w:hAnsi="Arial" w:cs="Arial"/>
                        <w:color w:val="7F7F7F" w:themeColor="text1" w:themeTint="80"/>
                        <w:sz w:val="24"/>
                      </w:rPr>
                    </w:pPr>
                    <w:r>
                      <w:rPr>
                        <w:rFonts w:ascii="Arial" w:hAnsi="Arial" w:cs="Arial"/>
                        <w:sz w:val="24"/>
                        <w:szCs w:val="24"/>
                      </w:rPr>
                      <w:t>Aspa Palvelut Oy</w:t>
                    </w:r>
                  </w:p>
                </w:tc>
              </w:sdtContent>
            </w:sdt>
          </w:tr>
          <w:tr w:rsidR="00826566" w:rsidRPr="00884056" w:rsidTr="0001416A">
            <w:trPr>
              <w:trHeight w:val="1534"/>
            </w:trPr>
            <w:tc>
              <w:tcPr>
                <w:tcW w:w="8869" w:type="dxa"/>
              </w:tcPr>
              <w:p w:rsidR="00826566" w:rsidRPr="00084633" w:rsidRDefault="006839E0" w:rsidP="009B5493">
                <w:pPr>
                  <w:pStyle w:val="Eivli"/>
                  <w:contextualSpacing/>
                  <w:rPr>
                    <w:rFonts w:ascii="Arial" w:eastAsiaTheme="majorEastAsia" w:hAnsi="Arial" w:cs="Arial"/>
                    <w:b/>
                    <w:bCs/>
                    <w:color w:val="000000" w:themeColor="text1"/>
                    <w:sz w:val="52"/>
                    <w:szCs w:val="52"/>
                  </w:rPr>
                </w:pPr>
                <w:r w:rsidRPr="00084633">
                  <w:rPr>
                    <w:rFonts w:ascii="Arial" w:eastAsiaTheme="majorEastAsia" w:hAnsi="Arial" w:cs="Arial"/>
                    <w:b/>
                    <w:bCs/>
                    <w:color w:val="000000" w:themeColor="text1"/>
                    <w:sz w:val="52"/>
                    <w:szCs w:val="52"/>
                  </w:rPr>
                  <w:t>Omavalvonta</w:t>
                </w:r>
                <w:r w:rsidR="00576146" w:rsidRPr="00084633">
                  <w:rPr>
                    <w:rFonts w:ascii="Arial" w:eastAsiaTheme="majorEastAsia" w:hAnsi="Arial" w:cs="Arial"/>
                    <w:b/>
                    <w:bCs/>
                    <w:color w:val="000000" w:themeColor="text1"/>
                    <w:sz w:val="52"/>
                    <w:szCs w:val="52"/>
                  </w:rPr>
                  <w:t>suunnitelma</w:t>
                </w:r>
              </w:p>
              <w:p w:rsidR="00576146" w:rsidRPr="00084633" w:rsidRDefault="00576146" w:rsidP="009B5493">
                <w:pPr>
                  <w:pStyle w:val="Eivli"/>
                  <w:contextualSpacing/>
                  <w:rPr>
                    <w:rFonts w:ascii="Arial" w:eastAsiaTheme="majorEastAsia" w:hAnsi="Arial" w:cs="Arial"/>
                    <w:b/>
                    <w:bCs/>
                    <w:color w:val="000000" w:themeColor="text1"/>
                    <w:sz w:val="52"/>
                    <w:szCs w:val="52"/>
                  </w:rPr>
                </w:pPr>
              </w:p>
              <w:p w:rsidR="007462B9" w:rsidRPr="00084633" w:rsidRDefault="009B588B" w:rsidP="00082395">
                <w:pPr>
                  <w:pStyle w:val="Eivli"/>
                  <w:contextualSpacing/>
                  <w:rPr>
                    <w:rFonts w:ascii="Arial" w:eastAsiaTheme="majorEastAsia" w:hAnsi="Arial" w:cs="Arial"/>
                    <w:b/>
                    <w:bCs/>
                    <w:color w:val="000000" w:themeColor="text1"/>
                    <w:sz w:val="52"/>
                    <w:szCs w:val="52"/>
                  </w:rPr>
                </w:pPr>
                <w:r w:rsidRPr="00084633">
                  <w:rPr>
                    <w:rFonts w:ascii="Arial" w:eastAsiaTheme="majorEastAsia" w:hAnsi="Arial" w:cs="Arial"/>
                    <w:b/>
                    <w:bCs/>
                    <w:color w:val="000000" w:themeColor="text1"/>
                    <w:sz w:val="52"/>
                    <w:szCs w:val="52"/>
                  </w:rPr>
                  <w:t>Tavana</w:t>
                </w:r>
                <w:r w:rsidR="00082395" w:rsidRPr="00084633">
                  <w:rPr>
                    <w:rFonts w:ascii="Arial" w:eastAsiaTheme="majorEastAsia" w:hAnsi="Arial" w:cs="Arial"/>
                    <w:b/>
                    <w:bCs/>
                    <w:color w:val="000000" w:themeColor="text1"/>
                    <w:sz w:val="52"/>
                    <w:szCs w:val="52"/>
                  </w:rPr>
                  <w:t xml:space="preserve"> Riekonmarja</w:t>
                </w:r>
              </w:p>
              <w:p w:rsidR="00082395" w:rsidRPr="00084633" w:rsidRDefault="00816D2B" w:rsidP="00082395">
                <w:pPr>
                  <w:pStyle w:val="Eivli"/>
                  <w:contextualSpacing/>
                  <w:rPr>
                    <w:rFonts w:ascii="Arial" w:eastAsiaTheme="majorEastAsia" w:hAnsi="Arial" w:cs="Arial"/>
                    <w:b/>
                    <w:bCs/>
                    <w:color w:val="000000" w:themeColor="text1"/>
                    <w:sz w:val="28"/>
                    <w:szCs w:val="28"/>
                  </w:rPr>
                </w:pPr>
                <w:r>
                  <w:rPr>
                    <w:rFonts w:ascii="Arial" w:eastAsiaTheme="majorEastAsia" w:hAnsi="Arial" w:cs="Arial"/>
                    <w:b/>
                    <w:bCs/>
                    <w:color w:val="000000" w:themeColor="text1"/>
                    <w:sz w:val="28"/>
                    <w:szCs w:val="28"/>
                  </w:rPr>
                  <w:t>4.6.2026</w:t>
                </w:r>
              </w:p>
            </w:tc>
          </w:tr>
          <w:tr w:rsidR="00826566" w:rsidRPr="00AA5E9C" w:rsidTr="0001416A">
            <w:trPr>
              <w:trHeight w:val="205"/>
            </w:trPr>
            <w:tc>
              <w:tcPr>
                <w:tcW w:w="8869" w:type="dxa"/>
                <w:tcMar>
                  <w:top w:w="216" w:type="dxa"/>
                  <w:left w:w="115" w:type="dxa"/>
                  <w:bottom w:w="216" w:type="dxa"/>
                  <w:right w:w="115" w:type="dxa"/>
                </w:tcMar>
              </w:tcPr>
              <w:p w:rsidR="00826566" w:rsidRPr="00084633" w:rsidRDefault="00826566" w:rsidP="009B5493">
                <w:pPr>
                  <w:pStyle w:val="Eivli"/>
                  <w:contextualSpacing/>
                  <w:rPr>
                    <w:rFonts w:ascii="Arial" w:hAnsi="Arial" w:cs="Arial"/>
                    <w:color w:val="000000" w:themeColor="text1"/>
                    <w:sz w:val="24"/>
                  </w:rPr>
                </w:pPr>
              </w:p>
            </w:tc>
          </w:tr>
        </w:tbl>
        <w:p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rsidTr="0067566D">
            <w:trPr>
              <w:trHeight w:val="474"/>
            </w:trPr>
            <w:tc>
              <w:tcPr>
                <w:tcW w:w="9058" w:type="dxa"/>
                <w:tcMar>
                  <w:top w:w="216" w:type="dxa"/>
                  <w:left w:w="115" w:type="dxa"/>
                  <w:bottom w:w="216" w:type="dxa"/>
                  <w:right w:w="115" w:type="dxa"/>
                </w:tcMar>
              </w:tcPr>
              <w:p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rsidR="00826566" w:rsidRPr="00A67F39" w:rsidRDefault="00C403CC"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1" behindDoc="0" locked="0" layoutInCell="1" allowOverlap="1" wp14:anchorId="0D423DD9" wp14:editId="414B6DAC">
                    <wp:simplePos x="0" y="0"/>
                    <wp:positionH relativeFrom="column">
                      <wp:posOffset>7140574</wp:posOffset>
                    </wp:positionH>
                    <wp:positionV relativeFrom="paragraph">
                      <wp:posOffset>4902200</wp:posOffset>
                    </wp:positionV>
                    <wp:extent cx="45719" cy="400050"/>
                    <wp:effectExtent l="0" t="0" r="12065" b="19050"/>
                    <wp:wrapNone/>
                    <wp:docPr id="719637401" name="Tekstiruutu 3"/>
                    <wp:cNvGraphicFramePr/>
                    <a:graphic xmlns:a="http://schemas.openxmlformats.org/drawingml/2006/main">
                      <a:graphicData uri="http://schemas.microsoft.com/office/word/2010/wordprocessingShape">
                        <wps:wsp>
                          <wps:cNvSpPr txBox="1"/>
                          <wps:spPr>
                            <a:xfrm flipH="1" flipV="1">
                              <a:off x="0" y="0"/>
                              <a:ext cx="45719" cy="400050"/>
                            </a:xfrm>
                            <a:prstGeom prst="rect">
                              <a:avLst/>
                            </a:prstGeom>
                            <a:solidFill>
                              <a:schemeClr val="lt1"/>
                            </a:solidFill>
                            <a:ln w="6350">
                              <a:solidFill>
                                <a:prstClr val="black"/>
                              </a:solidFill>
                            </a:ln>
                          </wps:spPr>
                          <wps:txbx>
                            <w:txbxContent>
                              <w:p w:rsidR="006E1F1D" w:rsidRPr="004A6DD3" w:rsidRDefault="006E1F1D"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rsidR="006E1F1D" w:rsidRPr="004A6DD3" w:rsidRDefault="006E1F1D" w:rsidP="004163D5">
                                <w:pPr>
                                  <w:pStyle w:val="Luettelokappale"/>
                                  <w:numPr>
                                    <w:ilvl w:val="0"/>
                                    <w:numId w:val="45"/>
                                  </w:numPr>
                                  <w:spacing w:after="0" w:line="240" w:lineRule="auto"/>
                                  <w:rPr>
                                    <w:b/>
                                    <w:bCs/>
                                  </w:rPr>
                                </w:pPr>
                                <w:r w:rsidRPr="004A6DD3">
                                  <w:rPr>
                                    <w:b/>
                                    <w:bCs/>
                                  </w:rPr>
                                  <w:t>klikkaa hiiren oikealla painikkeella vihreää kehystä</w:t>
                                </w:r>
                              </w:p>
                              <w:p w:rsidR="006E1F1D" w:rsidRPr="004A6DD3" w:rsidRDefault="006E1F1D"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423DD9" id="_x0000_t202" coordsize="21600,21600" o:spt="202" path="m,l,21600r21600,l21600,xe">
                    <v:stroke joinstyle="miter"/>
                    <v:path gradientshapeok="t" o:connecttype="rect"/>
                  </v:shapetype>
                  <v:shape id="Tekstiruutu 3" o:spid="_x0000_s1026" type="#_x0000_t202" style="position:absolute;left:0;text-align:left;margin-left:562.25pt;margin-top:386pt;width:3.6pt;height:31.5pt;flip:x 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" fillcolor="white [3201]" strokeweight=".5pt">
                    <v:textbox>
                      <w:txbxContent>
                        <w:p w:rsidR="006E1F1D" w:rsidRPr="004A6DD3" w:rsidRDefault="006E1F1D"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rsidR="006E1F1D" w:rsidRPr="004A6DD3" w:rsidRDefault="006E1F1D" w:rsidP="004163D5">
                          <w:pPr>
                            <w:pStyle w:val="Luettelokappale"/>
                            <w:numPr>
                              <w:ilvl w:val="0"/>
                              <w:numId w:val="45"/>
                            </w:numPr>
                            <w:spacing w:after="0" w:line="240" w:lineRule="auto"/>
                            <w:rPr>
                              <w:b/>
                              <w:bCs/>
                            </w:rPr>
                          </w:pPr>
                          <w:r w:rsidRPr="004A6DD3">
                            <w:rPr>
                              <w:b/>
                              <w:bCs/>
                            </w:rPr>
                            <w:t>klikkaa hiiren oikealla painikkeella vihreää kehystä</w:t>
                          </w:r>
                        </w:p>
                        <w:p w:rsidR="006E1F1D" w:rsidRPr="004A6DD3" w:rsidRDefault="006E1F1D"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r w:rsidR="00EF11E9">
            <w:rPr>
              <w:rFonts w:ascii="Arial" w:hAnsi="Arial" w:cs="Arial"/>
              <w:noProof/>
            </w:rPr>
            <mc:AlternateContent>
              <mc:Choice Requires="wps">
                <w:drawing>
                  <wp:anchor distT="0" distB="0" distL="114300" distR="114300" simplePos="0" relativeHeight="251658240" behindDoc="0" locked="0" layoutInCell="1" allowOverlap="1" wp14:anchorId="05BB3009" wp14:editId="792E86DC">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9"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a16="http://schemas.microsoft.com/office/drawing/2014/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14="http://schemas.microsoft.com/office/drawing/2010/main" xmlns:a="http://schemas.openxmlformats.org/drawingml/2006/main">
                <w:pict>
                  <v:rect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Suorakulmio 2" o:spid="_x0000_s1026" strokecolor="#7030a0" strokeweight="6pt">
                    <v:fill type="frame" o:title="" recolor="t" rotate="t" r:id="rId10"/>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rsidR="00D721E0"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1462132" w:history="1">
            <w:r w:rsidR="00D721E0" w:rsidRPr="00812A23">
              <w:rPr>
                <w:rStyle w:val="Hyperlinkki"/>
                <w:rFonts w:eastAsia="Arial"/>
                <w:noProof/>
              </w:rPr>
              <w:t>1</w:t>
            </w:r>
            <w:r w:rsidR="00D721E0">
              <w:rPr>
                <w:rFonts w:asciiTheme="minorHAnsi" w:eastAsiaTheme="minorEastAsia" w:hAnsiTheme="minorHAnsi" w:cstheme="minorBidi"/>
                <w:caps w:val="0"/>
                <w:noProof/>
                <w:sz w:val="22"/>
                <w:szCs w:val="22"/>
              </w:rPr>
              <w:tab/>
            </w:r>
            <w:r w:rsidR="00D721E0" w:rsidRPr="00812A23">
              <w:rPr>
                <w:rStyle w:val="Hyperlinkki"/>
                <w:rFonts w:eastAsia="Arial"/>
                <w:noProof/>
              </w:rPr>
              <w:t>Palveluntuottajaa, palveluyksikköä ja toimintaa koskevat tiedot</w:t>
            </w:r>
            <w:r w:rsidR="00D721E0">
              <w:rPr>
                <w:noProof/>
                <w:webHidden/>
              </w:rPr>
              <w:tab/>
            </w:r>
            <w:r w:rsidR="00D721E0">
              <w:rPr>
                <w:noProof/>
                <w:webHidden/>
              </w:rPr>
              <w:fldChar w:fldCharType="begin"/>
            </w:r>
            <w:r w:rsidR="00D721E0">
              <w:rPr>
                <w:noProof/>
                <w:webHidden/>
              </w:rPr>
              <w:instrText xml:space="preserve"> PAGEREF _Toc231462132 \h </w:instrText>
            </w:r>
            <w:r w:rsidR="00D721E0">
              <w:rPr>
                <w:noProof/>
                <w:webHidden/>
              </w:rPr>
            </w:r>
            <w:r w:rsidR="00D721E0">
              <w:rPr>
                <w:noProof/>
                <w:webHidden/>
              </w:rPr>
              <w:fldChar w:fldCharType="separate"/>
            </w:r>
            <w:r w:rsidR="00791F32">
              <w:rPr>
                <w:noProof/>
                <w:webHidden/>
              </w:rPr>
              <w:t>1</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33" w:history="1">
            <w:r w:rsidR="00D721E0" w:rsidRPr="00812A23">
              <w:rPr>
                <w:rStyle w:val="Hyperlinkki"/>
                <w:rFonts w:eastAsia="Arial" w:cs="Arial"/>
                <w:noProof/>
              </w:rPr>
              <w:t>1.1</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Palveluntuottajan perustiedot</w:t>
            </w:r>
            <w:r w:rsidR="00D721E0">
              <w:rPr>
                <w:noProof/>
                <w:webHidden/>
              </w:rPr>
              <w:tab/>
            </w:r>
            <w:r w:rsidR="00D721E0">
              <w:rPr>
                <w:noProof/>
                <w:webHidden/>
              </w:rPr>
              <w:fldChar w:fldCharType="begin"/>
            </w:r>
            <w:r w:rsidR="00D721E0">
              <w:rPr>
                <w:noProof/>
                <w:webHidden/>
              </w:rPr>
              <w:instrText xml:space="preserve"> PAGEREF _Toc231462133 \h </w:instrText>
            </w:r>
            <w:r w:rsidR="00D721E0">
              <w:rPr>
                <w:noProof/>
                <w:webHidden/>
              </w:rPr>
            </w:r>
            <w:r w:rsidR="00D721E0">
              <w:rPr>
                <w:noProof/>
                <w:webHidden/>
              </w:rPr>
              <w:fldChar w:fldCharType="separate"/>
            </w:r>
            <w:r w:rsidR="00791F32">
              <w:rPr>
                <w:noProof/>
                <w:webHidden/>
              </w:rPr>
              <w:t>1</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34" w:history="1">
            <w:r w:rsidR="00D721E0" w:rsidRPr="00812A23">
              <w:rPr>
                <w:rStyle w:val="Hyperlinkki"/>
                <w:rFonts w:eastAsia="Arial" w:cs="Arial"/>
                <w:noProof/>
              </w:rPr>
              <w:t>1.2</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Palveluyksikön perustiedot</w:t>
            </w:r>
            <w:r w:rsidR="00D721E0">
              <w:rPr>
                <w:noProof/>
                <w:webHidden/>
              </w:rPr>
              <w:tab/>
            </w:r>
            <w:r w:rsidR="00D721E0">
              <w:rPr>
                <w:noProof/>
                <w:webHidden/>
              </w:rPr>
              <w:fldChar w:fldCharType="begin"/>
            </w:r>
            <w:r w:rsidR="00D721E0">
              <w:rPr>
                <w:noProof/>
                <w:webHidden/>
              </w:rPr>
              <w:instrText xml:space="preserve"> PAGEREF _Toc231462134 \h </w:instrText>
            </w:r>
            <w:r w:rsidR="00D721E0">
              <w:rPr>
                <w:noProof/>
                <w:webHidden/>
              </w:rPr>
            </w:r>
            <w:r w:rsidR="00D721E0">
              <w:rPr>
                <w:noProof/>
                <w:webHidden/>
              </w:rPr>
              <w:fldChar w:fldCharType="separate"/>
            </w:r>
            <w:r w:rsidR="00791F32">
              <w:rPr>
                <w:noProof/>
                <w:webHidden/>
              </w:rPr>
              <w:t>1</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35" w:history="1">
            <w:r w:rsidR="00D721E0" w:rsidRPr="00812A23">
              <w:rPr>
                <w:rStyle w:val="Hyperlinkki"/>
                <w:rFonts w:cs="Arial"/>
                <w:noProof/>
              </w:rPr>
              <w:t>1.3</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Palvelut, toiminta-ajatus ja toimintaperiaatteet</w:t>
            </w:r>
            <w:r w:rsidR="00D721E0">
              <w:rPr>
                <w:noProof/>
                <w:webHidden/>
              </w:rPr>
              <w:tab/>
            </w:r>
            <w:r w:rsidR="00D721E0">
              <w:rPr>
                <w:noProof/>
                <w:webHidden/>
              </w:rPr>
              <w:fldChar w:fldCharType="begin"/>
            </w:r>
            <w:r w:rsidR="00D721E0">
              <w:rPr>
                <w:noProof/>
                <w:webHidden/>
              </w:rPr>
              <w:instrText xml:space="preserve"> PAGEREF _Toc231462135 \h </w:instrText>
            </w:r>
            <w:r w:rsidR="00D721E0">
              <w:rPr>
                <w:noProof/>
                <w:webHidden/>
              </w:rPr>
            </w:r>
            <w:r w:rsidR="00D721E0">
              <w:rPr>
                <w:noProof/>
                <w:webHidden/>
              </w:rPr>
              <w:fldChar w:fldCharType="separate"/>
            </w:r>
            <w:r w:rsidR="00791F32">
              <w:rPr>
                <w:noProof/>
                <w:webHidden/>
              </w:rPr>
              <w:t>1</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36" w:history="1">
            <w:r w:rsidR="00D721E0" w:rsidRPr="00812A23">
              <w:rPr>
                <w:rStyle w:val="Hyperlinkki"/>
                <w:rFonts w:eastAsia="Arial"/>
                <w:noProof/>
              </w:rPr>
              <w:t>1.4</w:t>
            </w:r>
            <w:r w:rsidR="00D721E0">
              <w:rPr>
                <w:rFonts w:asciiTheme="minorHAnsi" w:eastAsiaTheme="minorEastAsia" w:hAnsiTheme="minorHAnsi" w:cstheme="minorBidi"/>
                <w:noProof/>
                <w:sz w:val="22"/>
                <w:szCs w:val="22"/>
              </w:rPr>
              <w:tab/>
            </w:r>
            <w:r w:rsidR="00D721E0" w:rsidRPr="00812A23">
              <w:rPr>
                <w:rStyle w:val="Hyperlinkki"/>
                <w:rFonts w:eastAsia="Arial"/>
                <w:noProof/>
              </w:rPr>
              <w:t>Palveluiden sisältö</w:t>
            </w:r>
            <w:r w:rsidR="00D721E0">
              <w:rPr>
                <w:noProof/>
                <w:webHidden/>
              </w:rPr>
              <w:tab/>
            </w:r>
            <w:r w:rsidR="00D721E0">
              <w:rPr>
                <w:noProof/>
                <w:webHidden/>
              </w:rPr>
              <w:fldChar w:fldCharType="begin"/>
            </w:r>
            <w:r w:rsidR="00D721E0">
              <w:rPr>
                <w:noProof/>
                <w:webHidden/>
              </w:rPr>
              <w:instrText xml:space="preserve"> PAGEREF _Toc231462136 \h </w:instrText>
            </w:r>
            <w:r w:rsidR="00D721E0">
              <w:rPr>
                <w:noProof/>
                <w:webHidden/>
              </w:rPr>
            </w:r>
            <w:r w:rsidR="00D721E0">
              <w:rPr>
                <w:noProof/>
                <w:webHidden/>
              </w:rPr>
              <w:fldChar w:fldCharType="separate"/>
            </w:r>
            <w:r w:rsidR="00791F32">
              <w:rPr>
                <w:noProof/>
                <w:webHidden/>
              </w:rPr>
              <w:t>2</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37" w:history="1">
            <w:r w:rsidR="00D721E0" w:rsidRPr="00812A23">
              <w:rPr>
                <w:rStyle w:val="Hyperlinkki"/>
                <w:rFonts w:eastAsia="Arial"/>
                <w:noProof/>
              </w:rPr>
              <w:t>1.4.1</w:t>
            </w:r>
            <w:r w:rsidR="00D721E0">
              <w:rPr>
                <w:rFonts w:asciiTheme="minorHAnsi" w:eastAsiaTheme="minorEastAsia" w:hAnsiTheme="minorHAnsi" w:cstheme="minorBidi"/>
                <w:noProof/>
                <w:sz w:val="22"/>
                <w:szCs w:val="22"/>
              </w:rPr>
              <w:tab/>
            </w:r>
            <w:r w:rsidR="00D721E0" w:rsidRPr="00812A23">
              <w:rPr>
                <w:rStyle w:val="Hyperlinkki"/>
                <w:rFonts w:eastAsia="Arial"/>
                <w:noProof/>
              </w:rPr>
              <w:t>Terveyden- ja sairaanhoito sekä suunterveys</w:t>
            </w:r>
            <w:r w:rsidR="00D721E0">
              <w:rPr>
                <w:noProof/>
                <w:webHidden/>
              </w:rPr>
              <w:tab/>
            </w:r>
            <w:r w:rsidR="00D721E0">
              <w:rPr>
                <w:noProof/>
                <w:webHidden/>
              </w:rPr>
              <w:fldChar w:fldCharType="begin"/>
            </w:r>
            <w:r w:rsidR="00D721E0">
              <w:rPr>
                <w:noProof/>
                <w:webHidden/>
              </w:rPr>
              <w:instrText xml:space="preserve"> PAGEREF _Toc231462137 \h </w:instrText>
            </w:r>
            <w:r w:rsidR="00D721E0">
              <w:rPr>
                <w:noProof/>
                <w:webHidden/>
              </w:rPr>
            </w:r>
            <w:r w:rsidR="00D721E0">
              <w:rPr>
                <w:noProof/>
                <w:webHidden/>
              </w:rPr>
              <w:fldChar w:fldCharType="separate"/>
            </w:r>
            <w:r w:rsidR="00791F32">
              <w:rPr>
                <w:noProof/>
                <w:webHidden/>
              </w:rPr>
              <w:t>3</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38" w:history="1">
            <w:r w:rsidR="00D721E0" w:rsidRPr="00812A23">
              <w:rPr>
                <w:rStyle w:val="Hyperlinkki"/>
                <w:rFonts w:eastAsia="Arial"/>
                <w:noProof/>
              </w:rPr>
              <w:t>1.4.2</w:t>
            </w:r>
            <w:r w:rsidR="00D721E0">
              <w:rPr>
                <w:rFonts w:asciiTheme="minorHAnsi" w:eastAsiaTheme="minorEastAsia" w:hAnsiTheme="minorHAnsi" w:cstheme="minorBidi"/>
                <w:noProof/>
                <w:sz w:val="22"/>
                <w:szCs w:val="22"/>
              </w:rPr>
              <w:tab/>
            </w:r>
            <w:r w:rsidR="00D721E0" w:rsidRPr="00812A23">
              <w:rPr>
                <w:rStyle w:val="Hyperlinkki"/>
                <w:rFonts w:eastAsia="Arial"/>
                <w:noProof/>
              </w:rPr>
              <w:t>Ravitsemus</w:t>
            </w:r>
            <w:r w:rsidR="00D721E0">
              <w:rPr>
                <w:noProof/>
                <w:webHidden/>
              </w:rPr>
              <w:tab/>
            </w:r>
            <w:r w:rsidR="00D721E0">
              <w:rPr>
                <w:noProof/>
                <w:webHidden/>
              </w:rPr>
              <w:fldChar w:fldCharType="begin"/>
            </w:r>
            <w:r w:rsidR="00D721E0">
              <w:rPr>
                <w:noProof/>
                <w:webHidden/>
              </w:rPr>
              <w:instrText xml:space="preserve"> PAGEREF _Toc231462138 \h </w:instrText>
            </w:r>
            <w:r w:rsidR="00D721E0">
              <w:rPr>
                <w:noProof/>
                <w:webHidden/>
              </w:rPr>
            </w:r>
            <w:r w:rsidR="00D721E0">
              <w:rPr>
                <w:noProof/>
                <w:webHidden/>
              </w:rPr>
              <w:fldChar w:fldCharType="separate"/>
            </w:r>
            <w:r w:rsidR="00791F32">
              <w:rPr>
                <w:noProof/>
                <w:webHidden/>
              </w:rPr>
              <w:t>4</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39" w:history="1">
            <w:r w:rsidR="00D721E0" w:rsidRPr="00812A23">
              <w:rPr>
                <w:rStyle w:val="Hyperlinkki"/>
                <w:rFonts w:eastAsia="Arial"/>
                <w:noProof/>
              </w:rPr>
              <w:t>1.4.3</w:t>
            </w:r>
            <w:r w:rsidR="00D721E0">
              <w:rPr>
                <w:rFonts w:asciiTheme="minorHAnsi" w:eastAsiaTheme="minorEastAsia" w:hAnsiTheme="minorHAnsi" w:cstheme="minorBidi"/>
                <w:noProof/>
                <w:sz w:val="22"/>
                <w:szCs w:val="22"/>
              </w:rPr>
              <w:tab/>
            </w:r>
            <w:r w:rsidR="00D721E0" w:rsidRPr="00812A23">
              <w:rPr>
                <w:rStyle w:val="Hyperlinkki"/>
                <w:rFonts w:eastAsia="Arial"/>
                <w:noProof/>
              </w:rPr>
              <w:t>Asiointi</w:t>
            </w:r>
            <w:r w:rsidR="00D721E0">
              <w:rPr>
                <w:noProof/>
                <w:webHidden/>
              </w:rPr>
              <w:tab/>
            </w:r>
            <w:r w:rsidR="00D721E0">
              <w:rPr>
                <w:noProof/>
                <w:webHidden/>
              </w:rPr>
              <w:fldChar w:fldCharType="begin"/>
            </w:r>
            <w:r w:rsidR="00D721E0">
              <w:rPr>
                <w:noProof/>
                <w:webHidden/>
              </w:rPr>
              <w:instrText xml:space="preserve"> PAGEREF _Toc231462139 \h </w:instrText>
            </w:r>
            <w:r w:rsidR="00D721E0">
              <w:rPr>
                <w:noProof/>
                <w:webHidden/>
              </w:rPr>
            </w:r>
            <w:r w:rsidR="00D721E0">
              <w:rPr>
                <w:noProof/>
                <w:webHidden/>
              </w:rPr>
              <w:fldChar w:fldCharType="separate"/>
            </w:r>
            <w:r w:rsidR="00791F32">
              <w:rPr>
                <w:noProof/>
                <w:webHidden/>
              </w:rPr>
              <w:t>5</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40" w:history="1">
            <w:r w:rsidR="00D721E0" w:rsidRPr="00812A23">
              <w:rPr>
                <w:rStyle w:val="Hyperlinkki"/>
                <w:rFonts w:eastAsia="Arial"/>
                <w:noProof/>
              </w:rPr>
              <w:t>1.4.4</w:t>
            </w:r>
            <w:r w:rsidR="00D721E0">
              <w:rPr>
                <w:rFonts w:asciiTheme="minorHAnsi" w:eastAsiaTheme="minorEastAsia" w:hAnsiTheme="minorHAnsi" w:cstheme="minorBidi"/>
                <w:noProof/>
                <w:sz w:val="22"/>
                <w:szCs w:val="22"/>
              </w:rPr>
              <w:tab/>
            </w:r>
            <w:r w:rsidR="00D721E0" w:rsidRPr="00812A23">
              <w:rPr>
                <w:rStyle w:val="Hyperlinkki"/>
                <w:noProof/>
              </w:rPr>
              <w:t>Omaohjaajamalli</w:t>
            </w:r>
            <w:r w:rsidR="00D721E0">
              <w:rPr>
                <w:noProof/>
                <w:webHidden/>
              </w:rPr>
              <w:tab/>
            </w:r>
            <w:r w:rsidR="00D721E0">
              <w:rPr>
                <w:noProof/>
                <w:webHidden/>
              </w:rPr>
              <w:fldChar w:fldCharType="begin"/>
            </w:r>
            <w:r w:rsidR="00D721E0">
              <w:rPr>
                <w:noProof/>
                <w:webHidden/>
              </w:rPr>
              <w:instrText xml:space="preserve"> PAGEREF _Toc231462140 \h </w:instrText>
            </w:r>
            <w:r w:rsidR="00D721E0">
              <w:rPr>
                <w:noProof/>
                <w:webHidden/>
              </w:rPr>
            </w:r>
            <w:r w:rsidR="00D721E0">
              <w:rPr>
                <w:noProof/>
                <w:webHidden/>
              </w:rPr>
              <w:fldChar w:fldCharType="separate"/>
            </w:r>
            <w:r w:rsidR="00791F32">
              <w:rPr>
                <w:noProof/>
                <w:webHidden/>
              </w:rPr>
              <w:t>5</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41" w:history="1">
            <w:r w:rsidR="00D721E0" w:rsidRPr="00812A23">
              <w:rPr>
                <w:rStyle w:val="Hyperlinkki"/>
                <w:rFonts w:eastAsia="Arial" w:cs="Arial"/>
                <w:noProof/>
              </w:rPr>
              <w:t>1.4.5</w:t>
            </w:r>
            <w:r w:rsidR="00D721E0">
              <w:rPr>
                <w:rFonts w:asciiTheme="minorHAnsi" w:eastAsiaTheme="minorEastAsia" w:hAnsiTheme="minorHAnsi" w:cstheme="minorBidi"/>
                <w:noProof/>
                <w:sz w:val="22"/>
                <w:szCs w:val="22"/>
              </w:rPr>
              <w:tab/>
            </w:r>
            <w:r w:rsidR="00D721E0" w:rsidRPr="00812A23">
              <w:rPr>
                <w:rStyle w:val="Hyperlinkki"/>
                <w:rFonts w:eastAsia="Arial"/>
                <w:noProof/>
              </w:rPr>
              <w:t>Siisteys</w:t>
            </w:r>
            <w:r w:rsidR="00D721E0">
              <w:rPr>
                <w:noProof/>
                <w:webHidden/>
              </w:rPr>
              <w:tab/>
            </w:r>
            <w:r w:rsidR="00D721E0">
              <w:rPr>
                <w:noProof/>
                <w:webHidden/>
              </w:rPr>
              <w:fldChar w:fldCharType="begin"/>
            </w:r>
            <w:r w:rsidR="00D721E0">
              <w:rPr>
                <w:noProof/>
                <w:webHidden/>
              </w:rPr>
              <w:instrText xml:space="preserve"> PAGEREF _Toc231462141 \h </w:instrText>
            </w:r>
            <w:r w:rsidR="00D721E0">
              <w:rPr>
                <w:noProof/>
                <w:webHidden/>
              </w:rPr>
            </w:r>
            <w:r w:rsidR="00D721E0">
              <w:rPr>
                <w:noProof/>
                <w:webHidden/>
              </w:rPr>
              <w:fldChar w:fldCharType="separate"/>
            </w:r>
            <w:r w:rsidR="00791F32">
              <w:rPr>
                <w:noProof/>
                <w:webHidden/>
              </w:rPr>
              <w:t>6</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42" w:history="1">
            <w:r w:rsidR="00D721E0" w:rsidRPr="00812A23">
              <w:rPr>
                <w:rStyle w:val="Hyperlinkki"/>
                <w:rFonts w:eastAsia="Arial"/>
                <w:noProof/>
              </w:rPr>
              <w:t>1.4.6</w:t>
            </w:r>
            <w:r w:rsidR="00D721E0">
              <w:rPr>
                <w:rFonts w:asciiTheme="minorHAnsi" w:eastAsiaTheme="minorEastAsia" w:hAnsiTheme="minorHAnsi" w:cstheme="minorBidi"/>
                <w:noProof/>
                <w:sz w:val="22"/>
                <w:szCs w:val="22"/>
              </w:rPr>
              <w:tab/>
            </w:r>
            <w:r w:rsidR="00D721E0" w:rsidRPr="00812A23">
              <w:rPr>
                <w:rStyle w:val="Hyperlinkki"/>
                <w:rFonts w:eastAsia="Arial"/>
                <w:noProof/>
              </w:rPr>
              <w:t>Ostopalveluna ja alihankintana hankittavat palvelut</w:t>
            </w:r>
            <w:r w:rsidR="00D721E0">
              <w:rPr>
                <w:noProof/>
                <w:webHidden/>
              </w:rPr>
              <w:tab/>
            </w:r>
            <w:r w:rsidR="00D721E0">
              <w:rPr>
                <w:noProof/>
                <w:webHidden/>
              </w:rPr>
              <w:fldChar w:fldCharType="begin"/>
            </w:r>
            <w:r w:rsidR="00D721E0">
              <w:rPr>
                <w:noProof/>
                <w:webHidden/>
              </w:rPr>
              <w:instrText xml:space="preserve"> PAGEREF _Toc231462142 \h </w:instrText>
            </w:r>
            <w:r w:rsidR="00D721E0">
              <w:rPr>
                <w:noProof/>
                <w:webHidden/>
              </w:rPr>
            </w:r>
            <w:r w:rsidR="00D721E0">
              <w:rPr>
                <w:noProof/>
                <w:webHidden/>
              </w:rPr>
              <w:fldChar w:fldCharType="separate"/>
            </w:r>
            <w:r w:rsidR="00791F32">
              <w:rPr>
                <w:noProof/>
                <w:webHidden/>
              </w:rPr>
              <w:t>6</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43" w:history="1">
            <w:r w:rsidR="00D721E0" w:rsidRPr="00812A23">
              <w:rPr>
                <w:rStyle w:val="Hyperlinkki"/>
                <w:rFonts w:eastAsia="Arial" w:cs="Arial"/>
                <w:noProof/>
              </w:rPr>
              <w:t>1.5</w:t>
            </w:r>
            <w:r w:rsidR="00D721E0">
              <w:rPr>
                <w:rFonts w:asciiTheme="minorHAnsi" w:eastAsiaTheme="minorEastAsia" w:hAnsiTheme="minorHAnsi" w:cstheme="minorBidi"/>
                <w:noProof/>
                <w:sz w:val="22"/>
                <w:szCs w:val="22"/>
              </w:rPr>
              <w:tab/>
            </w:r>
            <w:r w:rsidR="00D721E0" w:rsidRPr="00812A23">
              <w:rPr>
                <w:rStyle w:val="Hyperlinkki"/>
                <w:rFonts w:eastAsia="Arial"/>
                <w:noProof/>
              </w:rPr>
              <w:t>Visio ja arvot</w:t>
            </w:r>
            <w:r w:rsidR="00D721E0">
              <w:rPr>
                <w:noProof/>
                <w:webHidden/>
              </w:rPr>
              <w:tab/>
            </w:r>
            <w:r w:rsidR="00D721E0">
              <w:rPr>
                <w:noProof/>
                <w:webHidden/>
              </w:rPr>
              <w:fldChar w:fldCharType="begin"/>
            </w:r>
            <w:r w:rsidR="00D721E0">
              <w:rPr>
                <w:noProof/>
                <w:webHidden/>
              </w:rPr>
              <w:instrText xml:space="preserve"> PAGEREF _Toc231462143 \h </w:instrText>
            </w:r>
            <w:r w:rsidR="00D721E0">
              <w:rPr>
                <w:noProof/>
                <w:webHidden/>
              </w:rPr>
            </w:r>
            <w:r w:rsidR="00D721E0">
              <w:rPr>
                <w:noProof/>
                <w:webHidden/>
              </w:rPr>
              <w:fldChar w:fldCharType="separate"/>
            </w:r>
            <w:r w:rsidR="00791F32">
              <w:rPr>
                <w:noProof/>
                <w:webHidden/>
              </w:rPr>
              <w:t>8</w:t>
            </w:r>
            <w:r w:rsidR="00D721E0">
              <w:rPr>
                <w:noProof/>
                <w:webHidden/>
              </w:rPr>
              <w:fldChar w:fldCharType="end"/>
            </w:r>
          </w:hyperlink>
        </w:p>
        <w:p w:rsidR="00D721E0" w:rsidRDefault="006E1F1D">
          <w:pPr>
            <w:pStyle w:val="Sisluet1"/>
            <w:rPr>
              <w:rFonts w:asciiTheme="minorHAnsi" w:eastAsiaTheme="minorEastAsia" w:hAnsiTheme="minorHAnsi" w:cstheme="minorBidi"/>
              <w:caps w:val="0"/>
              <w:noProof/>
              <w:sz w:val="22"/>
              <w:szCs w:val="22"/>
            </w:rPr>
          </w:pPr>
          <w:hyperlink w:anchor="_Toc231462144" w:history="1">
            <w:r w:rsidR="00D721E0" w:rsidRPr="00812A23">
              <w:rPr>
                <w:rStyle w:val="Hyperlinkki"/>
                <w:rFonts w:eastAsia="Arial"/>
                <w:noProof/>
              </w:rPr>
              <w:t>2</w:t>
            </w:r>
            <w:r w:rsidR="00D721E0">
              <w:rPr>
                <w:rFonts w:asciiTheme="minorHAnsi" w:eastAsiaTheme="minorEastAsia" w:hAnsiTheme="minorHAnsi" w:cstheme="minorBidi"/>
                <w:caps w:val="0"/>
                <w:noProof/>
                <w:sz w:val="22"/>
                <w:szCs w:val="22"/>
              </w:rPr>
              <w:tab/>
            </w:r>
            <w:r w:rsidR="00D721E0" w:rsidRPr="00812A23">
              <w:rPr>
                <w:rStyle w:val="Hyperlinkki"/>
                <w:rFonts w:eastAsia="Arial"/>
                <w:noProof/>
              </w:rPr>
              <w:t>Omavalvontasuunnitelman laatiminen ja julkaiseminen sekä vastuunjako</w:t>
            </w:r>
            <w:r w:rsidR="00D721E0">
              <w:rPr>
                <w:noProof/>
                <w:webHidden/>
              </w:rPr>
              <w:tab/>
            </w:r>
            <w:r w:rsidR="00D721E0">
              <w:rPr>
                <w:noProof/>
                <w:webHidden/>
              </w:rPr>
              <w:fldChar w:fldCharType="begin"/>
            </w:r>
            <w:r w:rsidR="00D721E0">
              <w:rPr>
                <w:noProof/>
                <w:webHidden/>
              </w:rPr>
              <w:instrText xml:space="preserve"> PAGEREF _Toc231462144 \h </w:instrText>
            </w:r>
            <w:r w:rsidR="00D721E0">
              <w:rPr>
                <w:noProof/>
                <w:webHidden/>
              </w:rPr>
            </w:r>
            <w:r w:rsidR="00D721E0">
              <w:rPr>
                <w:noProof/>
                <w:webHidden/>
              </w:rPr>
              <w:fldChar w:fldCharType="separate"/>
            </w:r>
            <w:r w:rsidR="00791F32">
              <w:rPr>
                <w:noProof/>
                <w:webHidden/>
              </w:rPr>
              <w:t>9</w:t>
            </w:r>
            <w:r w:rsidR="00D721E0">
              <w:rPr>
                <w:noProof/>
                <w:webHidden/>
              </w:rPr>
              <w:fldChar w:fldCharType="end"/>
            </w:r>
          </w:hyperlink>
        </w:p>
        <w:p w:rsidR="00D721E0" w:rsidRDefault="006E1F1D">
          <w:pPr>
            <w:pStyle w:val="Sisluet1"/>
            <w:rPr>
              <w:rFonts w:asciiTheme="minorHAnsi" w:eastAsiaTheme="minorEastAsia" w:hAnsiTheme="minorHAnsi" w:cstheme="minorBidi"/>
              <w:caps w:val="0"/>
              <w:noProof/>
              <w:sz w:val="22"/>
              <w:szCs w:val="22"/>
            </w:rPr>
          </w:pPr>
          <w:hyperlink w:anchor="_Toc231462145" w:history="1">
            <w:r w:rsidR="00D721E0" w:rsidRPr="00812A23">
              <w:rPr>
                <w:rStyle w:val="Hyperlinkki"/>
                <w:rFonts w:eastAsia="Arial"/>
                <w:noProof/>
              </w:rPr>
              <w:t>3</w:t>
            </w:r>
            <w:r w:rsidR="00D721E0">
              <w:rPr>
                <w:rFonts w:asciiTheme="minorHAnsi" w:eastAsiaTheme="minorEastAsia" w:hAnsiTheme="minorHAnsi" w:cstheme="minorBidi"/>
                <w:caps w:val="0"/>
                <w:noProof/>
                <w:sz w:val="22"/>
                <w:szCs w:val="22"/>
              </w:rPr>
              <w:tab/>
            </w:r>
            <w:r w:rsidR="00D721E0" w:rsidRPr="00812A23">
              <w:rPr>
                <w:rStyle w:val="Hyperlinkki"/>
                <w:rFonts w:eastAsia="Arial"/>
                <w:noProof/>
              </w:rPr>
              <w:t>Palveluyksikön omavalvonnan toteuttaminen ja menettelytavat</w:t>
            </w:r>
            <w:r w:rsidR="00D721E0">
              <w:rPr>
                <w:noProof/>
                <w:webHidden/>
              </w:rPr>
              <w:tab/>
            </w:r>
            <w:r w:rsidR="00D721E0">
              <w:rPr>
                <w:noProof/>
                <w:webHidden/>
              </w:rPr>
              <w:fldChar w:fldCharType="begin"/>
            </w:r>
            <w:r w:rsidR="00D721E0">
              <w:rPr>
                <w:noProof/>
                <w:webHidden/>
              </w:rPr>
              <w:instrText xml:space="preserve"> PAGEREF _Toc231462145 \h </w:instrText>
            </w:r>
            <w:r w:rsidR="00D721E0">
              <w:rPr>
                <w:noProof/>
                <w:webHidden/>
              </w:rPr>
            </w:r>
            <w:r w:rsidR="00D721E0">
              <w:rPr>
                <w:noProof/>
                <w:webHidden/>
              </w:rPr>
              <w:fldChar w:fldCharType="separate"/>
            </w:r>
            <w:r w:rsidR="00791F32">
              <w:rPr>
                <w:noProof/>
                <w:webHidden/>
              </w:rPr>
              <w:t>10</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46" w:history="1">
            <w:r w:rsidR="00D721E0" w:rsidRPr="00812A23">
              <w:rPr>
                <w:rStyle w:val="Hyperlinkki"/>
                <w:rFonts w:eastAsia="Arial" w:cs="Arial"/>
                <w:noProof/>
              </w:rPr>
              <w:t>3.1</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Palvelujen saatavuuden varmistaminen</w:t>
            </w:r>
            <w:r w:rsidR="00D721E0">
              <w:rPr>
                <w:noProof/>
                <w:webHidden/>
              </w:rPr>
              <w:tab/>
            </w:r>
            <w:r w:rsidR="00D721E0">
              <w:rPr>
                <w:noProof/>
                <w:webHidden/>
              </w:rPr>
              <w:fldChar w:fldCharType="begin"/>
            </w:r>
            <w:r w:rsidR="00D721E0">
              <w:rPr>
                <w:noProof/>
                <w:webHidden/>
              </w:rPr>
              <w:instrText xml:space="preserve"> PAGEREF _Toc231462146 \h </w:instrText>
            </w:r>
            <w:r w:rsidR="00D721E0">
              <w:rPr>
                <w:noProof/>
                <w:webHidden/>
              </w:rPr>
            </w:r>
            <w:r w:rsidR="00D721E0">
              <w:rPr>
                <w:noProof/>
                <w:webHidden/>
              </w:rPr>
              <w:fldChar w:fldCharType="separate"/>
            </w:r>
            <w:r w:rsidR="00791F32">
              <w:rPr>
                <w:noProof/>
                <w:webHidden/>
              </w:rPr>
              <w:t>10</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47" w:history="1">
            <w:r w:rsidR="00D721E0" w:rsidRPr="00812A23">
              <w:rPr>
                <w:rStyle w:val="Hyperlinkki"/>
                <w:rFonts w:eastAsia="Arial" w:cs="Arial"/>
                <w:noProof/>
              </w:rPr>
              <w:t>3.2</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Palvelujen jatkuvuuden varmistaminen</w:t>
            </w:r>
            <w:r w:rsidR="00D721E0">
              <w:rPr>
                <w:noProof/>
                <w:webHidden/>
              </w:rPr>
              <w:tab/>
            </w:r>
            <w:r w:rsidR="00D721E0">
              <w:rPr>
                <w:noProof/>
                <w:webHidden/>
              </w:rPr>
              <w:fldChar w:fldCharType="begin"/>
            </w:r>
            <w:r w:rsidR="00D721E0">
              <w:rPr>
                <w:noProof/>
                <w:webHidden/>
              </w:rPr>
              <w:instrText xml:space="preserve"> PAGEREF _Toc231462147 \h </w:instrText>
            </w:r>
            <w:r w:rsidR="00D721E0">
              <w:rPr>
                <w:noProof/>
                <w:webHidden/>
              </w:rPr>
            </w:r>
            <w:r w:rsidR="00D721E0">
              <w:rPr>
                <w:noProof/>
                <w:webHidden/>
              </w:rPr>
              <w:fldChar w:fldCharType="separate"/>
            </w:r>
            <w:r w:rsidR="00791F32">
              <w:rPr>
                <w:noProof/>
                <w:webHidden/>
              </w:rPr>
              <w:t>12</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48" w:history="1">
            <w:r w:rsidR="00D721E0" w:rsidRPr="00812A23">
              <w:rPr>
                <w:rStyle w:val="Hyperlinkki"/>
                <w:rFonts w:eastAsia="Arial" w:cs="Arial"/>
                <w:noProof/>
              </w:rPr>
              <w:t>3.2.1</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Monialainen yhteistyö ja palvelun koordinointi</w:t>
            </w:r>
            <w:r w:rsidR="00D721E0">
              <w:rPr>
                <w:noProof/>
                <w:webHidden/>
              </w:rPr>
              <w:tab/>
            </w:r>
            <w:r w:rsidR="00D721E0">
              <w:rPr>
                <w:noProof/>
                <w:webHidden/>
              </w:rPr>
              <w:fldChar w:fldCharType="begin"/>
            </w:r>
            <w:r w:rsidR="00D721E0">
              <w:rPr>
                <w:noProof/>
                <w:webHidden/>
              </w:rPr>
              <w:instrText xml:space="preserve"> PAGEREF _Toc231462148 \h </w:instrText>
            </w:r>
            <w:r w:rsidR="00D721E0">
              <w:rPr>
                <w:noProof/>
                <w:webHidden/>
              </w:rPr>
            </w:r>
            <w:r w:rsidR="00D721E0">
              <w:rPr>
                <w:noProof/>
                <w:webHidden/>
              </w:rPr>
              <w:fldChar w:fldCharType="separate"/>
            </w:r>
            <w:r w:rsidR="00791F32">
              <w:rPr>
                <w:noProof/>
                <w:webHidden/>
              </w:rPr>
              <w:t>12</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49" w:history="1">
            <w:r w:rsidR="00D721E0" w:rsidRPr="00812A23">
              <w:rPr>
                <w:rStyle w:val="Hyperlinkki"/>
                <w:rFonts w:eastAsia="Arial" w:cs="Arial"/>
                <w:noProof/>
              </w:rPr>
              <w:t>3.2.2</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Valmius- ja jatkuvuudenhallinta</w:t>
            </w:r>
            <w:r w:rsidR="00D721E0">
              <w:rPr>
                <w:noProof/>
                <w:webHidden/>
              </w:rPr>
              <w:tab/>
            </w:r>
            <w:r w:rsidR="00D721E0">
              <w:rPr>
                <w:noProof/>
                <w:webHidden/>
              </w:rPr>
              <w:fldChar w:fldCharType="begin"/>
            </w:r>
            <w:r w:rsidR="00D721E0">
              <w:rPr>
                <w:noProof/>
                <w:webHidden/>
              </w:rPr>
              <w:instrText xml:space="preserve"> PAGEREF _Toc231462149 \h </w:instrText>
            </w:r>
            <w:r w:rsidR="00D721E0">
              <w:rPr>
                <w:noProof/>
                <w:webHidden/>
              </w:rPr>
            </w:r>
            <w:r w:rsidR="00D721E0">
              <w:rPr>
                <w:noProof/>
                <w:webHidden/>
              </w:rPr>
              <w:fldChar w:fldCharType="separate"/>
            </w:r>
            <w:r w:rsidR="00791F32">
              <w:rPr>
                <w:noProof/>
                <w:webHidden/>
              </w:rPr>
              <w:t>13</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50" w:history="1">
            <w:r w:rsidR="00D721E0" w:rsidRPr="00812A23">
              <w:rPr>
                <w:rStyle w:val="Hyperlinkki"/>
                <w:rFonts w:eastAsia="Arial" w:cs="Arial"/>
                <w:noProof/>
              </w:rPr>
              <w:t>3.3</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Palvelujen turvallisuuden ja laadun varmistaminen</w:t>
            </w:r>
            <w:r w:rsidR="00D721E0">
              <w:rPr>
                <w:noProof/>
                <w:webHidden/>
              </w:rPr>
              <w:tab/>
            </w:r>
            <w:r w:rsidR="00D721E0">
              <w:rPr>
                <w:noProof/>
                <w:webHidden/>
              </w:rPr>
              <w:fldChar w:fldCharType="begin"/>
            </w:r>
            <w:r w:rsidR="00D721E0">
              <w:rPr>
                <w:noProof/>
                <w:webHidden/>
              </w:rPr>
              <w:instrText xml:space="preserve"> PAGEREF _Toc231462150 \h </w:instrText>
            </w:r>
            <w:r w:rsidR="00D721E0">
              <w:rPr>
                <w:noProof/>
                <w:webHidden/>
              </w:rPr>
            </w:r>
            <w:r w:rsidR="00D721E0">
              <w:rPr>
                <w:noProof/>
                <w:webHidden/>
              </w:rPr>
              <w:fldChar w:fldCharType="separate"/>
            </w:r>
            <w:r w:rsidR="00791F32">
              <w:rPr>
                <w:noProof/>
                <w:webHidden/>
              </w:rPr>
              <w:t>14</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51" w:history="1">
            <w:r w:rsidR="00D721E0" w:rsidRPr="00812A23">
              <w:rPr>
                <w:rStyle w:val="Hyperlinkki"/>
                <w:rFonts w:eastAsia="Arial" w:cs="Arial"/>
                <w:noProof/>
              </w:rPr>
              <w:t>3.3.1</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Palveluiden laadulliset edellytykset</w:t>
            </w:r>
            <w:r w:rsidR="00D721E0">
              <w:rPr>
                <w:noProof/>
                <w:webHidden/>
              </w:rPr>
              <w:tab/>
            </w:r>
            <w:r w:rsidR="00D721E0">
              <w:rPr>
                <w:noProof/>
                <w:webHidden/>
              </w:rPr>
              <w:fldChar w:fldCharType="begin"/>
            </w:r>
            <w:r w:rsidR="00D721E0">
              <w:rPr>
                <w:noProof/>
                <w:webHidden/>
              </w:rPr>
              <w:instrText xml:space="preserve"> PAGEREF _Toc231462151 \h </w:instrText>
            </w:r>
            <w:r w:rsidR="00D721E0">
              <w:rPr>
                <w:noProof/>
                <w:webHidden/>
              </w:rPr>
            </w:r>
            <w:r w:rsidR="00D721E0">
              <w:rPr>
                <w:noProof/>
                <w:webHidden/>
              </w:rPr>
              <w:fldChar w:fldCharType="separate"/>
            </w:r>
            <w:r w:rsidR="00791F32">
              <w:rPr>
                <w:noProof/>
                <w:webHidden/>
              </w:rPr>
              <w:t>14</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52" w:history="1">
            <w:r w:rsidR="00D721E0" w:rsidRPr="00812A23">
              <w:rPr>
                <w:rStyle w:val="Hyperlinkki"/>
                <w:rFonts w:eastAsia="Arial"/>
                <w:noProof/>
              </w:rPr>
              <w:t>3.3.2</w:t>
            </w:r>
            <w:r w:rsidR="00D721E0">
              <w:rPr>
                <w:rFonts w:asciiTheme="minorHAnsi" w:eastAsiaTheme="minorEastAsia" w:hAnsiTheme="minorHAnsi" w:cstheme="minorBidi"/>
                <w:noProof/>
                <w:sz w:val="22"/>
                <w:szCs w:val="22"/>
              </w:rPr>
              <w:tab/>
            </w:r>
            <w:r w:rsidR="00D721E0" w:rsidRPr="00812A23">
              <w:rPr>
                <w:rStyle w:val="Hyperlinkki"/>
                <w:rFonts w:eastAsia="Arial"/>
                <w:noProof/>
              </w:rPr>
              <w:t>Toimitilat ja välineet</w:t>
            </w:r>
            <w:r w:rsidR="00D721E0">
              <w:rPr>
                <w:noProof/>
                <w:webHidden/>
              </w:rPr>
              <w:tab/>
            </w:r>
            <w:r w:rsidR="00D721E0">
              <w:rPr>
                <w:noProof/>
                <w:webHidden/>
              </w:rPr>
              <w:fldChar w:fldCharType="begin"/>
            </w:r>
            <w:r w:rsidR="00D721E0">
              <w:rPr>
                <w:noProof/>
                <w:webHidden/>
              </w:rPr>
              <w:instrText xml:space="preserve"> PAGEREF _Toc231462152 \h </w:instrText>
            </w:r>
            <w:r w:rsidR="00D721E0">
              <w:rPr>
                <w:noProof/>
                <w:webHidden/>
              </w:rPr>
            </w:r>
            <w:r w:rsidR="00D721E0">
              <w:rPr>
                <w:noProof/>
                <w:webHidden/>
              </w:rPr>
              <w:fldChar w:fldCharType="separate"/>
            </w:r>
            <w:r w:rsidR="00791F32">
              <w:rPr>
                <w:noProof/>
                <w:webHidden/>
              </w:rPr>
              <w:t>17</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53" w:history="1">
            <w:r w:rsidR="00D721E0" w:rsidRPr="00812A23">
              <w:rPr>
                <w:rStyle w:val="Hyperlinkki"/>
                <w:rFonts w:cs="Arial"/>
                <w:noProof/>
              </w:rPr>
              <w:t>3.3.3</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Asiakastietojen käsittely ja tietosuoja</w:t>
            </w:r>
            <w:r w:rsidR="00D721E0">
              <w:rPr>
                <w:noProof/>
                <w:webHidden/>
              </w:rPr>
              <w:tab/>
            </w:r>
            <w:r w:rsidR="00D721E0">
              <w:rPr>
                <w:noProof/>
                <w:webHidden/>
              </w:rPr>
              <w:fldChar w:fldCharType="begin"/>
            </w:r>
            <w:r w:rsidR="00D721E0">
              <w:rPr>
                <w:noProof/>
                <w:webHidden/>
              </w:rPr>
              <w:instrText xml:space="preserve"> PAGEREF _Toc231462153 \h </w:instrText>
            </w:r>
            <w:r w:rsidR="00D721E0">
              <w:rPr>
                <w:noProof/>
                <w:webHidden/>
              </w:rPr>
            </w:r>
            <w:r w:rsidR="00D721E0">
              <w:rPr>
                <w:noProof/>
                <w:webHidden/>
              </w:rPr>
              <w:fldChar w:fldCharType="separate"/>
            </w:r>
            <w:r w:rsidR="00791F32">
              <w:rPr>
                <w:noProof/>
                <w:webHidden/>
              </w:rPr>
              <w:t>18</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54" w:history="1">
            <w:r w:rsidR="00D721E0" w:rsidRPr="00812A23">
              <w:rPr>
                <w:rStyle w:val="Hyperlinkki"/>
                <w:rFonts w:eastAsia="Arial" w:cs="Arial"/>
                <w:noProof/>
              </w:rPr>
              <w:t>3.3.4</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Tietojärjestelmät ja teknologian käyttö</w:t>
            </w:r>
            <w:r w:rsidR="00D721E0">
              <w:rPr>
                <w:noProof/>
                <w:webHidden/>
              </w:rPr>
              <w:tab/>
            </w:r>
            <w:r w:rsidR="00D721E0">
              <w:rPr>
                <w:noProof/>
                <w:webHidden/>
              </w:rPr>
              <w:fldChar w:fldCharType="begin"/>
            </w:r>
            <w:r w:rsidR="00D721E0">
              <w:rPr>
                <w:noProof/>
                <w:webHidden/>
              </w:rPr>
              <w:instrText xml:space="preserve"> PAGEREF _Toc231462154 \h </w:instrText>
            </w:r>
            <w:r w:rsidR="00D721E0">
              <w:rPr>
                <w:noProof/>
                <w:webHidden/>
              </w:rPr>
            </w:r>
            <w:r w:rsidR="00D721E0">
              <w:rPr>
                <w:noProof/>
                <w:webHidden/>
              </w:rPr>
              <w:fldChar w:fldCharType="separate"/>
            </w:r>
            <w:r w:rsidR="00791F32">
              <w:rPr>
                <w:noProof/>
                <w:webHidden/>
              </w:rPr>
              <w:t>23</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55" w:history="1">
            <w:r w:rsidR="00D721E0" w:rsidRPr="00812A23">
              <w:rPr>
                <w:rStyle w:val="Hyperlinkki"/>
                <w:rFonts w:eastAsia="Arial" w:cs="Arial"/>
                <w:noProof/>
              </w:rPr>
              <w:t>3.3.5</w:t>
            </w:r>
            <w:r w:rsidR="00D721E0">
              <w:rPr>
                <w:rFonts w:asciiTheme="minorHAnsi" w:eastAsiaTheme="minorEastAsia" w:hAnsiTheme="minorHAnsi" w:cstheme="minorBidi"/>
                <w:noProof/>
                <w:sz w:val="22"/>
                <w:szCs w:val="22"/>
              </w:rPr>
              <w:tab/>
            </w:r>
            <w:r w:rsidR="00D721E0">
              <w:rPr>
                <w:rFonts w:eastAsiaTheme="minorEastAsia" w:cs="Arial"/>
                <w:noProof/>
                <w:szCs w:val="24"/>
              </w:rPr>
              <w:t xml:space="preserve">Fyysinen tietoturva </w:t>
            </w:r>
            <w:r w:rsidR="00791F32">
              <w:rPr>
                <w:rFonts w:eastAsiaTheme="minorEastAsia" w:cs="Arial"/>
                <w:noProof/>
                <w:szCs w:val="24"/>
              </w:rPr>
              <w:t>…………………………………………………………...24</w:t>
            </w:r>
            <w:r w:rsidR="0098709B">
              <w:rPr>
                <w:rFonts w:eastAsiaTheme="minorEastAsia" w:cs="Arial"/>
                <w:noProof/>
                <w:szCs w:val="24"/>
              </w:rPr>
              <w:br/>
              <w:t xml:space="preserve">3.3.6   </w:t>
            </w:r>
            <w:r w:rsidR="00D721E0" w:rsidRPr="00812A23">
              <w:rPr>
                <w:rStyle w:val="Hyperlinkki"/>
                <w:rFonts w:cs="Arial"/>
                <w:noProof/>
              </w:rPr>
              <w:t>Infektioiden torjunta ja yleiset hygieniakäytännöt</w:t>
            </w:r>
            <w:r w:rsidR="00D721E0">
              <w:rPr>
                <w:noProof/>
                <w:webHidden/>
              </w:rPr>
              <w:tab/>
            </w:r>
            <w:r w:rsidR="00D721E0">
              <w:rPr>
                <w:noProof/>
                <w:webHidden/>
              </w:rPr>
              <w:fldChar w:fldCharType="begin"/>
            </w:r>
            <w:r w:rsidR="00D721E0">
              <w:rPr>
                <w:noProof/>
                <w:webHidden/>
              </w:rPr>
              <w:instrText xml:space="preserve"> PAGEREF _Toc231462155 \h </w:instrText>
            </w:r>
            <w:r w:rsidR="00D721E0">
              <w:rPr>
                <w:noProof/>
                <w:webHidden/>
              </w:rPr>
            </w:r>
            <w:r w:rsidR="00D721E0">
              <w:rPr>
                <w:noProof/>
                <w:webHidden/>
              </w:rPr>
              <w:fldChar w:fldCharType="separate"/>
            </w:r>
            <w:r w:rsidR="00791F32">
              <w:rPr>
                <w:noProof/>
                <w:webHidden/>
              </w:rPr>
              <w:t>25</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56" w:history="1">
            <w:r w:rsidR="00D721E0" w:rsidRPr="00812A23">
              <w:rPr>
                <w:rStyle w:val="Hyperlinkki"/>
                <w:rFonts w:eastAsia="Arial" w:cs="Arial"/>
                <w:noProof/>
              </w:rPr>
              <w:t>3.3.</w:t>
            </w:r>
            <w:r w:rsidR="0098709B">
              <w:rPr>
                <w:rStyle w:val="Hyperlinkki"/>
                <w:rFonts w:eastAsia="Arial" w:cs="Arial"/>
                <w:noProof/>
              </w:rPr>
              <w:t>7</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Lääkehoitosuunnitelma</w:t>
            </w:r>
            <w:r w:rsidR="00D721E0">
              <w:rPr>
                <w:noProof/>
                <w:webHidden/>
              </w:rPr>
              <w:tab/>
            </w:r>
            <w:r w:rsidR="00D721E0">
              <w:rPr>
                <w:noProof/>
                <w:webHidden/>
              </w:rPr>
              <w:fldChar w:fldCharType="begin"/>
            </w:r>
            <w:r w:rsidR="00D721E0">
              <w:rPr>
                <w:noProof/>
                <w:webHidden/>
              </w:rPr>
              <w:instrText xml:space="preserve"> PAGEREF _Toc231462156 \h </w:instrText>
            </w:r>
            <w:r w:rsidR="00D721E0">
              <w:rPr>
                <w:noProof/>
                <w:webHidden/>
              </w:rPr>
            </w:r>
            <w:r w:rsidR="00D721E0">
              <w:rPr>
                <w:noProof/>
                <w:webHidden/>
              </w:rPr>
              <w:fldChar w:fldCharType="separate"/>
            </w:r>
            <w:r w:rsidR="00791F32">
              <w:rPr>
                <w:noProof/>
                <w:webHidden/>
              </w:rPr>
              <w:t>26</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57" w:history="1">
            <w:r w:rsidR="00D721E0" w:rsidRPr="00812A23">
              <w:rPr>
                <w:rStyle w:val="Hyperlinkki"/>
                <w:rFonts w:eastAsia="Arial" w:cs="Arial"/>
                <w:noProof/>
              </w:rPr>
              <w:t>3.3.</w:t>
            </w:r>
            <w:r w:rsidR="0098709B">
              <w:rPr>
                <w:rStyle w:val="Hyperlinkki"/>
                <w:rFonts w:eastAsia="Arial" w:cs="Arial"/>
                <w:noProof/>
              </w:rPr>
              <w:t>8</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Lääkinnälliset laitteet</w:t>
            </w:r>
            <w:r w:rsidR="00D721E0">
              <w:rPr>
                <w:noProof/>
                <w:webHidden/>
              </w:rPr>
              <w:tab/>
            </w:r>
            <w:r w:rsidR="00D721E0">
              <w:rPr>
                <w:noProof/>
                <w:webHidden/>
              </w:rPr>
              <w:fldChar w:fldCharType="begin"/>
            </w:r>
            <w:r w:rsidR="00D721E0">
              <w:rPr>
                <w:noProof/>
                <w:webHidden/>
              </w:rPr>
              <w:instrText xml:space="preserve"> PAGEREF _Toc231462157 \h </w:instrText>
            </w:r>
            <w:r w:rsidR="00D721E0">
              <w:rPr>
                <w:noProof/>
                <w:webHidden/>
              </w:rPr>
            </w:r>
            <w:r w:rsidR="00D721E0">
              <w:rPr>
                <w:noProof/>
                <w:webHidden/>
              </w:rPr>
              <w:fldChar w:fldCharType="separate"/>
            </w:r>
            <w:r w:rsidR="00791F32">
              <w:rPr>
                <w:noProof/>
                <w:webHidden/>
              </w:rPr>
              <w:t>27</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58" w:history="1">
            <w:r w:rsidR="00D721E0" w:rsidRPr="00812A23">
              <w:rPr>
                <w:rStyle w:val="Hyperlinkki"/>
                <w:rFonts w:eastAsia="Arial" w:cs="Arial"/>
                <w:noProof/>
              </w:rPr>
              <w:t>3.4</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Asiakas- ja potilastyöhön osallistuvan henkilöstön riittävyyden ja osaamisen varmistaminen</w:t>
            </w:r>
            <w:r w:rsidR="00D721E0">
              <w:rPr>
                <w:noProof/>
                <w:webHidden/>
              </w:rPr>
              <w:tab/>
            </w:r>
            <w:r w:rsidR="00D721E0">
              <w:rPr>
                <w:noProof/>
                <w:webHidden/>
              </w:rPr>
              <w:fldChar w:fldCharType="begin"/>
            </w:r>
            <w:r w:rsidR="00D721E0">
              <w:rPr>
                <w:noProof/>
                <w:webHidden/>
              </w:rPr>
              <w:instrText xml:space="preserve"> PAGEREF _Toc231462158 \h </w:instrText>
            </w:r>
            <w:r w:rsidR="00D721E0">
              <w:rPr>
                <w:noProof/>
                <w:webHidden/>
              </w:rPr>
            </w:r>
            <w:r w:rsidR="00D721E0">
              <w:rPr>
                <w:noProof/>
                <w:webHidden/>
              </w:rPr>
              <w:fldChar w:fldCharType="separate"/>
            </w:r>
            <w:r w:rsidR="00791F32">
              <w:rPr>
                <w:noProof/>
                <w:webHidden/>
              </w:rPr>
              <w:t>29</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59" w:history="1">
            <w:r w:rsidR="00D721E0" w:rsidRPr="00812A23">
              <w:rPr>
                <w:rStyle w:val="Hyperlinkki"/>
                <w:rFonts w:eastAsia="Arial" w:cs="Arial"/>
                <w:noProof/>
              </w:rPr>
              <w:t>3.4.1</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Henkilöstörakenne ja sijaisten käyttö</w:t>
            </w:r>
            <w:r w:rsidR="00D721E0">
              <w:rPr>
                <w:noProof/>
                <w:webHidden/>
              </w:rPr>
              <w:tab/>
            </w:r>
            <w:r w:rsidR="00D721E0">
              <w:rPr>
                <w:noProof/>
                <w:webHidden/>
              </w:rPr>
              <w:fldChar w:fldCharType="begin"/>
            </w:r>
            <w:r w:rsidR="00D721E0">
              <w:rPr>
                <w:noProof/>
                <w:webHidden/>
              </w:rPr>
              <w:instrText xml:space="preserve"> PAGEREF _Toc231462159 \h </w:instrText>
            </w:r>
            <w:r w:rsidR="00D721E0">
              <w:rPr>
                <w:noProof/>
                <w:webHidden/>
              </w:rPr>
            </w:r>
            <w:r w:rsidR="00D721E0">
              <w:rPr>
                <w:noProof/>
                <w:webHidden/>
              </w:rPr>
              <w:fldChar w:fldCharType="separate"/>
            </w:r>
            <w:r w:rsidR="00791F32">
              <w:rPr>
                <w:noProof/>
                <w:webHidden/>
              </w:rPr>
              <w:t>29</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60" w:history="1">
            <w:r w:rsidR="00D721E0" w:rsidRPr="00812A23">
              <w:rPr>
                <w:rStyle w:val="Hyperlinkki"/>
                <w:rFonts w:cs="Arial"/>
                <w:noProof/>
              </w:rPr>
              <w:t>3.4.2</w:t>
            </w:r>
            <w:r w:rsidR="00D721E0">
              <w:rPr>
                <w:rFonts w:asciiTheme="minorHAnsi" w:eastAsiaTheme="minorEastAsia" w:hAnsiTheme="minorHAnsi" w:cstheme="minorBidi"/>
                <w:noProof/>
                <w:sz w:val="22"/>
                <w:szCs w:val="22"/>
              </w:rPr>
              <w:tab/>
            </w:r>
            <w:r w:rsidR="00D721E0" w:rsidRPr="00812A23">
              <w:rPr>
                <w:rStyle w:val="Hyperlinkki"/>
                <w:rFonts w:cs="Arial"/>
                <w:noProof/>
              </w:rPr>
              <w:t>Henkilöstön rekrytoinnin periaatteet</w:t>
            </w:r>
            <w:r w:rsidR="00D721E0">
              <w:rPr>
                <w:noProof/>
                <w:webHidden/>
              </w:rPr>
              <w:tab/>
            </w:r>
            <w:r w:rsidR="00D721E0">
              <w:rPr>
                <w:noProof/>
                <w:webHidden/>
              </w:rPr>
              <w:fldChar w:fldCharType="begin"/>
            </w:r>
            <w:r w:rsidR="00D721E0">
              <w:rPr>
                <w:noProof/>
                <w:webHidden/>
              </w:rPr>
              <w:instrText xml:space="preserve"> PAGEREF _Toc231462160 \h </w:instrText>
            </w:r>
            <w:r w:rsidR="00D721E0">
              <w:rPr>
                <w:noProof/>
                <w:webHidden/>
              </w:rPr>
            </w:r>
            <w:r w:rsidR="00D721E0">
              <w:rPr>
                <w:noProof/>
                <w:webHidden/>
              </w:rPr>
              <w:fldChar w:fldCharType="separate"/>
            </w:r>
            <w:r w:rsidR="00791F32">
              <w:rPr>
                <w:noProof/>
                <w:webHidden/>
              </w:rPr>
              <w:t>30</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61" w:history="1">
            <w:r w:rsidR="00D721E0" w:rsidRPr="00812A23">
              <w:rPr>
                <w:rStyle w:val="Hyperlinkki"/>
                <w:rFonts w:cs="Arial"/>
                <w:noProof/>
              </w:rPr>
              <w:t>3.4.3</w:t>
            </w:r>
            <w:r w:rsidR="00D721E0">
              <w:rPr>
                <w:rFonts w:asciiTheme="minorHAnsi" w:eastAsiaTheme="minorEastAsia" w:hAnsiTheme="minorHAnsi" w:cstheme="minorBidi"/>
                <w:noProof/>
                <w:sz w:val="22"/>
                <w:szCs w:val="22"/>
              </w:rPr>
              <w:tab/>
            </w:r>
            <w:r w:rsidR="00D721E0" w:rsidRPr="00812A23">
              <w:rPr>
                <w:rStyle w:val="Hyperlinkki"/>
                <w:rFonts w:cs="Arial"/>
                <w:noProof/>
              </w:rPr>
              <w:t>Kuvaus henkilöstön perehdyttämisestä ja täydennyskoulutuksesta</w:t>
            </w:r>
            <w:r w:rsidR="00D721E0">
              <w:rPr>
                <w:noProof/>
                <w:webHidden/>
              </w:rPr>
              <w:tab/>
            </w:r>
            <w:r w:rsidR="00D721E0">
              <w:rPr>
                <w:noProof/>
                <w:webHidden/>
              </w:rPr>
              <w:fldChar w:fldCharType="begin"/>
            </w:r>
            <w:r w:rsidR="00D721E0">
              <w:rPr>
                <w:noProof/>
                <w:webHidden/>
              </w:rPr>
              <w:instrText xml:space="preserve"> PAGEREF _Toc231462161 \h </w:instrText>
            </w:r>
            <w:r w:rsidR="00D721E0">
              <w:rPr>
                <w:noProof/>
                <w:webHidden/>
              </w:rPr>
            </w:r>
            <w:r w:rsidR="00D721E0">
              <w:rPr>
                <w:noProof/>
                <w:webHidden/>
              </w:rPr>
              <w:fldChar w:fldCharType="separate"/>
            </w:r>
            <w:r w:rsidR="00791F32">
              <w:rPr>
                <w:noProof/>
                <w:webHidden/>
              </w:rPr>
              <w:t>31</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62" w:history="1">
            <w:r w:rsidR="00D721E0" w:rsidRPr="00812A23">
              <w:rPr>
                <w:rStyle w:val="Hyperlinkki"/>
                <w:rFonts w:eastAsia="Arial" w:cs="Arial"/>
                <w:noProof/>
              </w:rPr>
              <w:t>3.5</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Yhdenvertaisuuden, osallisuuden ja asiakkaan aseman ja oikeuksien varmistaminen</w:t>
            </w:r>
            <w:r w:rsidR="00D721E0">
              <w:rPr>
                <w:noProof/>
                <w:webHidden/>
              </w:rPr>
              <w:tab/>
            </w:r>
            <w:r w:rsidR="00D721E0">
              <w:rPr>
                <w:noProof/>
                <w:webHidden/>
              </w:rPr>
              <w:fldChar w:fldCharType="begin"/>
            </w:r>
            <w:r w:rsidR="00D721E0">
              <w:rPr>
                <w:noProof/>
                <w:webHidden/>
              </w:rPr>
              <w:instrText xml:space="preserve"> PAGEREF _Toc231462162 \h </w:instrText>
            </w:r>
            <w:r w:rsidR="00D721E0">
              <w:rPr>
                <w:noProof/>
                <w:webHidden/>
              </w:rPr>
            </w:r>
            <w:r w:rsidR="00D721E0">
              <w:rPr>
                <w:noProof/>
                <w:webHidden/>
              </w:rPr>
              <w:fldChar w:fldCharType="separate"/>
            </w:r>
            <w:r w:rsidR="00791F32">
              <w:rPr>
                <w:noProof/>
                <w:webHidden/>
              </w:rPr>
              <w:t>32</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63" w:history="1">
            <w:r w:rsidR="00D721E0" w:rsidRPr="00812A23">
              <w:rPr>
                <w:rStyle w:val="Hyperlinkki"/>
                <w:rFonts w:eastAsia="Arial" w:cs="Arial"/>
                <w:noProof/>
              </w:rPr>
              <w:t>3.5.1</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Palvelutarpeen arviointi ja palveluiden toteuttamissuunnitelma</w:t>
            </w:r>
            <w:r w:rsidR="00D721E0">
              <w:rPr>
                <w:noProof/>
                <w:webHidden/>
              </w:rPr>
              <w:tab/>
            </w:r>
            <w:r w:rsidR="00D721E0">
              <w:rPr>
                <w:noProof/>
                <w:webHidden/>
              </w:rPr>
              <w:fldChar w:fldCharType="begin"/>
            </w:r>
            <w:r w:rsidR="00D721E0">
              <w:rPr>
                <w:noProof/>
                <w:webHidden/>
              </w:rPr>
              <w:instrText xml:space="preserve"> PAGEREF _Toc231462163 \h </w:instrText>
            </w:r>
            <w:r w:rsidR="00D721E0">
              <w:rPr>
                <w:noProof/>
                <w:webHidden/>
              </w:rPr>
            </w:r>
            <w:r w:rsidR="00D721E0">
              <w:rPr>
                <w:noProof/>
                <w:webHidden/>
              </w:rPr>
              <w:fldChar w:fldCharType="separate"/>
            </w:r>
            <w:r w:rsidR="00791F32">
              <w:rPr>
                <w:noProof/>
                <w:webHidden/>
              </w:rPr>
              <w:t>32</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64" w:history="1">
            <w:r w:rsidR="00D721E0" w:rsidRPr="00812A23">
              <w:rPr>
                <w:rStyle w:val="Hyperlinkki"/>
                <w:rFonts w:eastAsia="Arial"/>
                <w:noProof/>
              </w:rPr>
              <w:t>3.5.2</w:t>
            </w:r>
            <w:r w:rsidR="00D721E0">
              <w:rPr>
                <w:rFonts w:asciiTheme="minorHAnsi" w:eastAsiaTheme="minorEastAsia" w:hAnsiTheme="minorHAnsi" w:cstheme="minorBidi"/>
                <w:noProof/>
                <w:sz w:val="22"/>
                <w:szCs w:val="22"/>
              </w:rPr>
              <w:tab/>
            </w:r>
            <w:r w:rsidR="00D721E0" w:rsidRPr="00812A23">
              <w:rPr>
                <w:rStyle w:val="Hyperlinkki"/>
                <w:rFonts w:eastAsia="Arial"/>
                <w:noProof/>
              </w:rPr>
              <w:t>Henkilökeskeinen toimintatapa</w:t>
            </w:r>
            <w:r w:rsidR="00D721E0">
              <w:rPr>
                <w:noProof/>
                <w:webHidden/>
              </w:rPr>
              <w:tab/>
            </w:r>
            <w:r w:rsidR="00D721E0">
              <w:rPr>
                <w:noProof/>
                <w:webHidden/>
              </w:rPr>
              <w:fldChar w:fldCharType="begin"/>
            </w:r>
            <w:r w:rsidR="00D721E0">
              <w:rPr>
                <w:noProof/>
                <w:webHidden/>
              </w:rPr>
              <w:instrText xml:space="preserve"> PAGEREF _Toc231462164 \h </w:instrText>
            </w:r>
            <w:r w:rsidR="00D721E0">
              <w:rPr>
                <w:noProof/>
                <w:webHidden/>
              </w:rPr>
            </w:r>
            <w:r w:rsidR="00D721E0">
              <w:rPr>
                <w:noProof/>
                <w:webHidden/>
              </w:rPr>
              <w:fldChar w:fldCharType="separate"/>
            </w:r>
            <w:r w:rsidR="00791F32">
              <w:rPr>
                <w:noProof/>
                <w:webHidden/>
              </w:rPr>
              <w:t>34</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65" w:history="1">
            <w:r w:rsidR="00D721E0" w:rsidRPr="00812A23">
              <w:rPr>
                <w:rStyle w:val="Hyperlinkki"/>
                <w:rFonts w:cs="Arial"/>
                <w:noProof/>
              </w:rPr>
              <w:t>3.5.3</w:t>
            </w:r>
            <w:r w:rsidR="00D721E0">
              <w:rPr>
                <w:rFonts w:asciiTheme="minorHAnsi" w:eastAsiaTheme="minorEastAsia" w:hAnsiTheme="minorHAnsi" w:cstheme="minorBidi"/>
                <w:noProof/>
                <w:sz w:val="22"/>
                <w:szCs w:val="22"/>
              </w:rPr>
              <w:tab/>
            </w:r>
            <w:r w:rsidR="00D721E0" w:rsidRPr="00812A23">
              <w:rPr>
                <w:rStyle w:val="Hyperlinkki"/>
                <w:rFonts w:cs="Arial"/>
                <w:noProof/>
              </w:rPr>
              <w:t>Itsemääräämisoikeuden vahvistaminen</w:t>
            </w:r>
            <w:r w:rsidR="00D721E0">
              <w:rPr>
                <w:noProof/>
                <w:webHidden/>
              </w:rPr>
              <w:tab/>
            </w:r>
            <w:r w:rsidR="00D721E0">
              <w:rPr>
                <w:noProof/>
                <w:webHidden/>
              </w:rPr>
              <w:fldChar w:fldCharType="begin"/>
            </w:r>
            <w:r w:rsidR="00D721E0">
              <w:rPr>
                <w:noProof/>
                <w:webHidden/>
              </w:rPr>
              <w:instrText xml:space="preserve"> PAGEREF _Toc231462165 \h </w:instrText>
            </w:r>
            <w:r w:rsidR="00D721E0">
              <w:rPr>
                <w:noProof/>
                <w:webHidden/>
              </w:rPr>
            </w:r>
            <w:r w:rsidR="00D721E0">
              <w:rPr>
                <w:noProof/>
                <w:webHidden/>
              </w:rPr>
              <w:fldChar w:fldCharType="separate"/>
            </w:r>
            <w:r w:rsidR="00791F32">
              <w:rPr>
                <w:noProof/>
                <w:webHidden/>
              </w:rPr>
              <w:t>34</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66" w:history="1">
            <w:r w:rsidR="00D721E0" w:rsidRPr="00812A23">
              <w:rPr>
                <w:rStyle w:val="Hyperlinkki"/>
                <w:rFonts w:cs="Arial"/>
                <w:noProof/>
              </w:rPr>
              <w:t>3.5.4</w:t>
            </w:r>
            <w:r w:rsidR="00D721E0">
              <w:rPr>
                <w:rFonts w:asciiTheme="minorHAnsi" w:eastAsiaTheme="minorEastAsia" w:hAnsiTheme="minorHAnsi" w:cstheme="minorBidi"/>
                <w:noProof/>
                <w:sz w:val="22"/>
                <w:szCs w:val="22"/>
              </w:rPr>
              <w:tab/>
            </w:r>
            <w:r w:rsidR="00D721E0" w:rsidRPr="00812A23">
              <w:rPr>
                <w:rStyle w:val="Hyperlinkki"/>
                <w:rFonts w:cs="Arial"/>
                <w:noProof/>
              </w:rPr>
              <w:t>Asiakkaan osallisuuden vahvistaminen</w:t>
            </w:r>
            <w:r w:rsidR="00D721E0">
              <w:rPr>
                <w:noProof/>
                <w:webHidden/>
              </w:rPr>
              <w:tab/>
            </w:r>
            <w:r w:rsidR="00D721E0">
              <w:rPr>
                <w:noProof/>
                <w:webHidden/>
              </w:rPr>
              <w:fldChar w:fldCharType="begin"/>
            </w:r>
            <w:r w:rsidR="00D721E0">
              <w:rPr>
                <w:noProof/>
                <w:webHidden/>
              </w:rPr>
              <w:instrText xml:space="preserve"> PAGEREF _Toc231462166 \h </w:instrText>
            </w:r>
            <w:r w:rsidR="00D721E0">
              <w:rPr>
                <w:noProof/>
                <w:webHidden/>
              </w:rPr>
            </w:r>
            <w:r w:rsidR="00D721E0">
              <w:rPr>
                <w:noProof/>
                <w:webHidden/>
              </w:rPr>
              <w:fldChar w:fldCharType="separate"/>
            </w:r>
            <w:r w:rsidR="00791F32">
              <w:rPr>
                <w:noProof/>
                <w:webHidden/>
              </w:rPr>
              <w:t>35</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67" w:history="1">
            <w:r w:rsidR="00D721E0" w:rsidRPr="00812A23">
              <w:rPr>
                <w:rStyle w:val="Hyperlinkki"/>
                <w:rFonts w:cs="Arial"/>
                <w:noProof/>
              </w:rPr>
              <w:t>3.5.5</w:t>
            </w:r>
            <w:r w:rsidR="00D721E0">
              <w:rPr>
                <w:rFonts w:asciiTheme="minorHAnsi" w:eastAsiaTheme="minorEastAsia" w:hAnsiTheme="minorHAnsi" w:cstheme="minorBidi"/>
                <w:noProof/>
                <w:sz w:val="22"/>
                <w:szCs w:val="22"/>
              </w:rPr>
              <w:tab/>
            </w:r>
            <w:r w:rsidR="00D721E0" w:rsidRPr="00812A23">
              <w:rPr>
                <w:rStyle w:val="Hyperlinkki"/>
                <w:rFonts w:cs="Arial"/>
                <w:noProof/>
              </w:rPr>
              <w:t>Palautteen kerääminen</w:t>
            </w:r>
            <w:r w:rsidR="00D721E0">
              <w:rPr>
                <w:noProof/>
                <w:webHidden/>
              </w:rPr>
              <w:tab/>
            </w:r>
            <w:r w:rsidR="00D721E0">
              <w:rPr>
                <w:noProof/>
                <w:webHidden/>
              </w:rPr>
              <w:fldChar w:fldCharType="begin"/>
            </w:r>
            <w:r w:rsidR="00D721E0">
              <w:rPr>
                <w:noProof/>
                <w:webHidden/>
              </w:rPr>
              <w:instrText xml:space="preserve"> PAGEREF _Toc231462167 \h </w:instrText>
            </w:r>
            <w:r w:rsidR="00D721E0">
              <w:rPr>
                <w:noProof/>
                <w:webHidden/>
              </w:rPr>
            </w:r>
            <w:r w:rsidR="00D721E0">
              <w:rPr>
                <w:noProof/>
                <w:webHidden/>
              </w:rPr>
              <w:fldChar w:fldCharType="separate"/>
            </w:r>
            <w:r w:rsidR="00791F32">
              <w:rPr>
                <w:noProof/>
                <w:webHidden/>
              </w:rPr>
              <w:t>36</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68" w:history="1">
            <w:r w:rsidR="00D721E0" w:rsidRPr="00812A23">
              <w:rPr>
                <w:rStyle w:val="Hyperlinkki"/>
                <w:rFonts w:cs="Arial"/>
                <w:noProof/>
              </w:rPr>
              <w:t>3.5.6</w:t>
            </w:r>
            <w:r w:rsidR="00D721E0">
              <w:rPr>
                <w:rFonts w:asciiTheme="minorHAnsi" w:eastAsiaTheme="minorEastAsia" w:hAnsiTheme="minorHAnsi" w:cstheme="minorBidi"/>
                <w:noProof/>
                <w:sz w:val="22"/>
                <w:szCs w:val="22"/>
              </w:rPr>
              <w:tab/>
            </w:r>
            <w:r w:rsidR="00D721E0" w:rsidRPr="00812A23">
              <w:rPr>
                <w:rStyle w:val="Hyperlinkki"/>
                <w:rFonts w:cs="Arial"/>
                <w:noProof/>
              </w:rPr>
              <w:t>Asiakkaan oikeusturva</w:t>
            </w:r>
            <w:r w:rsidR="00D721E0">
              <w:rPr>
                <w:noProof/>
                <w:webHidden/>
              </w:rPr>
              <w:tab/>
            </w:r>
            <w:r w:rsidR="00D721E0">
              <w:rPr>
                <w:noProof/>
                <w:webHidden/>
              </w:rPr>
              <w:fldChar w:fldCharType="begin"/>
            </w:r>
            <w:r w:rsidR="00D721E0">
              <w:rPr>
                <w:noProof/>
                <w:webHidden/>
              </w:rPr>
              <w:instrText xml:space="preserve"> PAGEREF _Toc231462168 \h </w:instrText>
            </w:r>
            <w:r w:rsidR="00D721E0">
              <w:rPr>
                <w:noProof/>
                <w:webHidden/>
              </w:rPr>
            </w:r>
            <w:r w:rsidR="00D721E0">
              <w:rPr>
                <w:noProof/>
                <w:webHidden/>
              </w:rPr>
              <w:fldChar w:fldCharType="separate"/>
            </w:r>
            <w:r w:rsidR="00791F32">
              <w:rPr>
                <w:noProof/>
                <w:webHidden/>
              </w:rPr>
              <w:t>36</w:t>
            </w:r>
            <w:r w:rsidR="00D721E0">
              <w:rPr>
                <w:noProof/>
                <w:webHidden/>
              </w:rPr>
              <w:fldChar w:fldCharType="end"/>
            </w:r>
          </w:hyperlink>
        </w:p>
        <w:p w:rsidR="00D721E0" w:rsidRDefault="006E1F1D">
          <w:pPr>
            <w:pStyle w:val="Sisluet1"/>
            <w:rPr>
              <w:rFonts w:asciiTheme="minorHAnsi" w:eastAsiaTheme="minorEastAsia" w:hAnsiTheme="minorHAnsi" w:cstheme="minorBidi"/>
              <w:caps w:val="0"/>
              <w:noProof/>
              <w:sz w:val="22"/>
              <w:szCs w:val="22"/>
            </w:rPr>
          </w:pPr>
          <w:hyperlink w:anchor="_Toc231462169" w:history="1">
            <w:r w:rsidR="00D721E0" w:rsidRPr="00812A23">
              <w:rPr>
                <w:rStyle w:val="Hyperlinkki"/>
                <w:rFonts w:eastAsia="Arial"/>
                <w:noProof/>
              </w:rPr>
              <w:t>4</w:t>
            </w:r>
            <w:r w:rsidR="00D721E0">
              <w:rPr>
                <w:rFonts w:asciiTheme="minorHAnsi" w:eastAsiaTheme="minorEastAsia" w:hAnsiTheme="minorHAnsi" w:cstheme="minorBidi"/>
                <w:caps w:val="0"/>
                <w:noProof/>
                <w:sz w:val="22"/>
                <w:szCs w:val="22"/>
              </w:rPr>
              <w:tab/>
            </w:r>
            <w:r w:rsidR="00D721E0" w:rsidRPr="00812A23">
              <w:rPr>
                <w:rStyle w:val="Hyperlinkki"/>
                <w:rFonts w:eastAsia="Arial"/>
                <w:noProof/>
              </w:rPr>
              <w:t>Havaittujen puutteiden ja epäkohtien käsittely sekä toiminnan kehittäminen</w:t>
            </w:r>
            <w:r w:rsidR="00D721E0">
              <w:rPr>
                <w:noProof/>
                <w:webHidden/>
              </w:rPr>
              <w:tab/>
            </w:r>
            <w:r w:rsidR="00791F32">
              <w:rPr>
                <w:noProof/>
                <w:webHidden/>
              </w:rPr>
              <w:t xml:space="preserve">……………………     </w:t>
            </w:r>
            <w:r w:rsidR="00D721E0">
              <w:rPr>
                <w:noProof/>
                <w:webHidden/>
              </w:rPr>
              <w:fldChar w:fldCharType="begin"/>
            </w:r>
            <w:r w:rsidR="00D721E0">
              <w:rPr>
                <w:noProof/>
                <w:webHidden/>
              </w:rPr>
              <w:instrText xml:space="preserve"> PAGEREF _Toc231462169 \h </w:instrText>
            </w:r>
            <w:r w:rsidR="00D721E0">
              <w:rPr>
                <w:noProof/>
                <w:webHidden/>
              </w:rPr>
            </w:r>
            <w:r w:rsidR="00D721E0">
              <w:rPr>
                <w:noProof/>
                <w:webHidden/>
              </w:rPr>
              <w:fldChar w:fldCharType="separate"/>
            </w:r>
            <w:r w:rsidR="00791F32">
              <w:rPr>
                <w:noProof/>
                <w:webHidden/>
              </w:rPr>
              <w:t>38</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70" w:history="1">
            <w:r w:rsidR="00D721E0" w:rsidRPr="00812A23">
              <w:rPr>
                <w:rStyle w:val="Hyperlinkki"/>
                <w:rFonts w:cs="Arial"/>
                <w:noProof/>
              </w:rPr>
              <w:t>4.1</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Toiminnassa ilmenevien epäkohtien ja puutteiden käsittely</w:t>
            </w:r>
            <w:r w:rsidR="00D721E0">
              <w:rPr>
                <w:noProof/>
                <w:webHidden/>
              </w:rPr>
              <w:tab/>
            </w:r>
            <w:r w:rsidR="00D721E0">
              <w:rPr>
                <w:noProof/>
                <w:webHidden/>
              </w:rPr>
              <w:fldChar w:fldCharType="begin"/>
            </w:r>
            <w:r w:rsidR="00D721E0">
              <w:rPr>
                <w:noProof/>
                <w:webHidden/>
              </w:rPr>
              <w:instrText xml:space="preserve"> PAGEREF _Toc231462170 \h </w:instrText>
            </w:r>
            <w:r w:rsidR="00D721E0">
              <w:rPr>
                <w:noProof/>
                <w:webHidden/>
              </w:rPr>
            </w:r>
            <w:r w:rsidR="00D721E0">
              <w:rPr>
                <w:noProof/>
                <w:webHidden/>
              </w:rPr>
              <w:fldChar w:fldCharType="separate"/>
            </w:r>
            <w:r w:rsidR="00791F32">
              <w:rPr>
                <w:noProof/>
                <w:webHidden/>
              </w:rPr>
              <w:t>38</w:t>
            </w:r>
            <w:r w:rsidR="00D721E0">
              <w:rPr>
                <w:noProof/>
                <w:webHidden/>
              </w:rPr>
              <w:fldChar w:fldCharType="end"/>
            </w:r>
          </w:hyperlink>
        </w:p>
        <w:p w:rsidR="00D721E0" w:rsidRDefault="006E1F1D">
          <w:pPr>
            <w:pStyle w:val="Sisluet3"/>
            <w:tabs>
              <w:tab w:val="left" w:pos="1775"/>
              <w:tab w:val="right" w:leader="dot" w:pos="9628"/>
            </w:tabs>
            <w:rPr>
              <w:rFonts w:asciiTheme="minorHAnsi" w:eastAsiaTheme="minorEastAsia" w:hAnsiTheme="minorHAnsi" w:cstheme="minorBidi"/>
              <w:noProof/>
              <w:sz w:val="22"/>
              <w:szCs w:val="22"/>
            </w:rPr>
          </w:pPr>
          <w:hyperlink w:anchor="_Toc231462171" w:history="1">
            <w:r w:rsidR="00D721E0" w:rsidRPr="00812A23">
              <w:rPr>
                <w:rStyle w:val="Hyperlinkki"/>
                <w:rFonts w:cs="Arial"/>
                <w:noProof/>
              </w:rPr>
              <w:t>4.1.1</w:t>
            </w:r>
            <w:r w:rsidR="00D721E0">
              <w:rPr>
                <w:rFonts w:asciiTheme="minorHAnsi" w:eastAsiaTheme="minorEastAsia" w:hAnsiTheme="minorHAnsi" w:cstheme="minorBidi"/>
                <w:noProof/>
                <w:sz w:val="22"/>
                <w:szCs w:val="22"/>
              </w:rPr>
              <w:tab/>
            </w:r>
            <w:r w:rsidR="00D721E0" w:rsidRPr="00812A23">
              <w:rPr>
                <w:rStyle w:val="Hyperlinkki"/>
                <w:rFonts w:cs="Arial"/>
                <w:noProof/>
              </w:rPr>
              <w:t>Palveluntuottajan ja henkilökunnan ilmoitusvelvollisuus</w:t>
            </w:r>
            <w:r w:rsidR="00D721E0">
              <w:rPr>
                <w:noProof/>
                <w:webHidden/>
              </w:rPr>
              <w:tab/>
            </w:r>
            <w:r w:rsidR="00D721E0">
              <w:rPr>
                <w:noProof/>
                <w:webHidden/>
              </w:rPr>
              <w:fldChar w:fldCharType="begin"/>
            </w:r>
            <w:r w:rsidR="00D721E0">
              <w:rPr>
                <w:noProof/>
                <w:webHidden/>
              </w:rPr>
              <w:instrText xml:space="preserve"> PAGEREF _Toc231462171 \h </w:instrText>
            </w:r>
            <w:r w:rsidR="00D721E0">
              <w:rPr>
                <w:noProof/>
                <w:webHidden/>
              </w:rPr>
            </w:r>
            <w:r w:rsidR="00D721E0">
              <w:rPr>
                <w:noProof/>
                <w:webHidden/>
              </w:rPr>
              <w:fldChar w:fldCharType="separate"/>
            </w:r>
            <w:r w:rsidR="00791F32">
              <w:rPr>
                <w:noProof/>
                <w:webHidden/>
              </w:rPr>
              <w:t>40</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72" w:history="1">
            <w:r w:rsidR="00D721E0" w:rsidRPr="00812A23">
              <w:rPr>
                <w:rStyle w:val="Hyperlinkki"/>
                <w:rFonts w:eastAsia="Arial" w:cs="Arial"/>
                <w:noProof/>
              </w:rPr>
              <w:t>4.2</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Vakavien vaaratapahtumien tutkinta</w:t>
            </w:r>
            <w:r w:rsidR="00D721E0">
              <w:rPr>
                <w:noProof/>
                <w:webHidden/>
              </w:rPr>
              <w:tab/>
            </w:r>
            <w:r w:rsidR="00D721E0">
              <w:rPr>
                <w:noProof/>
                <w:webHidden/>
              </w:rPr>
              <w:fldChar w:fldCharType="begin"/>
            </w:r>
            <w:r w:rsidR="00D721E0">
              <w:rPr>
                <w:noProof/>
                <w:webHidden/>
              </w:rPr>
              <w:instrText xml:space="preserve"> PAGEREF _Toc231462172 \h </w:instrText>
            </w:r>
            <w:r w:rsidR="00D721E0">
              <w:rPr>
                <w:noProof/>
                <w:webHidden/>
              </w:rPr>
            </w:r>
            <w:r w:rsidR="00D721E0">
              <w:rPr>
                <w:noProof/>
                <w:webHidden/>
              </w:rPr>
              <w:fldChar w:fldCharType="separate"/>
            </w:r>
            <w:r w:rsidR="00791F32">
              <w:rPr>
                <w:noProof/>
                <w:webHidden/>
              </w:rPr>
              <w:t>41</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73" w:history="1">
            <w:r w:rsidR="00D721E0" w:rsidRPr="00812A23">
              <w:rPr>
                <w:rStyle w:val="Hyperlinkki"/>
                <w:rFonts w:cs="Arial"/>
                <w:bCs/>
                <w:noProof/>
              </w:rPr>
              <w:t>4.3</w:t>
            </w:r>
            <w:r w:rsidR="00D721E0">
              <w:rPr>
                <w:rFonts w:asciiTheme="minorHAnsi" w:eastAsiaTheme="minorEastAsia" w:hAnsiTheme="minorHAnsi" w:cstheme="minorBidi"/>
                <w:noProof/>
                <w:sz w:val="22"/>
                <w:szCs w:val="22"/>
              </w:rPr>
              <w:tab/>
            </w:r>
            <w:r w:rsidR="00D721E0" w:rsidRPr="00812A23">
              <w:rPr>
                <w:rStyle w:val="Hyperlinkki"/>
                <w:rFonts w:cs="Arial"/>
                <w:bCs/>
                <w:noProof/>
              </w:rPr>
              <w:t>Palautetiedon huomioiminen kehittämisessä</w:t>
            </w:r>
            <w:r w:rsidR="00D721E0">
              <w:rPr>
                <w:noProof/>
                <w:webHidden/>
              </w:rPr>
              <w:tab/>
            </w:r>
            <w:r w:rsidR="00D721E0">
              <w:rPr>
                <w:noProof/>
                <w:webHidden/>
              </w:rPr>
              <w:fldChar w:fldCharType="begin"/>
            </w:r>
            <w:r w:rsidR="00D721E0">
              <w:rPr>
                <w:noProof/>
                <w:webHidden/>
              </w:rPr>
              <w:instrText xml:space="preserve"> PAGEREF _Toc231462173 \h </w:instrText>
            </w:r>
            <w:r w:rsidR="00D721E0">
              <w:rPr>
                <w:noProof/>
                <w:webHidden/>
              </w:rPr>
            </w:r>
            <w:r w:rsidR="00D721E0">
              <w:rPr>
                <w:noProof/>
                <w:webHidden/>
              </w:rPr>
              <w:fldChar w:fldCharType="separate"/>
            </w:r>
            <w:r w:rsidR="00791F32">
              <w:rPr>
                <w:noProof/>
                <w:webHidden/>
              </w:rPr>
              <w:t>42</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74" w:history="1">
            <w:r w:rsidR="00D721E0" w:rsidRPr="00812A23">
              <w:rPr>
                <w:rStyle w:val="Hyperlinkki"/>
                <w:rFonts w:eastAsia="Arial" w:cs="Arial"/>
                <w:noProof/>
              </w:rPr>
              <w:t>4.4</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Kehittämistoimenpiteiden määrittely ja toimeenpano</w:t>
            </w:r>
            <w:r w:rsidR="00D721E0">
              <w:rPr>
                <w:noProof/>
                <w:webHidden/>
              </w:rPr>
              <w:tab/>
            </w:r>
            <w:r w:rsidR="00D721E0">
              <w:rPr>
                <w:noProof/>
                <w:webHidden/>
              </w:rPr>
              <w:fldChar w:fldCharType="begin"/>
            </w:r>
            <w:r w:rsidR="00D721E0">
              <w:rPr>
                <w:noProof/>
                <w:webHidden/>
              </w:rPr>
              <w:instrText xml:space="preserve"> PAGEREF _Toc231462174 \h </w:instrText>
            </w:r>
            <w:r w:rsidR="00D721E0">
              <w:rPr>
                <w:noProof/>
                <w:webHidden/>
              </w:rPr>
            </w:r>
            <w:r w:rsidR="00D721E0">
              <w:rPr>
                <w:noProof/>
                <w:webHidden/>
              </w:rPr>
              <w:fldChar w:fldCharType="separate"/>
            </w:r>
            <w:r w:rsidR="00791F32">
              <w:rPr>
                <w:noProof/>
                <w:webHidden/>
              </w:rPr>
              <w:t>43</w:t>
            </w:r>
            <w:r w:rsidR="00D721E0">
              <w:rPr>
                <w:noProof/>
                <w:webHidden/>
              </w:rPr>
              <w:fldChar w:fldCharType="end"/>
            </w:r>
          </w:hyperlink>
        </w:p>
        <w:p w:rsidR="00D721E0" w:rsidRDefault="006E1F1D">
          <w:pPr>
            <w:pStyle w:val="Sisluet1"/>
            <w:rPr>
              <w:rFonts w:asciiTheme="minorHAnsi" w:eastAsiaTheme="minorEastAsia" w:hAnsiTheme="minorHAnsi" w:cstheme="minorBidi"/>
              <w:caps w:val="0"/>
              <w:noProof/>
              <w:sz w:val="22"/>
              <w:szCs w:val="22"/>
            </w:rPr>
          </w:pPr>
          <w:hyperlink w:anchor="_Toc231462175" w:history="1">
            <w:r w:rsidR="00D721E0" w:rsidRPr="00812A23">
              <w:rPr>
                <w:rStyle w:val="Hyperlinkki"/>
                <w:rFonts w:eastAsia="Arial"/>
                <w:noProof/>
              </w:rPr>
              <w:t>5</w:t>
            </w:r>
            <w:r w:rsidR="00D721E0">
              <w:rPr>
                <w:rFonts w:asciiTheme="minorHAnsi" w:eastAsiaTheme="minorEastAsia" w:hAnsiTheme="minorHAnsi" w:cstheme="minorBidi"/>
                <w:caps w:val="0"/>
                <w:noProof/>
                <w:sz w:val="22"/>
                <w:szCs w:val="22"/>
              </w:rPr>
              <w:tab/>
            </w:r>
            <w:r w:rsidR="00D721E0" w:rsidRPr="00812A23">
              <w:rPr>
                <w:rStyle w:val="Hyperlinkki"/>
                <w:rFonts w:eastAsia="Arial"/>
                <w:noProof/>
              </w:rPr>
              <w:t>Omavalvonnan seuranta ja raportointi</w:t>
            </w:r>
            <w:r w:rsidR="00791F32">
              <w:rPr>
                <w:noProof/>
                <w:webHidden/>
              </w:rPr>
              <w:t>……………………………………..</w:t>
            </w:r>
            <w:r w:rsidR="00D721E0">
              <w:rPr>
                <w:noProof/>
                <w:webHidden/>
              </w:rPr>
              <w:fldChar w:fldCharType="begin"/>
            </w:r>
            <w:r w:rsidR="00D721E0">
              <w:rPr>
                <w:noProof/>
                <w:webHidden/>
              </w:rPr>
              <w:instrText xml:space="preserve"> PAGEREF _Toc231462175 \h </w:instrText>
            </w:r>
            <w:r w:rsidR="00D721E0">
              <w:rPr>
                <w:noProof/>
                <w:webHidden/>
              </w:rPr>
            </w:r>
            <w:r w:rsidR="00D721E0">
              <w:rPr>
                <w:noProof/>
                <w:webHidden/>
              </w:rPr>
              <w:fldChar w:fldCharType="separate"/>
            </w:r>
            <w:r w:rsidR="00791F32">
              <w:rPr>
                <w:noProof/>
                <w:webHidden/>
              </w:rPr>
              <w:t>43</w:t>
            </w:r>
            <w:r w:rsidR="00D721E0">
              <w:rPr>
                <w:noProof/>
                <w:webHidden/>
              </w:rPr>
              <w:fldChar w:fldCharType="end"/>
            </w:r>
          </w:hyperlink>
        </w:p>
        <w:p w:rsidR="00D721E0" w:rsidRDefault="006E1F1D">
          <w:pPr>
            <w:pStyle w:val="Sisluet2"/>
            <w:tabs>
              <w:tab w:val="left" w:pos="1021"/>
              <w:tab w:val="right" w:leader="dot" w:pos="9628"/>
            </w:tabs>
            <w:rPr>
              <w:rFonts w:asciiTheme="minorHAnsi" w:eastAsiaTheme="minorEastAsia" w:hAnsiTheme="minorHAnsi" w:cstheme="minorBidi"/>
              <w:noProof/>
              <w:sz w:val="22"/>
              <w:szCs w:val="22"/>
            </w:rPr>
          </w:pPr>
          <w:hyperlink w:anchor="_Toc231462176" w:history="1">
            <w:r w:rsidR="00D721E0" w:rsidRPr="00812A23">
              <w:rPr>
                <w:rStyle w:val="Hyperlinkki"/>
                <w:rFonts w:eastAsia="Arial" w:cs="Arial"/>
                <w:noProof/>
              </w:rPr>
              <w:t>5.1</w:t>
            </w:r>
            <w:r w:rsidR="00D721E0">
              <w:rPr>
                <w:rFonts w:asciiTheme="minorHAnsi" w:eastAsiaTheme="minorEastAsia" w:hAnsiTheme="minorHAnsi" w:cstheme="minorBidi"/>
                <w:noProof/>
                <w:sz w:val="22"/>
                <w:szCs w:val="22"/>
              </w:rPr>
              <w:tab/>
            </w:r>
            <w:r w:rsidR="00D721E0" w:rsidRPr="00812A23">
              <w:rPr>
                <w:rStyle w:val="Hyperlinkki"/>
                <w:rFonts w:eastAsia="Arial" w:cs="Arial"/>
                <w:noProof/>
              </w:rPr>
              <w:t>Päiväys ja allekirjoitus</w:t>
            </w:r>
            <w:r w:rsidR="00D721E0">
              <w:rPr>
                <w:noProof/>
                <w:webHidden/>
              </w:rPr>
              <w:tab/>
            </w:r>
            <w:r w:rsidR="00D721E0">
              <w:rPr>
                <w:noProof/>
                <w:webHidden/>
              </w:rPr>
              <w:fldChar w:fldCharType="begin"/>
            </w:r>
            <w:r w:rsidR="00D721E0">
              <w:rPr>
                <w:noProof/>
                <w:webHidden/>
              </w:rPr>
              <w:instrText xml:space="preserve"> PAGEREF _Toc231462176 \h </w:instrText>
            </w:r>
            <w:r w:rsidR="00D721E0">
              <w:rPr>
                <w:noProof/>
                <w:webHidden/>
              </w:rPr>
            </w:r>
            <w:r w:rsidR="00D721E0">
              <w:rPr>
                <w:noProof/>
                <w:webHidden/>
              </w:rPr>
              <w:fldChar w:fldCharType="separate"/>
            </w:r>
            <w:r w:rsidR="00791F32">
              <w:rPr>
                <w:noProof/>
                <w:webHidden/>
              </w:rPr>
              <w:t>44</w:t>
            </w:r>
            <w:r w:rsidR="00D721E0">
              <w:rPr>
                <w:noProof/>
                <w:webHidden/>
              </w:rPr>
              <w:fldChar w:fldCharType="end"/>
            </w:r>
          </w:hyperlink>
        </w:p>
        <w:p w:rsidR="00D721E0" w:rsidRDefault="006E1F1D">
          <w:pPr>
            <w:pStyle w:val="Sisluet1"/>
            <w:rPr>
              <w:rFonts w:asciiTheme="minorHAnsi" w:eastAsiaTheme="minorEastAsia" w:hAnsiTheme="minorHAnsi" w:cstheme="minorBidi"/>
              <w:caps w:val="0"/>
              <w:noProof/>
              <w:sz w:val="22"/>
              <w:szCs w:val="22"/>
            </w:rPr>
          </w:pPr>
          <w:hyperlink w:anchor="_Toc231462177" w:history="1">
            <w:r w:rsidR="00D721E0" w:rsidRPr="00812A23">
              <w:rPr>
                <w:rStyle w:val="Hyperlinkki"/>
                <w:noProof/>
              </w:rPr>
              <w:t>6</w:t>
            </w:r>
            <w:r w:rsidR="00D721E0">
              <w:rPr>
                <w:rFonts w:asciiTheme="minorHAnsi" w:eastAsiaTheme="minorEastAsia" w:hAnsiTheme="minorHAnsi" w:cstheme="minorBidi"/>
                <w:caps w:val="0"/>
                <w:noProof/>
                <w:sz w:val="22"/>
                <w:szCs w:val="22"/>
              </w:rPr>
              <w:tab/>
            </w:r>
            <w:r w:rsidR="00D721E0" w:rsidRPr="00812A23">
              <w:rPr>
                <w:rStyle w:val="Hyperlinkki"/>
                <w:rFonts w:eastAsia="Arial"/>
                <w:noProof/>
              </w:rPr>
              <w:t>Lukukuittaus</w:t>
            </w:r>
            <w:r w:rsidR="00D721E0">
              <w:rPr>
                <w:noProof/>
                <w:webHidden/>
              </w:rPr>
              <w:tab/>
            </w:r>
            <w:r w:rsidR="00791F32">
              <w:rPr>
                <w:noProof/>
                <w:webHidden/>
              </w:rPr>
              <w:t>…</w:t>
            </w:r>
            <w:r w:rsidR="00D721E0">
              <w:rPr>
                <w:noProof/>
                <w:webHidden/>
              </w:rPr>
              <w:fldChar w:fldCharType="begin"/>
            </w:r>
            <w:r w:rsidR="00D721E0">
              <w:rPr>
                <w:noProof/>
                <w:webHidden/>
              </w:rPr>
              <w:instrText xml:space="preserve"> PAGEREF _Toc231462177 \h </w:instrText>
            </w:r>
            <w:r w:rsidR="00D721E0">
              <w:rPr>
                <w:noProof/>
                <w:webHidden/>
              </w:rPr>
            </w:r>
            <w:r w:rsidR="00D721E0">
              <w:rPr>
                <w:noProof/>
                <w:webHidden/>
              </w:rPr>
              <w:fldChar w:fldCharType="separate"/>
            </w:r>
            <w:r w:rsidR="00791F32">
              <w:rPr>
                <w:noProof/>
                <w:webHidden/>
              </w:rPr>
              <w:t>45</w:t>
            </w:r>
            <w:r w:rsidR="00D721E0">
              <w:rPr>
                <w:noProof/>
                <w:webHidden/>
              </w:rPr>
              <w:fldChar w:fldCharType="end"/>
            </w:r>
          </w:hyperlink>
        </w:p>
        <w:p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1"/>
              <w:footerReference w:type="default" r:id="rId12"/>
              <w:headerReference w:type="first" r:id="rId13"/>
              <w:footerReference w:type="first" r:id="rId14"/>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31462132"/>
      <w:bookmarkEnd w:id="1"/>
      <w:r w:rsidRPr="00A3446E">
        <w:rPr>
          <w:rFonts w:eastAsia="Arial"/>
        </w:rPr>
        <w:lastRenderedPageBreak/>
        <w:t>Palveluntuottajaa, palveluyksikköä ja toimintaa koskevat tiedot</w:t>
      </w:r>
      <w:bookmarkEnd w:id="2"/>
      <w:bookmarkEnd w:id="3"/>
      <w:bookmarkEnd w:id="4"/>
      <w:bookmarkEnd w:id="5"/>
      <w:bookmarkEnd w:id="6"/>
    </w:p>
    <w:p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1462133"/>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rsidTr="00A67AD6">
        <w:trPr>
          <w:trHeight w:val="268"/>
        </w:trPr>
        <w:tc>
          <w:tcPr>
            <w:tcW w:w="4815" w:type="dxa"/>
          </w:tcPr>
          <w:p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31462134"/>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rsidR="008B7768" w:rsidRPr="004A699F" w:rsidRDefault="00BF2765" w:rsidP="00FA27D0">
            <w:pPr>
              <w:spacing w:after="160" w:line="278" w:lineRule="auto"/>
              <w:contextualSpacing/>
              <w:rPr>
                <w:rFonts w:ascii="Arial" w:eastAsia="Arial" w:hAnsi="Arial" w:cs="Arial"/>
                <w:color w:val="FF0000"/>
                <w:sz w:val="24"/>
                <w:szCs w:val="24"/>
              </w:rPr>
            </w:pPr>
            <w:r w:rsidRPr="0046495B">
              <w:rPr>
                <w:rFonts w:ascii="Arial" w:eastAsia="Arial" w:hAnsi="Arial" w:cs="Arial"/>
                <w:color w:val="000000" w:themeColor="text1"/>
                <w:sz w:val="24"/>
                <w:szCs w:val="24"/>
              </w:rPr>
              <w:t xml:space="preserve">Tavana </w:t>
            </w:r>
            <w:r w:rsidR="0046495B" w:rsidRPr="0046495B">
              <w:rPr>
                <w:rFonts w:ascii="Arial" w:eastAsia="Arial" w:hAnsi="Arial" w:cs="Arial"/>
                <w:color w:val="000000" w:themeColor="text1"/>
                <w:sz w:val="24"/>
                <w:szCs w:val="24"/>
              </w:rPr>
              <w:t xml:space="preserve">Riekonmarja </w:t>
            </w:r>
          </w:p>
        </w:tc>
      </w:tr>
      <w:tr w:rsidR="008B7768" w:rsidTr="008B7768">
        <w:tc>
          <w:tcPr>
            <w:tcW w:w="4814" w:type="dxa"/>
          </w:tcPr>
          <w:p w:rsidR="00A67AD6" w:rsidRPr="002467AB" w:rsidRDefault="008B7768" w:rsidP="00FA27D0">
            <w:pPr>
              <w:spacing w:after="160" w:line="278" w:lineRule="auto"/>
              <w:contextualSpacing/>
              <w:rPr>
                <w:rFonts w:ascii="Arial" w:eastAsia="Arial" w:hAnsi="Arial" w:cs="Arial"/>
                <w:b/>
                <w:bCs/>
                <w:sz w:val="24"/>
                <w:szCs w:val="24"/>
              </w:rPr>
            </w:pPr>
            <w:r w:rsidRPr="002467AB">
              <w:rPr>
                <w:rFonts w:ascii="Arial" w:eastAsia="Arial" w:hAnsi="Arial" w:cs="Arial"/>
                <w:b/>
                <w:bCs/>
                <w:sz w:val="24"/>
                <w:szCs w:val="24"/>
              </w:rPr>
              <w:t>SOTERI-rekisteröintinumero</w:t>
            </w:r>
          </w:p>
          <w:p w:rsidR="008B7768" w:rsidRPr="002467AB" w:rsidRDefault="008B7768" w:rsidP="00FA27D0">
            <w:pPr>
              <w:spacing w:after="160" w:line="278" w:lineRule="auto"/>
              <w:contextualSpacing/>
              <w:rPr>
                <w:rFonts w:ascii="Arial" w:hAnsi="Arial" w:cs="Arial"/>
                <w:b/>
                <w:bCs/>
                <w:sz w:val="24"/>
                <w:szCs w:val="24"/>
              </w:rPr>
            </w:pPr>
            <w:r w:rsidRPr="002467AB">
              <w:rPr>
                <w:rFonts w:ascii="Arial" w:eastAsia="Arial" w:hAnsi="Arial" w:cs="Arial"/>
                <w:b/>
                <w:bCs/>
                <w:sz w:val="24"/>
                <w:szCs w:val="24"/>
              </w:rPr>
              <w:t>(OID-tunnus)</w:t>
            </w:r>
          </w:p>
        </w:tc>
        <w:tc>
          <w:tcPr>
            <w:tcW w:w="4814" w:type="dxa"/>
          </w:tcPr>
          <w:p w:rsidR="008B7768" w:rsidRPr="002467AB" w:rsidRDefault="002467AB" w:rsidP="00FA27D0">
            <w:pPr>
              <w:spacing w:after="160" w:line="278" w:lineRule="auto"/>
              <w:contextualSpacing/>
              <w:rPr>
                <w:rFonts w:ascii="Arial" w:hAnsi="Arial" w:cs="Arial"/>
                <w:sz w:val="24"/>
                <w:szCs w:val="24"/>
              </w:rPr>
            </w:pPr>
            <w:r w:rsidRPr="002467AB">
              <w:rPr>
                <w:rFonts w:ascii="Arial" w:hAnsi="Arial" w:cs="Arial"/>
                <w:sz w:val="24"/>
                <w:szCs w:val="24"/>
              </w:rPr>
              <w:t>1.2.246.10.19983959.10.101</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rsidR="0046495B" w:rsidRPr="005D6B21" w:rsidRDefault="0046495B" w:rsidP="0046495B">
            <w:pPr>
              <w:contextualSpacing/>
              <w:rPr>
                <w:rFonts w:ascii="Arial" w:eastAsia="Arial" w:hAnsi="Arial" w:cs="Arial"/>
                <w:sz w:val="24"/>
                <w:szCs w:val="24"/>
              </w:rPr>
            </w:pPr>
            <w:r w:rsidRPr="005D6B21">
              <w:rPr>
                <w:rFonts w:ascii="Arial" w:eastAsia="Arial" w:hAnsi="Arial" w:cs="Arial"/>
                <w:sz w:val="24"/>
                <w:szCs w:val="24"/>
              </w:rPr>
              <w:t xml:space="preserve">Ounastie 125 A8 </w:t>
            </w:r>
          </w:p>
          <w:p w:rsidR="0046495B" w:rsidRPr="005D6B21" w:rsidRDefault="0046495B" w:rsidP="0046495B">
            <w:pPr>
              <w:contextualSpacing/>
              <w:rPr>
                <w:rFonts w:ascii="Arial" w:eastAsia="Arial" w:hAnsi="Arial" w:cs="Arial"/>
                <w:sz w:val="24"/>
                <w:szCs w:val="24"/>
              </w:rPr>
            </w:pPr>
            <w:r w:rsidRPr="005D6B21">
              <w:rPr>
                <w:rFonts w:ascii="Arial" w:eastAsia="Arial" w:hAnsi="Arial" w:cs="Arial"/>
                <w:sz w:val="24"/>
                <w:szCs w:val="24"/>
              </w:rPr>
              <w:t>99400 Enontekiö</w:t>
            </w:r>
          </w:p>
          <w:p w:rsidR="008B7768" w:rsidRDefault="0046495B" w:rsidP="0046495B">
            <w:pPr>
              <w:spacing w:after="160" w:line="278" w:lineRule="auto"/>
              <w:contextualSpacing/>
              <w:rPr>
                <w:rFonts w:ascii="Arial" w:hAnsi="Arial" w:cs="Arial"/>
                <w:color w:val="FF0000"/>
                <w:sz w:val="24"/>
                <w:szCs w:val="24"/>
              </w:rPr>
            </w:pPr>
            <w:r w:rsidRPr="005D6B21">
              <w:rPr>
                <w:rFonts w:ascii="Arial" w:eastAsia="Arial" w:hAnsi="Arial" w:cs="Arial"/>
                <w:sz w:val="24"/>
                <w:szCs w:val="24"/>
              </w:rPr>
              <w:t>Puh: 040 837 6842</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rsidR="008B7768" w:rsidRPr="0046495B" w:rsidRDefault="0046495B" w:rsidP="00FA27D0">
            <w:pPr>
              <w:spacing w:after="160" w:line="278" w:lineRule="auto"/>
              <w:contextualSpacing/>
              <w:rPr>
                <w:rFonts w:ascii="Arial" w:hAnsi="Arial" w:cs="Arial"/>
                <w:color w:val="000000" w:themeColor="text1"/>
                <w:sz w:val="24"/>
                <w:szCs w:val="24"/>
              </w:rPr>
            </w:pPr>
            <w:r>
              <w:rPr>
                <w:rFonts w:ascii="Arial" w:hAnsi="Arial" w:cs="Arial"/>
                <w:color w:val="000000" w:themeColor="text1"/>
                <w:sz w:val="24"/>
                <w:szCs w:val="24"/>
              </w:rPr>
              <w:t>Outi Niemelä</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rsidR="008B7768" w:rsidRPr="0046495B" w:rsidRDefault="006E1F1D" w:rsidP="00FA27D0">
            <w:pPr>
              <w:spacing w:after="160" w:line="278" w:lineRule="auto"/>
              <w:contextualSpacing/>
              <w:rPr>
                <w:rFonts w:ascii="Arial" w:hAnsi="Arial" w:cs="Arial"/>
                <w:color w:val="000000" w:themeColor="text1"/>
                <w:sz w:val="24"/>
                <w:szCs w:val="24"/>
              </w:rPr>
            </w:pPr>
            <w:hyperlink r:id="rId15" w:history="1">
              <w:r w:rsidR="0046495B" w:rsidRPr="006741DE">
                <w:rPr>
                  <w:rStyle w:val="Hyperlinkki"/>
                  <w:rFonts w:ascii="Arial" w:hAnsi="Arial" w:cs="Arial"/>
                  <w:sz w:val="24"/>
                  <w:szCs w:val="24"/>
                </w:rPr>
                <w:t>outi.niemela@tavana.fi</w:t>
              </w:r>
            </w:hyperlink>
            <w:r w:rsidR="0046495B">
              <w:rPr>
                <w:rFonts w:ascii="Arial" w:hAnsi="Arial" w:cs="Arial"/>
                <w:color w:val="000000" w:themeColor="text1"/>
                <w:sz w:val="24"/>
                <w:szCs w:val="24"/>
              </w:rPr>
              <w:t xml:space="preserve"> 040 837 6546</w:t>
            </w:r>
          </w:p>
        </w:tc>
      </w:tr>
      <w:tr w:rsidR="008B7768" w:rsidTr="008B7768">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rsidR="008B7768" w:rsidRPr="0046495B" w:rsidRDefault="0046495B" w:rsidP="00FA27D0">
            <w:pPr>
              <w:spacing w:after="160" w:line="278" w:lineRule="auto"/>
              <w:contextualSpacing/>
              <w:rPr>
                <w:rFonts w:ascii="Arial" w:hAnsi="Arial" w:cs="Arial"/>
                <w:color w:val="000000" w:themeColor="text1"/>
                <w:sz w:val="24"/>
                <w:szCs w:val="24"/>
              </w:rPr>
            </w:pPr>
            <w:r>
              <w:rPr>
                <w:rFonts w:ascii="Arial" w:hAnsi="Arial" w:cs="Arial"/>
                <w:color w:val="000000" w:themeColor="text1"/>
                <w:sz w:val="24"/>
                <w:szCs w:val="24"/>
              </w:rPr>
              <w:t>Lapin hyvinvointialue</w:t>
            </w:r>
          </w:p>
        </w:tc>
      </w:tr>
    </w:tbl>
    <w:p w:rsidR="008B7768" w:rsidRDefault="008B7768" w:rsidP="00FA27D0">
      <w:pPr>
        <w:shd w:val="clear" w:color="auto" w:fill="FFFFFF"/>
        <w:spacing w:after="160" w:line="278" w:lineRule="auto"/>
        <w:contextualSpacing/>
        <w:rPr>
          <w:rFonts w:ascii="Arial" w:hAnsi="Arial" w:cs="Arial"/>
          <w:color w:val="FF0000"/>
          <w:sz w:val="24"/>
          <w:szCs w:val="24"/>
        </w:rPr>
      </w:pPr>
    </w:p>
    <w:p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31462135"/>
      <w:r w:rsidRPr="00AE6BD9">
        <w:rPr>
          <w:rFonts w:eastAsia="Arial" w:cs="Arial"/>
          <w:szCs w:val="24"/>
        </w:rPr>
        <w:t>Palvelut, toiminta-ajatus ja toimintaperiaatteet</w:t>
      </w:r>
      <w:bookmarkEnd w:id="19"/>
      <w:bookmarkEnd w:id="20"/>
      <w:bookmarkEnd w:id="21"/>
      <w:bookmarkEnd w:id="22"/>
      <w:bookmarkEnd w:id="23"/>
      <w:bookmarkEnd w:id="24"/>
    </w:p>
    <w:p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rsidTr="000E319C">
        <w:tc>
          <w:tcPr>
            <w:tcW w:w="2407"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rsidTr="000E319C">
        <w:tc>
          <w:tcPr>
            <w:tcW w:w="2407" w:type="dxa"/>
          </w:tcPr>
          <w:p w:rsidR="00F4668F" w:rsidRPr="006159F1" w:rsidRDefault="0046495B" w:rsidP="00FA27D0">
            <w:pPr>
              <w:spacing w:after="160" w:line="278" w:lineRule="auto"/>
              <w:contextualSpacing/>
              <w:jc w:val="both"/>
              <w:rPr>
                <w:rFonts w:ascii="Arial" w:hAnsi="Arial" w:cs="Arial"/>
                <w:color w:val="000000" w:themeColor="text1"/>
                <w:sz w:val="24"/>
                <w:szCs w:val="24"/>
              </w:rPr>
            </w:pPr>
            <w:r w:rsidRPr="006159F1">
              <w:rPr>
                <w:rFonts w:ascii="Arial" w:hAnsi="Arial" w:cs="Arial"/>
                <w:color w:val="000000" w:themeColor="text1"/>
                <w:sz w:val="24"/>
                <w:szCs w:val="24"/>
              </w:rPr>
              <w:t>Kehitysvammaiset, vammaiset, mielenterveyskuntoutujat</w:t>
            </w:r>
          </w:p>
        </w:tc>
        <w:tc>
          <w:tcPr>
            <w:tcW w:w="2833" w:type="dxa"/>
          </w:tcPr>
          <w:p w:rsidR="00F4668F" w:rsidRPr="006159F1" w:rsidRDefault="0046495B" w:rsidP="00FA27D0">
            <w:pPr>
              <w:spacing w:after="160" w:line="278" w:lineRule="auto"/>
              <w:contextualSpacing/>
              <w:jc w:val="both"/>
              <w:rPr>
                <w:rFonts w:ascii="Arial" w:hAnsi="Arial" w:cs="Arial"/>
                <w:color w:val="000000" w:themeColor="text1"/>
                <w:sz w:val="24"/>
                <w:szCs w:val="24"/>
              </w:rPr>
            </w:pPr>
            <w:r w:rsidRPr="006159F1">
              <w:rPr>
                <w:rFonts w:ascii="Arial" w:hAnsi="Arial" w:cs="Arial"/>
                <w:color w:val="000000" w:themeColor="text1"/>
                <w:sz w:val="24"/>
                <w:szCs w:val="24"/>
              </w:rPr>
              <w:t xml:space="preserve">Yhteisöllinen asuminen </w:t>
            </w:r>
          </w:p>
        </w:tc>
        <w:tc>
          <w:tcPr>
            <w:tcW w:w="2552" w:type="dxa"/>
          </w:tcPr>
          <w:p w:rsidR="00F4668F" w:rsidRPr="006159F1" w:rsidRDefault="000F1DA5" w:rsidP="00FA27D0">
            <w:pPr>
              <w:spacing w:after="160" w:line="278" w:lineRule="auto"/>
              <w:contextualSpacing/>
              <w:jc w:val="both"/>
              <w:rPr>
                <w:rFonts w:ascii="Arial" w:hAnsi="Arial" w:cs="Arial"/>
                <w:color w:val="000000" w:themeColor="text1"/>
                <w:sz w:val="24"/>
                <w:szCs w:val="24"/>
              </w:rPr>
            </w:pPr>
            <w:r w:rsidRPr="006159F1">
              <w:rPr>
                <w:rFonts w:ascii="Arial" w:hAnsi="Arial" w:cs="Arial"/>
                <w:color w:val="000000" w:themeColor="text1"/>
                <w:sz w:val="24"/>
                <w:szCs w:val="24"/>
              </w:rPr>
              <w:t>As</w:t>
            </w:r>
            <w:r w:rsidR="002467AB">
              <w:rPr>
                <w:rFonts w:ascii="Arial" w:hAnsi="Arial" w:cs="Arial"/>
                <w:color w:val="000000" w:themeColor="text1"/>
                <w:sz w:val="24"/>
                <w:szCs w:val="24"/>
              </w:rPr>
              <w:t xml:space="preserve">umisyksikössä </w:t>
            </w:r>
          </w:p>
        </w:tc>
        <w:tc>
          <w:tcPr>
            <w:tcW w:w="1836" w:type="dxa"/>
          </w:tcPr>
          <w:p w:rsidR="00F4668F" w:rsidRPr="006159F1" w:rsidRDefault="0046495B" w:rsidP="00FA27D0">
            <w:pPr>
              <w:spacing w:after="160" w:line="278" w:lineRule="auto"/>
              <w:contextualSpacing/>
              <w:jc w:val="both"/>
              <w:rPr>
                <w:rFonts w:ascii="Arial" w:hAnsi="Arial" w:cs="Arial"/>
                <w:color w:val="000000" w:themeColor="text1"/>
                <w:sz w:val="24"/>
                <w:szCs w:val="24"/>
              </w:rPr>
            </w:pPr>
            <w:r w:rsidRPr="006159F1">
              <w:rPr>
                <w:rFonts w:ascii="Arial" w:hAnsi="Arial" w:cs="Arial"/>
                <w:color w:val="000000" w:themeColor="text1"/>
                <w:sz w:val="24"/>
                <w:szCs w:val="24"/>
              </w:rPr>
              <w:t>7</w:t>
            </w:r>
          </w:p>
        </w:tc>
      </w:tr>
      <w:tr w:rsidR="00F4668F" w:rsidTr="000E319C">
        <w:tc>
          <w:tcPr>
            <w:tcW w:w="2407" w:type="dxa"/>
          </w:tcPr>
          <w:p w:rsidR="00F4668F" w:rsidRDefault="006F2375" w:rsidP="00FA27D0">
            <w:pPr>
              <w:spacing w:after="160" w:line="278" w:lineRule="auto"/>
              <w:contextualSpacing/>
              <w:jc w:val="both"/>
              <w:rPr>
                <w:rFonts w:ascii="Arial" w:hAnsi="Arial" w:cs="Arial"/>
                <w:sz w:val="24"/>
                <w:szCs w:val="24"/>
              </w:rPr>
            </w:pPr>
            <w:r>
              <w:rPr>
                <w:rFonts w:ascii="Arial" w:hAnsi="Arial" w:cs="Arial"/>
                <w:sz w:val="24"/>
                <w:szCs w:val="24"/>
              </w:rPr>
              <w:t xml:space="preserve">Kehitysvammaiset </w:t>
            </w:r>
          </w:p>
        </w:tc>
        <w:tc>
          <w:tcPr>
            <w:tcW w:w="2833" w:type="dxa"/>
          </w:tcPr>
          <w:p w:rsidR="00F4668F" w:rsidRDefault="006F2375" w:rsidP="00FA27D0">
            <w:pPr>
              <w:spacing w:after="160" w:line="278" w:lineRule="auto"/>
              <w:contextualSpacing/>
              <w:jc w:val="both"/>
              <w:rPr>
                <w:rFonts w:ascii="Arial" w:hAnsi="Arial" w:cs="Arial"/>
                <w:sz w:val="24"/>
                <w:szCs w:val="24"/>
              </w:rPr>
            </w:pPr>
            <w:r>
              <w:rPr>
                <w:rFonts w:ascii="Arial" w:hAnsi="Arial" w:cs="Arial"/>
                <w:sz w:val="24"/>
                <w:szCs w:val="24"/>
              </w:rPr>
              <w:t xml:space="preserve">Asiointi ja saattajapalvelu </w:t>
            </w:r>
          </w:p>
        </w:tc>
        <w:tc>
          <w:tcPr>
            <w:tcW w:w="2552" w:type="dxa"/>
          </w:tcPr>
          <w:p w:rsidR="00F4668F" w:rsidRDefault="002467AB" w:rsidP="00FA27D0">
            <w:pPr>
              <w:spacing w:after="160" w:line="278" w:lineRule="auto"/>
              <w:contextualSpacing/>
              <w:jc w:val="both"/>
              <w:rPr>
                <w:rFonts w:ascii="Arial" w:hAnsi="Arial" w:cs="Arial"/>
                <w:sz w:val="24"/>
                <w:szCs w:val="24"/>
              </w:rPr>
            </w:pPr>
            <w:r>
              <w:rPr>
                <w:rFonts w:ascii="Arial" w:hAnsi="Arial" w:cs="Arial"/>
                <w:sz w:val="24"/>
                <w:szCs w:val="24"/>
              </w:rPr>
              <w:t xml:space="preserve">Asiakkaan kotona </w:t>
            </w:r>
          </w:p>
        </w:tc>
        <w:tc>
          <w:tcPr>
            <w:tcW w:w="1836" w:type="dxa"/>
          </w:tcPr>
          <w:p w:rsidR="00F4668F" w:rsidRDefault="002467AB" w:rsidP="00FA27D0">
            <w:pPr>
              <w:spacing w:after="160" w:line="278" w:lineRule="auto"/>
              <w:contextualSpacing/>
              <w:jc w:val="both"/>
              <w:rPr>
                <w:rFonts w:ascii="Arial" w:hAnsi="Arial" w:cs="Arial"/>
                <w:sz w:val="24"/>
                <w:szCs w:val="24"/>
              </w:rPr>
            </w:pPr>
            <w:r>
              <w:rPr>
                <w:rFonts w:ascii="Arial" w:hAnsi="Arial" w:cs="Arial"/>
                <w:sz w:val="24"/>
                <w:szCs w:val="24"/>
              </w:rPr>
              <w:t>1</w:t>
            </w:r>
          </w:p>
        </w:tc>
      </w:tr>
      <w:tr w:rsidR="00F4668F" w:rsidTr="000E319C">
        <w:tc>
          <w:tcPr>
            <w:tcW w:w="2407" w:type="dxa"/>
          </w:tcPr>
          <w:p w:rsidR="00F4668F" w:rsidRDefault="00F4668F" w:rsidP="00FA27D0">
            <w:pPr>
              <w:spacing w:after="160" w:line="278" w:lineRule="auto"/>
              <w:contextualSpacing/>
              <w:jc w:val="both"/>
              <w:rPr>
                <w:rFonts w:ascii="Arial" w:hAnsi="Arial" w:cs="Arial"/>
                <w:sz w:val="24"/>
                <w:szCs w:val="24"/>
              </w:rPr>
            </w:pPr>
          </w:p>
        </w:tc>
        <w:tc>
          <w:tcPr>
            <w:tcW w:w="2833" w:type="dxa"/>
          </w:tcPr>
          <w:p w:rsidR="00F4668F" w:rsidRDefault="00F4668F" w:rsidP="00FA27D0">
            <w:pPr>
              <w:spacing w:after="160" w:line="278" w:lineRule="auto"/>
              <w:contextualSpacing/>
              <w:jc w:val="both"/>
              <w:rPr>
                <w:rFonts w:ascii="Arial" w:hAnsi="Arial" w:cs="Arial"/>
                <w:sz w:val="24"/>
                <w:szCs w:val="24"/>
              </w:rPr>
            </w:pPr>
          </w:p>
        </w:tc>
        <w:tc>
          <w:tcPr>
            <w:tcW w:w="2552" w:type="dxa"/>
          </w:tcPr>
          <w:p w:rsidR="00F4668F" w:rsidRDefault="00F4668F" w:rsidP="00FA27D0">
            <w:pPr>
              <w:spacing w:after="160" w:line="278" w:lineRule="auto"/>
              <w:contextualSpacing/>
              <w:jc w:val="both"/>
              <w:rPr>
                <w:rFonts w:ascii="Arial" w:hAnsi="Arial" w:cs="Arial"/>
                <w:sz w:val="24"/>
                <w:szCs w:val="24"/>
              </w:rPr>
            </w:pPr>
          </w:p>
        </w:tc>
        <w:tc>
          <w:tcPr>
            <w:tcW w:w="1836" w:type="dxa"/>
          </w:tcPr>
          <w:p w:rsidR="00F4668F" w:rsidRDefault="00F4668F" w:rsidP="00FA27D0">
            <w:pPr>
              <w:spacing w:after="160" w:line="278" w:lineRule="auto"/>
              <w:contextualSpacing/>
              <w:jc w:val="both"/>
              <w:rPr>
                <w:rFonts w:ascii="Arial" w:hAnsi="Arial" w:cs="Arial"/>
                <w:sz w:val="24"/>
                <w:szCs w:val="24"/>
              </w:rPr>
            </w:pPr>
          </w:p>
        </w:tc>
      </w:tr>
      <w:tr w:rsidR="00F4668F" w:rsidTr="000E319C">
        <w:tc>
          <w:tcPr>
            <w:tcW w:w="2407" w:type="dxa"/>
          </w:tcPr>
          <w:p w:rsidR="00F4668F" w:rsidRDefault="00F4668F" w:rsidP="00FA27D0">
            <w:pPr>
              <w:spacing w:after="160" w:line="278" w:lineRule="auto"/>
              <w:contextualSpacing/>
              <w:jc w:val="both"/>
              <w:rPr>
                <w:rFonts w:ascii="Arial" w:hAnsi="Arial" w:cs="Arial"/>
                <w:sz w:val="24"/>
                <w:szCs w:val="24"/>
              </w:rPr>
            </w:pPr>
          </w:p>
        </w:tc>
        <w:tc>
          <w:tcPr>
            <w:tcW w:w="2833" w:type="dxa"/>
          </w:tcPr>
          <w:p w:rsidR="00F4668F" w:rsidRDefault="00F4668F" w:rsidP="00FA27D0">
            <w:pPr>
              <w:spacing w:after="160" w:line="278" w:lineRule="auto"/>
              <w:contextualSpacing/>
              <w:jc w:val="both"/>
              <w:rPr>
                <w:rFonts w:ascii="Arial" w:hAnsi="Arial" w:cs="Arial"/>
                <w:sz w:val="24"/>
                <w:szCs w:val="24"/>
              </w:rPr>
            </w:pPr>
          </w:p>
        </w:tc>
        <w:tc>
          <w:tcPr>
            <w:tcW w:w="2552" w:type="dxa"/>
          </w:tcPr>
          <w:p w:rsidR="00F4668F" w:rsidRDefault="00F4668F" w:rsidP="00FA27D0">
            <w:pPr>
              <w:spacing w:after="160" w:line="278" w:lineRule="auto"/>
              <w:contextualSpacing/>
              <w:jc w:val="both"/>
              <w:rPr>
                <w:rFonts w:ascii="Arial" w:hAnsi="Arial" w:cs="Arial"/>
                <w:sz w:val="24"/>
                <w:szCs w:val="24"/>
              </w:rPr>
            </w:pPr>
          </w:p>
        </w:tc>
        <w:tc>
          <w:tcPr>
            <w:tcW w:w="1836" w:type="dxa"/>
          </w:tcPr>
          <w:p w:rsidR="00F4668F" w:rsidRDefault="00F4668F" w:rsidP="00FA27D0">
            <w:pPr>
              <w:spacing w:after="160" w:line="278" w:lineRule="auto"/>
              <w:contextualSpacing/>
              <w:jc w:val="both"/>
              <w:rPr>
                <w:rFonts w:ascii="Arial" w:hAnsi="Arial" w:cs="Arial"/>
                <w:sz w:val="24"/>
                <w:szCs w:val="24"/>
              </w:rPr>
            </w:pPr>
          </w:p>
        </w:tc>
      </w:tr>
      <w:tr w:rsidR="00F4668F" w:rsidTr="000E319C">
        <w:tc>
          <w:tcPr>
            <w:tcW w:w="2407" w:type="dxa"/>
          </w:tcPr>
          <w:p w:rsidR="00F4668F" w:rsidRDefault="00F4668F" w:rsidP="00FA27D0">
            <w:pPr>
              <w:spacing w:after="160" w:line="278" w:lineRule="auto"/>
              <w:contextualSpacing/>
              <w:jc w:val="both"/>
              <w:rPr>
                <w:rFonts w:ascii="Arial" w:hAnsi="Arial" w:cs="Arial"/>
                <w:sz w:val="24"/>
                <w:szCs w:val="24"/>
              </w:rPr>
            </w:pPr>
          </w:p>
        </w:tc>
        <w:tc>
          <w:tcPr>
            <w:tcW w:w="2833" w:type="dxa"/>
          </w:tcPr>
          <w:p w:rsidR="00F4668F" w:rsidRDefault="00F4668F" w:rsidP="00FA27D0">
            <w:pPr>
              <w:spacing w:after="160" w:line="278" w:lineRule="auto"/>
              <w:contextualSpacing/>
              <w:jc w:val="both"/>
              <w:rPr>
                <w:rFonts w:ascii="Arial" w:hAnsi="Arial" w:cs="Arial"/>
                <w:sz w:val="24"/>
                <w:szCs w:val="24"/>
              </w:rPr>
            </w:pPr>
          </w:p>
        </w:tc>
        <w:tc>
          <w:tcPr>
            <w:tcW w:w="2552" w:type="dxa"/>
          </w:tcPr>
          <w:p w:rsidR="00F4668F" w:rsidRDefault="00F4668F" w:rsidP="00FA27D0">
            <w:pPr>
              <w:spacing w:after="160" w:line="278" w:lineRule="auto"/>
              <w:contextualSpacing/>
              <w:jc w:val="both"/>
              <w:rPr>
                <w:rFonts w:ascii="Arial" w:hAnsi="Arial" w:cs="Arial"/>
                <w:sz w:val="24"/>
                <w:szCs w:val="24"/>
              </w:rPr>
            </w:pPr>
          </w:p>
        </w:tc>
        <w:tc>
          <w:tcPr>
            <w:tcW w:w="1836" w:type="dxa"/>
          </w:tcPr>
          <w:p w:rsidR="00F4668F" w:rsidRDefault="00F4668F" w:rsidP="00FA27D0">
            <w:pPr>
              <w:spacing w:after="160" w:line="278" w:lineRule="auto"/>
              <w:contextualSpacing/>
              <w:jc w:val="both"/>
              <w:rPr>
                <w:rFonts w:ascii="Arial" w:hAnsi="Arial" w:cs="Arial"/>
                <w:sz w:val="24"/>
                <w:szCs w:val="24"/>
              </w:rPr>
            </w:pPr>
          </w:p>
        </w:tc>
      </w:tr>
    </w:tbl>
    <w:p w:rsidR="00220871" w:rsidRDefault="00220871" w:rsidP="00FA27D0">
      <w:pPr>
        <w:spacing w:after="160" w:line="278" w:lineRule="auto"/>
        <w:contextualSpacing/>
        <w:jc w:val="both"/>
        <w:rPr>
          <w:rFonts w:ascii="Arial" w:hAnsi="Arial" w:cs="Arial"/>
          <w:color w:val="FF0000"/>
          <w:sz w:val="24"/>
          <w:szCs w:val="24"/>
        </w:rPr>
      </w:pPr>
      <w:bookmarkStart w:id="25" w:name="_Hlk169613482"/>
    </w:p>
    <w:p w:rsidR="006159F1" w:rsidRDefault="006159F1" w:rsidP="00FA27D0">
      <w:pPr>
        <w:spacing w:after="160" w:line="278" w:lineRule="auto"/>
        <w:contextualSpacing/>
        <w:jc w:val="both"/>
        <w:rPr>
          <w:rFonts w:ascii="Arial" w:hAnsi="Arial" w:cs="Arial"/>
          <w:color w:val="000000" w:themeColor="text1"/>
          <w:sz w:val="24"/>
          <w:szCs w:val="24"/>
        </w:rPr>
      </w:pPr>
    </w:p>
    <w:p w:rsidR="006159F1" w:rsidRDefault="006159F1" w:rsidP="00FA27D0">
      <w:pPr>
        <w:spacing w:after="160" w:line="278" w:lineRule="auto"/>
        <w:contextualSpacing/>
        <w:jc w:val="both"/>
        <w:rPr>
          <w:rFonts w:ascii="Arial" w:hAnsi="Arial" w:cs="Arial"/>
          <w:color w:val="000000" w:themeColor="text1"/>
          <w:sz w:val="24"/>
          <w:szCs w:val="24"/>
        </w:rPr>
      </w:pPr>
    </w:p>
    <w:p w:rsidR="006159F1" w:rsidRDefault="006159F1" w:rsidP="00FA27D0">
      <w:pPr>
        <w:spacing w:after="160" w:line="278" w:lineRule="auto"/>
        <w:contextualSpacing/>
        <w:jc w:val="both"/>
        <w:rPr>
          <w:rFonts w:ascii="Arial" w:hAnsi="Arial" w:cs="Arial"/>
          <w:color w:val="000000" w:themeColor="text1"/>
          <w:sz w:val="24"/>
          <w:szCs w:val="24"/>
        </w:rPr>
      </w:pPr>
    </w:p>
    <w:p w:rsidR="007F190F" w:rsidRDefault="007F190F" w:rsidP="00FA27D0">
      <w:pPr>
        <w:spacing w:after="160" w:line="278" w:lineRule="auto"/>
        <w:contextualSpacing/>
        <w:jc w:val="both"/>
        <w:rPr>
          <w:rFonts w:ascii="Arial" w:hAnsi="Arial" w:cs="Arial"/>
          <w:color w:val="000000" w:themeColor="text1"/>
          <w:sz w:val="24"/>
          <w:szCs w:val="24"/>
        </w:rPr>
      </w:pPr>
    </w:p>
    <w:p w:rsidR="007F190F" w:rsidRDefault="007F190F" w:rsidP="00FA27D0">
      <w:pPr>
        <w:spacing w:after="160" w:line="278" w:lineRule="auto"/>
        <w:contextualSpacing/>
        <w:jc w:val="both"/>
        <w:rPr>
          <w:rFonts w:ascii="Arial" w:hAnsi="Arial" w:cs="Arial"/>
          <w:color w:val="000000" w:themeColor="text1"/>
          <w:sz w:val="24"/>
          <w:szCs w:val="24"/>
        </w:rPr>
      </w:pPr>
    </w:p>
    <w:p w:rsidR="007F190F" w:rsidRDefault="007F190F" w:rsidP="00FA27D0">
      <w:pPr>
        <w:spacing w:after="160" w:line="278" w:lineRule="auto"/>
        <w:contextualSpacing/>
        <w:jc w:val="both"/>
        <w:rPr>
          <w:rFonts w:ascii="Arial" w:hAnsi="Arial" w:cs="Arial"/>
          <w:color w:val="000000" w:themeColor="text1"/>
          <w:sz w:val="24"/>
          <w:szCs w:val="24"/>
        </w:rPr>
      </w:pPr>
    </w:p>
    <w:p w:rsidR="00B204BB" w:rsidRPr="0046495B" w:rsidRDefault="00BF2765" w:rsidP="00FA27D0">
      <w:pPr>
        <w:spacing w:after="160" w:line="278" w:lineRule="auto"/>
        <w:contextualSpacing/>
        <w:jc w:val="both"/>
        <w:rPr>
          <w:rFonts w:ascii="Arial" w:hAnsi="Arial" w:cs="Arial"/>
          <w:color w:val="000000" w:themeColor="text1"/>
          <w:sz w:val="24"/>
          <w:szCs w:val="24"/>
        </w:rPr>
      </w:pPr>
      <w:r w:rsidRPr="0046495B">
        <w:rPr>
          <w:rFonts w:ascii="Arial" w:hAnsi="Arial" w:cs="Arial"/>
          <w:color w:val="000000" w:themeColor="text1"/>
          <w:sz w:val="24"/>
          <w:szCs w:val="24"/>
        </w:rPr>
        <w:lastRenderedPageBreak/>
        <w:t xml:space="preserve">Tavana </w:t>
      </w:r>
      <w:r w:rsidR="0046495B" w:rsidRPr="0046495B">
        <w:rPr>
          <w:rFonts w:ascii="Arial" w:hAnsi="Arial" w:cs="Arial"/>
          <w:color w:val="000000" w:themeColor="text1"/>
          <w:sz w:val="24"/>
          <w:szCs w:val="24"/>
        </w:rPr>
        <w:t xml:space="preserve">Riekonmarja </w:t>
      </w:r>
      <w:r w:rsidR="001F3377" w:rsidRPr="0046495B">
        <w:rPr>
          <w:rFonts w:ascii="Arial" w:hAnsi="Arial" w:cs="Arial"/>
          <w:color w:val="000000" w:themeColor="text1"/>
          <w:sz w:val="24"/>
          <w:szCs w:val="24"/>
        </w:rPr>
        <w:t>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rsidR="00692721" w:rsidRPr="0046495B" w:rsidRDefault="00692721" w:rsidP="00FA27D0">
      <w:pPr>
        <w:spacing w:after="160" w:line="278" w:lineRule="auto"/>
        <w:contextualSpacing/>
        <w:jc w:val="both"/>
        <w:rPr>
          <w:rFonts w:ascii="Arial" w:eastAsia="Arial" w:hAnsi="Arial" w:cs="Arial"/>
          <w:color w:val="000000" w:themeColor="text1"/>
          <w:sz w:val="24"/>
          <w:szCs w:val="24"/>
        </w:rPr>
      </w:pPr>
    </w:p>
    <w:p w:rsidR="0046495B" w:rsidRPr="0046495B" w:rsidRDefault="00CA515C" w:rsidP="0046495B">
      <w:pPr>
        <w:pStyle w:val="Otsikko2"/>
        <w:spacing w:after="160" w:line="278" w:lineRule="auto"/>
        <w:contextualSpacing/>
        <w:rPr>
          <w:rFonts w:eastAsia="Arial"/>
        </w:rPr>
      </w:pPr>
      <w:bookmarkStart w:id="26" w:name="_Toc231462136"/>
      <w:r>
        <w:rPr>
          <w:rFonts w:eastAsia="Arial"/>
        </w:rPr>
        <w:t>Palveluid</w:t>
      </w:r>
      <w:r w:rsidR="007C752E">
        <w:rPr>
          <w:rFonts w:eastAsia="Arial"/>
        </w:rPr>
        <w:t>en sisältö</w:t>
      </w:r>
      <w:bookmarkEnd w:id="26"/>
    </w:p>
    <w:p w:rsidR="0046495B" w:rsidRDefault="0046495B" w:rsidP="0046495B">
      <w:pPr>
        <w:jc w:val="both"/>
        <w:rPr>
          <w:rFonts w:ascii="Arial" w:hAnsi="Arial" w:cs="Arial"/>
          <w:bCs/>
          <w:sz w:val="24"/>
          <w:szCs w:val="24"/>
        </w:rPr>
      </w:pPr>
      <w:r w:rsidRPr="0046495B">
        <w:rPr>
          <w:rFonts w:ascii="Arial" w:hAnsi="Arial" w:cs="Arial"/>
          <w:bCs/>
          <w:sz w:val="24"/>
          <w:szCs w:val="24"/>
        </w:rPr>
        <w:t>Tavana Riekonmarjassa tuotetaan yhteisöllistä asumista kehitysvammaisille, vammaisille ja mielenterveyskuntoutujille Lapin hyvinvointialueella. Lisäksi vammaisille henkilöille tarjotaan valmennusta, tuettua päätöksentekoa sekä erityisen sosiaalisuuden tukea. Vammaisten henkilöiden valmennuksen tarkoituksena on vahvistaa vammaisen ihmisen itsenäisessä elämässä tarvitsemia taitoja ja parantaa hänen toimintakykyään elämän muutostilanteissa. Tuetun päätöksenteon tarkoituksena on edistää vammaisen henkilön omaa toimijuutta sekä osallisuuden ja itsemääräämisoikeuden toteutumista tukemalla, kannustamalla ja rohkaisemalla omaa elämää koskevien päätöksen tekemisessä. Erityisen osallisuuden tuen tarkoitus on turvata vammaisen henkilön oikeus osallistua ja päästä osalliseksi sosiaalisen vuorovaikutuksen tilanteissa ja vapaa-ajan toiminnassa myös silloin, kun hän ei kykene itsenäisesti tai tuettuna muodostamaan ja ilmaisemaan tahtoaan avun sisällöstä.</w:t>
      </w:r>
    </w:p>
    <w:p w:rsidR="006E1F1D" w:rsidRPr="006848F3" w:rsidRDefault="006E1F1D" w:rsidP="007E2BF8">
      <w:pPr>
        <w:jc w:val="both"/>
        <w:rPr>
          <w:rFonts w:ascii="Arial" w:hAnsi="Arial" w:cs="Arial"/>
          <w:bCs/>
          <w:sz w:val="24"/>
          <w:szCs w:val="24"/>
        </w:rPr>
      </w:pPr>
      <w:r w:rsidRPr="006848F3">
        <w:rPr>
          <w:rFonts w:ascii="Arial" w:hAnsi="Arial" w:cs="Arial"/>
          <w:bCs/>
          <w:sz w:val="24"/>
          <w:szCs w:val="24"/>
        </w:rPr>
        <w:t>Riekonmarjassa tuotetaan omaishoidon tuen vapaan ammatillista palvelua yli 65-vuotialle sekä alle 65-vuotiaille. Molempia palveluita tuotetaan asiakkaan kotona. Asiakkaat voivat olla ikääntyneitä, vammaisia tai pitkäaikaissairaita. Omaishoidon tuen vapaan ammatillinen palvelua on asiakkaan hoitoa ja huolenpitoa hoitajan poissa ollessa. Palveluun kuuluvat hoiva- ja huolenpito sekä ohjaus ja valvonta. Asiakasta avustetaan kuntouttavalla työotteella terveyden- ja sairaanhoidollisissa toimenpiteissä sekä päivittäisissä toimissa, kuten ruokailu, wc-käynnit sekä siivoukseen ja vaatehuoltoon liittyvissä tehtävissä, mikäli ne liittyvät hoidon aikana tapahtuneeseen tarpeeseen. Palvelua on mahdollista suunnitella myös asiakkaan tarpeen mukaan. Palvelua tuotetaan klo 8-21 välisenä aikana.</w:t>
      </w:r>
    </w:p>
    <w:p w:rsidR="006D4CA9" w:rsidRDefault="00787190" w:rsidP="007E2BF8">
      <w:pPr>
        <w:jc w:val="both"/>
        <w:rPr>
          <w:rFonts w:ascii="Arial" w:hAnsi="Arial" w:cs="Arial"/>
          <w:bCs/>
          <w:sz w:val="24"/>
          <w:szCs w:val="24"/>
        </w:rPr>
      </w:pPr>
      <w:r>
        <w:rPr>
          <w:rFonts w:ascii="Arial" w:hAnsi="Arial" w:cs="Arial"/>
          <w:bCs/>
          <w:sz w:val="24"/>
          <w:szCs w:val="24"/>
        </w:rPr>
        <w:t xml:space="preserve">Riekonmarja tuottaa henkilökohtaista apua palvelusetelillä. Henkilökohtainen apu on asiakkaan tukemista vapaa-ajan toiminnoissa, työssä tai opiskelussa, päivittäisissä toiminnoissa, vuorovaikutuksessa sekä yhteiskunnallisessa osallistumisessa. </w:t>
      </w:r>
      <w:r w:rsidR="006D4CA9">
        <w:rPr>
          <w:rFonts w:ascii="Arial" w:hAnsi="Arial" w:cs="Arial"/>
          <w:bCs/>
          <w:sz w:val="24"/>
          <w:szCs w:val="24"/>
        </w:rPr>
        <w:t xml:space="preserve">Asiakkaalle laaditaan tavoitteellinen palvelujen toteuttamissuunnitelma, jossa määritellään palvelun sisältö. Asiakas itse määrittelee avun tarpeen, eli milloin ja missä hän tarvitsee apua. </w:t>
      </w:r>
    </w:p>
    <w:p w:rsidR="00C745F1" w:rsidRDefault="00C745F1" w:rsidP="0046495B">
      <w:pPr>
        <w:jc w:val="both"/>
        <w:rPr>
          <w:rFonts w:ascii="Arial" w:hAnsi="Arial" w:cs="Arial"/>
          <w:bCs/>
          <w:sz w:val="24"/>
          <w:szCs w:val="24"/>
        </w:rPr>
      </w:pPr>
      <w:r>
        <w:rPr>
          <w:rFonts w:ascii="Arial" w:hAnsi="Arial" w:cs="Arial"/>
          <w:bCs/>
          <w:sz w:val="24"/>
          <w:szCs w:val="24"/>
        </w:rPr>
        <w:t xml:space="preserve">Riekonmarja tuottaa kotihoitoa (ilman kotisairaanhoitoa). Kotihoito on palvelua, jossa avustetaan asiakasta suoriutumaan jokapäiväisissä toiminnoissa kotona ja asuinympäristössä. </w:t>
      </w:r>
      <w:r>
        <w:rPr>
          <w:rFonts w:ascii="Arial" w:hAnsi="Arial" w:cs="Arial"/>
          <w:bCs/>
          <w:sz w:val="24"/>
          <w:szCs w:val="24"/>
        </w:rPr>
        <w:lastRenderedPageBreak/>
        <w:t xml:space="preserve">Kotihoito on hoitoa ja huolenpitoa sekä toimintakykyä ja vuorovaikutusta edistävää ja ylläpitävää toimintaa esimerkiksi ruokailu, wc-käynnit, peseytyminen, pukeutuminen ja lääkehoidosta huolehtiminen. Kotihoitoa toteutetaan asiakkaan kotona. </w:t>
      </w:r>
    </w:p>
    <w:p w:rsidR="00416949" w:rsidRDefault="00416949" w:rsidP="0046495B">
      <w:pPr>
        <w:jc w:val="both"/>
        <w:rPr>
          <w:rFonts w:ascii="Arial" w:hAnsi="Arial" w:cs="Arial"/>
          <w:bCs/>
          <w:sz w:val="24"/>
          <w:szCs w:val="24"/>
        </w:rPr>
      </w:pPr>
      <w:r>
        <w:rPr>
          <w:rFonts w:ascii="Arial" w:hAnsi="Arial" w:cs="Arial"/>
          <w:bCs/>
          <w:sz w:val="24"/>
          <w:szCs w:val="24"/>
        </w:rPr>
        <w:t>Riekonmarja on hakeutunut palvelujen tuottajaksi asiointi- ja saattajapalveluun sekä osallisuutta ja kanssakäymistä tukevaan palveluun. Asiointipalvelu on asiakkaan avustamista päivittäiseen elämään liittyvissä asiointitarpeissa kuten kauppa- ja apteekkikäynni</w:t>
      </w:r>
      <w:r w:rsidR="00A2199B">
        <w:rPr>
          <w:rFonts w:ascii="Arial" w:hAnsi="Arial" w:cs="Arial"/>
          <w:bCs/>
          <w:sz w:val="24"/>
          <w:szCs w:val="24"/>
        </w:rPr>
        <w:t>t sekä</w:t>
      </w:r>
      <w:r>
        <w:rPr>
          <w:rFonts w:ascii="Arial" w:hAnsi="Arial" w:cs="Arial"/>
          <w:bCs/>
          <w:sz w:val="24"/>
          <w:szCs w:val="24"/>
        </w:rPr>
        <w:t xml:space="preserve"> sähköinen asiointi</w:t>
      </w:r>
      <w:r w:rsidR="00A2199B">
        <w:rPr>
          <w:rFonts w:ascii="Arial" w:hAnsi="Arial" w:cs="Arial"/>
          <w:bCs/>
          <w:sz w:val="24"/>
          <w:szCs w:val="24"/>
        </w:rPr>
        <w:t xml:space="preserve">. Saattajapalvelu on asiakkaan saattamista kodin ulkopuolisissa asioinneissa. </w:t>
      </w:r>
    </w:p>
    <w:p w:rsidR="00C745F1" w:rsidRDefault="00A2199B" w:rsidP="0046495B">
      <w:pPr>
        <w:jc w:val="both"/>
        <w:rPr>
          <w:rFonts w:ascii="Arial" w:hAnsi="Arial" w:cs="Arial"/>
          <w:bCs/>
          <w:sz w:val="24"/>
          <w:szCs w:val="24"/>
        </w:rPr>
      </w:pPr>
      <w:r>
        <w:rPr>
          <w:rFonts w:ascii="Arial" w:hAnsi="Arial" w:cs="Arial"/>
          <w:bCs/>
          <w:sz w:val="24"/>
          <w:szCs w:val="24"/>
        </w:rPr>
        <w:t xml:space="preserve">Osallisuutta ja kanssakäymistä edistävillä palveluilla tarkoitetaan asiakkaan kanssa yhdessä tekemistä. Näitä ovat muun muassa käsitöissä avustaminen, sosiaalisten suhteiden ylläpitämisessä avustaminen, pelaaminen, liikunta ja kulttuuritapahtumissa käyminen. </w:t>
      </w:r>
    </w:p>
    <w:p w:rsidR="0046495B" w:rsidRDefault="0046495B" w:rsidP="0059225E">
      <w:pPr>
        <w:jc w:val="both"/>
        <w:rPr>
          <w:rFonts w:ascii="Arial" w:hAnsi="Arial" w:cs="Arial"/>
          <w:bCs/>
          <w:sz w:val="24"/>
          <w:szCs w:val="24"/>
        </w:rPr>
      </w:pPr>
      <w:r w:rsidRPr="0046495B">
        <w:rPr>
          <w:rFonts w:ascii="Arial" w:hAnsi="Arial" w:cs="Arial"/>
          <w:bCs/>
          <w:sz w:val="24"/>
          <w:szCs w:val="24"/>
        </w:rPr>
        <w:t>Asiakkaita tuetaan</w:t>
      </w:r>
      <w:r w:rsidR="00787190">
        <w:rPr>
          <w:rFonts w:ascii="Arial" w:hAnsi="Arial" w:cs="Arial"/>
          <w:bCs/>
          <w:sz w:val="24"/>
          <w:szCs w:val="24"/>
        </w:rPr>
        <w:t xml:space="preserve"> Riekonmarjassa</w:t>
      </w:r>
      <w:r w:rsidRPr="0046495B">
        <w:rPr>
          <w:rFonts w:ascii="Arial" w:hAnsi="Arial" w:cs="Arial"/>
          <w:bCs/>
          <w:sz w:val="24"/>
          <w:szCs w:val="24"/>
        </w:rPr>
        <w:t xml:space="preserve"> mahdollisimman itsenäiseen elämään ohjaamalla ja avustamalla heitä arjen jokapäiväisissä toimissa, kuten lääkehuolto, ravitsemus, hygienia, kodinhoito, asiointi, vapaa-ajan toiminnot terveydenhuolto ym. Jokaisen asiakkaan kanssa tehdään PATO eli palvelujen toteuttamissuunnitelma, johon kirjataan asiakkaan yksilölliset tarpeet ja toimintatavat. Tavana Riekonmarjassa yhteisöllisen asumiset asiakkaat asuvat omissa kahden oven periaatteella rakennetuissa kodeissaan. </w:t>
      </w:r>
    </w:p>
    <w:p w:rsidR="0059225E" w:rsidRPr="0059225E" w:rsidRDefault="0059225E" w:rsidP="0059225E">
      <w:pPr>
        <w:jc w:val="both"/>
        <w:rPr>
          <w:rFonts w:ascii="Arial" w:hAnsi="Arial" w:cs="Arial"/>
          <w:bCs/>
          <w:sz w:val="24"/>
          <w:szCs w:val="24"/>
        </w:rPr>
      </w:pPr>
    </w:p>
    <w:p w:rsidR="0046495B" w:rsidRPr="0046495B" w:rsidRDefault="000E26DE" w:rsidP="0046495B">
      <w:pPr>
        <w:pStyle w:val="Otsikko3"/>
        <w:spacing w:after="160" w:line="278" w:lineRule="auto"/>
        <w:contextualSpacing/>
        <w:rPr>
          <w:rFonts w:eastAsia="Arial"/>
        </w:rPr>
      </w:pPr>
      <w:bookmarkStart w:id="27" w:name="_Toc231462137"/>
      <w:r w:rsidRPr="0046495B">
        <w:rPr>
          <w:rFonts w:eastAsia="Arial"/>
        </w:rPr>
        <w:t>Terveyden- ja sairaanhoito sekä suunterveys</w:t>
      </w:r>
      <w:bookmarkEnd w:id="27"/>
    </w:p>
    <w:p w:rsidR="0046495B" w:rsidRDefault="0046495B" w:rsidP="00FA27D0">
      <w:pPr>
        <w:spacing w:after="160" w:line="278" w:lineRule="auto"/>
        <w:contextualSpacing/>
        <w:jc w:val="both"/>
        <w:rPr>
          <w:rFonts w:ascii="Arial" w:eastAsia="Arial" w:hAnsi="Arial" w:cs="Arial"/>
          <w:b/>
          <w:bCs/>
          <w:color w:val="FF0000"/>
          <w:sz w:val="24"/>
          <w:szCs w:val="24"/>
        </w:rPr>
      </w:pPr>
    </w:p>
    <w:p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Tavana Riekonmarjan asiakkaat ovat julkisten terveyspalveluiden piirissä. Terveyspalveluiden toteutuminen sovitaan asiakkaan kotikunnan kanssa palveluiden alkaessa. </w:t>
      </w:r>
      <w:r w:rsidRPr="00816D2B">
        <w:rPr>
          <w:rFonts w:ascii="Arial" w:hAnsi="Arial" w:cs="Arial"/>
          <w:iCs/>
          <w:sz w:val="24"/>
          <w:szCs w:val="24"/>
        </w:rPr>
        <w:t>Asiakkaan palvelua koskevassa suunnitelmassa</w:t>
      </w:r>
      <w:r w:rsidRPr="0046495B">
        <w:rPr>
          <w:rFonts w:ascii="Arial" w:hAnsi="Arial" w:cs="Arial"/>
          <w:i/>
          <w:iCs/>
          <w:sz w:val="24"/>
          <w:szCs w:val="24"/>
        </w:rPr>
        <w:t xml:space="preserve"> </w:t>
      </w:r>
      <w:r w:rsidRPr="0046495B">
        <w:rPr>
          <w:rFonts w:ascii="Arial" w:hAnsi="Arial" w:cs="Arial"/>
          <w:sz w:val="24"/>
          <w:szCs w:val="24"/>
        </w:rPr>
        <w:t xml:space="preserve">sovitaan asiakkaan ohjauksen, tuen ja avustamisen tarpeesta näiden palvelujen käyttämisessä. Suunnitelmassa huomioidaan suun terveydenhoito ja kiireetön sekä kiireellinen terveydenhoito. Omaohjaaja avustaa ja toimii tarvittaessa yhteyshenkilönä terveydenhuollon palveluiden järjestämisessä/tilaamisessa/vastaanotoilla. Riekonmarjan asiakkaat kuuluvat Lapin hyvinvointialueelle ja Hetan terveysaseman piiriin. Hetan terveysasemalta saa sairaanhoitajan, terveydenhoitajan, lääkärin, hammaslääkärin ja psykiatrisen sairaanhoitajan palveluita. Lähin röntgen sijaitsee Muoniossa. Riekonmarjan ohjaajat huolehtivat omien vastuuasiakkaiden käynneistä terveysasemalla. Akuuteissa tilanteissa vuorossa oleva ohjaaja huolehtii asiakkaan hoitoon pääsystä. </w:t>
      </w:r>
    </w:p>
    <w:p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rsidR="0046495B" w:rsidRPr="0046495B" w:rsidRDefault="0046495B" w:rsidP="00084633">
      <w:pPr>
        <w:jc w:val="both"/>
        <w:rPr>
          <w:rFonts w:ascii="Arial" w:hAnsi="Arial" w:cs="Arial"/>
          <w:sz w:val="24"/>
          <w:szCs w:val="24"/>
        </w:rPr>
      </w:pPr>
      <w:r w:rsidRPr="0046495B">
        <w:rPr>
          <w:rFonts w:ascii="Arial" w:hAnsi="Arial" w:cs="Arial"/>
          <w:sz w:val="24"/>
          <w:szCs w:val="24"/>
        </w:rPr>
        <w:t>Riekonmarjasta löytyvät hätäensiapuohjeet ja pelastusviranomaisten yhteystiedot löytyvät toimiston seinältä. Tietojen päivittämisestä vastaa yksikön johtaja.</w:t>
      </w:r>
    </w:p>
    <w:p w:rsidR="0046495B" w:rsidRPr="0046495B" w:rsidRDefault="0046495B" w:rsidP="00084633">
      <w:pPr>
        <w:jc w:val="both"/>
        <w:rPr>
          <w:rFonts w:ascii="Arial" w:hAnsi="Arial" w:cs="Arial"/>
          <w:sz w:val="24"/>
          <w:szCs w:val="24"/>
        </w:rPr>
      </w:pPr>
      <w:r>
        <w:rPr>
          <w:rFonts w:ascii="Arial" w:hAnsi="Arial" w:cs="Arial"/>
          <w:sz w:val="24"/>
          <w:szCs w:val="24"/>
        </w:rPr>
        <w:lastRenderedPageBreak/>
        <w:t xml:space="preserve">Yksikössä </w:t>
      </w:r>
      <w:r w:rsidRPr="0046495B">
        <w:rPr>
          <w:rFonts w:ascii="Arial" w:hAnsi="Arial" w:cs="Arial"/>
          <w:sz w:val="24"/>
          <w:szCs w:val="24"/>
        </w:rPr>
        <w:t xml:space="preserve">on ohje asukkaan äkillisen kuolemantapauksen varalle, se löytyy IMS:stä </w:t>
      </w:r>
      <w:hyperlink r:id="rId16" w:history="1">
        <w:r w:rsidRPr="0046495B">
          <w:rPr>
            <w:rFonts w:ascii="Arial" w:hAnsi="Arial" w:cs="Arial"/>
            <w:sz w:val="24"/>
            <w:szCs w:val="24"/>
            <w:u w:val="single"/>
          </w:rPr>
          <w:t>https://aspa.ims.fi/servlet/StandardServlet?act</w:t>
        </w:r>
        <w:bookmarkStart w:id="28" w:name="_Hlt129856498"/>
        <w:bookmarkStart w:id="29" w:name="_Hlt129856499"/>
        <w:r w:rsidRPr="0046495B">
          <w:rPr>
            <w:rFonts w:ascii="Arial" w:hAnsi="Arial" w:cs="Arial"/>
            <w:sz w:val="24"/>
            <w:szCs w:val="24"/>
            <w:u w:val="single"/>
          </w:rPr>
          <w:t>i</w:t>
        </w:r>
        <w:bookmarkEnd w:id="28"/>
        <w:bookmarkEnd w:id="29"/>
        <w:r w:rsidRPr="0046495B">
          <w:rPr>
            <w:rFonts w:ascii="Arial" w:hAnsi="Arial" w:cs="Arial"/>
            <w:sz w:val="24"/>
            <w:szCs w:val="24"/>
            <w:u w:val="single"/>
          </w:rPr>
          <w:t>on</w:t>
        </w:r>
        <w:bookmarkStart w:id="30" w:name="_Hlt129856590"/>
        <w:bookmarkStart w:id="31" w:name="_Hlt129856591"/>
        <w:r w:rsidRPr="0046495B">
          <w:rPr>
            <w:rFonts w:ascii="Arial" w:hAnsi="Arial" w:cs="Arial"/>
            <w:sz w:val="24"/>
            <w:szCs w:val="24"/>
            <w:u w:val="single"/>
          </w:rPr>
          <w:t>=</w:t>
        </w:r>
        <w:bookmarkEnd w:id="30"/>
        <w:bookmarkEnd w:id="31"/>
        <w:r w:rsidRPr="0046495B">
          <w:rPr>
            <w:rFonts w:ascii="Arial" w:hAnsi="Arial" w:cs="Arial"/>
            <w:sz w:val="24"/>
            <w:szCs w:val="24"/>
            <w:u w:val="single"/>
          </w:rPr>
          <w:t>document&amp;view=document&amp;id=503</w:t>
        </w:r>
      </w:hyperlink>
    </w:p>
    <w:p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Riekonmarjan oma ohje äkillisen kuolemantapauksen varalle löytyy toimiston ilmoitustaululta. </w:t>
      </w:r>
    </w:p>
    <w:p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rsidR="0046495B" w:rsidRPr="0046495B" w:rsidRDefault="0046495B" w:rsidP="00084633">
      <w:pPr>
        <w:jc w:val="both"/>
        <w:rPr>
          <w:rFonts w:ascii="Arial" w:hAnsi="Arial" w:cs="Arial"/>
          <w:sz w:val="24"/>
          <w:szCs w:val="24"/>
        </w:rPr>
      </w:pPr>
      <w:r w:rsidRPr="0046495B">
        <w:rPr>
          <w:rFonts w:ascii="Arial" w:hAnsi="Arial" w:cs="Arial"/>
          <w:sz w:val="24"/>
          <w:szCs w:val="24"/>
        </w:rPr>
        <w:t>Yksikön henkilöstöllä on sosiaali- tai terveydenhuollon koulutus ja ohjaajat toteuttavat hoitavan lääkärin hoito-ohjeita ja ohjaavat asiakkaita noudattamaan niitä. Asiakastiedot ja päivittäiset huomiot kirjataan reaaliaikaisesti asiakastietojärjestelmään.</w:t>
      </w:r>
    </w:p>
    <w:p w:rsidR="0046495B" w:rsidRPr="0046495B" w:rsidRDefault="0046495B" w:rsidP="00084633">
      <w:pPr>
        <w:jc w:val="both"/>
        <w:rPr>
          <w:rFonts w:ascii="Arial" w:hAnsi="Arial" w:cs="Arial"/>
          <w:sz w:val="24"/>
          <w:szCs w:val="24"/>
        </w:rPr>
      </w:pPr>
      <w:r w:rsidRPr="0046495B">
        <w:rPr>
          <w:rFonts w:ascii="Arial" w:hAnsi="Arial" w:cs="Arial"/>
          <w:sz w:val="24"/>
          <w:szCs w:val="24"/>
        </w:rPr>
        <w:t>Asiakkaita tuetaan itsehoitoon ja autetaan ja ohjataan pitkäaikaissairauksien hoidossa ja oireiden tunnistamisessa</w:t>
      </w:r>
      <w:r w:rsidRPr="0046495B">
        <w:rPr>
          <w:rFonts w:ascii="Arial" w:eastAsia="Arial" w:hAnsi="Arial" w:cs="Arial"/>
          <w:sz w:val="24"/>
          <w:szCs w:val="24"/>
        </w:rPr>
        <w:t xml:space="preserve"> palvelusopimuksen, hoitosuunnitelman ja asiakassuunnitelman mukaisesti</w:t>
      </w:r>
      <w:r w:rsidRPr="0046495B">
        <w:rPr>
          <w:rFonts w:ascii="Arial" w:hAnsi="Arial" w:cs="Arial"/>
          <w:sz w:val="24"/>
          <w:szCs w:val="24"/>
        </w:rPr>
        <w:t xml:space="preserve">. Asiakkaita autetaan ja tarvittaessa ohjataan huolehtimaan erilaisista mittauksista ja kontrolleista. Näistä menettelyistä sovitaan tarkemmin asiakkaan palvelua koskevassa suunnitelmassa. </w:t>
      </w:r>
    </w:p>
    <w:p w:rsidR="0046495B" w:rsidRPr="0046495B" w:rsidRDefault="0046495B" w:rsidP="00084633">
      <w:pPr>
        <w:jc w:val="both"/>
        <w:rPr>
          <w:rFonts w:ascii="Arial" w:hAnsi="Arial" w:cs="Arial"/>
          <w:sz w:val="24"/>
          <w:szCs w:val="24"/>
        </w:rPr>
      </w:pPr>
      <w:r w:rsidRPr="0046495B">
        <w:rPr>
          <w:rFonts w:ascii="Arial" w:hAnsi="Arial" w:cs="Arial"/>
          <w:sz w:val="24"/>
          <w:szCs w:val="24"/>
        </w:rPr>
        <w:t xml:space="preserve">Asiakkaiden terveyden- ja sairaanhoidosta vastaa: Hetan terveysasema, Kuntokatu 4 99400 Enontekiö, p. 044 7142851. </w:t>
      </w:r>
    </w:p>
    <w:p w:rsidR="0046495B" w:rsidRDefault="0046495B" w:rsidP="00FA27D0">
      <w:pPr>
        <w:spacing w:after="160" w:line="278" w:lineRule="auto"/>
        <w:contextualSpacing/>
        <w:jc w:val="both"/>
        <w:rPr>
          <w:rFonts w:ascii="Arial" w:eastAsia="Arial" w:hAnsi="Arial" w:cs="Arial"/>
          <w:b/>
          <w:bCs/>
          <w:color w:val="FF0000"/>
          <w:sz w:val="24"/>
          <w:szCs w:val="24"/>
        </w:rPr>
      </w:pPr>
    </w:p>
    <w:p w:rsidR="000E26DE" w:rsidRDefault="00F22D77" w:rsidP="00FA27D0">
      <w:pPr>
        <w:pStyle w:val="Otsikko3"/>
        <w:spacing w:after="160" w:line="278" w:lineRule="auto"/>
        <w:contextualSpacing/>
        <w:rPr>
          <w:rFonts w:eastAsia="Arial"/>
        </w:rPr>
      </w:pPr>
      <w:bookmarkStart w:id="32" w:name="_Toc231462138"/>
      <w:r>
        <w:rPr>
          <w:rFonts w:eastAsia="Arial"/>
        </w:rPr>
        <w:t>Ravitsemus</w:t>
      </w:r>
      <w:bookmarkEnd w:id="32"/>
    </w:p>
    <w:p w:rsidR="0046495B" w:rsidRDefault="0046495B" w:rsidP="0046495B"/>
    <w:p w:rsidR="00065D90" w:rsidRPr="00065D90" w:rsidRDefault="00065D90" w:rsidP="00BB0722">
      <w:pPr>
        <w:autoSpaceDN w:val="0"/>
        <w:spacing w:after="160"/>
        <w:ind w:left="2608"/>
        <w:jc w:val="both"/>
        <w:rPr>
          <w:rFonts w:ascii="Arial" w:eastAsia="Calibri" w:hAnsi="Arial" w:cs="Arial"/>
          <w:color w:val="000000" w:themeColor="text1"/>
          <w:sz w:val="24"/>
          <w:szCs w:val="24"/>
          <w:lang w:eastAsia="en-US"/>
        </w:rPr>
      </w:pPr>
      <w:r w:rsidRPr="0046495B">
        <w:rPr>
          <w:rFonts w:ascii="Arial" w:hAnsi="Arial" w:cs="Arial"/>
          <w:b/>
          <w:bCs/>
          <w:noProof/>
          <w:sz w:val="24"/>
          <w:szCs w:val="24"/>
        </w:rPr>
        <w:drawing>
          <wp:anchor distT="0" distB="0" distL="114300" distR="114300" simplePos="0" relativeHeight="251658242" behindDoc="0" locked="0" layoutInCell="1" allowOverlap="1" wp14:anchorId="08F88B9A" wp14:editId="42105927">
            <wp:simplePos x="0" y="0"/>
            <wp:positionH relativeFrom="margin">
              <wp:posOffset>-183515</wp:posOffset>
            </wp:positionH>
            <wp:positionV relativeFrom="paragraph">
              <wp:posOffset>254635</wp:posOffset>
            </wp:positionV>
            <wp:extent cx="1997075" cy="1497330"/>
            <wp:effectExtent l="2223" t="0" r="5397" b="5398"/>
            <wp:wrapSquare wrapText="bothSides"/>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uokalista .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1997075" cy="1497330"/>
                    </a:xfrm>
                    <a:prstGeom prst="rect">
                      <a:avLst/>
                    </a:prstGeom>
                  </pic:spPr>
                </pic:pic>
              </a:graphicData>
            </a:graphic>
            <wp14:sizeRelH relativeFrom="margin">
              <wp14:pctWidth>0</wp14:pctWidth>
            </wp14:sizeRelH>
            <wp14:sizeRelV relativeFrom="margin">
              <wp14:pctHeight>0</wp14:pctHeight>
            </wp14:sizeRelV>
          </wp:anchor>
        </w:drawing>
      </w:r>
      <w:r w:rsidRPr="00065D90">
        <w:rPr>
          <w:rFonts w:ascii="Arial" w:eastAsia="Arial" w:hAnsi="Arial" w:cs="Arial"/>
          <w:color w:val="000000" w:themeColor="text1"/>
          <w:sz w:val="24"/>
          <w:szCs w:val="24"/>
        </w:rPr>
        <w:t>Ravitsemuksen toteuttamisessa noudatamme Valtion ravitsemusneuvottelukunnan Kestävää terveyttä ruoasta - kansalliset ravitsemussuositukset -lautasmallia. Ruokalistassa huomioidaan asiakkaiden erityisruokavaliot, toiveet ja rajoitteet.</w:t>
      </w:r>
    </w:p>
    <w:p w:rsidR="0046495B" w:rsidRPr="0046495B" w:rsidRDefault="0046495B" w:rsidP="00BB0722">
      <w:pPr>
        <w:autoSpaceDN w:val="0"/>
        <w:spacing w:after="160"/>
        <w:jc w:val="both"/>
        <w:rPr>
          <w:rFonts w:ascii="Arial" w:eastAsia="Calibri" w:hAnsi="Arial" w:cs="Arial"/>
          <w:sz w:val="24"/>
          <w:szCs w:val="24"/>
          <w:lang w:eastAsia="en-US"/>
        </w:rPr>
      </w:pPr>
      <w:r w:rsidRPr="0046495B">
        <w:rPr>
          <w:rFonts w:ascii="Arial" w:eastAsia="Calibri" w:hAnsi="Arial" w:cs="Arial"/>
          <w:sz w:val="24"/>
          <w:szCs w:val="24"/>
          <w:lang w:eastAsia="en-US"/>
        </w:rPr>
        <w:t>Asiakkaiden ruokailu on järjestetty siten, että iltapalan ja aamupalan väli ei ylitä 11 tuntia. Asiakkaiden ruokailu ja avustaminen tapahtuu heidän tarpeidensa mukaisesti. Riekonmarjassa valmistetaan yhteinen aamupala, välipala, päivällinen ja iltapala, johon asiakkaat voivat halutessaan osallistua. Lounaan asiakkaat syövät työtoiminnassa, tilaavat hyvinvointialueen keskuskeittiöltä tai tekevät itse. Ruokailu on mahdollista joko</w:t>
      </w:r>
      <w:r w:rsidR="00065D90">
        <w:rPr>
          <w:rFonts w:ascii="Arial" w:eastAsia="Calibri" w:hAnsi="Arial" w:cs="Arial"/>
          <w:sz w:val="24"/>
          <w:szCs w:val="24"/>
          <w:lang w:eastAsia="en-US"/>
        </w:rPr>
        <w:t xml:space="preserve"> Riekonmarjan yhteistilassa</w:t>
      </w:r>
      <w:r w:rsidRPr="0046495B">
        <w:rPr>
          <w:rFonts w:ascii="Arial" w:eastAsia="Calibri" w:hAnsi="Arial" w:cs="Arial"/>
          <w:sz w:val="24"/>
          <w:szCs w:val="24"/>
          <w:lang w:eastAsia="en-US"/>
        </w:rPr>
        <w:t xml:space="preserve"> tai asiakkaan omassa kodissa. Ruoka-ajat ovat päiväohjelman mukaiset, mutta asiakas voi tarvittaessa nauttia aterian myös muuna aikana sopimalla siitä. </w:t>
      </w:r>
    </w:p>
    <w:p w:rsidR="0046495B" w:rsidRDefault="0046495B" w:rsidP="00BB0722">
      <w:pPr>
        <w:autoSpaceDN w:val="0"/>
        <w:spacing w:after="160"/>
        <w:jc w:val="both"/>
        <w:rPr>
          <w:rFonts w:ascii="Arial" w:eastAsia="Calibri" w:hAnsi="Arial" w:cs="Arial"/>
          <w:sz w:val="24"/>
          <w:szCs w:val="24"/>
          <w:lang w:eastAsia="en-US"/>
        </w:rPr>
      </w:pPr>
      <w:r w:rsidRPr="0046495B">
        <w:rPr>
          <w:rFonts w:ascii="Arial" w:eastAsia="Calibri" w:hAnsi="Arial" w:cs="Arial"/>
          <w:sz w:val="24"/>
          <w:szCs w:val="24"/>
          <w:lang w:eastAsia="en-US"/>
        </w:rPr>
        <w:lastRenderedPageBreak/>
        <w:t xml:space="preserve">Aterioiden valmistamiseen kotona asiakkaat saavat apua ohjaajilta. Riekonmarjassa ruokalistat laaditaan aina yhdessä asiakkaiden kanssa ravitsemussuositukset huomioon ottaen. Ruokalistat tehdään kuudeksi viikoksi kerrallaan. Ruokalistat ovat nähtävissä yhteistilan ilmoitustaululla. Riekonmarjassa on aina lauantaisin omatoiveruokapäivä, jolloin asiakkaat saavat vuorotellen valita oman toiveruuan. Kerran kuukaudessa, erikseen sovittuna ajankohtana Riekonmarjassa valmistetaan yhteinen, runsaampi aamupala, johon asiakkaat saavat halutessaan osallistua. </w:t>
      </w:r>
    </w:p>
    <w:p w:rsidR="00065D90" w:rsidRPr="00065D90" w:rsidRDefault="00065D90" w:rsidP="00BB0722">
      <w:pPr>
        <w:spacing w:after="160"/>
        <w:contextualSpacing/>
        <w:jc w:val="both"/>
        <w:rPr>
          <w:rFonts w:ascii="Arial" w:eastAsia="Arial" w:hAnsi="Arial" w:cs="Arial"/>
          <w:color w:val="000000" w:themeColor="text1"/>
          <w:sz w:val="24"/>
          <w:szCs w:val="24"/>
        </w:rPr>
      </w:pPr>
      <w:r w:rsidRPr="00065D90">
        <w:rPr>
          <w:rFonts w:ascii="Arial" w:eastAsia="Arial" w:hAnsi="Arial" w:cs="Arial"/>
          <w:color w:val="000000" w:themeColor="text1"/>
          <w:sz w:val="24"/>
          <w:szCs w:val="24"/>
        </w:rPr>
        <w:t>Aamupala klo 7.00–9.00</w:t>
      </w:r>
    </w:p>
    <w:p w:rsidR="00065D90" w:rsidRPr="00065D90" w:rsidRDefault="00065D90" w:rsidP="00BB0722">
      <w:pPr>
        <w:spacing w:after="160"/>
        <w:contextualSpacing/>
        <w:jc w:val="both"/>
        <w:rPr>
          <w:rFonts w:ascii="Arial" w:eastAsia="Arial" w:hAnsi="Arial" w:cs="Arial"/>
          <w:color w:val="000000" w:themeColor="text1"/>
          <w:sz w:val="24"/>
          <w:szCs w:val="24"/>
        </w:rPr>
      </w:pPr>
      <w:r w:rsidRPr="00065D90">
        <w:rPr>
          <w:rFonts w:ascii="Arial" w:eastAsia="Arial" w:hAnsi="Arial" w:cs="Arial"/>
          <w:color w:val="000000" w:themeColor="text1"/>
          <w:sz w:val="24"/>
          <w:szCs w:val="24"/>
        </w:rPr>
        <w:t>Päiväkahvi klo 14.00</w:t>
      </w:r>
    </w:p>
    <w:p w:rsidR="00065D90" w:rsidRPr="00065D90" w:rsidRDefault="00065D90" w:rsidP="00BB0722">
      <w:pPr>
        <w:spacing w:after="160"/>
        <w:contextualSpacing/>
        <w:jc w:val="both"/>
        <w:rPr>
          <w:rFonts w:ascii="Arial" w:eastAsia="Arial" w:hAnsi="Arial" w:cs="Arial"/>
          <w:color w:val="000000" w:themeColor="text1"/>
          <w:sz w:val="24"/>
          <w:szCs w:val="24"/>
        </w:rPr>
      </w:pPr>
      <w:r w:rsidRPr="00065D90">
        <w:rPr>
          <w:rFonts w:ascii="Arial" w:eastAsia="Arial" w:hAnsi="Arial" w:cs="Arial"/>
          <w:color w:val="000000" w:themeColor="text1"/>
          <w:sz w:val="24"/>
          <w:szCs w:val="24"/>
        </w:rPr>
        <w:t>Päivällinen klo 16.00-17.00</w:t>
      </w:r>
    </w:p>
    <w:p w:rsidR="00065D90" w:rsidRDefault="00065D90" w:rsidP="00BB0722">
      <w:pPr>
        <w:spacing w:after="160"/>
        <w:contextualSpacing/>
        <w:jc w:val="both"/>
        <w:rPr>
          <w:rFonts w:ascii="Arial" w:eastAsia="Arial" w:hAnsi="Arial" w:cs="Arial"/>
          <w:color w:val="000000" w:themeColor="text1"/>
          <w:sz w:val="24"/>
          <w:szCs w:val="24"/>
        </w:rPr>
      </w:pPr>
      <w:r w:rsidRPr="00065D90">
        <w:rPr>
          <w:rFonts w:ascii="Arial" w:eastAsia="Arial" w:hAnsi="Arial" w:cs="Arial"/>
          <w:color w:val="000000" w:themeColor="text1"/>
          <w:sz w:val="24"/>
          <w:szCs w:val="24"/>
        </w:rPr>
        <w:t>Iltapala klo 19.00–20.00.</w:t>
      </w:r>
    </w:p>
    <w:p w:rsidR="00065D90" w:rsidRPr="0046495B" w:rsidRDefault="00065D90" w:rsidP="00BB0722">
      <w:pPr>
        <w:spacing w:after="160"/>
        <w:contextualSpacing/>
        <w:jc w:val="both"/>
        <w:rPr>
          <w:rFonts w:ascii="Arial" w:eastAsia="Arial" w:hAnsi="Arial" w:cs="Arial"/>
          <w:color w:val="000000" w:themeColor="text1"/>
          <w:sz w:val="24"/>
          <w:szCs w:val="24"/>
        </w:rPr>
      </w:pPr>
    </w:p>
    <w:p w:rsidR="0046495B" w:rsidRPr="0046495B" w:rsidRDefault="0046495B" w:rsidP="00BB0722">
      <w:pPr>
        <w:autoSpaceDE w:val="0"/>
        <w:autoSpaceDN w:val="0"/>
        <w:spacing w:after="0"/>
        <w:jc w:val="both"/>
        <w:rPr>
          <w:rFonts w:ascii="Arial" w:eastAsia="Times New Roman" w:hAnsi="Arial" w:cs="Arial"/>
          <w:sz w:val="24"/>
          <w:szCs w:val="24"/>
        </w:rPr>
      </w:pPr>
      <w:r w:rsidRPr="0046495B">
        <w:rPr>
          <w:rFonts w:ascii="Arial" w:eastAsia="Times New Roman" w:hAnsi="Arial" w:cs="Arial"/>
          <w:sz w:val="24"/>
          <w:szCs w:val="24"/>
        </w:rPr>
        <w:t>Y</w:t>
      </w:r>
      <w:r w:rsidR="00065D90">
        <w:rPr>
          <w:rFonts w:ascii="Arial" w:eastAsia="Times New Roman" w:hAnsi="Arial" w:cs="Arial"/>
          <w:sz w:val="24"/>
          <w:szCs w:val="24"/>
        </w:rPr>
        <w:t>ksi</w:t>
      </w:r>
      <w:r w:rsidRPr="0046495B">
        <w:rPr>
          <w:rFonts w:ascii="Arial" w:eastAsia="Times New Roman" w:hAnsi="Arial" w:cs="Arial"/>
          <w:sz w:val="24"/>
          <w:szCs w:val="24"/>
        </w:rPr>
        <w:t xml:space="preserve">kössä seurataan asiakkaiden ravitsemus tasoa ja ruuan ja nesteiden nauttimista. Poikkeamat ja huomiot kirjataan asiakastietojärjestelmään. Asiakkaan yleistilaa seurataan, tarvittaessa myös painoa, ja tilanteen vaatiessa asiakas ohjataan terveydenhuollon piiriin. </w:t>
      </w:r>
      <w:r w:rsidRPr="0046495B">
        <w:rPr>
          <w:rFonts w:ascii="Arial" w:eastAsia="Calibri" w:hAnsi="Arial" w:cs="Arial"/>
          <w:sz w:val="24"/>
          <w:szCs w:val="24"/>
          <w:lang w:eastAsia="en-US"/>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Pr="0046495B">
        <w:rPr>
          <w:rFonts w:ascii="Arial" w:eastAsia="Times New Roman" w:hAnsi="Arial" w:cs="Arial"/>
          <w:sz w:val="24"/>
          <w:szCs w:val="24"/>
        </w:rPr>
        <w:t>ravintoa, sakeutettuja nesteitä sekä sopivia apuvälineitä helpottamaan ravinnon saantia.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w:t>
      </w:r>
    </w:p>
    <w:p w:rsidR="00065D90" w:rsidRDefault="00065D90" w:rsidP="0046495B">
      <w:pPr>
        <w:autoSpaceDE w:val="0"/>
        <w:autoSpaceDN w:val="0"/>
        <w:spacing w:after="0" w:line="240" w:lineRule="auto"/>
        <w:jc w:val="both"/>
        <w:rPr>
          <w:rFonts w:ascii="Arial" w:eastAsia="Times New Roman" w:hAnsi="Arial" w:cs="Arial"/>
          <w:sz w:val="24"/>
          <w:szCs w:val="24"/>
        </w:rPr>
      </w:pPr>
    </w:p>
    <w:p w:rsidR="0046495B" w:rsidRDefault="0046495B" w:rsidP="006159F1">
      <w:pPr>
        <w:autoSpaceDE w:val="0"/>
        <w:autoSpaceDN w:val="0"/>
        <w:spacing w:after="0"/>
        <w:jc w:val="both"/>
        <w:rPr>
          <w:rFonts w:ascii="Arial" w:eastAsia="Times New Roman" w:hAnsi="Arial" w:cs="Arial"/>
          <w:sz w:val="24"/>
          <w:szCs w:val="24"/>
        </w:rPr>
      </w:pPr>
      <w:r w:rsidRPr="0046495B">
        <w:rPr>
          <w:rFonts w:ascii="Arial" w:eastAsia="Times New Roman" w:hAnsi="Arial" w:cs="Arial"/>
          <w:sz w:val="24"/>
          <w:szCs w:val="24"/>
        </w:rPr>
        <w:t>Ruokailuympäristön viihtyisyyteen, kauniiseen kattaukseen ja sosiaaliseen yhdessä olemiseen kiinnitetään erityistä huomiota.</w:t>
      </w:r>
    </w:p>
    <w:p w:rsidR="00084633" w:rsidRPr="00065D90" w:rsidRDefault="00084633" w:rsidP="006159F1">
      <w:pPr>
        <w:autoSpaceDE w:val="0"/>
        <w:autoSpaceDN w:val="0"/>
        <w:spacing w:after="0"/>
        <w:jc w:val="both"/>
        <w:rPr>
          <w:rFonts w:ascii="Arial" w:eastAsia="Times New Roman" w:hAnsi="Arial" w:cs="Arial"/>
          <w:sz w:val="24"/>
          <w:szCs w:val="24"/>
        </w:rPr>
      </w:pPr>
    </w:p>
    <w:p w:rsidR="00F22D77" w:rsidRPr="005C2B75" w:rsidRDefault="00F22D77" w:rsidP="00FA27D0">
      <w:pPr>
        <w:pStyle w:val="Otsikko3"/>
        <w:spacing w:after="160" w:line="278" w:lineRule="auto"/>
        <w:contextualSpacing/>
        <w:rPr>
          <w:rFonts w:eastAsia="Arial"/>
          <w:color w:val="000000" w:themeColor="text1"/>
        </w:rPr>
      </w:pPr>
      <w:bookmarkStart w:id="33" w:name="_Toc231462139"/>
      <w:r w:rsidRPr="005C2B75">
        <w:rPr>
          <w:rFonts w:eastAsia="Arial"/>
          <w:color w:val="000000" w:themeColor="text1"/>
        </w:rPr>
        <w:t>Asiointi</w:t>
      </w:r>
      <w:bookmarkEnd w:id="33"/>
    </w:p>
    <w:p w:rsidR="00F22D77" w:rsidRDefault="00F22D77" w:rsidP="00FA27D0">
      <w:pPr>
        <w:spacing w:after="160" w:line="278" w:lineRule="auto"/>
        <w:contextualSpacing/>
        <w:jc w:val="both"/>
        <w:rPr>
          <w:rFonts w:ascii="Arial" w:eastAsia="Arial" w:hAnsi="Arial" w:cs="Arial"/>
          <w:color w:val="000000" w:themeColor="text1"/>
          <w:sz w:val="24"/>
          <w:szCs w:val="24"/>
        </w:rPr>
      </w:pPr>
    </w:p>
    <w:p w:rsidR="006159F1" w:rsidRPr="007E3C88" w:rsidRDefault="006159F1" w:rsidP="007E3C88">
      <w:pPr>
        <w:spacing w:after="0"/>
        <w:contextualSpacing/>
        <w:jc w:val="both"/>
        <w:rPr>
          <w:rFonts w:ascii="Arial" w:eastAsia="Arial" w:hAnsi="Arial" w:cs="Arial"/>
          <w:sz w:val="24"/>
          <w:szCs w:val="24"/>
        </w:rPr>
      </w:pPr>
      <w:r w:rsidRPr="006159F1">
        <w:rPr>
          <w:rFonts w:ascii="Arial" w:eastAsia="Arial" w:hAnsi="Arial" w:cs="Arial"/>
          <w:sz w:val="24"/>
          <w:szCs w:val="24"/>
        </w:rPr>
        <w:t>Riekonmarjan asiakkailla on mahdollisuus saada ohjaajilta apua ja tukea erilaisiin asiointiin. Esimerkiksi vähintään kerran viikossa asiakas saa tukea kaupassa käyntiin. Asiakas tekee yhdessä ohjaajan kanssa kauppalistan. Tarvittaessa ohjaaja lähtee asiakkaan mukaan kauppaan ja auttaa siellä asioimisessa asiakkaan tarpeet huomioiden.</w:t>
      </w:r>
    </w:p>
    <w:p w:rsidR="00643153" w:rsidRDefault="00643153" w:rsidP="00FA27D0">
      <w:pPr>
        <w:spacing w:after="160" w:line="278" w:lineRule="auto"/>
        <w:contextualSpacing/>
      </w:pPr>
    </w:p>
    <w:p w:rsidR="00643153" w:rsidRPr="00643153" w:rsidRDefault="00643153" w:rsidP="00FA27D0">
      <w:pPr>
        <w:pStyle w:val="Otsikko3"/>
        <w:spacing w:after="160" w:line="278" w:lineRule="auto"/>
        <w:contextualSpacing/>
        <w:rPr>
          <w:rFonts w:eastAsia="Arial"/>
        </w:rPr>
      </w:pPr>
      <w:bookmarkStart w:id="34" w:name="_Toc231462140"/>
      <w:r>
        <w:t>Omaohjaajamalli</w:t>
      </w:r>
      <w:bookmarkEnd w:id="34"/>
    </w:p>
    <w:p w:rsidR="00C759CD" w:rsidRDefault="00C759CD" w:rsidP="00FA27D0">
      <w:pPr>
        <w:spacing w:after="160" w:line="278" w:lineRule="auto"/>
        <w:contextualSpacing/>
        <w:jc w:val="both"/>
        <w:rPr>
          <w:rFonts w:ascii="Arial" w:eastAsia="Arial" w:hAnsi="Arial" w:cs="Arial"/>
          <w:color w:val="FF0000"/>
          <w:sz w:val="24"/>
          <w:szCs w:val="24"/>
        </w:rPr>
      </w:pPr>
    </w:p>
    <w:p w:rsidR="006159F1" w:rsidRPr="006159F1" w:rsidRDefault="006159F1" w:rsidP="00360B5E">
      <w:pPr>
        <w:spacing w:after="0"/>
        <w:contextualSpacing/>
        <w:jc w:val="both"/>
        <w:rPr>
          <w:rFonts w:ascii="Arial" w:eastAsia="Arial" w:hAnsi="Arial" w:cs="Arial"/>
          <w:sz w:val="24"/>
          <w:szCs w:val="24"/>
        </w:rPr>
      </w:pPr>
      <w:r w:rsidRPr="006159F1">
        <w:rPr>
          <w:rFonts w:ascii="Arial" w:eastAsia="Arial" w:hAnsi="Arial" w:cs="Arial"/>
          <w:sz w:val="24"/>
          <w:szCs w:val="24"/>
        </w:rPr>
        <w:t xml:space="preserve">Jokaiselle asiakkaalle nimetään omaohjaaja sekä varaomaohjaaja. Omaohjaajamallin avulla varmistetaan yksilöllinen ja tarpeen mukainen palveluiden toteutuminen. Omaohjaajan tehtäviin kuuluvat muun muassa palvelusuunnitelman päivitys, asiakkaan asioiden hoitaminen, kuten terveyteen ja talouteen kuuluvat sekä omaisyhteistyö. Omaohjaajan ollessa </w:t>
      </w:r>
      <w:r w:rsidRPr="006159F1">
        <w:rPr>
          <w:rFonts w:ascii="Arial" w:eastAsia="Arial" w:hAnsi="Arial" w:cs="Arial"/>
          <w:sz w:val="24"/>
          <w:szCs w:val="24"/>
        </w:rPr>
        <w:lastRenderedPageBreak/>
        <w:t xml:space="preserve">lomalla, varaohjaaja huolehtii asiakkaan asioita. Jos molemmat omaohjaajat sattuvat olemaan yhtä aikaa lomalla, asiakkaalle sovitaan loman ajaksi väliaikainen ohjaaja. </w:t>
      </w:r>
    </w:p>
    <w:p w:rsidR="006159F1" w:rsidRPr="006159F1" w:rsidRDefault="006159F1" w:rsidP="006159F1">
      <w:pPr>
        <w:spacing w:after="0" w:line="240" w:lineRule="auto"/>
        <w:contextualSpacing/>
        <w:jc w:val="both"/>
        <w:rPr>
          <w:rFonts w:ascii="Arial" w:eastAsia="Arial" w:hAnsi="Arial" w:cs="Arial"/>
          <w:color w:val="FF0000"/>
          <w:sz w:val="24"/>
          <w:szCs w:val="24"/>
        </w:rPr>
      </w:pPr>
    </w:p>
    <w:p w:rsidR="006159F1" w:rsidRDefault="006159F1" w:rsidP="00FA27D0">
      <w:pPr>
        <w:spacing w:after="160" w:line="278" w:lineRule="auto"/>
        <w:contextualSpacing/>
        <w:jc w:val="both"/>
        <w:rPr>
          <w:rFonts w:ascii="Arial" w:eastAsia="Arial" w:hAnsi="Arial" w:cs="Arial"/>
          <w:color w:val="FF0000"/>
          <w:sz w:val="24"/>
          <w:szCs w:val="24"/>
        </w:rPr>
      </w:pPr>
    </w:p>
    <w:p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5" w:name="_Toc231462141"/>
      <w:r w:rsidRPr="00415CE1">
        <w:rPr>
          <w:rFonts w:eastAsia="Arial"/>
          <w:color w:val="000000" w:themeColor="text1"/>
        </w:rPr>
        <w:t>Siisteys</w:t>
      </w:r>
      <w:bookmarkEnd w:id="35"/>
    </w:p>
    <w:p w:rsidR="00C623EF" w:rsidRDefault="00C623EF" w:rsidP="00FA27D0">
      <w:pPr>
        <w:spacing w:after="160" w:line="278" w:lineRule="auto"/>
        <w:contextualSpacing/>
        <w:jc w:val="both"/>
        <w:rPr>
          <w:rFonts w:ascii="Arial" w:eastAsia="Arial" w:hAnsi="Arial" w:cs="Arial"/>
          <w:color w:val="FF0000"/>
          <w:sz w:val="24"/>
          <w:szCs w:val="24"/>
        </w:rPr>
      </w:pPr>
    </w:p>
    <w:p w:rsidR="00360B5E" w:rsidRPr="00360B5E" w:rsidRDefault="00360B5E" w:rsidP="00360B5E">
      <w:pPr>
        <w:spacing w:after="0"/>
        <w:contextualSpacing/>
        <w:jc w:val="both"/>
        <w:rPr>
          <w:rFonts w:ascii="Arial" w:eastAsia="Arial" w:hAnsi="Arial" w:cs="Arial"/>
          <w:sz w:val="24"/>
          <w:szCs w:val="24"/>
        </w:rPr>
      </w:pPr>
      <w:r w:rsidRPr="00360B5E">
        <w:rPr>
          <w:rFonts w:ascii="Arial" w:eastAsia="Arial" w:hAnsi="Arial" w:cs="Arial"/>
          <w:sz w:val="24"/>
          <w:szCs w:val="24"/>
        </w:rPr>
        <w:t>Tavana Riekonmarjassa on nimetty hygieniavastaava, joka vastaa Riekonmarjan hygieniaohjeistuksista ja opastaa muuta henkilökuntaa hygienia-asioissa. Lisäksi hän tilaa tarpeelliset suojaus- ja hygieniatarvikkeet ja huolehtii, että ne ovat helposti saatavilla.</w:t>
      </w:r>
    </w:p>
    <w:p w:rsidR="00360B5E" w:rsidRPr="00360B5E" w:rsidRDefault="00360B5E" w:rsidP="00360B5E">
      <w:pPr>
        <w:spacing w:after="0" w:line="240" w:lineRule="auto"/>
        <w:contextualSpacing/>
        <w:jc w:val="both"/>
        <w:rPr>
          <w:rFonts w:ascii="Arial" w:eastAsia="Arial" w:hAnsi="Arial" w:cs="Arial"/>
          <w:sz w:val="24"/>
          <w:szCs w:val="24"/>
        </w:rPr>
      </w:pPr>
    </w:p>
    <w:p w:rsidR="00360B5E" w:rsidRPr="00360B5E" w:rsidRDefault="00360B5E" w:rsidP="00360B5E">
      <w:pPr>
        <w:spacing w:after="0"/>
        <w:contextualSpacing/>
        <w:jc w:val="both"/>
        <w:rPr>
          <w:rFonts w:ascii="Arial" w:eastAsia="Arial" w:hAnsi="Arial" w:cs="Arial"/>
          <w:sz w:val="24"/>
          <w:szCs w:val="24"/>
        </w:rPr>
      </w:pPr>
      <w:r w:rsidRPr="00360B5E">
        <w:rPr>
          <w:rFonts w:ascii="Arial" w:eastAsia="Arial" w:hAnsi="Arial" w:cs="Arial"/>
          <w:sz w:val="24"/>
          <w:szCs w:val="24"/>
        </w:rPr>
        <w:t xml:space="preserve">Riekonmarjan henkilökunta huolehtii yhteistilojen siisteydestä siivoussuunnitelman mukaisesti. Siivoussuunnitelmaa ja kemikaalisuunnitelmaa säilytetään siivouskomeron kaapissa. Ohjaajat auttavat ja ohjaajat asiakkaita heidän oman kodin siivouksessa ja pyykin pesemisessä asiakkaan tarpeen mukaisesti. </w:t>
      </w:r>
    </w:p>
    <w:p w:rsidR="00360B5E" w:rsidRPr="00360B5E" w:rsidRDefault="00360B5E" w:rsidP="00360B5E">
      <w:pPr>
        <w:spacing w:after="0" w:line="240" w:lineRule="auto"/>
        <w:contextualSpacing/>
        <w:jc w:val="both"/>
        <w:rPr>
          <w:rFonts w:ascii="Arial" w:eastAsia="Arial" w:hAnsi="Arial" w:cs="Arial"/>
          <w:sz w:val="24"/>
          <w:szCs w:val="24"/>
        </w:rPr>
      </w:pPr>
    </w:p>
    <w:p w:rsidR="00360B5E" w:rsidRPr="00360B5E" w:rsidRDefault="00360B5E" w:rsidP="00360B5E">
      <w:pPr>
        <w:spacing w:after="0"/>
        <w:contextualSpacing/>
        <w:jc w:val="both"/>
        <w:rPr>
          <w:rFonts w:ascii="Arial" w:eastAsia="Arial" w:hAnsi="Arial" w:cs="Arial"/>
          <w:sz w:val="24"/>
          <w:szCs w:val="24"/>
        </w:rPr>
      </w:pPr>
      <w:r w:rsidRPr="00360B5E">
        <w:rPr>
          <w:noProof/>
        </w:rPr>
        <w:drawing>
          <wp:anchor distT="0" distB="0" distL="114300" distR="114300" simplePos="0" relativeHeight="251658243" behindDoc="0" locked="0" layoutInCell="1" allowOverlap="1" wp14:anchorId="08390E94" wp14:editId="0FF0FC57">
            <wp:simplePos x="0" y="0"/>
            <wp:positionH relativeFrom="margin">
              <wp:posOffset>-209550</wp:posOffset>
            </wp:positionH>
            <wp:positionV relativeFrom="paragraph">
              <wp:posOffset>145415</wp:posOffset>
            </wp:positionV>
            <wp:extent cx="1712595" cy="1283970"/>
            <wp:effectExtent l="4763" t="0" r="6667" b="6668"/>
            <wp:wrapSquare wrapText="bothSides"/>
            <wp:docPr id="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yykkikone.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1712595" cy="1283970"/>
                    </a:xfrm>
                    <a:prstGeom prst="rect">
                      <a:avLst/>
                    </a:prstGeom>
                  </pic:spPr>
                </pic:pic>
              </a:graphicData>
            </a:graphic>
            <wp14:sizeRelH relativeFrom="margin">
              <wp14:pctWidth>0</wp14:pctWidth>
            </wp14:sizeRelH>
            <wp14:sizeRelV relativeFrom="margin">
              <wp14:pctHeight>0</wp14:pctHeight>
            </wp14:sizeRelV>
          </wp:anchor>
        </w:drawing>
      </w:r>
      <w:r w:rsidRPr="00360B5E">
        <w:rPr>
          <w:rFonts w:ascii="Arial" w:eastAsia="Arial" w:hAnsi="Arial" w:cs="Arial"/>
          <w:sz w:val="24"/>
          <w:szCs w:val="24"/>
        </w:rPr>
        <w:t xml:space="preserve">Riekonmarjassa on kodinhoitohuone, jossa on pyykkikone ja kuivausrumpu. Osalla asiakkaista on oma pyykkikone ja osa käyttää Riekonmarjan konetta. Ohjaajat avustavat asiakkaita heidän pyykkihuollon toteuttamisessa palvelujentoteuttamissuunnitelman mukaisesti. </w:t>
      </w:r>
    </w:p>
    <w:p w:rsidR="00360B5E" w:rsidRPr="00360B5E" w:rsidRDefault="00360B5E" w:rsidP="00360B5E">
      <w:pPr>
        <w:spacing w:after="0" w:line="240" w:lineRule="auto"/>
        <w:contextualSpacing/>
        <w:jc w:val="both"/>
        <w:rPr>
          <w:rFonts w:ascii="Arial" w:eastAsia="Arial" w:hAnsi="Arial" w:cs="Arial"/>
          <w:sz w:val="24"/>
          <w:szCs w:val="24"/>
          <w:highlight w:val="yellow"/>
        </w:rPr>
      </w:pPr>
    </w:p>
    <w:p w:rsidR="00360B5E" w:rsidRPr="00360B5E" w:rsidRDefault="00360B5E" w:rsidP="00360B5E">
      <w:pPr>
        <w:spacing w:after="0" w:line="240" w:lineRule="auto"/>
        <w:contextualSpacing/>
        <w:jc w:val="both"/>
        <w:rPr>
          <w:rFonts w:ascii="Arial" w:eastAsia="Arial" w:hAnsi="Arial" w:cs="Arial"/>
          <w:sz w:val="24"/>
          <w:szCs w:val="24"/>
        </w:rPr>
      </w:pPr>
    </w:p>
    <w:p w:rsidR="00360B5E" w:rsidRPr="00360B5E" w:rsidRDefault="00360B5E" w:rsidP="00360B5E">
      <w:pPr>
        <w:spacing w:after="0" w:line="240" w:lineRule="auto"/>
        <w:contextualSpacing/>
        <w:jc w:val="both"/>
        <w:rPr>
          <w:rFonts w:ascii="Arial" w:eastAsia="Arial" w:hAnsi="Arial" w:cs="Arial"/>
          <w:sz w:val="24"/>
          <w:szCs w:val="24"/>
        </w:rPr>
      </w:pPr>
    </w:p>
    <w:p w:rsidR="00360B5E" w:rsidRDefault="00360B5E" w:rsidP="00FA27D0">
      <w:pPr>
        <w:spacing w:after="160" w:line="278" w:lineRule="auto"/>
        <w:contextualSpacing/>
        <w:jc w:val="both"/>
        <w:rPr>
          <w:rFonts w:ascii="Arial" w:eastAsia="Arial" w:hAnsi="Arial" w:cs="Arial"/>
          <w:color w:val="FF0000"/>
          <w:sz w:val="24"/>
          <w:szCs w:val="24"/>
        </w:rPr>
      </w:pPr>
    </w:p>
    <w:p w:rsidR="00084633" w:rsidRDefault="00084633" w:rsidP="00FA27D0">
      <w:pPr>
        <w:spacing w:after="160" w:line="278" w:lineRule="auto"/>
        <w:contextualSpacing/>
        <w:jc w:val="both"/>
        <w:rPr>
          <w:rFonts w:ascii="Arial" w:eastAsia="Arial" w:hAnsi="Arial" w:cs="Arial"/>
          <w:color w:val="FF0000"/>
          <w:sz w:val="24"/>
          <w:szCs w:val="24"/>
        </w:rPr>
      </w:pPr>
    </w:p>
    <w:p w:rsidR="00084633" w:rsidRDefault="00084633" w:rsidP="00FA27D0">
      <w:pPr>
        <w:spacing w:after="160" w:line="278" w:lineRule="auto"/>
        <w:contextualSpacing/>
        <w:jc w:val="both"/>
        <w:rPr>
          <w:rFonts w:ascii="Arial" w:eastAsia="Arial" w:hAnsi="Arial" w:cs="Arial"/>
          <w:color w:val="FF0000"/>
          <w:sz w:val="24"/>
          <w:szCs w:val="24"/>
        </w:rPr>
      </w:pPr>
    </w:p>
    <w:p w:rsidR="00C623EF" w:rsidRPr="00084633" w:rsidRDefault="00C623EF" w:rsidP="00084633">
      <w:pPr>
        <w:pStyle w:val="Otsikko3"/>
        <w:spacing w:after="160" w:line="278" w:lineRule="auto"/>
        <w:contextualSpacing/>
        <w:rPr>
          <w:rFonts w:eastAsia="Arial"/>
        </w:rPr>
      </w:pPr>
      <w:bookmarkStart w:id="36" w:name="_Toc231462142"/>
      <w:r w:rsidRPr="00084633">
        <w:rPr>
          <w:rFonts w:eastAsia="Arial"/>
        </w:rPr>
        <w:t>Ostopalveluna ja alihankintana hankittavat palvelut</w:t>
      </w:r>
      <w:bookmarkEnd w:id="36"/>
    </w:p>
    <w:p w:rsidR="00EF09F1" w:rsidRPr="007B3B30" w:rsidRDefault="00BF2765" w:rsidP="00FA27D0">
      <w:pPr>
        <w:spacing w:after="160" w:line="278" w:lineRule="auto"/>
        <w:contextualSpacing/>
        <w:jc w:val="both"/>
        <w:rPr>
          <w:rFonts w:ascii="Arial" w:eastAsia="Arial" w:hAnsi="Arial" w:cs="Arial"/>
          <w:sz w:val="24"/>
          <w:szCs w:val="24"/>
        </w:rPr>
      </w:pPr>
      <w:r w:rsidRPr="007B3B30">
        <w:rPr>
          <w:rFonts w:ascii="Arial" w:hAnsi="Arial" w:cs="Arial"/>
          <w:sz w:val="24"/>
          <w:szCs w:val="24"/>
        </w:rPr>
        <w:t xml:space="preserve">Tavana </w:t>
      </w:r>
      <w:r w:rsidR="007B3B30" w:rsidRPr="007B3B30">
        <w:rPr>
          <w:rFonts w:ascii="Arial" w:hAnsi="Arial" w:cs="Arial"/>
          <w:sz w:val="24"/>
          <w:szCs w:val="24"/>
        </w:rPr>
        <w:t>Riekonmarja</w:t>
      </w:r>
      <w:r w:rsidRPr="007B3B30">
        <w:rPr>
          <w:rFonts w:ascii="Arial" w:hAnsi="Arial" w:cs="Arial"/>
          <w:sz w:val="24"/>
          <w:szCs w:val="24"/>
        </w:rPr>
        <w:t xml:space="preserve"> </w:t>
      </w:r>
      <w:r w:rsidR="00CD0222" w:rsidRPr="007B3B30">
        <w:rPr>
          <w:rFonts w:ascii="Arial" w:eastAsia="Arial" w:hAnsi="Arial" w:cs="Arial"/>
          <w:sz w:val="24"/>
          <w:szCs w:val="24"/>
        </w:rPr>
        <w:t xml:space="preserve">hankkii </w:t>
      </w:r>
      <w:r w:rsidR="00EF09F1" w:rsidRPr="007B3B30">
        <w:rPr>
          <w:rFonts w:ascii="Arial" w:eastAsia="Arial" w:hAnsi="Arial" w:cs="Arial"/>
          <w:sz w:val="24"/>
          <w:szCs w:val="24"/>
        </w:rPr>
        <w:t xml:space="preserve">seuraavat palvelut </w:t>
      </w:r>
      <w:r w:rsidR="00B13E53" w:rsidRPr="007B3B30">
        <w:rPr>
          <w:rFonts w:ascii="Arial" w:eastAsia="Arial" w:hAnsi="Arial" w:cs="Arial"/>
          <w:sz w:val="24"/>
          <w:szCs w:val="24"/>
        </w:rPr>
        <w:t>toiselta palveluntuottajalta</w:t>
      </w:r>
      <w:r w:rsidR="00127BFF" w:rsidRPr="007B3B30">
        <w:rPr>
          <w:rFonts w:ascii="Arial" w:eastAsia="Arial" w:hAnsi="Arial" w:cs="Arial"/>
          <w:sz w:val="24"/>
          <w:szCs w:val="24"/>
        </w:rPr>
        <w:t xml:space="preserve"> hankintasopimuksella tai alihankintana.</w:t>
      </w:r>
      <w:r w:rsidR="002C7B22" w:rsidRPr="007B3B30">
        <w:rPr>
          <w:rFonts w:ascii="Arial" w:eastAsia="Arial" w:hAnsi="Arial" w:cs="Arial"/>
          <w:sz w:val="24"/>
          <w:szCs w:val="24"/>
        </w:rPr>
        <w:t xml:space="preserve"> Kaikilla </w:t>
      </w:r>
      <w:r w:rsidR="00E57C60" w:rsidRPr="007B3B30">
        <w:rPr>
          <w:rFonts w:ascii="Arial" w:eastAsia="Arial" w:hAnsi="Arial" w:cs="Arial"/>
          <w:sz w:val="24"/>
          <w:szCs w:val="24"/>
        </w:rPr>
        <w:t>listatuilla toimijoilla on omavalvontasuunnitelma.</w:t>
      </w:r>
    </w:p>
    <w:p w:rsidR="00D32EE8" w:rsidRPr="007B3B30" w:rsidRDefault="00D32EE8"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rsidTr="00082395">
        <w:tc>
          <w:tcPr>
            <w:tcW w:w="9628" w:type="dxa"/>
            <w:gridSpan w:val="3"/>
          </w:tcPr>
          <w:p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rsidTr="006615B7">
        <w:tc>
          <w:tcPr>
            <w:tcW w:w="3209"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rsidTr="006615B7">
        <w:tc>
          <w:tcPr>
            <w:tcW w:w="3209" w:type="dxa"/>
          </w:tcPr>
          <w:p w:rsidR="006615B7" w:rsidRDefault="00466308"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 xml:space="preserve">Invia Oy/ </w:t>
            </w:r>
            <w:r w:rsidRPr="00C16CBE">
              <w:rPr>
                <w:rFonts w:ascii="Arial" w:eastAsia="Arial" w:hAnsi="Arial" w:cs="Arial"/>
                <w:sz w:val="24"/>
                <w:szCs w:val="24"/>
              </w:rPr>
              <w:t>DomaCare</w:t>
            </w:r>
          </w:p>
        </w:tc>
        <w:tc>
          <w:tcPr>
            <w:tcW w:w="3209" w:type="dxa"/>
          </w:tcPr>
          <w:p w:rsidR="00466308" w:rsidRPr="00466308" w:rsidRDefault="00466308" w:rsidP="00466308">
            <w:pPr>
              <w:spacing w:before="100" w:beforeAutospacing="1" w:after="100" w:afterAutospacing="1" w:line="276" w:lineRule="auto"/>
              <w:rPr>
                <w:rFonts w:ascii="Arial" w:eastAsia="Times New Roman" w:hAnsi="Arial" w:cs="Arial"/>
                <w:sz w:val="24"/>
                <w:szCs w:val="24"/>
              </w:rPr>
            </w:pPr>
            <w:r w:rsidRPr="00466308">
              <w:rPr>
                <w:rFonts w:ascii="Arial" w:eastAsia="Times New Roman" w:hAnsi="Arial" w:cs="Arial"/>
                <w:sz w:val="24"/>
                <w:szCs w:val="24"/>
              </w:rPr>
              <w:t>Invian Oy</w:t>
            </w:r>
            <w:r w:rsidRPr="00466308">
              <w:rPr>
                <w:rFonts w:ascii="Arial" w:eastAsia="Times New Roman" w:hAnsi="Arial" w:cs="Arial"/>
                <w:sz w:val="24"/>
                <w:szCs w:val="24"/>
              </w:rPr>
              <w:br/>
              <w:t>Keskuskatu 3</w:t>
            </w:r>
            <w:r w:rsidRPr="00466308">
              <w:rPr>
                <w:rFonts w:ascii="Arial" w:eastAsia="Times New Roman" w:hAnsi="Arial" w:cs="Arial"/>
                <w:sz w:val="24"/>
                <w:szCs w:val="24"/>
              </w:rPr>
              <w:br/>
              <w:t>00100 Helsinki</w:t>
            </w:r>
          </w:p>
          <w:p w:rsidR="00466308" w:rsidRPr="00466308" w:rsidRDefault="006E1F1D" w:rsidP="00466308">
            <w:pPr>
              <w:spacing w:before="100" w:beforeAutospacing="1" w:after="100" w:afterAutospacing="1" w:line="276" w:lineRule="auto"/>
              <w:rPr>
                <w:rFonts w:ascii="Arial" w:eastAsia="Times New Roman" w:hAnsi="Arial" w:cs="Arial"/>
                <w:sz w:val="24"/>
                <w:szCs w:val="24"/>
              </w:rPr>
            </w:pPr>
            <w:hyperlink r:id="rId19" w:tgtFrame="_blank" w:tooltip="mailto:tuki@domacare.fi" w:history="1">
              <w:r w:rsidR="00466308" w:rsidRPr="00466308">
                <w:rPr>
                  <w:rFonts w:ascii="Arial" w:eastAsia="Times New Roman" w:hAnsi="Arial" w:cs="Arial"/>
                  <w:color w:val="0000FF"/>
                  <w:sz w:val="24"/>
                  <w:szCs w:val="24"/>
                  <w:u w:val="single"/>
                </w:rPr>
                <w:t>tuki@domacare.fi</w:t>
              </w:r>
            </w:hyperlink>
          </w:p>
          <w:p w:rsidR="00466308" w:rsidRPr="00466308" w:rsidRDefault="00466308" w:rsidP="00466308">
            <w:pPr>
              <w:spacing w:before="100" w:beforeAutospacing="1" w:after="100" w:afterAutospacing="1" w:line="276" w:lineRule="auto"/>
              <w:rPr>
                <w:rFonts w:ascii="Arial" w:eastAsia="Times New Roman" w:hAnsi="Arial" w:cs="Arial"/>
                <w:sz w:val="24"/>
                <w:szCs w:val="24"/>
              </w:rPr>
            </w:pPr>
            <w:r w:rsidRPr="00466308">
              <w:rPr>
                <w:rFonts w:ascii="Arial" w:eastAsia="Times New Roman" w:hAnsi="Arial" w:cs="Arial"/>
                <w:sz w:val="24"/>
                <w:szCs w:val="24"/>
              </w:rPr>
              <w:t>020 7424 090</w:t>
            </w:r>
          </w:p>
          <w:p w:rsidR="00466308" w:rsidRPr="00466308" w:rsidRDefault="00466308" w:rsidP="00466308">
            <w:pPr>
              <w:spacing w:before="100" w:beforeAutospacing="1" w:after="200" w:line="276" w:lineRule="auto"/>
              <w:rPr>
                <w:rFonts w:ascii="Times New Roman" w:eastAsia="Times New Roman" w:hAnsi="Times New Roman" w:cs="Times New Roman"/>
                <w:sz w:val="24"/>
                <w:szCs w:val="24"/>
              </w:rPr>
            </w:pPr>
            <w:r w:rsidRPr="00466308">
              <w:rPr>
                <w:rFonts w:ascii="Times New Roman" w:eastAsia="Times New Roman" w:hAnsi="Times New Roman" w:cs="Times New Roman"/>
                <w:sz w:val="24"/>
                <w:szCs w:val="24"/>
              </w:rPr>
              <w:t> </w:t>
            </w:r>
          </w:p>
          <w:p w:rsidR="006615B7" w:rsidRDefault="006615B7" w:rsidP="00FA27D0">
            <w:pPr>
              <w:spacing w:after="160" w:line="278" w:lineRule="auto"/>
              <w:contextualSpacing/>
              <w:jc w:val="both"/>
              <w:rPr>
                <w:rFonts w:ascii="Arial" w:eastAsia="Arial" w:hAnsi="Arial" w:cs="Arial"/>
                <w:color w:val="FF0000"/>
                <w:sz w:val="24"/>
                <w:szCs w:val="24"/>
              </w:rPr>
            </w:pPr>
          </w:p>
        </w:tc>
        <w:tc>
          <w:tcPr>
            <w:tcW w:w="3210" w:type="dxa"/>
          </w:tcPr>
          <w:p w:rsidR="006615B7" w:rsidRDefault="00466308" w:rsidP="00FA27D0">
            <w:pPr>
              <w:spacing w:after="160" w:line="278" w:lineRule="auto"/>
              <w:contextualSpacing/>
              <w:jc w:val="both"/>
              <w:rPr>
                <w:rFonts w:ascii="Arial" w:eastAsia="Arial" w:hAnsi="Arial" w:cs="Arial"/>
                <w:color w:val="FF0000"/>
                <w:sz w:val="24"/>
                <w:szCs w:val="24"/>
              </w:rPr>
            </w:pPr>
            <w:r w:rsidRPr="00C16CBE">
              <w:rPr>
                <w:rFonts w:ascii="Arial" w:eastAsia="Arial" w:hAnsi="Arial" w:cs="Arial"/>
                <w:sz w:val="24"/>
                <w:szCs w:val="24"/>
              </w:rPr>
              <w:lastRenderedPageBreak/>
              <w:t>Asiakastietojärjestelmä</w:t>
            </w:r>
          </w:p>
        </w:tc>
      </w:tr>
      <w:tr w:rsidR="006615B7" w:rsidTr="006615B7">
        <w:tc>
          <w:tcPr>
            <w:tcW w:w="3209" w:type="dxa"/>
          </w:tcPr>
          <w:p w:rsidR="006615B7" w:rsidRPr="00466308" w:rsidRDefault="0046630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Mepco Työvuorovelho</w:t>
            </w:r>
          </w:p>
        </w:tc>
        <w:tc>
          <w:tcPr>
            <w:tcW w:w="3209" w:type="dxa"/>
          </w:tcPr>
          <w:p w:rsidR="00466308" w:rsidRPr="00466308" w:rsidRDefault="00466308" w:rsidP="00466308">
            <w:pPr>
              <w:spacing w:before="100" w:beforeAutospacing="1" w:after="100" w:afterAutospacing="1" w:line="276" w:lineRule="auto"/>
              <w:rPr>
                <w:rFonts w:ascii="Arial" w:eastAsia="Times New Roman" w:hAnsi="Arial" w:cs="Arial"/>
                <w:sz w:val="24"/>
                <w:szCs w:val="24"/>
              </w:rPr>
            </w:pPr>
            <w:r w:rsidRPr="00466308">
              <w:rPr>
                <w:rFonts w:ascii="Arial" w:eastAsia="Times New Roman" w:hAnsi="Arial" w:cs="Arial"/>
                <w:sz w:val="24"/>
                <w:szCs w:val="24"/>
              </w:rPr>
              <w:t>Keilaniementie 1, 02150 Espoo (Accountor Tower)</w:t>
            </w:r>
          </w:p>
          <w:p w:rsidR="00466308" w:rsidRPr="00466308" w:rsidRDefault="00466308" w:rsidP="00466308">
            <w:pPr>
              <w:spacing w:before="100" w:beforeAutospacing="1" w:after="100" w:afterAutospacing="1" w:line="276" w:lineRule="auto"/>
              <w:rPr>
                <w:rFonts w:ascii="Arial" w:eastAsia="Times New Roman" w:hAnsi="Arial" w:cs="Arial"/>
                <w:sz w:val="24"/>
                <w:szCs w:val="24"/>
              </w:rPr>
            </w:pPr>
            <w:r w:rsidRPr="00466308">
              <w:rPr>
                <w:rFonts w:ascii="Arial" w:eastAsia="Times New Roman" w:hAnsi="Arial" w:cs="Arial"/>
                <w:sz w:val="24"/>
                <w:szCs w:val="24"/>
              </w:rPr>
              <w:t>info@accountorhr.fi</w:t>
            </w:r>
          </w:p>
          <w:p w:rsidR="00466308" w:rsidRPr="00466308" w:rsidRDefault="006E1F1D" w:rsidP="00466308">
            <w:pPr>
              <w:spacing w:before="100" w:beforeAutospacing="1" w:after="100" w:afterAutospacing="1" w:line="276" w:lineRule="auto"/>
              <w:rPr>
                <w:rFonts w:ascii="Arial" w:eastAsia="Times New Roman" w:hAnsi="Arial" w:cs="Arial"/>
                <w:sz w:val="24"/>
                <w:szCs w:val="24"/>
              </w:rPr>
            </w:pPr>
            <w:hyperlink r:id="rId20" w:tgtFrame="_blank" w:tooltip="http://2.30.43.0/" w:history="1">
              <w:r w:rsidR="00466308" w:rsidRPr="00466308">
                <w:rPr>
                  <w:rFonts w:ascii="Arial" w:eastAsia="Times New Roman" w:hAnsi="Arial" w:cs="Arial"/>
                  <w:color w:val="0000FF"/>
                  <w:sz w:val="24"/>
                  <w:szCs w:val="24"/>
                  <w:u w:val="single"/>
                </w:rPr>
                <w:t>0207425400</w:t>
              </w:r>
            </w:hyperlink>
          </w:p>
          <w:p w:rsidR="00466308" w:rsidRPr="00466308" w:rsidRDefault="00466308" w:rsidP="00466308">
            <w:pPr>
              <w:spacing w:before="100" w:beforeAutospacing="1" w:after="120" w:line="276" w:lineRule="auto"/>
              <w:rPr>
                <w:rFonts w:ascii="Arial" w:eastAsia="Times New Roman" w:hAnsi="Arial" w:cs="Arial"/>
                <w:sz w:val="24"/>
                <w:szCs w:val="24"/>
              </w:rPr>
            </w:pPr>
            <w:r w:rsidRPr="00466308">
              <w:rPr>
                <w:rFonts w:ascii="Arial" w:eastAsia="Times New Roman" w:hAnsi="Arial" w:cs="Arial"/>
                <w:sz w:val="24"/>
                <w:szCs w:val="24"/>
              </w:rPr>
              <w:t> </w:t>
            </w:r>
          </w:p>
          <w:p w:rsidR="006615B7" w:rsidRDefault="006615B7" w:rsidP="00FA27D0">
            <w:pPr>
              <w:spacing w:after="160" w:line="278" w:lineRule="auto"/>
              <w:contextualSpacing/>
              <w:jc w:val="both"/>
              <w:rPr>
                <w:rFonts w:ascii="Arial" w:eastAsia="Arial" w:hAnsi="Arial" w:cs="Arial"/>
                <w:color w:val="FF0000"/>
                <w:sz w:val="24"/>
                <w:szCs w:val="24"/>
              </w:rPr>
            </w:pPr>
          </w:p>
        </w:tc>
        <w:tc>
          <w:tcPr>
            <w:tcW w:w="3210" w:type="dxa"/>
          </w:tcPr>
          <w:p w:rsidR="006615B7" w:rsidRDefault="00466308" w:rsidP="00FA27D0">
            <w:pPr>
              <w:spacing w:after="160" w:line="278" w:lineRule="auto"/>
              <w:contextualSpacing/>
              <w:jc w:val="both"/>
              <w:rPr>
                <w:rFonts w:ascii="Arial" w:eastAsia="Arial" w:hAnsi="Arial" w:cs="Arial"/>
                <w:color w:val="FF0000"/>
                <w:sz w:val="24"/>
                <w:szCs w:val="24"/>
              </w:rPr>
            </w:pPr>
            <w:r w:rsidRPr="00466308">
              <w:rPr>
                <w:rFonts w:ascii="Arial" w:eastAsia="Arial" w:hAnsi="Arial" w:cs="Arial"/>
                <w:sz w:val="24"/>
                <w:szCs w:val="24"/>
              </w:rPr>
              <w:t xml:space="preserve">Työvuorosuunnittelu </w:t>
            </w:r>
          </w:p>
        </w:tc>
      </w:tr>
      <w:tr w:rsidR="006615B7" w:rsidTr="006615B7">
        <w:tc>
          <w:tcPr>
            <w:tcW w:w="3209" w:type="dxa"/>
          </w:tcPr>
          <w:p w:rsidR="006615B7" w:rsidRPr="00466308" w:rsidRDefault="0046630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K-Market Rantakokko</w:t>
            </w:r>
          </w:p>
        </w:tc>
        <w:tc>
          <w:tcPr>
            <w:tcW w:w="3209" w:type="dxa"/>
          </w:tcPr>
          <w:p w:rsidR="00466308" w:rsidRPr="00466308" w:rsidRDefault="00466308" w:rsidP="00466308">
            <w:pPr>
              <w:spacing w:after="200" w:line="276" w:lineRule="auto"/>
              <w:rPr>
                <w:rFonts w:ascii="Arial" w:hAnsi="Arial" w:cs="Arial"/>
              </w:rPr>
            </w:pPr>
            <w:r w:rsidRPr="00466308">
              <w:rPr>
                <w:rFonts w:ascii="Arial" w:hAnsi="Arial" w:cs="Arial"/>
              </w:rPr>
              <w:t xml:space="preserve">Kustaavantie 1 99400 Enontekiö </w:t>
            </w:r>
          </w:p>
          <w:p w:rsidR="00466308" w:rsidRPr="00466308" w:rsidRDefault="00466308" w:rsidP="00466308">
            <w:pPr>
              <w:spacing w:after="200" w:line="276" w:lineRule="auto"/>
              <w:rPr>
                <w:rFonts w:ascii="Arial" w:hAnsi="Arial" w:cs="Arial"/>
              </w:rPr>
            </w:pPr>
            <w:r w:rsidRPr="00466308">
              <w:rPr>
                <w:rFonts w:ascii="Arial" w:hAnsi="Arial" w:cs="Arial"/>
              </w:rPr>
              <w:t>016 5301100</w:t>
            </w:r>
          </w:p>
          <w:p w:rsidR="006615B7" w:rsidRDefault="00466308" w:rsidP="00466308">
            <w:pPr>
              <w:spacing w:after="160" w:line="278" w:lineRule="auto"/>
              <w:contextualSpacing/>
              <w:jc w:val="both"/>
              <w:rPr>
                <w:rFonts w:ascii="Arial" w:eastAsia="Arial" w:hAnsi="Arial" w:cs="Arial"/>
                <w:color w:val="FF0000"/>
                <w:sz w:val="24"/>
                <w:szCs w:val="24"/>
              </w:rPr>
            </w:pPr>
            <w:r w:rsidRPr="00466308">
              <w:rPr>
                <w:rFonts w:ascii="Arial" w:hAnsi="Arial" w:cs="Arial"/>
              </w:rPr>
              <w:t>kmjadrantakokko@k-market.com</w:t>
            </w:r>
          </w:p>
        </w:tc>
        <w:tc>
          <w:tcPr>
            <w:tcW w:w="3210" w:type="dxa"/>
          </w:tcPr>
          <w:p w:rsidR="006615B7" w:rsidRDefault="00466308" w:rsidP="00FA27D0">
            <w:pPr>
              <w:spacing w:after="160" w:line="278" w:lineRule="auto"/>
              <w:contextualSpacing/>
              <w:jc w:val="both"/>
              <w:rPr>
                <w:rFonts w:ascii="Arial" w:eastAsia="Arial" w:hAnsi="Arial" w:cs="Arial"/>
                <w:color w:val="FF0000"/>
                <w:sz w:val="24"/>
                <w:szCs w:val="24"/>
              </w:rPr>
            </w:pPr>
            <w:r w:rsidRPr="00466308">
              <w:rPr>
                <w:rFonts w:ascii="Arial" w:eastAsia="Arial" w:hAnsi="Arial" w:cs="Arial"/>
                <w:sz w:val="24"/>
                <w:szCs w:val="24"/>
              </w:rPr>
              <w:t>Elintarvikkeet</w:t>
            </w:r>
          </w:p>
        </w:tc>
      </w:tr>
      <w:tr w:rsidR="00466308" w:rsidTr="006615B7">
        <w:tc>
          <w:tcPr>
            <w:tcW w:w="3209" w:type="dxa"/>
          </w:tcPr>
          <w:p w:rsidR="00466308" w:rsidRDefault="00466308" w:rsidP="00466308">
            <w:pPr>
              <w:spacing w:after="160" w:line="278" w:lineRule="auto"/>
              <w:contextualSpacing/>
              <w:jc w:val="both"/>
              <w:rPr>
                <w:rFonts w:ascii="Arial" w:eastAsia="Arial" w:hAnsi="Arial" w:cs="Arial"/>
                <w:color w:val="FF0000"/>
                <w:sz w:val="24"/>
                <w:szCs w:val="24"/>
              </w:rPr>
            </w:pPr>
            <w:bookmarkStart w:id="37" w:name="_Hlk200294748"/>
            <w:r w:rsidRPr="00C16CBE">
              <w:rPr>
                <w:rFonts w:ascii="Arial" w:eastAsia="Arial" w:hAnsi="Arial" w:cs="Arial"/>
                <w:sz w:val="24"/>
                <w:szCs w:val="24"/>
              </w:rPr>
              <w:t>Kiinteistö Oy Enontekiön kunnan asunnot</w:t>
            </w:r>
            <w:bookmarkEnd w:id="37"/>
          </w:p>
        </w:tc>
        <w:tc>
          <w:tcPr>
            <w:tcW w:w="3209" w:type="dxa"/>
          </w:tcPr>
          <w:p w:rsidR="00466308" w:rsidRDefault="00466308" w:rsidP="00466308">
            <w:pPr>
              <w:rPr>
                <w:rFonts w:ascii="Arial" w:hAnsi="Arial" w:cs="Arial"/>
                <w:color w:val="212529"/>
                <w:sz w:val="24"/>
                <w:szCs w:val="24"/>
                <w:shd w:val="clear" w:color="auto" w:fill="FFFFFF"/>
              </w:rPr>
            </w:pPr>
            <w:r w:rsidRPr="00D06E22">
              <w:rPr>
                <w:rFonts w:ascii="Arial" w:hAnsi="Arial" w:cs="Arial"/>
                <w:color w:val="212529"/>
                <w:sz w:val="24"/>
                <w:szCs w:val="24"/>
                <w:shd w:val="clear" w:color="auto" w:fill="FFFFFF"/>
              </w:rPr>
              <w:t>Ounastie 165</w:t>
            </w:r>
            <w:r w:rsidRPr="00D06E22">
              <w:rPr>
                <w:rFonts w:ascii="Arial" w:hAnsi="Arial" w:cs="Arial"/>
                <w:color w:val="212529"/>
                <w:sz w:val="24"/>
                <w:szCs w:val="24"/>
              </w:rPr>
              <w:br/>
            </w:r>
            <w:r w:rsidRPr="00D06E22">
              <w:rPr>
                <w:rFonts w:ascii="Arial" w:hAnsi="Arial" w:cs="Arial"/>
                <w:color w:val="212529"/>
                <w:sz w:val="24"/>
                <w:szCs w:val="24"/>
                <w:shd w:val="clear" w:color="auto" w:fill="FFFFFF"/>
              </w:rPr>
              <w:t>99400 Enontekiö</w:t>
            </w:r>
          </w:p>
          <w:p w:rsidR="00466308" w:rsidRDefault="00466308" w:rsidP="00466308">
            <w:pPr>
              <w:rPr>
                <w:rFonts w:ascii="Arial" w:hAnsi="Arial" w:cs="Arial"/>
                <w:sz w:val="24"/>
                <w:szCs w:val="24"/>
              </w:rPr>
            </w:pPr>
            <w:r>
              <w:rPr>
                <w:rFonts w:ascii="Arial" w:hAnsi="Arial" w:cs="Arial"/>
                <w:sz w:val="24"/>
                <w:szCs w:val="24"/>
              </w:rPr>
              <w:t xml:space="preserve">Hannu Ala-Pässäri  </w:t>
            </w:r>
          </w:p>
          <w:p w:rsidR="00466308" w:rsidRPr="00D06E22" w:rsidRDefault="00466308" w:rsidP="00466308">
            <w:pPr>
              <w:rPr>
                <w:rFonts w:ascii="Arial" w:hAnsi="Arial" w:cs="Arial"/>
                <w:sz w:val="24"/>
                <w:szCs w:val="24"/>
              </w:rPr>
            </w:pPr>
            <w:r>
              <w:rPr>
                <w:rFonts w:ascii="Arial" w:hAnsi="Arial" w:cs="Arial"/>
                <w:sz w:val="24"/>
                <w:szCs w:val="24"/>
              </w:rPr>
              <w:t>0400-941614</w:t>
            </w:r>
          </w:p>
        </w:tc>
        <w:tc>
          <w:tcPr>
            <w:tcW w:w="3210" w:type="dxa"/>
          </w:tcPr>
          <w:p w:rsidR="00466308" w:rsidRDefault="00466308" w:rsidP="00466308">
            <w:pPr>
              <w:spacing w:after="160" w:line="278" w:lineRule="auto"/>
              <w:contextualSpacing/>
              <w:jc w:val="both"/>
              <w:rPr>
                <w:rFonts w:ascii="Arial" w:eastAsia="Arial" w:hAnsi="Arial" w:cs="Arial"/>
                <w:color w:val="FF0000"/>
                <w:sz w:val="24"/>
                <w:szCs w:val="24"/>
              </w:rPr>
            </w:pPr>
            <w:r w:rsidRPr="00466308">
              <w:rPr>
                <w:rFonts w:ascii="Arial" w:eastAsia="Arial" w:hAnsi="Arial" w:cs="Arial"/>
                <w:sz w:val="24"/>
                <w:szCs w:val="24"/>
              </w:rPr>
              <w:t xml:space="preserve">Kiinteistöhuolto </w:t>
            </w:r>
          </w:p>
        </w:tc>
      </w:tr>
      <w:tr w:rsidR="00466308" w:rsidTr="006615B7">
        <w:tc>
          <w:tcPr>
            <w:tcW w:w="3209" w:type="dxa"/>
          </w:tcPr>
          <w:p w:rsidR="00466308" w:rsidRPr="00C16CBE"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Lapeco</w:t>
            </w:r>
          </w:p>
        </w:tc>
        <w:tc>
          <w:tcPr>
            <w:tcW w:w="3209" w:type="dxa"/>
          </w:tcPr>
          <w:p w:rsidR="00466308" w:rsidRDefault="00466308" w:rsidP="00466308">
            <w:pPr>
              <w:rPr>
                <w:rFonts w:ascii="Arial" w:eastAsia="Times New Roman" w:hAnsi="Arial" w:cs="Arial"/>
                <w:color w:val="000000"/>
                <w:sz w:val="24"/>
                <w:szCs w:val="24"/>
              </w:rPr>
            </w:pPr>
            <w:r w:rsidRPr="00D06E22">
              <w:rPr>
                <w:rFonts w:ascii="Arial" w:eastAsia="Times New Roman" w:hAnsi="Arial" w:cs="Arial"/>
                <w:bCs/>
                <w:color w:val="000000"/>
                <w:sz w:val="24"/>
                <w:szCs w:val="24"/>
              </w:rPr>
              <w:t>Kittilän toimisto</w:t>
            </w:r>
            <w:r w:rsidRPr="00D06E22">
              <w:rPr>
                <w:rFonts w:ascii="Arial" w:eastAsia="Times New Roman" w:hAnsi="Arial" w:cs="Arial"/>
                <w:color w:val="000000"/>
                <w:sz w:val="24"/>
                <w:szCs w:val="24"/>
              </w:rPr>
              <w:br/>
              <w:t>Leviraitti 13, 99130 Sirkka</w:t>
            </w:r>
          </w:p>
          <w:p w:rsidR="00466308" w:rsidRPr="00466308" w:rsidRDefault="00466308" w:rsidP="00466308">
            <w:pPr>
              <w:spacing w:before="150" w:after="100" w:afterAutospacing="1"/>
              <w:rPr>
                <w:rFonts w:ascii="Arial" w:eastAsia="Times New Roman" w:hAnsi="Arial" w:cs="Arial"/>
                <w:color w:val="000000"/>
                <w:sz w:val="24"/>
                <w:szCs w:val="24"/>
              </w:rPr>
            </w:pPr>
            <w:r w:rsidRPr="00D06E22">
              <w:rPr>
                <w:rFonts w:ascii="Arial" w:eastAsia="Times New Roman" w:hAnsi="Arial" w:cs="Arial"/>
                <w:color w:val="000000"/>
                <w:sz w:val="24"/>
                <w:szCs w:val="24"/>
              </w:rPr>
              <w:br/>
            </w:r>
            <w:r w:rsidRPr="00466308">
              <w:rPr>
                <w:rFonts w:ascii="Arial" w:eastAsia="Times New Roman" w:hAnsi="Arial" w:cs="Arial"/>
                <w:color w:val="000000"/>
                <w:sz w:val="24"/>
                <w:szCs w:val="24"/>
              </w:rPr>
              <w:t>varaukset numeroista: 040 189 3088 ja 0400 279 165</w:t>
            </w:r>
          </w:p>
          <w:p w:rsidR="00466308" w:rsidRPr="00466308" w:rsidRDefault="00466308" w:rsidP="00466308">
            <w:pPr>
              <w:spacing w:before="150" w:after="100" w:afterAutospacing="1" w:line="276" w:lineRule="auto"/>
              <w:rPr>
                <w:rFonts w:ascii="Arial" w:eastAsia="Times New Roman" w:hAnsi="Arial" w:cs="Arial"/>
                <w:color w:val="000000"/>
                <w:sz w:val="24"/>
                <w:szCs w:val="24"/>
              </w:rPr>
            </w:pPr>
            <w:r w:rsidRPr="00466308">
              <w:rPr>
                <w:rFonts w:ascii="Arial" w:hAnsi="Arial" w:cs="Arial"/>
                <w:color w:val="000000"/>
                <w:sz w:val="24"/>
                <w:szCs w:val="24"/>
              </w:rPr>
              <w:t>asiakaspalvelu@lapeco.fi</w:t>
            </w:r>
          </w:p>
          <w:p w:rsidR="00466308" w:rsidRPr="00D06E22" w:rsidRDefault="00466308" w:rsidP="00466308">
            <w:pPr>
              <w:rPr>
                <w:rFonts w:ascii="Arial" w:hAnsi="Arial" w:cs="Arial"/>
                <w:color w:val="212529"/>
                <w:sz w:val="24"/>
                <w:szCs w:val="24"/>
                <w:shd w:val="clear" w:color="auto" w:fill="FFFFFF"/>
              </w:rPr>
            </w:pPr>
          </w:p>
        </w:tc>
        <w:tc>
          <w:tcPr>
            <w:tcW w:w="3210" w:type="dxa"/>
          </w:tcPr>
          <w:p w:rsidR="00466308" w:rsidRPr="00466308"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Jätehuolto </w:t>
            </w:r>
          </w:p>
        </w:tc>
      </w:tr>
      <w:tr w:rsidR="00466308" w:rsidTr="006615B7">
        <w:tc>
          <w:tcPr>
            <w:tcW w:w="3209" w:type="dxa"/>
          </w:tcPr>
          <w:p w:rsidR="00466308" w:rsidRPr="00C16CBE"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Suomen </w:t>
            </w:r>
            <w:r w:rsidRPr="00C16CBE">
              <w:rPr>
                <w:rFonts w:ascii="Arial" w:eastAsia="Arial" w:hAnsi="Arial" w:cs="Arial"/>
                <w:sz w:val="24"/>
                <w:szCs w:val="24"/>
              </w:rPr>
              <w:t>Medituote</w:t>
            </w:r>
            <w:r>
              <w:rPr>
                <w:rFonts w:ascii="Arial" w:eastAsia="Arial" w:hAnsi="Arial" w:cs="Arial"/>
                <w:sz w:val="24"/>
                <w:szCs w:val="24"/>
              </w:rPr>
              <w:t xml:space="preserve"> Oy</w:t>
            </w:r>
          </w:p>
        </w:tc>
        <w:tc>
          <w:tcPr>
            <w:tcW w:w="3209" w:type="dxa"/>
          </w:tcPr>
          <w:p w:rsidR="00466308" w:rsidRPr="001534F6" w:rsidRDefault="00466308" w:rsidP="00466308">
            <w:pPr>
              <w:spacing w:before="100" w:beforeAutospacing="1" w:after="100" w:afterAutospacing="1"/>
              <w:rPr>
                <w:rFonts w:ascii="Arial" w:eastAsia="Times New Roman" w:hAnsi="Arial" w:cs="Arial"/>
                <w:sz w:val="24"/>
                <w:szCs w:val="24"/>
              </w:rPr>
            </w:pPr>
            <w:r w:rsidRPr="001534F6">
              <w:rPr>
                <w:rFonts w:ascii="Arial" w:eastAsia="Times New Roman" w:hAnsi="Arial" w:cs="Arial"/>
                <w:sz w:val="24"/>
                <w:szCs w:val="24"/>
              </w:rPr>
              <w:t>Kuormaajantie 6, 40320 Jyväskylä</w:t>
            </w:r>
          </w:p>
          <w:p w:rsidR="00466308" w:rsidRPr="001534F6" w:rsidRDefault="006E1F1D" w:rsidP="00466308">
            <w:pPr>
              <w:spacing w:before="100" w:beforeAutospacing="1" w:after="100" w:afterAutospacing="1"/>
              <w:rPr>
                <w:rFonts w:ascii="Arial" w:eastAsia="Times New Roman" w:hAnsi="Arial" w:cs="Arial"/>
                <w:sz w:val="24"/>
                <w:szCs w:val="24"/>
              </w:rPr>
            </w:pPr>
            <w:hyperlink r:id="rId21" w:tgtFrame="_blank" w:tooltip="mailto:info@medituote.fi" w:history="1">
              <w:r w:rsidR="00466308" w:rsidRPr="001534F6">
                <w:rPr>
                  <w:rFonts w:ascii="Arial" w:eastAsia="Times New Roman" w:hAnsi="Arial" w:cs="Arial"/>
                  <w:color w:val="0000FF"/>
                  <w:sz w:val="24"/>
                  <w:szCs w:val="24"/>
                  <w:u w:val="single"/>
                </w:rPr>
                <w:t>info@medituote.fi</w:t>
              </w:r>
            </w:hyperlink>
          </w:p>
          <w:p w:rsidR="00466308" w:rsidRPr="001534F6" w:rsidRDefault="00466308" w:rsidP="00466308">
            <w:pPr>
              <w:spacing w:before="100" w:beforeAutospacing="1" w:after="100" w:afterAutospacing="1"/>
              <w:rPr>
                <w:rFonts w:ascii="Arial" w:eastAsia="Times New Roman" w:hAnsi="Arial" w:cs="Arial"/>
                <w:sz w:val="24"/>
                <w:szCs w:val="24"/>
              </w:rPr>
            </w:pPr>
            <w:r w:rsidRPr="001534F6">
              <w:rPr>
                <w:rFonts w:ascii="Arial" w:eastAsia="Times New Roman" w:hAnsi="Arial" w:cs="Arial"/>
                <w:sz w:val="24"/>
                <w:szCs w:val="24"/>
              </w:rPr>
              <w:t>0413320200</w:t>
            </w:r>
          </w:p>
          <w:p w:rsidR="00466308" w:rsidRPr="003F205C" w:rsidRDefault="00466308" w:rsidP="00466308">
            <w:pPr>
              <w:contextualSpacing/>
              <w:jc w:val="both"/>
              <w:rPr>
                <w:rFonts w:ascii="Arial" w:eastAsia="Arial" w:hAnsi="Arial" w:cs="Arial"/>
                <w:color w:val="FF0000"/>
                <w:sz w:val="24"/>
                <w:szCs w:val="24"/>
                <w:highlight w:val="green"/>
              </w:rPr>
            </w:pPr>
          </w:p>
        </w:tc>
        <w:tc>
          <w:tcPr>
            <w:tcW w:w="3210" w:type="dxa"/>
          </w:tcPr>
          <w:p w:rsidR="00466308" w:rsidRPr="00466308"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Siivous- ja puhtaanapidon tuotteet </w:t>
            </w:r>
          </w:p>
        </w:tc>
      </w:tr>
      <w:tr w:rsidR="00466308" w:rsidTr="006615B7">
        <w:tc>
          <w:tcPr>
            <w:tcW w:w="3209" w:type="dxa"/>
          </w:tcPr>
          <w:p w:rsidR="00466308" w:rsidRPr="00C16CBE"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ICT Elmo Oy</w:t>
            </w:r>
          </w:p>
        </w:tc>
        <w:tc>
          <w:tcPr>
            <w:tcW w:w="3209" w:type="dxa"/>
          </w:tcPr>
          <w:p w:rsidR="00466308" w:rsidRPr="003306C3" w:rsidRDefault="00466308" w:rsidP="00466308">
            <w:pPr>
              <w:spacing w:before="100" w:beforeAutospacing="1" w:after="100" w:afterAutospacing="1"/>
              <w:rPr>
                <w:rFonts w:ascii="Arial" w:eastAsia="Times New Roman" w:hAnsi="Arial" w:cs="Arial"/>
                <w:sz w:val="24"/>
                <w:szCs w:val="24"/>
              </w:rPr>
            </w:pPr>
            <w:r w:rsidRPr="003306C3">
              <w:rPr>
                <w:rFonts w:ascii="Arial" w:eastAsia="Times New Roman" w:hAnsi="Arial" w:cs="Arial"/>
                <w:sz w:val="24"/>
                <w:szCs w:val="24"/>
              </w:rPr>
              <w:t>Mechelininkatu 1</w:t>
            </w:r>
            <w:r w:rsidRPr="003306C3">
              <w:rPr>
                <w:rFonts w:ascii="Arial" w:eastAsia="Times New Roman" w:hAnsi="Arial" w:cs="Arial"/>
                <w:sz w:val="24"/>
                <w:szCs w:val="24"/>
              </w:rPr>
              <w:br/>
              <w:t>00180 Helsinki</w:t>
            </w:r>
          </w:p>
          <w:p w:rsidR="00466308" w:rsidRPr="003306C3" w:rsidRDefault="00466308" w:rsidP="00466308">
            <w:pPr>
              <w:spacing w:before="100" w:beforeAutospacing="1" w:after="100" w:afterAutospacing="1"/>
              <w:rPr>
                <w:rFonts w:ascii="Arial" w:eastAsia="Times New Roman" w:hAnsi="Arial" w:cs="Arial"/>
                <w:sz w:val="24"/>
                <w:szCs w:val="24"/>
              </w:rPr>
            </w:pPr>
            <w:r w:rsidRPr="003306C3">
              <w:rPr>
                <w:rFonts w:ascii="Arial" w:eastAsia="Times New Roman" w:hAnsi="Arial" w:cs="Arial"/>
                <w:sz w:val="24"/>
                <w:szCs w:val="24"/>
              </w:rPr>
              <w:t>yritysasiakaspalvelu@elmo.f</w:t>
            </w:r>
            <w:r>
              <w:rPr>
                <w:rFonts w:ascii="Arial" w:eastAsia="Times New Roman" w:hAnsi="Arial" w:cs="Arial"/>
                <w:sz w:val="24"/>
                <w:szCs w:val="24"/>
              </w:rPr>
              <w:t>i</w:t>
            </w:r>
          </w:p>
          <w:p w:rsidR="00466308" w:rsidRPr="003306C3" w:rsidRDefault="00466308" w:rsidP="00466308">
            <w:pPr>
              <w:spacing w:before="100" w:beforeAutospacing="1"/>
              <w:rPr>
                <w:rFonts w:ascii="Arial" w:eastAsia="Times New Roman" w:hAnsi="Arial" w:cs="Arial"/>
                <w:sz w:val="24"/>
                <w:szCs w:val="24"/>
              </w:rPr>
            </w:pPr>
            <w:r w:rsidRPr="003306C3">
              <w:rPr>
                <w:rFonts w:ascii="Arial" w:eastAsia="Times New Roman" w:hAnsi="Arial" w:cs="Arial"/>
                <w:sz w:val="24"/>
                <w:szCs w:val="24"/>
              </w:rPr>
              <w:t>puh 03 455 2000</w:t>
            </w:r>
          </w:p>
          <w:p w:rsidR="00466308" w:rsidRPr="003F205C" w:rsidRDefault="00466308" w:rsidP="00466308">
            <w:pPr>
              <w:contextualSpacing/>
              <w:jc w:val="both"/>
              <w:rPr>
                <w:rFonts w:ascii="Arial" w:eastAsia="Arial" w:hAnsi="Arial" w:cs="Arial"/>
                <w:color w:val="FF0000"/>
                <w:sz w:val="24"/>
                <w:szCs w:val="24"/>
                <w:highlight w:val="green"/>
              </w:rPr>
            </w:pPr>
          </w:p>
        </w:tc>
        <w:tc>
          <w:tcPr>
            <w:tcW w:w="3210" w:type="dxa"/>
          </w:tcPr>
          <w:p w:rsidR="00084633" w:rsidRDefault="00084633" w:rsidP="00466308">
            <w:pPr>
              <w:spacing w:after="160" w:line="278" w:lineRule="auto"/>
              <w:contextualSpacing/>
              <w:jc w:val="both"/>
              <w:rPr>
                <w:rFonts w:ascii="Arial" w:eastAsia="Arial" w:hAnsi="Arial" w:cs="Arial"/>
                <w:sz w:val="24"/>
                <w:szCs w:val="24"/>
              </w:rPr>
            </w:pPr>
          </w:p>
          <w:p w:rsidR="00E7145B" w:rsidRDefault="00E7145B" w:rsidP="00466308">
            <w:pPr>
              <w:spacing w:after="160" w:line="278" w:lineRule="auto"/>
              <w:contextualSpacing/>
              <w:jc w:val="both"/>
              <w:rPr>
                <w:rFonts w:ascii="Arial" w:eastAsia="Arial" w:hAnsi="Arial" w:cs="Arial"/>
                <w:sz w:val="24"/>
                <w:szCs w:val="24"/>
              </w:rPr>
            </w:pPr>
          </w:p>
          <w:p w:rsidR="00E7145B" w:rsidRPr="00466308" w:rsidRDefault="00E7145B"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I</w:t>
            </w:r>
            <w:r w:rsidR="00BB0722">
              <w:rPr>
                <w:rFonts w:ascii="Arial" w:eastAsia="Arial" w:hAnsi="Arial" w:cs="Arial"/>
                <w:sz w:val="24"/>
                <w:szCs w:val="24"/>
              </w:rPr>
              <w:t>T</w:t>
            </w:r>
            <w:r>
              <w:rPr>
                <w:rFonts w:ascii="Arial" w:eastAsia="Arial" w:hAnsi="Arial" w:cs="Arial"/>
                <w:sz w:val="24"/>
                <w:szCs w:val="24"/>
              </w:rPr>
              <w:t xml:space="preserve"> palvelut ja IT-tuki </w:t>
            </w:r>
          </w:p>
        </w:tc>
      </w:tr>
      <w:tr w:rsidR="00466308" w:rsidTr="006615B7">
        <w:tc>
          <w:tcPr>
            <w:tcW w:w="3209" w:type="dxa"/>
          </w:tcPr>
          <w:p w:rsidR="00466308" w:rsidRPr="00C16CBE"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 xml:space="preserve">Proedu </w:t>
            </w:r>
          </w:p>
        </w:tc>
        <w:tc>
          <w:tcPr>
            <w:tcW w:w="3209" w:type="dxa"/>
          </w:tcPr>
          <w:p w:rsidR="00466308" w:rsidRPr="00466308" w:rsidRDefault="00466308" w:rsidP="00466308">
            <w:pPr>
              <w:spacing w:before="100" w:beforeAutospacing="1" w:after="120" w:line="276" w:lineRule="auto"/>
              <w:rPr>
                <w:rFonts w:ascii="Arial" w:eastAsia="Times New Roman" w:hAnsi="Arial" w:cs="Arial"/>
                <w:sz w:val="24"/>
                <w:szCs w:val="24"/>
              </w:rPr>
            </w:pPr>
            <w:r w:rsidRPr="00466308">
              <w:rPr>
                <w:rFonts w:ascii="Arial" w:eastAsia="Times New Roman" w:hAnsi="Arial" w:cs="Arial"/>
                <w:sz w:val="24"/>
                <w:szCs w:val="24"/>
              </w:rPr>
              <w:t>toimisto@proedu.fi</w:t>
            </w:r>
          </w:p>
          <w:p w:rsidR="00466308" w:rsidRPr="00466308" w:rsidRDefault="00466308" w:rsidP="00466308">
            <w:pPr>
              <w:spacing w:before="100" w:beforeAutospacing="1" w:after="120" w:line="276" w:lineRule="auto"/>
              <w:rPr>
                <w:rFonts w:ascii="Arial" w:eastAsia="Times New Roman" w:hAnsi="Arial" w:cs="Arial"/>
                <w:sz w:val="24"/>
                <w:szCs w:val="24"/>
              </w:rPr>
            </w:pPr>
            <w:r w:rsidRPr="00466308">
              <w:rPr>
                <w:rFonts w:ascii="Arial" w:eastAsia="Times New Roman" w:hAnsi="Arial" w:cs="Arial"/>
                <w:sz w:val="24"/>
                <w:szCs w:val="24"/>
              </w:rPr>
              <w:t>050 323 3009</w:t>
            </w:r>
          </w:p>
          <w:p w:rsidR="00466308" w:rsidRPr="00D06E22" w:rsidRDefault="00466308" w:rsidP="00466308">
            <w:pPr>
              <w:rPr>
                <w:rFonts w:ascii="Arial" w:hAnsi="Arial" w:cs="Arial"/>
                <w:color w:val="212529"/>
                <w:sz w:val="24"/>
                <w:szCs w:val="24"/>
                <w:shd w:val="clear" w:color="auto" w:fill="FFFFFF"/>
              </w:rPr>
            </w:pPr>
          </w:p>
        </w:tc>
        <w:tc>
          <w:tcPr>
            <w:tcW w:w="3210" w:type="dxa"/>
          </w:tcPr>
          <w:p w:rsidR="00466308" w:rsidRPr="00466308" w:rsidRDefault="00466308"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Lääk</w:t>
            </w:r>
            <w:r w:rsidR="004D274F">
              <w:rPr>
                <w:rFonts w:ascii="Arial" w:eastAsia="Arial" w:hAnsi="Arial" w:cs="Arial"/>
                <w:sz w:val="24"/>
                <w:szCs w:val="24"/>
              </w:rPr>
              <w:t xml:space="preserve">ekoulutus ja lääkeluvat </w:t>
            </w:r>
          </w:p>
        </w:tc>
      </w:tr>
      <w:tr w:rsidR="00466308" w:rsidTr="006615B7">
        <w:tc>
          <w:tcPr>
            <w:tcW w:w="3209" w:type="dxa"/>
          </w:tcPr>
          <w:p w:rsidR="00466308" w:rsidRPr="00C16CBE" w:rsidRDefault="008456FD"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Mepco</w:t>
            </w:r>
          </w:p>
        </w:tc>
        <w:tc>
          <w:tcPr>
            <w:tcW w:w="3209" w:type="dxa"/>
          </w:tcPr>
          <w:p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Keilaniementie 1, 02150 Espoo (Accountor Tower)</w:t>
            </w:r>
          </w:p>
          <w:p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info@accountorhr.fi</w:t>
            </w:r>
          </w:p>
          <w:p w:rsidR="008456FD" w:rsidRPr="008456FD" w:rsidRDefault="006E1F1D" w:rsidP="008456FD">
            <w:pPr>
              <w:spacing w:before="100" w:beforeAutospacing="1" w:after="100" w:afterAutospacing="1" w:line="276" w:lineRule="auto"/>
              <w:rPr>
                <w:rFonts w:ascii="Arial" w:eastAsia="Times New Roman" w:hAnsi="Arial" w:cs="Arial"/>
                <w:sz w:val="24"/>
                <w:szCs w:val="24"/>
              </w:rPr>
            </w:pPr>
            <w:hyperlink r:id="rId22" w:tgtFrame="_blank" w:tooltip="http://2.30.43.0/" w:history="1">
              <w:r w:rsidR="008456FD" w:rsidRPr="008456FD">
                <w:rPr>
                  <w:rFonts w:ascii="Arial" w:eastAsia="Times New Roman" w:hAnsi="Arial" w:cs="Arial"/>
                  <w:sz w:val="24"/>
                  <w:szCs w:val="24"/>
                  <w:u w:val="single"/>
                </w:rPr>
                <w:t>0207425400</w:t>
              </w:r>
            </w:hyperlink>
          </w:p>
          <w:p w:rsidR="00466308" w:rsidRPr="00D06E22" w:rsidRDefault="00466308" w:rsidP="00466308">
            <w:pPr>
              <w:rPr>
                <w:rFonts w:ascii="Arial" w:hAnsi="Arial" w:cs="Arial"/>
                <w:color w:val="212529"/>
                <w:sz w:val="24"/>
                <w:szCs w:val="24"/>
                <w:shd w:val="clear" w:color="auto" w:fill="FFFFFF"/>
              </w:rPr>
            </w:pPr>
          </w:p>
        </w:tc>
        <w:tc>
          <w:tcPr>
            <w:tcW w:w="3210" w:type="dxa"/>
          </w:tcPr>
          <w:p w:rsidR="00466308" w:rsidRPr="00466308" w:rsidRDefault="008456FD"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HR-järjestelmä </w:t>
            </w:r>
          </w:p>
        </w:tc>
      </w:tr>
      <w:tr w:rsidR="008456FD" w:rsidTr="006615B7">
        <w:tc>
          <w:tcPr>
            <w:tcW w:w="3209" w:type="dxa"/>
          </w:tcPr>
          <w:p w:rsidR="008456FD" w:rsidRDefault="008456FD"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Navicare</w:t>
            </w:r>
          </w:p>
        </w:tc>
        <w:tc>
          <w:tcPr>
            <w:tcW w:w="3209" w:type="dxa"/>
          </w:tcPr>
          <w:p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Bulevardi 21 00180 Helsinki</w:t>
            </w:r>
          </w:p>
          <w:p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tuki@navicre.fi</w:t>
            </w:r>
          </w:p>
          <w:p w:rsidR="008456FD" w:rsidRPr="008456FD" w:rsidRDefault="008456FD" w:rsidP="008456FD">
            <w:pPr>
              <w:spacing w:before="100" w:beforeAutospacing="1" w:after="100" w:afterAutospacing="1" w:line="276" w:lineRule="auto"/>
              <w:rPr>
                <w:rFonts w:ascii="Arial" w:eastAsia="Times New Roman" w:hAnsi="Arial" w:cs="Arial"/>
                <w:sz w:val="24"/>
                <w:szCs w:val="24"/>
              </w:rPr>
            </w:pPr>
            <w:r w:rsidRPr="008456FD">
              <w:rPr>
                <w:rFonts w:ascii="Arial" w:eastAsia="Times New Roman" w:hAnsi="Arial" w:cs="Arial"/>
                <w:sz w:val="24"/>
                <w:szCs w:val="24"/>
              </w:rPr>
              <w:t>044 551 5603</w:t>
            </w:r>
          </w:p>
          <w:p w:rsidR="008456FD" w:rsidRPr="008456FD" w:rsidRDefault="008456FD" w:rsidP="008456FD">
            <w:pPr>
              <w:spacing w:before="100" w:beforeAutospacing="1" w:after="100" w:afterAutospacing="1"/>
              <w:rPr>
                <w:rFonts w:ascii="Arial" w:eastAsia="Times New Roman" w:hAnsi="Arial" w:cs="Arial"/>
                <w:sz w:val="24"/>
                <w:szCs w:val="24"/>
              </w:rPr>
            </w:pPr>
          </w:p>
        </w:tc>
        <w:tc>
          <w:tcPr>
            <w:tcW w:w="3210" w:type="dxa"/>
          </w:tcPr>
          <w:p w:rsidR="008456FD" w:rsidRDefault="008456FD" w:rsidP="0046630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Tietoturvajärjestelmä </w:t>
            </w:r>
          </w:p>
        </w:tc>
      </w:tr>
    </w:tbl>
    <w:p w:rsidR="006615B7" w:rsidRDefault="006615B7" w:rsidP="00FA27D0">
      <w:pPr>
        <w:spacing w:after="160" w:line="278" w:lineRule="auto"/>
        <w:contextualSpacing/>
        <w:jc w:val="both"/>
        <w:rPr>
          <w:rFonts w:ascii="Arial" w:eastAsia="Arial" w:hAnsi="Arial" w:cs="Arial"/>
          <w:color w:val="FF0000"/>
          <w:sz w:val="24"/>
          <w:szCs w:val="24"/>
        </w:rPr>
      </w:pPr>
    </w:p>
    <w:p w:rsidR="008456FD" w:rsidRDefault="008456FD" w:rsidP="00FA27D0">
      <w:pPr>
        <w:spacing w:after="160" w:line="278" w:lineRule="auto"/>
        <w:contextualSpacing/>
        <w:jc w:val="both"/>
        <w:rPr>
          <w:rFonts w:ascii="Arial" w:eastAsia="Arial" w:hAnsi="Arial" w:cs="Arial"/>
          <w:color w:val="FF0000"/>
          <w:sz w:val="24"/>
          <w:szCs w:val="24"/>
        </w:rPr>
      </w:pPr>
    </w:p>
    <w:p w:rsidR="008456FD" w:rsidRDefault="008456FD" w:rsidP="00FA27D0">
      <w:pPr>
        <w:spacing w:after="160" w:line="278" w:lineRule="auto"/>
        <w:contextualSpacing/>
        <w:jc w:val="both"/>
        <w:rPr>
          <w:rFonts w:ascii="Arial" w:eastAsia="Arial" w:hAnsi="Arial" w:cs="Arial"/>
          <w:color w:val="FF0000"/>
          <w:sz w:val="24"/>
          <w:szCs w:val="24"/>
        </w:rPr>
      </w:pPr>
    </w:p>
    <w:p w:rsidR="00E64A22" w:rsidRPr="008234F9" w:rsidRDefault="00E64A22" w:rsidP="00FA27D0">
      <w:pPr>
        <w:pStyle w:val="Otsikko2"/>
        <w:spacing w:after="160" w:line="278" w:lineRule="auto"/>
        <w:contextualSpacing/>
        <w:jc w:val="both"/>
        <w:rPr>
          <w:rFonts w:eastAsia="Arial" w:cs="Arial"/>
          <w:szCs w:val="24"/>
        </w:rPr>
      </w:pPr>
      <w:bookmarkStart w:id="38" w:name="_Toc231462143"/>
      <w:r w:rsidRPr="008234F9">
        <w:rPr>
          <w:rFonts w:eastAsia="Arial"/>
          <w:szCs w:val="24"/>
        </w:rPr>
        <w:t>Visio ja arvot</w:t>
      </w:r>
      <w:bookmarkEnd w:id="38"/>
    </w:p>
    <w:p w:rsidR="00BE10DE" w:rsidRPr="00536EB6" w:rsidRDefault="008273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Tavanan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rsidR="00027C3D" w:rsidRPr="00536EB6" w:rsidRDefault="00027C3D" w:rsidP="00FA27D0">
      <w:pPr>
        <w:spacing w:after="160" w:line="278" w:lineRule="auto"/>
        <w:contextualSpacing/>
        <w:jc w:val="both"/>
        <w:rPr>
          <w:rFonts w:ascii="Arial" w:eastAsia="Arial" w:hAnsi="Arial" w:cs="Arial"/>
          <w:sz w:val="24"/>
          <w:szCs w:val="24"/>
        </w:rPr>
      </w:pPr>
    </w:p>
    <w:p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rsidR="00BE10DE" w:rsidRPr="00BE10DE" w:rsidRDefault="007B3B30" w:rsidP="00FA27D0">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Pidämme</w:t>
      </w:r>
      <w:r w:rsidR="00BE10DE" w:rsidRPr="00BE10DE">
        <w:rPr>
          <w:rFonts w:ascii="Arial" w:eastAsia="Arial" w:hAnsi="Arial" w:cs="Arial"/>
          <w:sz w:val="24"/>
          <w:szCs w:val="24"/>
        </w:rPr>
        <w:t xml:space="preserve"> kiinni lupauksistamme. </w:t>
      </w:r>
      <w:r w:rsidR="00BE10DE" w:rsidRPr="00BE10DE">
        <w:rPr>
          <w:rFonts w:ascii="Arial" w:eastAsia="Arial" w:hAnsi="Arial" w:cs="Arial"/>
          <w:sz w:val="24"/>
          <w:szCs w:val="24"/>
        </w:rPr>
        <w:br/>
        <w:t xml:space="preserve">Olemme </w:t>
      </w:r>
      <w:r w:rsidRPr="00BE10DE">
        <w:rPr>
          <w:rFonts w:ascii="Arial" w:eastAsia="Arial" w:hAnsi="Arial" w:cs="Arial"/>
          <w:sz w:val="24"/>
          <w:szCs w:val="24"/>
        </w:rPr>
        <w:t>rehellisiä</w:t>
      </w:r>
      <w:r w:rsidR="00BE10DE" w:rsidRPr="00BE10DE">
        <w:rPr>
          <w:rFonts w:ascii="Arial" w:eastAsia="Arial" w:hAnsi="Arial" w:cs="Arial"/>
          <w:sz w:val="24"/>
          <w:szCs w:val="24"/>
        </w:rPr>
        <w:t>̈ ja tunnustamme virheemme. </w:t>
      </w:r>
      <w:r w:rsidR="00BE10DE" w:rsidRPr="00BE10DE">
        <w:rPr>
          <w:rFonts w:ascii="Arial" w:eastAsia="Arial" w:hAnsi="Arial" w:cs="Arial"/>
          <w:sz w:val="24"/>
          <w:szCs w:val="24"/>
        </w:rPr>
        <w:br/>
        <w:t>Meillä puhutaan vaikeistakin asioista.</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r w:rsidR="007B3B30" w:rsidRPr="00BE10DE">
        <w:rPr>
          <w:rFonts w:ascii="Arial" w:eastAsia="Arial" w:hAnsi="Arial" w:cs="Arial"/>
          <w:sz w:val="24"/>
          <w:szCs w:val="24"/>
        </w:rPr>
        <w:t>yksilöllisyyttä</w:t>
      </w:r>
      <w:r w:rsidRPr="00BE10DE">
        <w:rPr>
          <w:rFonts w:ascii="Arial" w:eastAsia="Arial" w:hAnsi="Arial" w:cs="Arial"/>
          <w:sz w:val="24"/>
          <w:szCs w:val="24"/>
        </w:rPr>
        <w:t>̈, erilaisia tarpeita ja itsemääräämisoikeutta.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r w:rsidR="007B3B30" w:rsidRPr="00BE10DE">
        <w:rPr>
          <w:rFonts w:ascii="Arial" w:eastAsia="Arial" w:hAnsi="Arial" w:cs="Arial"/>
          <w:sz w:val="24"/>
          <w:szCs w:val="24"/>
        </w:rPr>
        <w:t>ympäristöä</w:t>
      </w:r>
      <w:r w:rsidRPr="00BE10DE">
        <w:rPr>
          <w:rFonts w:ascii="Arial" w:eastAsia="Arial" w:hAnsi="Arial" w:cs="Arial"/>
          <w:sz w:val="24"/>
          <w:szCs w:val="24"/>
        </w:rPr>
        <w:t>̈ kunnioittavia valintoja arjessa. </w:t>
      </w:r>
    </w:p>
    <w:p w:rsidR="00972C2C" w:rsidRPr="00536EB6"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lastRenderedPageBreak/>
        <w:t xml:space="preserve">Meillä </w:t>
      </w:r>
      <w:r w:rsidR="007B3B30" w:rsidRPr="00BE10DE">
        <w:rPr>
          <w:rFonts w:ascii="Arial" w:eastAsia="Arial" w:hAnsi="Arial" w:cs="Arial"/>
          <w:sz w:val="24"/>
          <w:szCs w:val="24"/>
        </w:rPr>
        <w:t>hyvä</w:t>
      </w:r>
      <w:r w:rsidRPr="00BE10DE">
        <w:rPr>
          <w:rFonts w:ascii="Arial" w:eastAsia="Arial" w:hAnsi="Arial" w:cs="Arial"/>
          <w:sz w:val="24"/>
          <w:szCs w:val="24"/>
        </w:rPr>
        <w:t xml:space="preserve">̈ </w:t>
      </w:r>
      <w:r w:rsidR="007B3B30" w:rsidRPr="00BE10DE">
        <w:rPr>
          <w:rFonts w:ascii="Arial" w:eastAsia="Arial" w:hAnsi="Arial" w:cs="Arial"/>
          <w:sz w:val="24"/>
          <w:szCs w:val="24"/>
        </w:rPr>
        <w:t>kiertää</w:t>
      </w:r>
      <w:r w:rsidRPr="00BE10DE">
        <w:rPr>
          <w:rFonts w:ascii="Arial" w:eastAsia="Arial" w:hAnsi="Arial" w:cs="Arial"/>
          <w:sz w:val="24"/>
          <w:szCs w:val="24"/>
        </w:rPr>
        <w:t xml:space="preserve">̈. Liiketoimintamme tuotto </w:t>
      </w:r>
      <w:r w:rsidR="007B3B30" w:rsidRPr="00BE10DE">
        <w:rPr>
          <w:rFonts w:ascii="Arial" w:eastAsia="Arial" w:hAnsi="Arial" w:cs="Arial"/>
          <w:sz w:val="24"/>
          <w:szCs w:val="24"/>
        </w:rPr>
        <w:t>käytetään</w:t>
      </w:r>
      <w:r w:rsidRPr="00BE10DE">
        <w:rPr>
          <w:rFonts w:ascii="Arial" w:eastAsia="Arial" w:hAnsi="Arial" w:cs="Arial"/>
          <w:sz w:val="24"/>
          <w:szCs w:val="24"/>
        </w:rPr>
        <w:t xml:space="preserve"> perustehtävämme toteuttamiseen ja toiminnan </w:t>
      </w:r>
      <w:r w:rsidR="007B3B30" w:rsidRPr="00BE10DE">
        <w:rPr>
          <w:rFonts w:ascii="Arial" w:eastAsia="Arial" w:hAnsi="Arial" w:cs="Arial"/>
          <w:sz w:val="24"/>
          <w:szCs w:val="24"/>
        </w:rPr>
        <w:t>kehittämiseen</w:t>
      </w:r>
      <w:r w:rsidRPr="00BE10DE">
        <w:rPr>
          <w:rFonts w:ascii="Arial" w:eastAsia="Arial" w:hAnsi="Arial" w:cs="Arial"/>
          <w:sz w:val="24"/>
          <w:szCs w:val="24"/>
        </w:rPr>
        <w:t>.</w:t>
      </w:r>
    </w:p>
    <w:p w:rsidR="00253BBA" w:rsidRPr="00C021EB" w:rsidRDefault="00253BBA" w:rsidP="00FA27D0">
      <w:pPr>
        <w:spacing w:after="160" w:line="278" w:lineRule="auto"/>
        <w:contextualSpacing/>
        <w:jc w:val="both"/>
        <w:rPr>
          <w:rFonts w:ascii="Arial" w:eastAsia="Arial" w:hAnsi="Arial" w:cs="Arial"/>
          <w:color w:val="FF0000"/>
          <w:sz w:val="24"/>
          <w:szCs w:val="24"/>
        </w:rPr>
      </w:pPr>
    </w:p>
    <w:p w:rsidR="005630BE" w:rsidRPr="009650EA" w:rsidRDefault="005630BE" w:rsidP="00FA27D0">
      <w:pPr>
        <w:spacing w:after="160" w:line="278" w:lineRule="auto"/>
        <w:contextualSpacing/>
        <w:jc w:val="both"/>
        <w:rPr>
          <w:rFonts w:ascii="Arial" w:eastAsia="Arial" w:hAnsi="Arial" w:cs="Arial"/>
          <w:sz w:val="24"/>
          <w:szCs w:val="24"/>
        </w:rPr>
      </w:pPr>
      <w:bookmarkStart w:id="39" w:name="_Toc175740434"/>
      <w:bookmarkStart w:id="40" w:name="_Toc175741897"/>
      <w:bookmarkStart w:id="41" w:name="_Toc175741952"/>
      <w:bookmarkEnd w:id="25"/>
    </w:p>
    <w:p w:rsidR="00B13E53" w:rsidRPr="009650EA" w:rsidRDefault="00B13E53" w:rsidP="00FA27D0">
      <w:pPr>
        <w:pStyle w:val="Otsikko1"/>
        <w:spacing w:after="160" w:line="278" w:lineRule="auto"/>
        <w:contextualSpacing/>
        <w:jc w:val="both"/>
        <w:rPr>
          <w:rFonts w:eastAsia="Arial"/>
        </w:rPr>
      </w:pPr>
      <w:bookmarkStart w:id="42" w:name="_Toc177734570"/>
      <w:bookmarkStart w:id="43" w:name="_Toc231462144"/>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9"/>
      <w:bookmarkEnd w:id="40"/>
      <w:bookmarkEnd w:id="41"/>
      <w:bookmarkEnd w:id="42"/>
      <w:bookmarkEnd w:id="43"/>
      <w:r w:rsidRPr="009650EA">
        <w:rPr>
          <w:rFonts w:eastAsia="Arial"/>
        </w:rPr>
        <w:t xml:space="preserve"> </w:t>
      </w:r>
    </w:p>
    <w:p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rsidR="007B3B30" w:rsidRPr="007B3B30" w:rsidRDefault="0006037E" w:rsidP="007B3B30">
      <w:pPr>
        <w:spacing w:after="0"/>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7B3B30">
        <w:rPr>
          <w:rFonts w:ascii="Arial" w:eastAsia="Arial" w:hAnsi="Arial" w:cs="Arial"/>
          <w:color w:val="000000" w:themeColor="text1"/>
          <w:sz w:val="24"/>
          <w:szCs w:val="24"/>
        </w:rPr>
        <w:t xml:space="preserve">. </w:t>
      </w:r>
      <w:r w:rsidR="007B3B30" w:rsidRPr="007B3B30">
        <w:rPr>
          <w:rFonts w:ascii="Arial" w:eastAsia="Arial" w:hAnsi="Arial" w:cs="Arial"/>
          <w:sz w:val="24"/>
          <w:szCs w:val="24"/>
        </w:rPr>
        <w:t xml:space="preserve">Tavana Riekonmarjan henkilöstö on lukenut omavalvontasuunnitelman läpi ja jokainen on laittanut ylös huomaamiaan parannusehdotuksia. Lisäksi omavalvontasuunnitelmasta on keskusteltu yhdessä.  </w:t>
      </w:r>
    </w:p>
    <w:p w:rsidR="002B42FA" w:rsidRDefault="002B42FA" w:rsidP="00FA27D0">
      <w:pPr>
        <w:spacing w:after="160" w:line="278" w:lineRule="auto"/>
        <w:contextualSpacing/>
        <w:jc w:val="both"/>
        <w:rPr>
          <w:rFonts w:ascii="Arial" w:eastAsia="Arial" w:hAnsi="Arial" w:cs="Arial"/>
          <w:color w:val="FF0000"/>
          <w:sz w:val="24"/>
          <w:szCs w:val="24"/>
        </w:rPr>
      </w:pPr>
    </w:p>
    <w:p w:rsidR="002B42FA" w:rsidRDefault="002B42FA" w:rsidP="00FA27D0">
      <w:pPr>
        <w:spacing w:after="160" w:line="278" w:lineRule="auto"/>
        <w:contextualSpacing/>
        <w:jc w:val="both"/>
        <w:rPr>
          <w:rFonts w:ascii="Arial" w:eastAsia="Arial" w:hAnsi="Arial" w:cs="Arial"/>
          <w:color w:val="FF0000"/>
          <w:sz w:val="24"/>
          <w:szCs w:val="24"/>
        </w:rPr>
      </w:pPr>
    </w:p>
    <w:p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an Tavanan</w:t>
      </w:r>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r w:rsidR="00F94D1A">
        <w:rPr>
          <w:rFonts w:ascii="Arial" w:eastAsia="Arial" w:hAnsi="Arial" w:cs="Arial"/>
          <w:color w:val="000000" w:themeColor="text1"/>
          <w:sz w:val="24"/>
          <w:szCs w:val="24"/>
        </w:rPr>
        <w:t>Tavanan</w:t>
      </w:r>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w:t>
      </w:r>
      <w:r w:rsidR="008456FD">
        <w:rPr>
          <w:rFonts w:ascii="Arial" w:eastAsia="Arial" w:hAnsi="Arial" w:cs="Arial"/>
          <w:color w:val="000000" w:themeColor="text1"/>
          <w:sz w:val="24"/>
          <w:szCs w:val="24"/>
        </w:rPr>
        <w:t xml:space="preserve">a </w:t>
      </w:r>
      <w:r w:rsidR="008456FD" w:rsidRPr="00D51ACC">
        <w:rPr>
          <w:rFonts w:ascii="Arial" w:eastAsia="Arial" w:hAnsi="Arial" w:cs="Arial"/>
          <w:color w:val="000000" w:themeColor="text1"/>
          <w:sz w:val="24"/>
          <w:szCs w:val="24"/>
        </w:rPr>
        <w:t xml:space="preserve">päivityksen jälkeen </w:t>
      </w:r>
      <w:r w:rsidR="008456FD" w:rsidRPr="00C16CBE">
        <w:rPr>
          <w:rFonts w:ascii="Arial" w:eastAsia="Arial" w:hAnsi="Arial" w:cs="Arial"/>
          <w:sz w:val="24"/>
          <w:szCs w:val="24"/>
        </w:rPr>
        <w:t>lukukuittaus henkilöstöltä</w:t>
      </w:r>
      <w:r w:rsidR="008456FD">
        <w:rPr>
          <w:rFonts w:ascii="Arial" w:eastAsia="Arial" w:hAnsi="Arial" w:cs="Arial"/>
          <w:sz w:val="24"/>
          <w:szCs w:val="24"/>
        </w:rPr>
        <w:t xml:space="preserve">. </w:t>
      </w:r>
      <w:r w:rsidR="008456FD" w:rsidRPr="00C16CBE">
        <w:rPr>
          <w:rFonts w:ascii="Arial" w:eastAsia="Arial" w:hAnsi="Arial" w:cs="Arial"/>
          <w:sz w:val="24"/>
          <w:szCs w:val="24"/>
        </w:rPr>
        <w:t xml:space="preserve">Henkilöstö laittaa </w:t>
      </w:r>
      <w:r w:rsidR="008456FD" w:rsidRPr="00A036E1">
        <w:rPr>
          <w:rFonts w:ascii="Arial" w:eastAsia="Arial" w:hAnsi="Arial" w:cs="Arial"/>
          <w:sz w:val="24"/>
          <w:szCs w:val="24"/>
        </w:rPr>
        <w:t>allekirjoituksen liitteenä olevaan lukukuittauslistaan</w:t>
      </w:r>
      <w:r w:rsidR="008456FD">
        <w:rPr>
          <w:rFonts w:ascii="Arial" w:eastAsia="Arial" w:hAnsi="Arial" w:cs="Arial"/>
          <w:sz w:val="24"/>
          <w:szCs w:val="24"/>
        </w:rPr>
        <w:t xml:space="preserve"> </w:t>
      </w:r>
      <w:r w:rsidR="008456FD" w:rsidRPr="00C16CBE">
        <w:rPr>
          <w:rFonts w:ascii="Arial" w:eastAsia="Arial" w:hAnsi="Arial" w:cs="Arial"/>
          <w:sz w:val="24"/>
          <w:szCs w:val="24"/>
        </w:rPr>
        <w:t xml:space="preserve">luettuaan päivitetyn omavalvontasuunnitelman. </w:t>
      </w:r>
      <w:r w:rsidR="008456FD">
        <w:rPr>
          <w:rFonts w:ascii="Arial" w:eastAsia="Arial" w:hAnsi="Arial" w:cs="Arial"/>
          <w:sz w:val="24"/>
          <w:szCs w:val="24"/>
        </w:rPr>
        <w:t>Johtaja varmistaa, että jokainen henkilöstön jäsen on lukenut ja varmentanut omavalvontasuunnitelman</w:t>
      </w:r>
      <w:r w:rsidR="008456FD">
        <w:rPr>
          <w:rFonts w:ascii="Arial" w:eastAsia="Arial" w:hAnsi="Arial" w:cs="Arial"/>
          <w:color w:val="000000" w:themeColor="text1"/>
          <w:sz w:val="24"/>
          <w:szCs w:val="24"/>
        </w:rPr>
        <w:t xml:space="preserve">.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rsidR="001B6B8E" w:rsidRDefault="001B6B8E" w:rsidP="00FA27D0">
      <w:pPr>
        <w:spacing w:after="160" w:line="278" w:lineRule="auto"/>
        <w:contextualSpacing/>
        <w:jc w:val="both"/>
        <w:rPr>
          <w:rFonts w:ascii="Arial" w:eastAsia="Arial" w:hAnsi="Arial" w:cs="Arial"/>
          <w:color w:val="000000" w:themeColor="text1"/>
          <w:sz w:val="24"/>
          <w:szCs w:val="24"/>
        </w:rPr>
      </w:pPr>
    </w:p>
    <w:p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1F1160">
        <w:rPr>
          <w:rFonts w:ascii="Arial" w:hAnsi="Arial" w:cs="Arial"/>
          <w:sz w:val="24"/>
          <w:szCs w:val="24"/>
        </w:rPr>
        <w:t>Tavanan</w:t>
      </w:r>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r w:rsidR="0063284B" w:rsidRPr="00C47A02">
        <w:rPr>
          <w:rFonts w:ascii="Arial" w:eastAsia="Arial" w:hAnsi="Arial" w:cs="Arial"/>
          <w:color w:val="000000" w:themeColor="text1"/>
          <w:sz w:val="24"/>
          <w:szCs w:val="24"/>
        </w:rPr>
        <w:t>Soteriin</w:t>
      </w:r>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r w:rsidR="00AB5511">
        <w:rPr>
          <w:rFonts w:ascii="Arial" w:eastAsia="Arial" w:hAnsi="Arial" w:cs="Arial"/>
          <w:color w:val="000000" w:themeColor="text1"/>
          <w:sz w:val="24"/>
          <w:szCs w:val="24"/>
        </w:rPr>
        <w:t xml:space="preserve">Tavanan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 xml:space="preserve">n </w:t>
      </w:r>
      <w:r w:rsidR="003E40D4" w:rsidRPr="00C47A02">
        <w:rPr>
          <w:rFonts w:ascii="Arial" w:eastAsia="Arial" w:hAnsi="Arial" w:cs="Arial"/>
          <w:color w:val="000000" w:themeColor="text1"/>
          <w:sz w:val="24"/>
          <w:szCs w:val="24"/>
        </w:rPr>
        <w:lastRenderedPageBreak/>
        <w:t>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rsidR="002467AB" w:rsidRDefault="002467AB" w:rsidP="00FA27D0">
      <w:pPr>
        <w:spacing w:after="160" w:line="278" w:lineRule="auto"/>
        <w:contextualSpacing/>
        <w:jc w:val="both"/>
        <w:rPr>
          <w:rFonts w:ascii="Arial" w:eastAsia="Arial" w:hAnsi="Arial" w:cs="Arial"/>
          <w:sz w:val="24"/>
          <w:szCs w:val="24"/>
        </w:rPr>
      </w:pPr>
    </w:p>
    <w:p w:rsidR="002467AB" w:rsidRPr="00C47A02" w:rsidRDefault="002467AB" w:rsidP="00FA27D0">
      <w:pPr>
        <w:spacing w:after="160" w:line="278" w:lineRule="auto"/>
        <w:contextualSpacing/>
        <w:jc w:val="both"/>
        <w:rPr>
          <w:rFonts w:ascii="Arial" w:eastAsia="Arial" w:hAnsi="Arial" w:cs="Arial"/>
          <w:sz w:val="24"/>
          <w:szCs w:val="24"/>
        </w:rPr>
      </w:pPr>
    </w:p>
    <w:p w:rsidR="00F041E2" w:rsidRPr="00C47A02" w:rsidRDefault="00B13E53" w:rsidP="00FA27D0">
      <w:pPr>
        <w:pStyle w:val="Otsikko1"/>
        <w:spacing w:after="160" w:line="278" w:lineRule="auto"/>
        <w:rPr>
          <w:rFonts w:eastAsia="Arial"/>
        </w:rPr>
      </w:pPr>
      <w:bookmarkStart w:id="44" w:name="_Toc175740435"/>
      <w:bookmarkStart w:id="45" w:name="_Toc175741898"/>
      <w:bookmarkStart w:id="46" w:name="_Toc175741953"/>
      <w:bookmarkStart w:id="47" w:name="_Toc177734571"/>
      <w:bookmarkStart w:id="48" w:name="_Toc231462145"/>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4"/>
      <w:bookmarkEnd w:id="45"/>
      <w:bookmarkEnd w:id="46"/>
      <w:bookmarkEnd w:id="47"/>
      <w:bookmarkEnd w:id="48"/>
    </w:p>
    <w:p w:rsidR="00323217" w:rsidRPr="00C47A02" w:rsidRDefault="00323217" w:rsidP="00FA27D0">
      <w:pPr>
        <w:spacing w:after="160" w:line="278" w:lineRule="auto"/>
        <w:contextualSpacing/>
        <w:jc w:val="both"/>
        <w:rPr>
          <w:rFonts w:ascii="Arial" w:hAnsi="Arial" w:cs="Arial"/>
          <w:sz w:val="24"/>
          <w:szCs w:val="24"/>
        </w:rPr>
      </w:pPr>
    </w:p>
    <w:p w:rsidR="00F041E2" w:rsidRPr="00C47A02" w:rsidRDefault="00B13E53" w:rsidP="00FA27D0">
      <w:pPr>
        <w:pStyle w:val="Otsikko2"/>
        <w:spacing w:after="160" w:line="278" w:lineRule="auto"/>
        <w:contextualSpacing/>
        <w:jc w:val="both"/>
        <w:rPr>
          <w:rFonts w:eastAsia="Arial" w:cs="Arial"/>
          <w:szCs w:val="24"/>
        </w:rPr>
      </w:pPr>
      <w:bookmarkStart w:id="49" w:name="_Toc153534229"/>
      <w:bookmarkStart w:id="50" w:name="_Toc175740436"/>
      <w:bookmarkStart w:id="51" w:name="_Toc175741899"/>
      <w:bookmarkStart w:id="52" w:name="_Toc175741954"/>
      <w:bookmarkStart w:id="53" w:name="_Toc177734572"/>
      <w:bookmarkStart w:id="54" w:name="_Toc231462146"/>
      <w:r w:rsidRPr="00C47A02">
        <w:rPr>
          <w:rFonts w:eastAsia="Arial" w:cs="Arial"/>
          <w:szCs w:val="24"/>
        </w:rPr>
        <w:t>Palvelujen saatavuuden varmistaminen</w:t>
      </w:r>
      <w:bookmarkEnd w:id="49"/>
      <w:bookmarkEnd w:id="50"/>
      <w:bookmarkEnd w:id="51"/>
      <w:bookmarkEnd w:id="52"/>
      <w:bookmarkEnd w:id="53"/>
      <w:bookmarkEnd w:id="54"/>
    </w:p>
    <w:p w:rsidR="00356744" w:rsidRPr="00C47A02" w:rsidRDefault="00356744" w:rsidP="00FA27D0">
      <w:pPr>
        <w:spacing w:after="160" w:line="278" w:lineRule="auto"/>
        <w:contextualSpacing/>
        <w:jc w:val="both"/>
        <w:rPr>
          <w:rFonts w:ascii="Arial" w:eastAsia="Arial" w:hAnsi="Arial" w:cs="Arial"/>
          <w:color w:val="FF0000"/>
          <w:sz w:val="24"/>
          <w:szCs w:val="24"/>
        </w:rPr>
      </w:pPr>
    </w:p>
    <w:p w:rsidR="00CF012F" w:rsidRPr="007B3B30" w:rsidRDefault="007064EF" w:rsidP="00FA27D0">
      <w:pPr>
        <w:spacing w:after="160" w:line="278" w:lineRule="auto"/>
        <w:contextualSpacing/>
        <w:jc w:val="both"/>
        <w:rPr>
          <w:rFonts w:ascii="Arial" w:eastAsia="Arial" w:hAnsi="Arial" w:cs="Arial"/>
          <w:sz w:val="24"/>
          <w:szCs w:val="24"/>
        </w:rPr>
      </w:pPr>
      <w:r w:rsidRPr="007B3B30">
        <w:rPr>
          <w:rFonts w:ascii="Arial" w:eastAsia="Arial" w:hAnsi="Arial" w:cs="Arial"/>
          <w:sz w:val="24"/>
          <w:szCs w:val="24"/>
        </w:rPr>
        <w:t>Tavana</w:t>
      </w:r>
      <w:r w:rsidR="002974C0" w:rsidRPr="007B3B30">
        <w:rPr>
          <w:rFonts w:ascii="Arial" w:eastAsia="Arial" w:hAnsi="Arial" w:cs="Arial"/>
          <w:sz w:val="24"/>
          <w:szCs w:val="24"/>
        </w:rPr>
        <w:t xml:space="preserve"> </w:t>
      </w:r>
      <w:r w:rsidR="007B3B30" w:rsidRPr="007B3B30">
        <w:rPr>
          <w:rFonts w:ascii="Arial" w:eastAsia="Arial" w:hAnsi="Arial" w:cs="Arial"/>
          <w:sz w:val="24"/>
          <w:szCs w:val="24"/>
        </w:rPr>
        <w:t>Riekonmarjan</w:t>
      </w:r>
      <w:r w:rsidR="002974C0" w:rsidRPr="007B3B30">
        <w:rPr>
          <w:rFonts w:ascii="Arial" w:eastAsia="Arial" w:hAnsi="Arial" w:cs="Arial"/>
          <w:sz w:val="24"/>
          <w:szCs w:val="24"/>
        </w:rPr>
        <w:t xml:space="preserve"> </w:t>
      </w:r>
      <w:r w:rsidR="00356744" w:rsidRPr="007B3B30">
        <w:rPr>
          <w:rFonts w:ascii="Arial" w:eastAsia="Arial" w:hAnsi="Arial" w:cs="Arial"/>
          <w:sz w:val="24"/>
          <w:szCs w:val="24"/>
        </w:rPr>
        <w:t>asiakkaat tulevat palveluiden piiriin hyvinvointialueiden pal</w:t>
      </w:r>
      <w:r w:rsidR="00575A39" w:rsidRPr="007B3B30">
        <w:rPr>
          <w:rFonts w:ascii="Arial" w:eastAsia="Arial" w:hAnsi="Arial" w:cs="Arial"/>
          <w:sz w:val="24"/>
          <w:szCs w:val="24"/>
        </w:rPr>
        <w:t>veluohjauksen tekemän palvelutarpeen arvion ja palvelupäätöksen kautta</w:t>
      </w:r>
      <w:r w:rsidR="00935CEA" w:rsidRPr="007B3B30">
        <w:rPr>
          <w:rFonts w:ascii="Arial" w:eastAsia="Arial" w:hAnsi="Arial" w:cs="Arial"/>
          <w:sz w:val="24"/>
          <w:szCs w:val="24"/>
        </w:rPr>
        <w:t xml:space="preserve"> tai hyvinvointialueen myöntämän palvelusetelin avulla</w:t>
      </w:r>
      <w:r w:rsidR="00575A39" w:rsidRPr="007B3B30">
        <w:rPr>
          <w:rFonts w:ascii="Arial" w:eastAsia="Arial" w:hAnsi="Arial" w:cs="Arial"/>
          <w:sz w:val="24"/>
          <w:szCs w:val="24"/>
        </w:rPr>
        <w:t xml:space="preserve">. </w:t>
      </w:r>
      <w:r w:rsidR="00827357" w:rsidRPr="007B3B30">
        <w:rPr>
          <w:rFonts w:ascii="Arial" w:eastAsia="Arial" w:hAnsi="Arial" w:cs="Arial"/>
          <w:sz w:val="24"/>
          <w:szCs w:val="24"/>
        </w:rPr>
        <w:t>Tavana</w:t>
      </w:r>
      <w:r w:rsidR="00F55CBD" w:rsidRPr="007B3B30">
        <w:rPr>
          <w:rFonts w:ascii="Arial" w:eastAsia="Arial" w:hAnsi="Arial" w:cs="Arial"/>
          <w:sz w:val="24"/>
          <w:szCs w:val="24"/>
        </w:rPr>
        <w:t xml:space="preserve"> opastaa asiakasta asiakkaaksi tulon eri vaiheissa, mikäli asiakas kaipaa niissä apua.</w:t>
      </w:r>
    </w:p>
    <w:p w:rsidR="007B3B30" w:rsidRPr="007B3B30" w:rsidRDefault="007B3B30" w:rsidP="00FA27D0">
      <w:pPr>
        <w:spacing w:after="160" w:line="278" w:lineRule="auto"/>
        <w:contextualSpacing/>
        <w:jc w:val="both"/>
        <w:rPr>
          <w:rFonts w:ascii="Arial" w:eastAsia="Arial" w:hAnsi="Arial" w:cs="Arial"/>
          <w:sz w:val="24"/>
          <w:szCs w:val="24"/>
        </w:rPr>
      </w:pPr>
    </w:p>
    <w:p w:rsidR="007B3B30" w:rsidRPr="007B3B30" w:rsidRDefault="007B3B30" w:rsidP="007B3B30">
      <w:pPr>
        <w:jc w:val="both"/>
        <w:rPr>
          <w:rFonts w:ascii="Arial" w:hAnsi="Arial" w:cs="Arial"/>
          <w:sz w:val="24"/>
          <w:szCs w:val="24"/>
        </w:rPr>
      </w:pPr>
      <w:r w:rsidRPr="007B3B30">
        <w:rPr>
          <w:rFonts w:ascii="Arial" w:hAnsi="Arial" w:cs="Arial"/>
          <w:sz w:val="24"/>
          <w:szCs w:val="24"/>
        </w:rPr>
        <w:t>Hoidon ja palvelun tarvetta arvioidaan yhdessä asiakkaan ja tarvittaessa hänen omaisensa, läheisensä tai laillisen edustajansa kanssa. Arvioinnin lähtökohtana on henkilön oma näkemys voimavaroistaan ja niiden vahvistamisesta. Palvelutarpeen selvittämisessä huomion kohteena ovat toimintakyvyn palauttaminen, ylläpitäminen ja edistäminen sekä kuntoutumisen mahdollisuudet. Palvelutarpeen arviointi kattaa kaikki toimintakyvyn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p>
    <w:p w:rsidR="007B3B30" w:rsidRPr="007B3B30" w:rsidRDefault="007B3B30" w:rsidP="007B3B30">
      <w:pPr>
        <w:jc w:val="both"/>
        <w:rPr>
          <w:rFonts w:ascii="Arial" w:hAnsi="Arial" w:cs="Arial"/>
          <w:sz w:val="24"/>
          <w:szCs w:val="24"/>
        </w:rPr>
      </w:pPr>
      <w:r w:rsidRPr="007B3B30">
        <w:rPr>
          <w:rFonts w:ascii="Arial" w:hAnsi="Arial" w:cs="Arial"/>
          <w:sz w:val="24"/>
          <w:szCs w:val="24"/>
        </w:rPr>
        <w:t>Asiakkaan palvelutarve kartoitetaan ja määritellään keräämällä ja analysoimalla laajasti tietoja asiakkaasta haastattelun, havainnoinnin ja mittaamisen avulla.</w:t>
      </w:r>
    </w:p>
    <w:p w:rsidR="007B3B30" w:rsidRPr="007B3B30" w:rsidRDefault="007B3B30" w:rsidP="007B3B30">
      <w:pPr>
        <w:jc w:val="both"/>
        <w:rPr>
          <w:rFonts w:ascii="Arial" w:hAnsi="Arial" w:cs="Arial"/>
          <w:sz w:val="24"/>
          <w:szCs w:val="24"/>
        </w:rPr>
      </w:pPr>
      <w:r w:rsidRPr="007B3B30">
        <w:rPr>
          <w:rFonts w:ascii="Arial" w:hAnsi="Arial" w:cs="Arial"/>
          <w:sz w:val="24"/>
          <w:szCs w:val="24"/>
        </w:rPr>
        <w:t xml:space="preserve">Asiakkaan kanssa tehdään palvelun alkaessa toimintakyvyn ja palvelutarpeen arviointi, joka tehdään toimintakykymittarin avulla. Palveluntarpeen mittaaminen tehdään yhdessä asiakkaan kanssa ja siihen voi, hänen halutessaan, osallistua myös hänen läheisensä tai laillinen edustajansa. Toimintakykyä mitataan säännöllisesti, vähintään kerran vuodessa palvelun toteutumista arvioitaessa ja aina, kun hänen tilanteessaan tapahtuu muutos. Näin voidaan arvioida palvelun vaikuttavuutta. Toimintakyvyn arvioinnissa esiin nousseet tarpeet toimivat yhdessä laadittavan suunnitelman perustana. </w:t>
      </w:r>
    </w:p>
    <w:p w:rsidR="007B3B30" w:rsidRPr="007B3B30" w:rsidRDefault="007B3B30" w:rsidP="007B3B30">
      <w:pPr>
        <w:jc w:val="both"/>
        <w:rPr>
          <w:rFonts w:ascii="Arial" w:hAnsi="Arial" w:cs="Arial"/>
          <w:sz w:val="24"/>
          <w:szCs w:val="24"/>
        </w:rPr>
      </w:pPr>
      <w:r w:rsidRPr="007B3B30">
        <w:rPr>
          <w:rFonts w:ascii="Arial" w:hAnsi="Arial" w:cs="Arial"/>
          <w:sz w:val="24"/>
          <w:szCs w:val="24"/>
        </w:rPr>
        <w:lastRenderedPageBreak/>
        <w:t>Tavana Riekonmarjassa voidaan tarvittaessa käyttää RAI-mittaria. Toimintakyvyn mittaamisesta vastaavat ko. mittarin käyttöön ja mittaamiseen koulutetut omaohjaajat.</w:t>
      </w:r>
    </w:p>
    <w:p w:rsidR="007B3B30" w:rsidRDefault="007B3B30" w:rsidP="007B3B30">
      <w:pPr>
        <w:jc w:val="both"/>
        <w:rPr>
          <w:rFonts w:ascii="Arial" w:hAnsi="Arial" w:cs="Arial"/>
          <w:sz w:val="24"/>
          <w:szCs w:val="24"/>
        </w:rPr>
      </w:pPr>
      <w:r w:rsidRPr="007B3B30">
        <w:rPr>
          <w:rFonts w:ascii="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rsidR="006B2425" w:rsidRPr="006B2425" w:rsidRDefault="006B2425" w:rsidP="006B2425">
      <w:pPr>
        <w:jc w:val="both"/>
        <w:rPr>
          <w:rFonts w:ascii="Arial" w:hAnsi="Arial" w:cs="Arial"/>
          <w:sz w:val="24"/>
          <w:szCs w:val="24"/>
        </w:rPr>
      </w:pPr>
      <w:r>
        <w:rPr>
          <w:rFonts w:ascii="Arial" w:hAnsi="Arial" w:cs="Arial"/>
          <w:sz w:val="24"/>
          <w:szCs w:val="24"/>
        </w:rPr>
        <w:t>Tavanassa</w:t>
      </w:r>
      <w:r w:rsidRPr="006B2425">
        <w:rPr>
          <w:rFonts w:ascii="Arial" w:hAnsi="Arial" w:cs="Arial"/>
          <w:sz w:val="24"/>
          <w:szCs w:val="24"/>
        </w:rPr>
        <w:t xml:space="preserve"> asiakastyötä ohjaa yhdessä asiakkaan kanssa palveluista laadittava suunnitelma. Suunnitelma perustuu palveluntarpeen arviointiin ja on linjassa asiakkaan kunnan laatiman palvelusuunnitelman kanssa. </w:t>
      </w:r>
    </w:p>
    <w:p w:rsidR="006B2425" w:rsidRPr="006B2425" w:rsidRDefault="006B2425" w:rsidP="006B2425">
      <w:pPr>
        <w:jc w:val="both"/>
        <w:rPr>
          <w:rFonts w:ascii="Arial" w:hAnsi="Arial" w:cs="Arial"/>
          <w:sz w:val="24"/>
          <w:szCs w:val="24"/>
        </w:rPr>
      </w:pPr>
      <w:r w:rsidRPr="006B2425">
        <w:rPr>
          <w:rFonts w:ascii="Arial" w:hAnsi="Arial" w:cs="Arial"/>
          <w:sz w:val="24"/>
          <w:szCs w:val="24"/>
        </w:rPr>
        <w:t xml:space="preserve">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 </w:t>
      </w:r>
    </w:p>
    <w:p w:rsidR="006B2425" w:rsidRPr="006B2425" w:rsidRDefault="006B2425" w:rsidP="006B2425">
      <w:pPr>
        <w:jc w:val="both"/>
        <w:rPr>
          <w:rFonts w:ascii="Arial" w:hAnsi="Arial" w:cs="Arial"/>
          <w:sz w:val="24"/>
          <w:szCs w:val="24"/>
        </w:rPr>
      </w:pPr>
      <w:r w:rsidRPr="006B2425">
        <w:rPr>
          <w:rFonts w:ascii="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yksikön johtaja ja asiakkaalle nimetty omaohjaaja. Suunnitelman laadintaan voivat osallistua, asiakkaan niin halutessa, asiakkaan läheiset tai muu asiakkaan kanssa sovittu henkilö. Suunnitelma kirjataan </w:t>
      </w:r>
      <w:r>
        <w:rPr>
          <w:rFonts w:ascii="Arial" w:hAnsi="Arial" w:cs="Arial"/>
          <w:sz w:val="24"/>
          <w:szCs w:val="24"/>
        </w:rPr>
        <w:t xml:space="preserve">Tavanan </w:t>
      </w:r>
      <w:r w:rsidRPr="006B2425">
        <w:rPr>
          <w:rFonts w:ascii="Arial" w:hAnsi="Arial" w:cs="Arial"/>
          <w:sz w:val="24"/>
          <w:szCs w:val="24"/>
        </w:rPr>
        <w:t xml:space="preserve">asiakastietojärjestelmään. </w:t>
      </w:r>
    </w:p>
    <w:p w:rsidR="006B2425" w:rsidRPr="006B2425" w:rsidRDefault="006B2425" w:rsidP="006B2425">
      <w:pPr>
        <w:jc w:val="both"/>
        <w:rPr>
          <w:rFonts w:ascii="Arial" w:hAnsi="Arial" w:cs="Arial"/>
          <w:sz w:val="24"/>
          <w:szCs w:val="24"/>
        </w:rPr>
      </w:pPr>
      <w:r w:rsidRPr="006B2425">
        <w:rPr>
          <w:rFonts w:ascii="Arial" w:hAnsi="Arial" w:cs="Arial"/>
          <w:sz w:val="24"/>
          <w:szCs w:val="24"/>
        </w:rPr>
        <w:t>Kun asiakas on aloittanut palveluissa, suunnitelma tarkastetaan ensimmäisen kerran kolmen kuukauden kuluessa. Suunnitelmaa tarkennetaan tarvittaessa. Jatkossa omaohjaaja ja asiakas arvioivat suunnitelmaa tarpeen mukaan, aina hänen tilanteensa muuttuessa ja kuitenkin vähintään kerran vuodessa.</w:t>
      </w:r>
    </w:p>
    <w:p w:rsidR="006B2425" w:rsidRPr="006B2425" w:rsidRDefault="006B2425" w:rsidP="006B2425">
      <w:pPr>
        <w:jc w:val="both"/>
        <w:rPr>
          <w:rFonts w:ascii="Arial" w:hAnsi="Arial" w:cs="Arial"/>
          <w:sz w:val="24"/>
          <w:szCs w:val="24"/>
        </w:rPr>
      </w:pPr>
      <w:r w:rsidRPr="006B2425">
        <w:rPr>
          <w:rFonts w:ascii="Arial" w:hAnsi="Arial" w:cs="Arial"/>
          <w:sz w:val="24"/>
          <w:szCs w:val="24"/>
        </w:rPr>
        <w:t xml:space="preserve">Yksikön ohjaajat kirjaavat asiakkaan päivittäiset huomiot siten, että kirjaukset tukevat ja arvioivat suunnitelman tavoitteita. Huomiot kirjataan käynnin päätteeksi mikä mahdollistaa sen, että asiakas osallistuu huomion kirjaamiseen. </w:t>
      </w:r>
    </w:p>
    <w:p w:rsidR="006B2425" w:rsidRDefault="006B2425" w:rsidP="007B3B30">
      <w:pPr>
        <w:jc w:val="both"/>
        <w:rPr>
          <w:rFonts w:ascii="Arial" w:hAnsi="Arial" w:cs="Arial"/>
          <w:sz w:val="24"/>
          <w:szCs w:val="24"/>
        </w:rPr>
      </w:pPr>
      <w:r w:rsidRPr="006B2425">
        <w:rPr>
          <w:rFonts w:ascii="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Yksikön johtaja huolehtii, että työntekijä on perehdytetty asiakastietojärjestelmän käyttöön ja kirjaamiseen.</w:t>
      </w:r>
    </w:p>
    <w:p w:rsidR="006B2425" w:rsidRDefault="002E2C5C" w:rsidP="007E2BF8">
      <w:pPr>
        <w:jc w:val="both"/>
        <w:rPr>
          <w:rFonts w:ascii="Arial" w:eastAsia="Arial" w:hAnsi="Arial" w:cs="Arial"/>
          <w:sz w:val="24"/>
          <w:szCs w:val="24"/>
        </w:rPr>
      </w:pPr>
      <w:r w:rsidRPr="002E2C5C">
        <w:rPr>
          <w:rFonts w:ascii="Arial" w:hAnsi="Arial" w:cs="Arial"/>
          <w:sz w:val="24"/>
          <w:szCs w:val="24"/>
        </w:rPr>
        <w:t xml:space="preserve">Tavana Riekonmarjassa PATO eli palvelujen toteuttamissuunnitelma laaditaan yhdessä asiakkaan kanssa mahdollisimman pian asiakkaaksi tulon jälkeen. Suunnitelma laaditaan yhdessä asiakkaan ja omaohjaajan kanssa. Jos asiakas haluaa, myös omainen voi osallistua suunnitelman laatimiseen. Asiakkaan omaohjaaja kirjoittaa suunnitelman Domacareen, </w:t>
      </w:r>
      <w:r w:rsidRPr="002E2C5C">
        <w:rPr>
          <w:rFonts w:ascii="Arial" w:hAnsi="Arial" w:cs="Arial"/>
          <w:sz w:val="24"/>
          <w:szCs w:val="24"/>
        </w:rPr>
        <w:lastRenderedPageBreak/>
        <w:t>jonka jälkeen hän käy sen vielä asiakkaan kanssa läpi. Omaohjaaja ilmoittaa uudesta/päivitetystä suunnitelmasta muille työntekijöille teams-viestillä, jotka tutustuvat myös suunnitelmaan ja kuittaamisen lukemisen teams-viestiin. Riekonmarjassa asiakkaan tavoitteet kirjataan Domacareen ja niitä seurataan päivittäisten kirjauksien yhteydessä.</w:t>
      </w:r>
    </w:p>
    <w:p w:rsidR="006B2425" w:rsidRDefault="006B2425" w:rsidP="00FA27D0">
      <w:pPr>
        <w:spacing w:after="160" w:line="278" w:lineRule="auto"/>
        <w:contextualSpacing/>
        <w:jc w:val="both"/>
        <w:rPr>
          <w:rFonts w:ascii="Arial" w:eastAsia="Arial" w:hAnsi="Arial" w:cs="Arial"/>
          <w:sz w:val="24"/>
          <w:szCs w:val="24"/>
        </w:rPr>
      </w:pPr>
    </w:p>
    <w:p w:rsidR="006B2425" w:rsidRDefault="006B2425" w:rsidP="00FA27D0">
      <w:pPr>
        <w:spacing w:after="160" w:line="278" w:lineRule="auto"/>
        <w:contextualSpacing/>
        <w:jc w:val="both"/>
        <w:rPr>
          <w:rFonts w:ascii="Arial" w:eastAsia="Arial" w:hAnsi="Arial" w:cs="Arial"/>
          <w:sz w:val="24"/>
          <w:szCs w:val="24"/>
        </w:rPr>
      </w:pPr>
    </w:p>
    <w:p w:rsidR="00B13E53" w:rsidRPr="00C47A02" w:rsidRDefault="002E2C5C" w:rsidP="00FA27D0">
      <w:pPr>
        <w:spacing w:after="160" w:line="278" w:lineRule="auto"/>
        <w:contextualSpacing/>
        <w:jc w:val="both"/>
        <w:rPr>
          <w:rFonts w:ascii="Arial" w:hAnsi="Arial" w:cs="Arial"/>
          <w:i/>
          <w:iCs/>
          <w:sz w:val="24"/>
          <w:szCs w:val="24"/>
        </w:rPr>
      </w:pPr>
      <w:r>
        <w:rPr>
          <w:rFonts w:ascii="Arial" w:eastAsia="Arial" w:hAnsi="Arial" w:cs="Arial"/>
          <w:sz w:val="24"/>
          <w:szCs w:val="24"/>
        </w:rPr>
        <w:t>T</w:t>
      </w:r>
      <w:r w:rsidR="007064EF">
        <w:rPr>
          <w:rFonts w:ascii="Arial" w:eastAsia="Arial" w:hAnsi="Arial" w:cs="Arial"/>
          <w:sz w:val="24"/>
          <w:szCs w:val="24"/>
        </w:rPr>
        <w:t>avana</w:t>
      </w:r>
      <w:r w:rsidR="006C27C9" w:rsidRPr="00C47A02">
        <w:rPr>
          <w:rFonts w:ascii="Arial" w:eastAsia="Arial" w:hAnsi="Arial" w:cs="Arial"/>
          <w:sz w:val="24"/>
          <w:szCs w:val="24"/>
        </w:rPr>
        <w:t xml:space="preserve"> </w:t>
      </w:r>
      <w:r>
        <w:rPr>
          <w:rFonts w:ascii="Arial" w:eastAsia="Arial" w:hAnsi="Arial" w:cs="Arial"/>
          <w:sz w:val="24"/>
          <w:szCs w:val="24"/>
        </w:rPr>
        <w:t>Riekonmarja</w:t>
      </w:r>
      <w:r w:rsidR="00DE7741" w:rsidRPr="00C47A02">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rsidTr="00082395">
        <w:trPr>
          <w:trHeight w:val="300"/>
          <w:tblHeader/>
        </w:trPr>
        <w:tc>
          <w:tcPr>
            <w:tcW w:w="3345" w:type="dxa"/>
          </w:tcPr>
          <w:p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rsidTr="00082395">
        <w:trPr>
          <w:trHeight w:val="300"/>
          <w:tblHeader/>
        </w:trPr>
        <w:tc>
          <w:tcPr>
            <w:tcW w:w="3345" w:type="dxa"/>
          </w:tcPr>
          <w:p w:rsidR="00B13E53" w:rsidRPr="006B2425" w:rsidRDefault="00305C69" w:rsidP="00FA27D0">
            <w:pPr>
              <w:spacing w:after="160" w:line="278" w:lineRule="auto"/>
              <w:contextualSpacing/>
              <w:rPr>
                <w:rFonts w:ascii="Arial" w:eastAsia="Arial" w:hAnsi="Arial" w:cs="Arial"/>
                <w:sz w:val="24"/>
                <w:szCs w:val="24"/>
              </w:rPr>
            </w:pPr>
            <w:r w:rsidRPr="006B2425">
              <w:rPr>
                <w:rFonts w:ascii="Arial" w:eastAsia="Arial" w:hAnsi="Arial" w:cs="Arial"/>
                <w:sz w:val="24"/>
                <w:szCs w:val="24"/>
              </w:rPr>
              <w:t>Asiakas ei tunne hyvinvointialueen palveluohjauksen roolia asiakkaaksi</w:t>
            </w:r>
            <w:r w:rsidR="00053C37" w:rsidRPr="006B2425">
              <w:rPr>
                <w:rFonts w:ascii="Arial" w:eastAsia="Arial" w:hAnsi="Arial" w:cs="Arial"/>
                <w:sz w:val="24"/>
                <w:szCs w:val="24"/>
              </w:rPr>
              <w:t xml:space="preserve"> </w:t>
            </w:r>
            <w:r w:rsidRPr="006B2425">
              <w:rPr>
                <w:rFonts w:ascii="Arial" w:eastAsia="Arial" w:hAnsi="Arial" w:cs="Arial"/>
                <w:sz w:val="24"/>
                <w:szCs w:val="24"/>
              </w:rPr>
              <w:t>tulon prosessissa</w:t>
            </w:r>
          </w:p>
        </w:tc>
        <w:tc>
          <w:tcPr>
            <w:tcW w:w="3345" w:type="dxa"/>
          </w:tcPr>
          <w:p w:rsidR="00B13E53" w:rsidRPr="006B2425" w:rsidRDefault="000F7DD9" w:rsidP="00FA27D0">
            <w:pPr>
              <w:spacing w:after="160" w:line="278" w:lineRule="auto"/>
              <w:contextualSpacing/>
              <w:rPr>
                <w:rFonts w:ascii="Arial" w:eastAsia="Arial" w:hAnsi="Arial" w:cs="Arial"/>
                <w:sz w:val="24"/>
                <w:szCs w:val="24"/>
              </w:rPr>
            </w:pPr>
            <w:r w:rsidRPr="006B2425">
              <w:rPr>
                <w:rFonts w:ascii="Arial" w:eastAsia="Arial" w:hAnsi="Arial" w:cs="Arial"/>
                <w:sz w:val="24"/>
                <w:szCs w:val="24"/>
              </w:rPr>
              <w:t>Riski on pieni, vaikutus pieni</w:t>
            </w:r>
          </w:p>
        </w:tc>
        <w:tc>
          <w:tcPr>
            <w:tcW w:w="3345" w:type="dxa"/>
          </w:tcPr>
          <w:p w:rsidR="00B13E53" w:rsidRPr="006B2425" w:rsidRDefault="001F1160" w:rsidP="00FA27D0">
            <w:pPr>
              <w:spacing w:after="160" w:line="278" w:lineRule="auto"/>
              <w:contextualSpacing/>
              <w:rPr>
                <w:rFonts w:ascii="Arial" w:eastAsia="Arial" w:hAnsi="Arial" w:cs="Arial"/>
                <w:sz w:val="24"/>
                <w:szCs w:val="24"/>
              </w:rPr>
            </w:pPr>
            <w:r w:rsidRPr="006B2425">
              <w:rPr>
                <w:rFonts w:ascii="Arial" w:eastAsia="Arial" w:hAnsi="Arial" w:cs="Arial"/>
                <w:sz w:val="24"/>
                <w:szCs w:val="24"/>
              </w:rPr>
              <w:t>Tavana</w:t>
            </w:r>
            <w:r w:rsidR="000F7DD9" w:rsidRPr="006B2425">
              <w:rPr>
                <w:rFonts w:ascii="Arial" w:eastAsia="Arial" w:hAnsi="Arial" w:cs="Arial"/>
                <w:sz w:val="24"/>
                <w:szCs w:val="24"/>
              </w:rPr>
              <w:t xml:space="preserve"> opastaa asiakasta asiakkaaksi tulossa.</w:t>
            </w:r>
          </w:p>
        </w:tc>
      </w:tr>
      <w:tr w:rsidR="006B2425" w:rsidRPr="00C47A02" w:rsidTr="00082395">
        <w:trPr>
          <w:trHeight w:val="300"/>
          <w:tblHeader/>
        </w:trPr>
        <w:tc>
          <w:tcPr>
            <w:tcW w:w="3345" w:type="dxa"/>
          </w:tcPr>
          <w:p w:rsidR="006B2425" w:rsidRPr="00AA10DD" w:rsidRDefault="006B2425" w:rsidP="006B2425">
            <w:pPr>
              <w:contextualSpacing/>
              <w:jc w:val="both"/>
              <w:rPr>
                <w:rFonts w:ascii="Arial" w:eastAsia="Arial" w:hAnsi="Arial" w:cs="Arial"/>
                <w:color w:val="FF0000"/>
                <w:sz w:val="24"/>
                <w:szCs w:val="24"/>
              </w:rPr>
            </w:pPr>
            <w:r w:rsidRPr="00AA10DD">
              <w:rPr>
                <w:rFonts w:ascii="Arial" w:eastAsia="Arial" w:hAnsi="Arial" w:cs="Arial"/>
                <w:sz w:val="24"/>
                <w:szCs w:val="24"/>
              </w:rPr>
              <w:t>Asiakkaalle ei ole tarjolla sopivaa palvelua</w:t>
            </w:r>
          </w:p>
        </w:tc>
        <w:tc>
          <w:tcPr>
            <w:tcW w:w="3345" w:type="dxa"/>
          </w:tcPr>
          <w:p w:rsidR="006B2425" w:rsidRPr="00C47A02" w:rsidRDefault="006B2425" w:rsidP="006B2425">
            <w:pPr>
              <w:spacing w:after="160" w:line="278" w:lineRule="auto"/>
              <w:contextualSpacing/>
              <w:rPr>
                <w:rFonts w:ascii="Arial" w:eastAsia="Arial" w:hAnsi="Arial" w:cs="Arial"/>
                <w:color w:val="FF0000"/>
                <w:sz w:val="24"/>
                <w:szCs w:val="24"/>
              </w:rPr>
            </w:pPr>
            <w:r>
              <w:rPr>
                <w:rFonts w:ascii="Arial" w:eastAsia="Arial" w:hAnsi="Arial" w:cs="Arial"/>
                <w:sz w:val="24"/>
                <w:szCs w:val="24"/>
              </w:rPr>
              <w:t>Riski on pieni, vaikutus pieni</w:t>
            </w:r>
          </w:p>
        </w:tc>
        <w:tc>
          <w:tcPr>
            <w:tcW w:w="3345" w:type="dxa"/>
          </w:tcPr>
          <w:p w:rsidR="006B2425" w:rsidRPr="00AA10DD" w:rsidRDefault="006B2425" w:rsidP="006B2425">
            <w:pPr>
              <w:contextualSpacing/>
              <w:jc w:val="both"/>
              <w:rPr>
                <w:rFonts w:ascii="Arial" w:eastAsia="Arial" w:hAnsi="Arial" w:cs="Arial"/>
                <w:sz w:val="24"/>
                <w:szCs w:val="24"/>
              </w:rPr>
            </w:pPr>
            <w:r>
              <w:rPr>
                <w:rFonts w:ascii="Arial" w:eastAsia="Arial" w:hAnsi="Arial" w:cs="Arial"/>
                <w:sz w:val="24"/>
                <w:szCs w:val="24"/>
              </w:rPr>
              <w:t>Hyvä yhteistyö tilaajan kanssa, jotta tilaaja tietää mitä palveluita on tarjolla</w:t>
            </w:r>
          </w:p>
        </w:tc>
      </w:tr>
      <w:tr w:rsidR="00710E31" w:rsidRPr="00C47A02" w:rsidTr="00082395">
        <w:trPr>
          <w:trHeight w:val="300"/>
          <w:tblHeader/>
        </w:trPr>
        <w:tc>
          <w:tcPr>
            <w:tcW w:w="3345" w:type="dxa"/>
          </w:tcPr>
          <w:p w:rsidR="00710E31" w:rsidRPr="00C47A02" w:rsidRDefault="00710E31" w:rsidP="00710E31">
            <w:pPr>
              <w:spacing w:after="160" w:line="278" w:lineRule="auto"/>
              <w:contextualSpacing/>
              <w:rPr>
                <w:rFonts w:ascii="Arial" w:eastAsia="Arial" w:hAnsi="Arial" w:cs="Arial"/>
                <w:color w:val="FF0000"/>
                <w:sz w:val="24"/>
                <w:szCs w:val="24"/>
              </w:rPr>
            </w:pPr>
            <w:r>
              <w:rPr>
                <w:rFonts w:ascii="Arial" w:eastAsia="Arial" w:hAnsi="Arial" w:cs="Arial"/>
                <w:sz w:val="24"/>
                <w:szCs w:val="24"/>
              </w:rPr>
              <w:t>Hyvinvointialueen taloudellinen tilanne on huono</w:t>
            </w:r>
          </w:p>
        </w:tc>
        <w:tc>
          <w:tcPr>
            <w:tcW w:w="3345" w:type="dxa"/>
          </w:tcPr>
          <w:p w:rsidR="00710E31" w:rsidRPr="000F6F8D" w:rsidRDefault="00710E31" w:rsidP="00710E31">
            <w:pPr>
              <w:contextualSpacing/>
              <w:jc w:val="both"/>
              <w:rPr>
                <w:rFonts w:ascii="Arial" w:eastAsia="Arial" w:hAnsi="Arial" w:cs="Arial"/>
                <w:sz w:val="24"/>
                <w:szCs w:val="24"/>
              </w:rPr>
            </w:pPr>
            <w:r>
              <w:rPr>
                <w:rFonts w:ascii="Arial" w:eastAsia="Arial" w:hAnsi="Arial" w:cs="Arial"/>
                <w:sz w:val="24"/>
                <w:szCs w:val="24"/>
              </w:rPr>
              <w:t xml:space="preserve">Riski suuri, vaikutus suuri </w:t>
            </w:r>
          </w:p>
        </w:tc>
        <w:tc>
          <w:tcPr>
            <w:tcW w:w="3345" w:type="dxa"/>
          </w:tcPr>
          <w:p w:rsidR="00710E31" w:rsidRPr="000F6F8D" w:rsidRDefault="00710E31" w:rsidP="00710E31">
            <w:pPr>
              <w:contextualSpacing/>
              <w:jc w:val="both"/>
              <w:rPr>
                <w:rFonts w:ascii="Arial" w:eastAsia="Arial" w:hAnsi="Arial" w:cs="Arial"/>
                <w:sz w:val="24"/>
                <w:szCs w:val="24"/>
              </w:rPr>
            </w:pPr>
            <w:r>
              <w:rPr>
                <w:rFonts w:ascii="Arial" w:eastAsia="Arial" w:hAnsi="Arial" w:cs="Arial"/>
                <w:sz w:val="24"/>
                <w:szCs w:val="24"/>
              </w:rPr>
              <w:t xml:space="preserve">Hyvä yhteistyö hyvinvointialueen kanssa, jotta muuttuviin tilanteisiin voidaan vaikuttaa mahdollisimman nopeasti </w:t>
            </w:r>
          </w:p>
        </w:tc>
      </w:tr>
      <w:tr w:rsidR="00710E31" w:rsidRPr="00C47A02" w:rsidTr="00710E31">
        <w:trPr>
          <w:trHeight w:val="286"/>
          <w:tblHeader/>
        </w:trPr>
        <w:tc>
          <w:tcPr>
            <w:tcW w:w="3345" w:type="dxa"/>
          </w:tcPr>
          <w:p w:rsidR="00710E31" w:rsidRPr="00C47A02" w:rsidRDefault="00710E31" w:rsidP="00710E31">
            <w:pPr>
              <w:spacing w:after="160" w:line="278" w:lineRule="auto"/>
              <w:contextualSpacing/>
              <w:rPr>
                <w:rFonts w:ascii="Arial" w:eastAsia="Arial" w:hAnsi="Arial" w:cs="Arial"/>
                <w:color w:val="FF0000"/>
                <w:sz w:val="24"/>
                <w:szCs w:val="24"/>
              </w:rPr>
            </w:pPr>
          </w:p>
        </w:tc>
        <w:tc>
          <w:tcPr>
            <w:tcW w:w="3345" w:type="dxa"/>
          </w:tcPr>
          <w:p w:rsidR="00710E31" w:rsidRPr="00C47A02" w:rsidRDefault="00710E31" w:rsidP="00710E31">
            <w:pPr>
              <w:spacing w:after="160" w:line="278" w:lineRule="auto"/>
              <w:contextualSpacing/>
              <w:rPr>
                <w:rFonts w:ascii="Arial" w:eastAsia="Arial" w:hAnsi="Arial" w:cs="Arial"/>
                <w:color w:val="FF0000"/>
                <w:sz w:val="24"/>
                <w:szCs w:val="24"/>
              </w:rPr>
            </w:pPr>
          </w:p>
        </w:tc>
        <w:tc>
          <w:tcPr>
            <w:tcW w:w="3345" w:type="dxa"/>
          </w:tcPr>
          <w:p w:rsidR="00710E31" w:rsidRPr="00C47A02" w:rsidRDefault="00710E31" w:rsidP="00710E31">
            <w:pPr>
              <w:spacing w:after="160" w:line="278" w:lineRule="auto"/>
              <w:contextualSpacing/>
              <w:rPr>
                <w:rFonts w:ascii="Arial" w:eastAsia="Arial" w:hAnsi="Arial" w:cs="Arial"/>
                <w:color w:val="FF0000"/>
                <w:sz w:val="24"/>
                <w:szCs w:val="24"/>
              </w:rPr>
            </w:pPr>
          </w:p>
        </w:tc>
      </w:tr>
      <w:tr w:rsidR="00710E31" w:rsidRPr="00C47A02" w:rsidTr="00082395">
        <w:trPr>
          <w:trHeight w:val="300"/>
          <w:tblHeader/>
        </w:trPr>
        <w:tc>
          <w:tcPr>
            <w:tcW w:w="3345" w:type="dxa"/>
          </w:tcPr>
          <w:p w:rsidR="00710E31" w:rsidRPr="00C47A02" w:rsidRDefault="00710E31" w:rsidP="00710E31">
            <w:pPr>
              <w:spacing w:after="160" w:line="278" w:lineRule="auto"/>
              <w:contextualSpacing/>
              <w:rPr>
                <w:rFonts w:ascii="Arial" w:eastAsia="Arial" w:hAnsi="Arial" w:cs="Arial"/>
                <w:color w:val="FF0000"/>
                <w:sz w:val="24"/>
                <w:szCs w:val="24"/>
              </w:rPr>
            </w:pPr>
          </w:p>
        </w:tc>
        <w:tc>
          <w:tcPr>
            <w:tcW w:w="3345" w:type="dxa"/>
          </w:tcPr>
          <w:p w:rsidR="00710E31" w:rsidRPr="00C47A02" w:rsidRDefault="00710E31" w:rsidP="00710E31">
            <w:pPr>
              <w:spacing w:after="160" w:line="278" w:lineRule="auto"/>
              <w:contextualSpacing/>
              <w:rPr>
                <w:rFonts w:ascii="Arial" w:eastAsia="Arial" w:hAnsi="Arial" w:cs="Arial"/>
                <w:color w:val="FF0000"/>
                <w:sz w:val="24"/>
                <w:szCs w:val="24"/>
              </w:rPr>
            </w:pPr>
          </w:p>
        </w:tc>
        <w:tc>
          <w:tcPr>
            <w:tcW w:w="3345" w:type="dxa"/>
          </w:tcPr>
          <w:p w:rsidR="00710E31" w:rsidRPr="00C47A02" w:rsidRDefault="00710E31" w:rsidP="00710E31">
            <w:pPr>
              <w:spacing w:after="160" w:line="278" w:lineRule="auto"/>
              <w:contextualSpacing/>
              <w:rPr>
                <w:rFonts w:ascii="Arial" w:eastAsia="Arial" w:hAnsi="Arial" w:cs="Arial"/>
                <w:color w:val="FF0000"/>
                <w:sz w:val="24"/>
                <w:szCs w:val="24"/>
              </w:rPr>
            </w:pPr>
          </w:p>
        </w:tc>
      </w:tr>
    </w:tbl>
    <w:p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rsidR="0076585C" w:rsidRPr="00C47A02" w:rsidRDefault="0076585C" w:rsidP="00FA27D0">
      <w:pPr>
        <w:spacing w:after="160" w:line="278" w:lineRule="auto"/>
        <w:contextualSpacing/>
        <w:rPr>
          <w:rFonts w:ascii="Arial" w:eastAsia="Arial" w:hAnsi="Arial" w:cs="Arial"/>
          <w:color w:val="FF0000"/>
          <w:sz w:val="24"/>
          <w:szCs w:val="24"/>
        </w:rPr>
      </w:pPr>
    </w:p>
    <w:p w:rsidR="00F23354" w:rsidRPr="00C47A02" w:rsidRDefault="00B13E53" w:rsidP="00FA27D0">
      <w:pPr>
        <w:pStyle w:val="Otsikko2"/>
        <w:spacing w:after="160" w:line="278" w:lineRule="auto"/>
        <w:contextualSpacing/>
        <w:jc w:val="both"/>
        <w:rPr>
          <w:rFonts w:eastAsia="Arial" w:cs="Arial"/>
          <w:szCs w:val="24"/>
        </w:rPr>
      </w:pPr>
      <w:bookmarkStart w:id="55" w:name="_Toc175740437"/>
      <w:bookmarkStart w:id="56" w:name="_Toc175741900"/>
      <w:bookmarkStart w:id="57" w:name="_Toc175741955"/>
      <w:bookmarkStart w:id="58" w:name="_Toc177734573"/>
      <w:bookmarkStart w:id="59" w:name="_Toc231462147"/>
      <w:bookmarkStart w:id="60" w:name="_Toc978757974"/>
      <w:r w:rsidRPr="00C47A02">
        <w:rPr>
          <w:rFonts w:eastAsia="Arial" w:cs="Arial"/>
          <w:szCs w:val="24"/>
        </w:rPr>
        <w:t>Palvelujen jatkuvuuden varmistaminen</w:t>
      </w:r>
      <w:bookmarkEnd w:id="55"/>
      <w:bookmarkEnd w:id="56"/>
      <w:bookmarkEnd w:id="57"/>
      <w:bookmarkEnd w:id="58"/>
      <w:bookmarkEnd w:id="59"/>
    </w:p>
    <w:p w:rsidR="00F6395A" w:rsidRPr="00C47A02" w:rsidRDefault="00F6395A" w:rsidP="00FA27D0">
      <w:pPr>
        <w:spacing w:after="160" w:line="278" w:lineRule="auto"/>
        <w:contextualSpacing/>
        <w:jc w:val="both"/>
        <w:rPr>
          <w:rFonts w:ascii="Arial" w:hAnsi="Arial" w:cs="Arial"/>
          <w:sz w:val="24"/>
          <w:szCs w:val="24"/>
        </w:rPr>
      </w:pPr>
    </w:p>
    <w:p w:rsidR="002C3520" w:rsidRPr="00C47A02" w:rsidRDefault="00B13E53" w:rsidP="00FA27D0">
      <w:pPr>
        <w:pStyle w:val="Otsikko3"/>
        <w:spacing w:after="160" w:line="278" w:lineRule="auto"/>
        <w:contextualSpacing/>
        <w:jc w:val="both"/>
        <w:rPr>
          <w:rFonts w:eastAsia="Arial" w:cs="Arial"/>
          <w:szCs w:val="24"/>
        </w:rPr>
      </w:pPr>
      <w:bookmarkStart w:id="61" w:name="_Toc175741956"/>
      <w:bookmarkStart w:id="62" w:name="_Toc231462148"/>
      <w:r w:rsidRPr="00C47A02">
        <w:rPr>
          <w:rFonts w:eastAsia="Arial" w:cs="Arial"/>
          <w:szCs w:val="24"/>
        </w:rPr>
        <w:t>Monialainen yhteistyö ja palvelun koordinointi</w:t>
      </w:r>
      <w:bookmarkEnd w:id="61"/>
      <w:bookmarkEnd w:id="62"/>
    </w:p>
    <w:p w:rsidR="002A1CAE" w:rsidRDefault="002A1CAE" w:rsidP="00FA27D0">
      <w:pPr>
        <w:spacing w:after="160" w:line="278" w:lineRule="auto"/>
        <w:contextualSpacing/>
        <w:jc w:val="both"/>
        <w:rPr>
          <w:rFonts w:ascii="Arial" w:eastAsia="Arial" w:hAnsi="Arial" w:cs="Arial"/>
          <w:color w:val="FF0000"/>
          <w:sz w:val="24"/>
          <w:szCs w:val="24"/>
        </w:rPr>
      </w:pPr>
    </w:p>
    <w:p w:rsidR="001F5AFF" w:rsidRPr="001F5AFF" w:rsidRDefault="00710E31" w:rsidP="00710E31">
      <w:pPr>
        <w:pBdr>
          <w:bottom w:val="single" w:sz="12" w:space="31" w:color="000000"/>
        </w:pBdr>
        <w:jc w:val="both"/>
        <w:rPr>
          <w:rFonts w:ascii="Arial" w:hAnsi="Arial" w:cs="Arial"/>
          <w:sz w:val="24"/>
          <w:szCs w:val="24"/>
        </w:rPr>
      </w:pPr>
      <w:r w:rsidRPr="00710E31">
        <w:rPr>
          <w:rFonts w:ascii="Arial" w:hAnsi="Arial" w:cs="Arial"/>
          <w:sz w:val="24"/>
          <w:szCs w:val="24"/>
        </w:rPr>
        <w:t xml:space="preserve">Jokaisella asiakkaalla on oma verkostonsa, jonka kanssa tehtävästä yhteistyöstä vastaa asiakkaan omaohjaaja, yhdessä yksikön johtajan kanssa. </w:t>
      </w:r>
      <w:r w:rsidR="001F5AFF" w:rsidRPr="001F5AFF">
        <w:rPr>
          <w:rFonts w:ascii="Arial" w:eastAsia="Arial" w:hAnsi="Arial" w:cs="Arial"/>
          <w:sz w:val="24"/>
          <w:szCs w:val="24"/>
        </w:rPr>
        <w:t xml:space="preserve">Tavana Riekonmarjassa tehdään avointa yhteistyötä palvelun tilaajatahon kanssa. Tilaajaa informoidaan asiakkaan tilanteen, terveydentilan ja palveluntarpeen muutoksista matalalla kynnyksellä ja viivettä sähköpostitse. Palveluyksikössä tehdään monialaista ja moniammatillista yhteistyötä useiden eri tahojen kanssa, joita </w:t>
      </w:r>
      <w:r w:rsidR="001F5AFF" w:rsidRPr="00710E31">
        <w:rPr>
          <w:rFonts w:ascii="Arial" w:hAnsi="Arial" w:cs="Arial"/>
          <w:sz w:val="24"/>
          <w:szCs w:val="24"/>
        </w:rPr>
        <w:t>ovat muun muassa Laphan sosiaalitoimi, Hetan terveysasema ja mielenterveyspalvelut, työ- ja päivätoimintayksikkö Hyrylä, Enontekiön seurakunta ja apteekki. Yksikön johtaja tapaa kuukausittaisissa palavereissa työ- ja päivätoiminnan vastaavan kanssa sekä tarvittaessa Laphan pohjoisen alueen vammaisten palveluiden sosiaalityönte</w:t>
      </w:r>
      <w:r w:rsidR="001F5AFF" w:rsidRPr="00710E31">
        <w:rPr>
          <w:rFonts w:ascii="Arial" w:hAnsi="Arial" w:cs="Arial"/>
          <w:sz w:val="24"/>
          <w:szCs w:val="24"/>
        </w:rPr>
        <w:lastRenderedPageBreak/>
        <w:t>kijän kanssa. Asiakkaiden palvelusuunnitelmapalavereissa on asiakkaan lisäksi vastuuohjaaja, tilaajan edustaja, edunvalvoja ja tarvittaessa työ- ja päiväntoiminnan vastaava sekä terveydenhuollon edustaja. Asiakas voi halutessaan kutsua palaveriin myös omaisen. Yhteistyöpajoja Riekonmarjassa pidetään vähintään kerran vuodessa.</w:t>
      </w:r>
    </w:p>
    <w:p w:rsidR="001F5AFF" w:rsidRPr="00710E31" w:rsidRDefault="001F5AFF" w:rsidP="00710E31">
      <w:pPr>
        <w:pBdr>
          <w:bottom w:val="single" w:sz="12" w:space="31" w:color="000000"/>
        </w:pBdr>
        <w:jc w:val="both"/>
        <w:rPr>
          <w:rFonts w:ascii="Arial" w:hAnsi="Arial" w:cs="Arial"/>
          <w:sz w:val="24"/>
          <w:szCs w:val="24"/>
        </w:rPr>
      </w:pPr>
    </w:p>
    <w:p w:rsidR="00710E31" w:rsidRPr="00710E31" w:rsidRDefault="00710E31" w:rsidP="00710E31">
      <w:pPr>
        <w:pBdr>
          <w:bottom w:val="single" w:sz="12" w:space="31" w:color="000000"/>
        </w:pBdr>
        <w:jc w:val="both"/>
        <w:rPr>
          <w:rFonts w:ascii="Arial" w:hAnsi="Arial" w:cs="Arial"/>
          <w:color w:val="FF0000"/>
          <w:sz w:val="24"/>
          <w:szCs w:val="24"/>
        </w:rPr>
      </w:pPr>
      <w:r w:rsidRPr="00710E31">
        <w:rPr>
          <w:rFonts w:ascii="Arial" w:eastAsia="Arial" w:hAnsi="Arial" w:cs="Arial"/>
          <w:sz w:val="24"/>
          <w:szCs w:val="24"/>
        </w:rPr>
        <w:t>Asiakkaan käyttäessä useamman kuin yhden Aspa Palvelut Oy:n palveluyksikön palveluita tieto siirtyy palveluyksiköiden välillä yhteisen toiminnanohjausjärjestelmän kautta. Asiakkaan asioita voidaan käsitellä tarvittaessa myös yksiköiden johtajien tai ohjaajien kesken, mikäli palvelun tuottaminen tätä edellyttää.</w:t>
      </w:r>
    </w:p>
    <w:p w:rsidR="00710E31" w:rsidRDefault="00710E31" w:rsidP="00FA27D0">
      <w:pPr>
        <w:spacing w:after="160" w:line="278" w:lineRule="auto"/>
        <w:contextualSpacing/>
        <w:jc w:val="both"/>
        <w:rPr>
          <w:rFonts w:ascii="Arial" w:eastAsia="Arial" w:hAnsi="Arial" w:cs="Arial"/>
          <w:color w:val="FF0000"/>
          <w:sz w:val="24"/>
          <w:szCs w:val="24"/>
        </w:rPr>
      </w:pPr>
    </w:p>
    <w:p w:rsidR="00710E31" w:rsidRPr="00C47A02" w:rsidRDefault="00710E31" w:rsidP="00FA27D0">
      <w:pPr>
        <w:spacing w:after="160" w:line="278" w:lineRule="auto"/>
        <w:contextualSpacing/>
        <w:jc w:val="both"/>
        <w:rPr>
          <w:rFonts w:ascii="Arial" w:eastAsia="Arial" w:hAnsi="Arial" w:cs="Arial"/>
          <w:color w:val="FF0000"/>
          <w:sz w:val="24"/>
          <w:szCs w:val="24"/>
        </w:rPr>
      </w:pPr>
    </w:p>
    <w:p w:rsidR="00226DA6" w:rsidRPr="009B5493" w:rsidRDefault="00B13E53" w:rsidP="00FA27D0">
      <w:pPr>
        <w:pStyle w:val="Otsikko3"/>
        <w:spacing w:after="160" w:line="278" w:lineRule="auto"/>
        <w:contextualSpacing/>
        <w:jc w:val="both"/>
        <w:rPr>
          <w:rFonts w:eastAsia="Arial" w:cs="Arial"/>
          <w:szCs w:val="24"/>
        </w:rPr>
      </w:pPr>
      <w:bookmarkStart w:id="63" w:name="_Toc750371403"/>
      <w:bookmarkStart w:id="64" w:name="_Toc175741957"/>
      <w:bookmarkStart w:id="65" w:name="_Toc231462149"/>
      <w:bookmarkEnd w:id="60"/>
      <w:r w:rsidRPr="009B5493">
        <w:rPr>
          <w:rFonts w:eastAsia="Arial" w:cs="Arial"/>
          <w:szCs w:val="24"/>
        </w:rPr>
        <w:t>Valmius- ja jatkuvuudenhallinta</w:t>
      </w:r>
      <w:bookmarkEnd w:id="63"/>
      <w:bookmarkEnd w:id="64"/>
      <w:bookmarkEnd w:id="65"/>
    </w:p>
    <w:p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rsidR="00502318" w:rsidRPr="00C47A02" w:rsidRDefault="00502318" w:rsidP="00FA27D0">
      <w:pPr>
        <w:spacing w:after="160" w:line="278" w:lineRule="auto"/>
        <w:contextualSpacing/>
        <w:jc w:val="both"/>
        <w:rPr>
          <w:rFonts w:ascii="Arial" w:eastAsia="Arial" w:hAnsi="Arial" w:cs="Arial"/>
          <w:sz w:val="24"/>
          <w:szCs w:val="24"/>
        </w:rPr>
      </w:pPr>
    </w:p>
    <w:p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DA5017">
        <w:rPr>
          <w:rFonts w:ascii="Arial" w:eastAsia="Arial" w:hAnsi="Arial" w:cs="Arial"/>
          <w:sz w:val="24"/>
          <w:szCs w:val="24"/>
        </w:rPr>
        <w:t xml:space="preserve"> Riekonmarjassa suunnitelma löytyy toimistossa olevasta viranomaiskansiosta </w:t>
      </w:r>
    </w:p>
    <w:p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rsidTr="00082395">
        <w:tc>
          <w:tcPr>
            <w:tcW w:w="9628" w:type="dxa"/>
            <w:gridSpan w:val="2"/>
          </w:tcPr>
          <w:p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rsidTr="00EB0BB0">
        <w:tc>
          <w:tcPr>
            <w:tcW w:w="3114" w:type="dxa"/>
          </w:tcPr>
          <w:p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rsidR="00FD042F" w:rsidRPr="00C47A02" w:rsidRDefault="00DA50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rsidR="00FD042F" w:rsidRPr="00C47A02" w:rsidRDefault="00DA50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rsidR="00FD042F" w:rsidRPr="00C47A02" w:rsidRDefault="00DA50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outi.niemela@tavana.fi</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rsidR="00FD042F" w:rsidRPr="00C47A02" w:rsidRDefault="00DA50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040 837 6546</w:t>
            </w:r>
          </w:p>
        </w:tc>
      </w:tr>
    </w:tbl>
    <w:p w:rsidR="00BF0B1E" w:rsidRDefault="00BF0B1E" w:rsidP="00FA27D0">
      <w:pPr>
        <w:spacing w:after="160" w:line="278" w:lineRule="auto"/>
        <w:contextualSpacing/>
        <w:jc w:val="both"/>
        <w:rPr>
          <w:rFonts w:ascii="Arial" w:eastAsia="Arial" w:hAnsi="Arial" w:cs="Arial"/>
          <w:sz w:val="24"/>
          <w:szCs w:val="24"/>
        </w:rPr>
      </w:pPr>
    </w:p>
    <w:p w:rsidR="00DA5017" w:rsidRPr="00DA5017" w:rsidRDefault="00DA5017" w:rsidP="00DA5017">
      <w:pPr>
        <w:spacing w:after="0" w:line="240" w:lineRule="auto"/>
        <w:contextualSpacing/>
        <w:jc w:val="both"/>
        <w:rPr>
          <w:rFonts w:ascii="Arial" w:eastAsia="Arial" w:hAnsi="Arial" w:cs="Arial"/>
          <w:sz w:val="24"/>
          <w:szCs w:val="24"/>
        </w:rPr>
      </w:pPr>
      <w:r w:rsidRPr="00DA5017">
        <w:rPr>
          <w:rFonts w:ascii="Arial" w:eastAsia="Arial" w:hAnsi="Arial" w:cs="Arial"/>
          <w:sz w:val="24"/>
          <w:szCs w:val="24"/>
        </w:rPr>
        <w:t xml:space="preserve">Yksikössä on laadittu valmius- ja varautumissuunnitelma, jossa on ohjeet lyhytkestoisiin sähkökatkoihin ja katkoksen aiheuttamiin poikkeusoloihin. </w:t>
      </w:r>
    </w:p>
    <w:p w:rsidR="00226DA6" w:rsidRPr="00C47A02" w:rsidRDefault="00226DA6" w:rsidP="00FA27D0">
      <w:pPr>
        <w:spacing w:after="160" w:line="278" w:lineRule="auto"/>
        <w:contextualSpacing/>
        <w:jc w:val="both"/>
        <w:rPr>
          <w:rFonts w:ascii="Arial" w:eastAsia="Arial" w:hAnsi="Arial" w:cs="Arial"/>
          <w:sz w:val="24"/>
          <w:szCs w:val="24"/>
        </w:rPr>
      </w:pPr>
    </w:p>
    <w:p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r>
        <w:rPr>
          <w:rFonts w:ascii="Arial" w:eastAsia="Arial" w:hAnsi="Arial" w:cs="Arial"/>
          <w:i w:val="0"/>
          <w:iCs w:val="0"/>
          <w:szCs w:val="24"/>
        </w:rPr>
        <w:lastRenderedPageBreak/>
        <w:t>Tavan</w:t>
      </w:r>
      <w:r w:rsidR="00DA5017">
        <w:rPr>
          <w:rFonts w:ascii="Arial" w:eastAsia="Arial" w:hAnsi="Arial" w:cs="Arial"/>
          <w:i w:val="0"/>
          <w:iCs w:val="0"/>
          <w:szCs w:val="24"/>
        </w:rPr>
        <w:t>a Riekonmarjan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rsidTr="00082395">
        <w:trPr>
          <w:trHeight w:val="300"/>
          <w:tblHeader/>
        </w:trPr>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rsidTr="00082395">
        <w:trPr>
          <w:trHeight w:val="300"/>
          <w:tblHeader/>
        </w:trPr>
        <w:tc>
          <w:tcPr>
            <w:tcW w:w="3345" w:type="dxa"/>
          </w:tcPr>
          <w:p w:rsidR="00B13E53" w:rsidRPr="00DA5017" w:rsidRDefault="00820A98" w:rsidP="00FA27D0">
            <w:pPr>
              <w:spacing w:after="160" w:line="278" w:lineRule="auto"/>
              <w:contextualSpacing/>
              <w:jc w:val="both"/>
              <w:rPr>
                <w:rFonts w:ascii="Arial" w:eastAsia="Arial" w:hAnsi="Arial" w:cs="Arial"/>
                <w:sz w:val="24"/>
                <w:szCs w:val="24"/>
              </w:rPr>
            </w:pPr>
            <w:r w:rsidRPr="00DA5017">
              <w:rPr>
                <w:rFonts w:ascii="Arial" w:eastAsia="Arial" w:hAnsi="Arial" w:cs="Arial"/>
                <w:sz w:val="24"/>
                <w:szCs w:val="24"/>
              </w:rPr>
              <w:t>N</w:t>
            </w:r>
            <w:r w:rsidR="00F0051E" w:rsidRPr="00DA5017">
              <w:rPr>
                <w:rFonts w:ascii="Arial" w:eastAsia="Arial" w:hAnsi="Arial" w:cs="Arial"/>
                <w:sz w:val="24"/>
                <w:szCs w:val="24"/>
              </w:rPr>
              <w:t>opea ja ennakoimaton alenema henkilöstömäärässä</w:t>
            </w:r>
            <w:r w:rsidRPr="00DA5017">
              <w:rPr>
                <w:rFonts w:ascii="Arial" w:eastAsia="Arial" w:hAnsi="Arial" w:cs="Arial"/>
                <w:sz w:val="24"/>
                <w:szCs w:val="24"/>
              </w:rPr>
              <w:t xml:space="preserve"> (sairastuminen tai lakkotilanteet)</w:t>
            </w:r>
          </w:p>
        </w:tc>
        <w:tc>
          <w:tcPr>
            <w:tcW w:w="3345" w:type="dxa"/>
          </w:tcPr>
          <w:p w:rsidR="00B13E53" w:rsidRPr="00DA5017" w:rsidRDefault="00470161" w:rsidP="00FA27D0">
            <w:pPr>
              <w:spacing w:after="160" w:line="278" w:lineRule="auto"/>
              <w:contextualSpacing/>
              <w:jc w:val="both"/>
              <w:rPr>
                <w:rFonts w:ascii="Arial" w:eastAsia="Arial" w:hAnsi="Arial" w:cs="Arial"/>
                <w:sz w:val="24"/>
                <w:szCs w:val="24"/>
              </w:rPr>
            </w:pPr>
            <w:r w:rsidRPr="00DA5017">
              <w:rPr>
                <w:rFonts w:ascii="Arial" w:eastAsia="Arial" w:hAnsi="Arial" w:cs="Arial"/>
                <w:sz w:val="24"/>
                <w:szCs w:val="24"/>
              </w:rPr>
              <w:t>Riski on suuri ja vaikutus suuri</w:t>
            </w:r>
          </w:p>
        </w:tc>
        <w:tc>
          <w:tcPr>
            <w:tcW w:w="3345" w:type="dxa"/>
          </w:tcPr>
          <w:p w:rsidR="00B13E53" w:rsidRPr="00DA5017" w:rsidRDefault="00AA3496" w:rsidP="00FA27D0">
            <w:pPr>
              <w:spacing w:after="160" w:line="278" w:lineRule="auto"/>
              <w:contextualSpacing/>
              <w:jc w:val="both"/>
              <w:rPr>
                <w:rFonts w:ascii="Arial" w:eastAsia="Arial" w:hAnsi="Arial" w:cs="Arial"/>
                <w:sz w:val="24"/>
                <w:szCs w:val="24"/>
              </w:rPr>
            </w:pPr>
            <w:r w:rsidRPr="00DA5017">
              <w:rPr>
                <w:rFonts w:ascii="Arial" w:eastAsia="Arial" w:hAnsi="Arial" w:cs="Arial"/>
                <w:sz w:val="24"/>
                <w:szCs w:val="24"/>
              </w:rPr>
              <w:t>Toimiva ja aktiivinen resurssipooli, sijaishankintaan nimetty vastuullinen työntekijä</w:t>
            </w:r>
            <w:r w:rsidR="007F1F22" w:rsidRPr="00DA5017">
              <w:rPr>
                <w:rFonts w:ascii="Arial" w:eastAsia="Arial" w:hAnsi="Arial" w:cs="Arial"/>
                <w:sz w:val="24"/>
                <w:szCs w:val="24"/>
              </w:rPr>
              <w:t xml:space="preserve">, kriittisten asiakkaiden </w:t>
            </w:r>
            <w:r w:rsidR="00BF25FF" w:rsidRPr="00DA5017">
              <w:rPr>
                <w:rFonts w:ascii="Arial" w:eastAsia="Arial" w:hAnsi="Arial" w:cs="Arial"/>
                <w:sz w:val="24"/>
                <w:szCs w:val="24"/>
              </w:rPr>
              <w:t xml:space="preserve">ja työtehtävien </w:t>
            </w:r>
            <w:r w:rsidR="007F1F22" w:rsidRPr="00DA5017">
              <w:rPr>
                <w:rFonts w:ascii="Arial" w:eastAsia="Arial" w:hAnsi="Arial" w:cs="Arial"/>
                <w:sz w:val="24"/>
                <w:szCs w:val="24"/>
              </w:rPr>
              <w:t>tunnistaminen etukäteen</w:t>
            </w:r>
          </w:p>
        </w:tc>
      </w:tr>
      <w:tr w:rsidR="00B13E53" w:rsidRPr="00C47A02" w:rsidTr="00082395">
        <w:trPr>
          <w:trHeight w:val="300"/>
          <w:tblHeader/>
        </w:trPr>
        <w:tc>
          <w:tcPr>
            <w:tcW w:w="3345" w:type="dxa"/>
          </w:tcPr>
          <w:p w:rsidR="00B13E53" w:rsidRPr="00C0459E" w:rsidRDefault="00150DA8"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Toiminnanohjausjärjestelmän käyttökatko</w:t>
            </w:r>
          </w:p>
        </w:tc>
        <w:tc>
          <w:tcPr>
            <w:tcW w:w="3345" w:type="dxa"/>
          </w:tcPr>
          <w:p w:rsidR="00B13E53" w:rsidRPr="00C0459E" w:rsidRDefault="0038736D"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Riski on suuri ja vaikutus suuri</w:t>
            </w:r>
          </w:p>
        </w:tc>
        <w:tc>
          <w:tcPr>
            <w:tcW w:w="3345" w:type="dxa"/>
          </w:tcPr>
          <w:p w:rsidR="00B13E53" w:rsidRPr="00C0459E" w:rsidRDefault="00B47568"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Asiakastietojen ja käyntisisältöjen tulostaminen paperiseksi 1 krt /kk</w:t>
            </w:r>
            <w:r w:rsidR="005A1225" w:rsidRPr="00C0459E">
              <w:rPr>
                <w:rFonts w:ascii="Arial" w:eastAsia="Arial" w:hAnsi="Arial" w:cs="Arial"/>
                <w:sz w:val="24"/>
                <w:szCs w:val="24"/>
              </w:rPr>
              <w:t>. Kirjaamista varten varattu vihkoja.</w:t>
            </w:r>
          </w:p>
        </w:tc>
      </w:tr>
      <w:tr w:rsidR="00B13E53" w:rsidRPr="00C47A02" w:rsidTr="00C0459E">
        <w:trPr>
          <w:trHeight w:val="2131"/>
          <w:tblHeader/>
        </w:trPr>
        <w:tc>
          <w:tcPr>
            <w:tcW w:w="3345" w:type="dxa"/>
          </w:tcPr>
          <w:p w:rsidR="00B13E53" w:rsidRPr="00C0459E" w:rsidRDefault="00205EF9"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Tartuntatautiepidemia</w:t>
            </w:r>
          </w:p>
        </w:tc>
        <w:tc>
          <w:tcPr>
            <w:tcW w:w="3345" w:type="dxa"/>
          </w:tcPr>
          <w:p w:rsidR="00B13E53" w:rsidRPr="00C0459E" w:rsidRDefault="00C0459E"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Riski on suuri ja vaikutus suuri</w:t>
            </w:r>
          </w:p>
        </w:tc>
        <w:tc>
          <w:tcPr>
            <w:tcW w:w="3345" w:type="dxa"/>
          </w:tcPr>
          <w:p w:rsidR="00B13E53" w:rsidRPr="00C0459E" w:rsidRDefault="00C0459E" w:rsidP="00FA27D0">
            <w:pPr>
              <w:spacing w:after="160" w:line="278" w:lineRule="auto"/>
              <w:contextualSpacing/>
              <w:jc w:val="both"/>
              <w:rPr>
                <w:rFonts w:ascii="Arial" w:eastAsia="Arial" w:hAnsi="Arial" w:cs="Arial"/>
                <w:sz w:val="24"/>
                <w:szCs w:val="24"/>
              </w:rPr>
            </w:pPr>
            <w:r w:rsidRPr="00C0459E">
              <w:rPr>
                <w:rFonts w:ascii="Arial" w:eastAsia="Arial" w:hAnsi="Arial" w:cs="Arial"/>
                <w:sz w:val="24"/>
                <w:szCs w:val="24"/>
              </w:rPr>
              <w:t>Pinnat puhdistetaan päivittäin, käsihygieniasta huolehditaan ja tarvittavista suojavarusteista ja sairastunutta asiakasta ohjataan olemaan kotona.</w:t>
            </w:r>
          </w:p>
        </w:tc>
      </w:tr>
      <w:tr w:rsidR="00C0459E" w:rsidRPr="00C47A02" w:rsidTr="00082395">
        <w:trPr>
          <w:trHeight w:val="300"/>
          <w:tblHeader/>
        </w:trPr>
        <w:tc>
          <w:tcPr>
            <w:tcW w:w="3345" w:type="dxa"/>
          </w:tcPr>
          <w:p w:rsidR="00C0459E" w:rsidRPr="00C47A02" w:rsidRDefault="00C0459E" w:rsidP="00C0459E">
            <w:pPr>
              <w:spacing w:after="160" w:line="278" w:lineRule="auto"/>
              <w:contextualSpacing/>
              <w:jc w:val="both"/>
              <w:rPr>
                <w:rFonts w:ascii="Arial" w:eastAsia="Arial" w:hAnsi="Arial" w:cs="Arial"/>
                <w:color w:val="FF0000"/>
                <w:sz w:val="24"/>
                <w:szCs w:val="24"/>
              </w:rPr>
            </w:pPr>
            <w:r w:rsidRPr="00C0459E">
              <w:rPr>
                <w:rFonts w:ascii="Arial" w:eastAsia="Arial" w:hAnsi="Arial" w:cs="Arial"/>
                <w:sz w:val="24"/>
                <w:szCs w:val="24"/>
              </w:rPr>
              <w:t>Sähkö- tai vesikatkos</w:t>
            </w:r>
          </w:p>
        </w:tc>
        <w:tc>
          <w:tcPr>
            <w:tcW w:w="3345" w:type="dxa"/>
          </w:tcPr>
          <w:p w:rsidR="00C0459E" w:rsidRPr="00C47A02" w:rsidRDefault="00C0459E" w:rsidP="00C0459E">
            <w:pPr>
              <w:spacing w:after="160" w:line="278" w:lineRule="auto"/>
              <w:contextualSpacing/>
              <w:jc w:val="both"/>
              <w:rPr>
                <w:rFonts w:ascii="Arial" w:eastAsia="Arial" w:hAnsi="Arial" w:cs="Arial"/>
                <w:sz w:val="24"/>
                <w:szCs w:val="24"/>
              </w:rPr>
            </w:pPr>
            <w:r w:rsidRPr="00224C5D">
              <w:rPr>
                <w:rFonts w:ascii="Arial" w:eastAsia="Arial" w:hAnsi="Arial" w:cs="Arial"/>
                <w:sz w:val="24"/>
                <w:szCs w:val="24"/>
              </w:rPr>
              <w:t>Riski on kohtalainen ja vaikutus suuri</w:t>
            </w:r>
          </w:p>
        </w:tc>
        <w:tc>
          <w:tcPr>
            <w:tcW w:w="3345" w:type="dxa"/>
          </w:tcPr>
          <w:p w:rsidR="00C0459E" w:rsidRPr="00224C5D" w:rsidRDefault="00C0459E" w:rsidP="00C0459E">
            <w:pPr>
              <w:contextualSpacing/>
              <w:jc w:val="both"/>
              <w:rPr>
                <w:rFonts w:ascii="Arial" w:eastAsia="Arial" w:hAnsi="Arial" w:cs="Arial"/>
                <w:sz w:val="24"/>
                <w:szCs w:val="24"/>
              </w:rPr>
            </w:pPr>
            <w:r w:rsidRPr="00224C5D">
              <w:rPr>
                <w:rFonts w:ascii="Arial" w:eastAsia="Arial" w:hAnsi="Arial" w:cs="Arial"/>
                <w:sz w:val="24"/>
                <w:szCs w:val="24"/>
              </w:rPr>
              <w:t xml:space="preserve">Valmius- ja varautumissuunnitelman mukaisesti on hankittu mm. otsavaloja, lamppuja ja vesitonkkia. </w:t>
            </w:r>
          </w:p>
        </w:tc>
      </w:tr>
      <w:tr w:rsidR="00C0459E" w:rsidRPr="00C47A02" w:rsidTr="00082395">
        <w:trPr>
          <w:trHeight w:val="300"/>
          <w:tblHeader/>
        </w:trPr>
        <w:tc>
          <w:tcPr>
            <w:tcW w:w="3345" w:type="dxa"/>
          </w:tcPr>
          <w:p w:rsidR="00C0459E" w:rsidRPr="00C47A02" w:rsidRDefault="00C0459E" w:rsidP="00C0459E">
            <w:pPr>
              <w:spacing w:after="160" w:line="278" w:lineRule="auto"/>
              <w:contextualSpacing/>
              <w:jc w:val="both"/>
              <w:rPr>
                <w:rFonts w:ascii="Arial" w:eastAsia="Arial" w:hAnsi="Arial" w:cs="Arial"/>
                <w:color w:val="F79646" w:themeColor="accent6"/>
                <w:sz w:val="24"/>
                <w:szCs w:val="24"/>
              </w:rPr>
            </w:pPr>
          </w:p>
        </w:tc>
        <w:tc>
          <w:tcPr>
            <w:tcW w:w="3345" w:type="dxa"/>
          </w:tcPr>
          <w:p w:rsidR="00C0459E" w:rsidRPr="00C47A02" w:rsidRDefault="00C0459E" w:rsidP="00C0459E">
            <w:pPr>
              <w:spacing w:after="160" w:line="278" w:lineRule="auto"/>
              <w:contextualSpacing/>
              <w:jc w:val="both"/>
              <w:rPr>
                <w:rFonts w:ascii="Arial" w:eastAsia="Arial" w:hAnsi="Arial" w:cs="Arial"/>
                <w:color w:val="F79646" w:themeColor="accent6"/>
                <w:sz w:val="24"/>
                <w:szCs w:val="24"/>
              </w:rPr>
            </w:pPr>
          </w:p>
        </w:tc>
        <w:tc>
          <w:tcPr>
            <w:tcW w:w="3345" w:type="dxa"/>
          </w:tcPr>
          <w:p w:rsidR="00C0459E" w:rsidRPr="00C47A02" w:rsidRDefault="00C0459E" w:rsidP="00C0459E">
            <w:pPr>
              <w:spacing w:after="160" w:line="278" w:lineRule="auto"/>
              <w:contextualSpacing/>
              <w:jc w:val="both"/>
              <w:rPr>
                <w:rFonts w:ascii="Arial" w:eastAsia="Arial" w:hAnsi="Arial" w:cs="Arial"/>
                <w:color w:val="F79646" w:themeColor="accent6"/>
                <w:sz w:val="24"/>
                <w:szCs w:val="24"/>
              </w:rPr>
            </w:pPr>
          </w:p>
        </w:tc>
      </w:tr>
    </w:tbl>
    <w:p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rsidR="009D5F94" w:rsidRPr="00C47A02" w:rsidRDefault="009D5F94" w:rsidP="00FA27D0">
      <w:pPr>
        <w:pStyle w:val="Luettelokappale"/>
        <w:spacing w:after="160" w:line="278" w:lineRule="auto"/>
        <w:ind w:left="1440"/>
        <w:jc w:val="both"/>
        <w:rPr>
          <w:rFonts w:ascii="Arial" w:eastAsia="Arial" w:hAnsi="Arial" w:cs="Arial"/>
          <w:sz w:val="24"/>
          <w:szCs w:val="24"/>
        </w:rPr>
      </w:pPr>
    </w:p>
    <w:p w:rsidR="00B16D4A" w:rsidRPr="00C47A02" w:rsidRDefault="00B13E53" w:rsidP="00FA27D0">
      <w:pPr>
        <w:pStyle w:val="Otsikko2"/>
        <w:spacing w:after="160" w:line="278" w:lineRule="auto"/>
        <w:contextualSpacing/>
        <w:jc w:val="both"/>
        <w:rPr>
          <w:rFonts w:eastAsia="Arial" w:cs="Arial"/>
          <w:szCs w:val="24"/>
        </w:rPr>
      </w:pPr>
      <w:bookmarkStart w:id="66" w:name="_Toc1864136885"/>
      <w:bookmarkStart w:id="67" w:name="_Toc175740438"/>
      <w:bookmarkStart w:id="68" w:name="_Toc175741901"/>
      <w:bookmarkStart w:id="69" w:name="_Toc175741958"/>
      <w:bookmarkStart w:id="70" w:name="_Toc177734574"/>
      <w:bookmarkStart w:id="71" w:name="_Toc231462150"/>
      <w:r w:rsidRPr="00C47A02">
        <w:rPr>
          <w:rFonts w:eastAsia="Arial" w:cs="Arial"/>
          <w:szCs w:val="24"/>
        </w:rPr>
        <w:t>Palvelujen turvallisuuden ja laadun varmistaminen</w:t>
      </w:r>
      <w:bookmarkEnd w:id="66"/>
      <w:bookmarkEnd w:id="67"/>
      <w:bookmarkEnd w:id="68"/>
      <w:bookmarkEnd w:id="69"/>
      <w:bookmarkEnd w:id="70"/>
      <w:bookmarkEnd w:id="71"/>
    </w:p>
    <w:p w:rsidR="001F1095" w:rsidRPr="00C47A02" w:rsidRDefault="001F1095" w:rsidP="00FA27D0">
      <w:pPr>
        <w:spacing w:after="160" w:line="278" w:lineRule="auto"/>
        <w:contextualSpacing/>
        <w:jc w:val="both"/>
        <w:rPr>
          <w:rFonts w:ascii="Arial" w:hAnsi="Arial" w:cs="Arial"/>
          <w:sz w:val="24"/>
          <w:szCs w:val="24"/>
        </w:rPr>
      </w:pPr>
    </w:p>
    <w:p w:rsidR="001A4CE3" w:rsidRPr="00424E71" w:rsidRDefault="00B13E53" w:rsidP="00FA27D0">
      <w:pPr>
        <w:pStyle w:val="Otsikko3"/>
        <w:spacing w:after="160" w:line="278" w:lineRule="auto"/>
        <w:contextualSpacing/>
        <w:jc w:val="both"/>
        <w:rPr>
          <w:rFonts w:eastAsia="Arial" w:cs="Arial"/>
          <w:szCs w:val="24"/>
        </w:rPr>
      </w:pPr>
      <w:bookmarkStart w:id="72" w:name="_Toc175741959"/>
      <w:bookmarkStart w:id="73" w:name="_Toc231462151"/>
      <w:r w:rsidRPr="00424E71">
        <w:rPr>
          <w:rFonts w:eastAsia="Arial" w:cs="Arial"/>
          <w:szCs w:val="24"/>
        </w:rPr>
        <w:t>Palveluiden laadulliset edellytykset</w:t>
      </w:r>
      <w:bookmarkEnd w:id="72"/>
      <w:bookmarkEnd w:id="73"/>
    </w:p>
    <w:p w:rsidR="00F202FF" w:rsidRPr="00C47A02" w:rsidRDefault="001F1160" w:rsidP="00FA27D0">
      <w:pPr>
        <w:spacing w:after="160" w:line="278" w:lineRule="auto"/>
        <w:contextualSpacing/>
        <w:jc w:val="both"/>
        <w:rPr>
          <w:rFonts w:ascii="Arial" w:hAnsi="Arial" w:cs="Arial"/>
          <w:sz w:val="24"/>
          <w:szCs w:val="24"/>
        </w:rPr>
      </w:pPr>
      <w:r>
        <w:rPr>
          <w:rFonts w:ascii="Arial" w:eastAsia="Arial" w:hAnsi="Arial" w:cs="Arial"/>
          <w:sz w:val="24"/>
          <w:szCs w:val="24"/>
        </w:rPr>
        <w:t>Tavanan</w:t>
      </w:r>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r w:rsidR="00AB5511">
        <w:rPr>
          <w:rFonts w:ascii="Arial" w:hAnsi="Arial" w:cs="Arial"/>
          <w:sz w:val="24"/>
          <w:szCs w:val="24"/>
        </w:rPr>
        <w:t>Tavanan</w:t>
      </w:r>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rsidR="00F202FF" w:rsidRPr="00C47A02" w:rsidRDefault="00F202FF" w:rsidP="00FA27D0">
      <w:pPr>
        <w:spacing w:after="160" w:line="278" w:lineRule="auto"/>
        <w:contextualSpacing/>
        <w:jc w:val="both"/>
        <w:rPr>
          <w:rFonts w:ascii="Arial" w:hAnsi="Arial" w:cs="Arial"/>
          <w:sz w:val="24"/>
          <w:szCs w:val="24"/>
        </w:rPr>
      </w:pPr>
    </w:p>
    <w:p w:rsidR="0035724F" w:rsidRDefault="00473AF8" w:rsidP="00C0459E">
      <w:pPr>
        <w:spacing w:after="160" w:line="278" w:lineRule="auto"/>
        <w:contextualSpacing/>
        <w:jc w:val="both"/>
        <w:rPr>
          <w:rFonts w:ascii="Arial" w:hAnsi="Arial" w:cs="Arial"/>
          <w:color w:val="000000" w:themeColor="text1"/>
          <w:sz w:val="24"/>
          <w:szCs w:val="24"/>
        </w:rPr>
      </w:pPr>
      <w:r>
        <w:rPr>
          <w:rFonts w:ascii="Arial" w:hAnsi="Arial" w:cs="Arial"/>
          <w:sz w:val="24"/>
          <w:szCs w:val="24"/>
        </w:rPr>
        <w:t>Tavanan</w:t>
      </w:r>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w:t>
      </w:r>
      <w:r w:rsidR="009835FD">
        <w:rPr>
          <w:rFonts w:ascii="Arial" w:hAnsi="Arial" w:cs="Arial"/>
          <w:sz w:val="24"/>
          <w:szCs w:val="24"/>
        </w:rPr>
        <w:lastRenderedPageBreak/>
        <w:t xml:space="preserve">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rsidR="00C0459E" w:rsidRPr="00C0459E" w:rsidRDefault="00C0459E" w:rsidP="00C0459E">
      <w:pPr>
        <w:spacing w:after="160" w:line="278" w:lineRule="auto"/>
        <w:contextualSpacing/>
        <w:jc w:val="both"/>
        <w:rPr>
          <w:rFonts w:ascii="Arial" w:hAnsi="Arial" w:cs="Arial"/>
          <w:color w:val="000000" w:themeColor="text1"/>
          <w:sz w:val="24"/>
          <w:szCs w:val="24"/>
        </w:rPr>
      </w:pPr>
    </w:p>
    <w:p w:rsidR="00C0459E"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Pr>
          <w:rFonts w:ascii="Arial" w:hAnsi="Arial" w:cs="Arial"/>
          <w:color w:val="000000" w:themeColor="text1"/>
        </w:rPr>
        <w:t>Tavanassa</w:t>
      </w:r>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rsidR="00C0459E" w:rsidRPr="00C0459E" w:rsidRDefault="00C0459E" w:rsidP="00C0459E">
      <w:pPr>
        <w:spacing w:after="0" w:line="240" w:lineRule="auto"/>
        <w:ind w:left="360"/>
        <w:contextualSpacing/>
        <w:jc w:val="both"/>
        <w:rPr>
          <w:rFonts w:ascii="Arial" w:eastAsia="Arial" w:hAnsi="Arial" w:cs="Arial"/>
          <w:color w:val="FF0000"/>
          <w:sz w:val="24"/>
          <w:szCs w:val="24"/>
        </w:rPr>
      </w:pPr>
    </w:p>
    <w:p w:rsidR="00C0459E" w:rsidRPr="00C0459E" w:rsidRDefault="00C0459E" w:rsidP="00C0459E">
      <w:pPr>
        <w:shd w:val="clear" w:color="auto" w:fill="FFFFFF"/>
        <w:spacing w:after="0"/>
        <w:contextualSpacing/>
        <w:jc w:val="both"/>
        <w:rPr>
          <w:rFonts w:ascii="Arial" w:hAnsi="Arial" w:cs="Arial"/>
          <w:sz w:val="24"/>
          <w:szCs w:val="24"/>
        </w:rPr>
      </w:pPr>
      <w:r w:rsidRPr="00C0459E">
        <w:rPr>
          <w:rFonts w:ascii="Arial" w:hAnsi="Arial" w:cs="Arial"/>
          <w:sz w:val="24"/>
          <w:szCs w:val="24"/>
        </w:rPr>
        <w:t>Tavana Riekonmarjan asiakaskohtaisten palveluiden laatua seurataan suunniteltujen ja toteutuneiden asiakastuntien suhdeluvulla, palvelujen toteuttamissuunnitelmien (PATO) päivityssyklill</w:t>
      </w:r>
      <w:r w:rsidR="009531D7">
        <w:rPr>
          <w:rFonts w:ascii="Arial" w:hAnsi="Arial" w:cs="Arial"/>
          <w:sz w:val="24"/>
          <w:szCs w:val="24"/>
        </w:rPr>
        <w:t xml:space="preserve">ä </w:t>
      </w:r>
      <w:r w:rsidRPr="00C0459E">
        <w:rPr>
          <w:rFonts w:ascii="Arial" w:hAnsi="Arial" w:cs="Arial"/>
          <w:sz w:val="24"/>
          <w:szCs w:val="24"/>
        </w:rPr>
        <w:t>sekä asiakastyytyväisyyskyselyillä. Lisäksi seurataan suoraan asiakastietojärjestelmästä saatavia tietoja. Näitä ovat esimerkiksi ulkoilut, omaohjaajatuokiot, yhteydenpito läheisiin ja toiminnallisuus.</w:t>
      </w:r>
    </w:p>
    <w:p w:rsidR="00C0459E" w:rsidRPr="00C0459E" w:rsidRDefault="00C0459E" w:rsidP="00C0459E">
      <w:pPr>
        <w:shd w:val="clear" w:color="auto" w:fill="FFFFFF"/>
        <w:spacing w:after="0"/>
        <w:contextualSpacing/>
        <w:jc w:val="both"/>
        <w:rPr>
          <w:rFonts w:ascii="Arial" w:hAnsi="Arial" w:cs="Arial"/>
          <w:sz w:val="24"/>
          <w:szCs w:val="24"/>
        </w:rPr>
      </w:pPr>
    </w:p>
    <w:p w:rsidR="00C0459E" w:rsidRPr="00C0459E" w:rsidRDefault="00C0459E" w:rsidP="00C0459E">
      <w:pPr>
        <w:spacing w:after="0"/>
        <w:contextualSpacing/>
        <w:jc w:val="both"/>
        <w:rPr>
          <w:rFonts w:ascii="Arial" w:eastAsia="Arial" w:hAnsi="Arial" w:cs="Arial"/>
          <w:sz w:val="24"/>
          <w:szCs w:val="24"/>
        </w:rPr>
      </w:pPr>
      <w:r w:rsidRPr="00C0459E">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rsidR="00C0459E" w:rsidRPr="00C0459E" w:rsidRDefault="00C0459E" w:rsidP="00C0459E">
      <w:pPr>
        <w:spacing w:after="0"/>
        <w:contextualSpacing/>
        <w:jc w:val="both"/>
        <w:rPr>
          <w:rFonts w:ascii="Arial" w:eastAsia="Arial" w:hAnsi="Arial" w:cs="Arial"/>
          <w:sz w:val="24"/>
          <w:szCs w:val="24"/>
        </w:rPr>
      </w:pPr>
    </w:p>
    <w:p w:rsidR="00C0459E" w:rsidRPr="00C0459E" w:rsidRDefault="00C0459E" w:rsidP="00C0459E">
      <w:pPr>
        <w:shd w:val="clear" w:color="auto" w:fill="FFFFFF"/>
        <w:spacing w:after="0"/>
        <w:contextualSpacing/>
        <w:jc w:val="both"/>
        <w:rPr>
          <w:rFonts w:ascii="Arial" w:hAnsi="Arial" w:cs="Arial"/>
          <w:sz w:val="24"/>
          <w:szCs w:val="24"/>
        </w:rPr>
      </w:pPr>
      <w:r w:rsidRPr="00C0459E">
        <w:rPr>
          <w:rFonts w:ascii="Arial" w:hAnsi="Arial" w:cs="Arial"/>
          <w:sz w:val="24"/>
          <w:szCs w:val="24"/>
        </w:rPr>
        <w:t>Riskienhallinta on prosessi, jonka tarkoituksena on minimoida palveluyksikön toimintojen riskit ja niiden vaikutus. Riskienhallinnan osia ovat tunnistaminen, arviointi, toimenpiteet ja seuranta. Tava</w:t>
      </w:r>
      <w:r w:rsidR="009531D7">
        <w:rPr>
          <w:rFonts w:ascii="Arial" w:hAnsi="Arial" w:cs="Arial"/>
          <w:sz w:val="24"/>
          <w:szCs w:val="24"/>
        </w:rPr>
        <w:t>n</w:t>
      </w:r>
      <w:r w:rsidRPr="00C0459E">
        <w:rPr>
          <w:rFonts w:ascii="Arial" w:hAnsi="Arial" w:cs="Arial"/>
          <w:sz w:val="24"/>
          <w:szCs w:val="24"/>
        </w:rPr>
        <w:t xml:space="preserve">a Riekonmarjan riskit ja kriittiset työvaiheet sekä mahdolliset vaaratilanteet pyritään huomioimaan ennaltaehkäisevästi ja niihin puututaan välittömästi. Säännöllisellä vaarojen kartoituksella selvitetään palveluun liittyviä riskejä ja mahdollisia epäkohtia liittyen yksikön toimintaan, asiakkaisiin, henkilökuntaan ja ympäristöön. Laaja riskienarviointi toteutetaan palveluyksiköissä kerran vuodessa, jolloin kartoitetaan riskejä aiheuttavat tekijät ja niiden vakavuus. Turvallisuuskävelyitä ja toimitilatarkastuksia tehdään säännöllisesti. Osana omavalvontaa seurataan myös tilojen toimivuutta, terveellisyyttä ja mahdollisia riskejä. Riskienhallintaa toteutetaan myös poikkeamaraportoinnin systemaattisen ilmoitus-, käsittely- ja tiedotusprosessin avulla. </w:t>
      </w:r>
    </w:p>
    <w:p w:rsidR="00C0459E" w:rsidRPr="00C0459E" w:rsidRDefault="00C0459E" w:rsidP="00C0459E">
      <w:pPr>
        <w:shd w:val="clear" w:color="auto" w:fill="FFFFFF"/>
        <w:spacing w:after="0"/>
        <w:contextualSpacing/>
        <w:jc w:val="both"/>
        <w:rPr>
          <w:rFonts w:ascii="Arial" w:hAnsi="Arial" w:cs="Arial"/>
          <w:color w:val="000000" w:themeColor="text1"/>
          <w:sz w:val="24"/>
          <w:szCs w:val="24"/>
        </w:rPr>
      </w:pPr>
    </w:p>
    <w:p w:rsidR="00C0459E" w:rsidRPr="00C0459E" w:rsidRDefault="00C0459E" w:rsidP="0017536C">
      <w:pPr>
        <w:pStyle w:val="NormaaliWWW"/>
        <w:shd w:val="clear" w:color="auto" w:fill="FFFFFF"/>
        <w:spacing w:before="0" w:beforeAutospacing="0" w:after="160" w:afterAutospacing="0" w:line="276" w:lineRule="auto"/>
        <w:contextualSpacing/>
        <w:jc w:val="both"/>
        <w:rPr>
          <w:rFonts w:ascii="Arial" w:hAnsi="Arial" w:cs="Arial"/>
        </w:rPr>
      </w:pPr>
      <w:r w:rsidRPr="00C0459E">
        <w:rPr>
          <w:rFonts w:ascii="Arial" w:hAnsi="Arial" w:cs="Arial"/>
        </w:rPr>
        <w:t>Valvontalain 10§:n 4 momentin mukaan Tavana Riekonmarjan</w:t>
      </w:r>
      <w:r w:rsidRPr="00C0459E">
        <w:rPr>
          <w:rFonts w:ascii="Arial" w:hAnsi="Arial" w:cs="Arial"/>
          <w:color w:val="FF0000"/>
        </w:rPr>
        <w:t xml:space="preserve"> </w:t>
      </w:r>
      <w:r w:rsidRPr="00C0459E">
        <w:rPr>
          <w:rFonts w:ascii="Arial" w:hAnsi="Arial" w:cs="Arial"/>
        </w:rPr>
        <w:t>johtaja vastaa siitä, että yksikön toiminta toteutuu laadukkaasti lakien, ohjeistusten ja viranomaismääräysten mukaan. Tiimivastaava vastaa perehdytyksestä ja toimii henkilöstön lähiesihenkilönä arjessa. Vastuulaadukkaan hoivan ja aktiivisen arjen toteutumisesta on jokaisella työntekijällä. Palvelujohtaja Sanna Aleksejev vastaa Aspa Palvelut Oy:n osalta valtakunnallisesti toiminnan laadusta ja viranomaismääräysten toteutumisesta.</w:t>
      </w:r>
    </w:p>
    <w:p w:rsidR="00C0459E" w:rsidRPr="00C0459E" w:rsidRDefault="00C0459E" w:rsidP="00C0459E">
      <w:pPr>
        <w:shd w:val="clear" w:color="auto" w:fill="FFFFFF"/>
        <w:spacing w:after="0"/>
        <w:contextualSpacing/>
        <w:jc w:val="both"/>
        <w:rPr>
          <w:rFonts w:ascii="Arial" w:eastAsia="Arial" w:hAnsi="Arial" w:cs="Arial"/>
          <w:sz w:val="24"/>
          <w:szCs w:val="24"/>
        </w:rPr>
      </w:pPr>
    </w:p>
    <w:p w:rsidR="00C0459E" w:rsidRPr="00C0459E" w:rsidRDefault="00C0459E" w:rsidP="00C0459E">
      <w:pPr>
        <w:jc w:val="both"/>
        <w:rPr>
          <w:rFonts w:ascii="Arial" w:hAnsi="Arial" w:cs="Arial"/>
          <w:sz w:val="24"/>
          <w:szCs w:val="24"/>
        </w:rPr>
      </w:pPr>
      <w:r w:rsidRPr="00C0459E">
        <w:rPr>
          <w:rFonts w:ascii="Arial" w:hAnsi="Arial" w:cs="Arial"/>
          <w:sz w:val="24"/>
          <w:szCs w:val="24"/>
        </w:rPr>
        <w:lastRenderedPageBreak/>
        <w:t>Tavana Riekonmarjan asiakasturvallisuudesta vastaa yksikön johtaja. Henkilöstö on keskeinen tekijä palveluiden laadun ja asiakasturvallisuuden varmistamisessa ja palveluiden kehittämisessä. Riekonmarjassa tehdään johtajan toimesta, yhdessä henkilöstön kanssa, vuosittain riskikartoitus. Riskikartoituksen perusteella toteutetaan ehkäisevät toimenpiteet ja mahdollisesti tarvittavat korjaavat toimenpiteet kartoituksessa esiin havaittujen epäkohtien parantamiseksi.</w:t>
      </w:r>
      <w:r w:rsidRPr="00C0459E">
        <w:rPr>
          <w:rFonts w:ascii="Arial" w:eastAsia="Cambria" w:hAnsi="Arial" w:cs="Arial"/>
          <w:sz w:val="24"/>
          <w:szCs w:val="24"/>
        </w:rPr>
        <w:t xml:space="preserve"> </w:t>
      </w:r>
      <w:r w:rsidRPr="00C0459E">
        <w:rPr>
          <w:rFonts w:ascii="Arial" w:hAnsi="Arial" w:cs="Arial"/>
          <w:sz w:val="24"/>
          <w:szCs w:val="24"/>
        </w:rPr>
        <w:t xml:space="preserve">Palveluntuottajalla on ilmoitusvelvollisuus palo- ja muista onnettomuusriskeistä pelastusviranomaisille ja ilmoitusvelvollisuus maistraatille edunvalvonnan tarpeessa olevasta henkilöstä. </w:t>
      </w:r>
    </w:p>
    <w:p w:rsidR="00C0459E" w:rsidRPr="00C0459E" w:rsidRDefault="00C0459E" w:rsidP="00C0459E">
      <w:pPr>
        <w:jc w:val="both"/>
        <w:rPr>
          <w:rFonts w:ascii="Arial" w:hAnsi="Arial" w:cs="Arial"/>
          <w:sz w:val="24"/>
          <w:szCs w:val="24"/>
        </w:rPr>
      </w:pPr>
      <w:r w:rsidRPr="00C0459E">
        <w:rPr>
          <w:rFonts w:ascii="Arial" w:hAnsi="Arial" w:cs="Arial"/>
          <w:sz w:val="24"/>
          <w:szCs w:val="24"/>
        </w:rPr>
        <w:t xml:space="preserve">Jokaisen asiakkaan avustamiseen, ohjaamiseen ja tukemiseen liittyvät turvallisuusasiat huomioidaan ja sovitaan yksilöllisessä asiakkaan palvelua koskevassa suunnitelmassa. Yksikössä toimintaan ja asumiseen liittyvät turvallisuusasiat suunnitellaan ja sovitaan yhdessä asiakkaiden ja henkilöstön kanssa. Sovitut, yleiseen turvallisuuteen liittyvät toimintaohjeet kirjataan ja laitetaan kaikkien nähtäville. </w:t>
      </w:r>
    </w:p>
    <w:p w:rsidR="00C0459E" w:rsidRPr="00C0459E" w:rsidRDefault="00C0459E" w:rsidP="00C0459E">
      <w:pPr>
        <w:jc w:val="both"/>
        <w:rPr>
          <w:rFonts w:ascii="Arial" w:hAnsi="Arial" w:cs="Arial"/>
          <w:sz w:val="24"/>
          <w:szCs w:val="24"/>
        </w:rPr>
      </w:pPr>
      <w:r w:rsidRPr="00C0459E">
        <w:rPr>
          <w:rFonts w:ascii="Arial" w:hAnsi="Arial" w:cs="Arial"/>
          <w:sz w:val="24"/>
          <w:szCs w:val="24"/>
        </w:rPr>
        <w:t xml:space="preserve">Tavana Riekonmarjan johtaja päivittää pelastussuunnitelman ja toimintaohjeet, jotka palo- ja pelastusviranomaiset hyväksyvät. Erityistilanteisiin varautuminen ja niiden ohjeistus on kirjattu Turvallisesti työssä-oppaassa ja asiakastietojärjestelmässä (esim. asiakaskohtaiset kotikäyntityöhön liittyvät turvallisuusohjeet). Poistumisturvallisuusohjeet ovat henkilöstön ja asiakkaiden nähtävillä. Työvuorossa olevat työntekijät vastaavat asukkaiden asuntojen ja yksikön yhteistilan esteettömyydestä ja turvallisuuden ylläpitämisestä huomioiden asiakkaiden erityistarpeet. </w:t>
      </w:r>
    </w:p>
    <w:p w:rsidR="00C0459E" w:rsidRPr="00C0459E" w:rsidRDefault="00C0459E" w:rsidP="00C0459E">
      <w:pPr>
        <w:jc w:val="both"/>
        <w:rPr>
          <w:rFonts w:ascii="Arial" w:hAnsi="Arial" w:cs="Arial"/>
          <w:sz w:val="24"/>
          <w:szCs w:val="24"/>
        </w:rPr>
      </w:pPr>
      <w:r w:rsidRPr="00C0459E">
        <w:rPr>
          <w:rFonts w:ascii="Arial" w:hAnsi="Arial" w:cs="Arial"/>
          <w:sz w:val="24"/>
          <w:szCs w:val="24"/>
        </w:rPr>
        <w:t xml:space="preserve">Henkilöstön palo- ja pelastuskoulutukset ja -harjoitukset järjestetään yhteistyössä pelastusviranomaisten kanssa sovitulla tiheydellä. Henkilöstöllä on voimassa oleva ensiapukoulutus. Pelastusviranomainen huolehtii palotarkastusten suorittamisesta, yksikön johtaja huolehtii tarkastuksen sopimisesta, oman paikkakunnan ohjeen mukaisesti. Johtaja huolehtii myös tarkastuspöytäkirjaan merkittyjen korjausten toimeenpanosta annetun määräajan sisällä. </w:t>
      </w:r>
    </w:p>
    <w:p w:rsidR="00C0459E" w:rsidRDefault="00C0459E" w:rsidP="007E2BF8">
      <w:pPr>
        <w:jc w:val="both"/>
        <w:rPr>
          <w:rFonts w:ascii="Arial" w:hAnsi="Arial" w:cs="Arial"/>
          <w:sz w:val="24"/>
          <w:szCs w:val="24"/>
        </w:rPr>
      </w:pPr>
      <w:r w:rsidRPr="00C0459E">
        <w:rPr>
          <w:rFonts w:ascii="Arial" w:hAnsi="Arial" w:cs="Arial"/>
          <w:sz w:val="24"/>
          <w:szCs w:val="24"/>
        </w:rPr>
        <w:t xml:space="preserve">Tartuntatautilain (2016 / 1227) mukainen 48 § työntekijän ja opiskelijan rokotussuojasta määrittää, että työskentely sosiaalihuollon ja terveydenhuollon toimintayksiköiden asiakas- ja potilastiloissa, joissa hoidetaan lääketieteellisesti arvioituna tartuntatautien vakaville seuraamuksille alttiita asiakkaita tai potilaita, saa käyttää </w:t>
      </w:r>
      <w:r w:rsidRPr="00C0459E">
        <w:rPr>
          <w:rFonts w:ascii="Arial" w:hAnsi="Arial" w:cs="Arial"/>
          <w:i/>
          <w:iCs/>
          <w:sz w:val="24"/>
          <w:szCs w:val="24"/>
        </w:rPr>
        <w:t>vain erityisestä syystä henkilöä, jolla on puutteellinen rokotussuoja</w:t>
      </w:r>
      <w:r w:rsidRPr="00C0459E">
        <w:rPr>
          <w:rFonts w:ascii="Arial" w:hAnsi="Arial" w:cs="Arial"/>
          <w:sz w:val="24"/>
          <w:szCs w:val="24"/>
        </w:rPr>
        <w:t xml:space="preserve">. Aspa Palvelut Oy suosittaa, että terveydenhuollon ja sosiaalihuollon ammattihenkilöt hankkivat Suomen terveysviranomaisten suosittelemat ja kansallisen rokotusohjelman mukaiset rokotukset. Rokotukset ehkäisevät ennalta tautien leviämistä ja edistävät ammattihenkilön oman terveyden lisäksi myös asiakasturvallisuutta. </w:t>
      </w:r>
    </w:p>
    <w:p w:rsidR="00816D2B" w:rsidRDefault="00816D2B" w:rsidP="007E2BF8">
      <w:pPr>
        <w:jc w:val="both"/>
        <w:rPr>
          <w:rFonts w:ascii="Arial" w:hAnsi="Arial" w:cs="Arial"/>
          <w:sz w:val="24"/>
          <w:szCs w:val="24"/>
        </w:rPr>
      </w:pPr>
    </w:p>
    <w:p w:rsidR="00816D2B" w:rsidRDefault="00816D2B" w:rsidP="007E2BF8">
      <w:pPr>
        <w:jc w:val="both"/>
        <w:rPr>
          <w:rFonts w:ascii="Arial" w:hAnsi="Arial" w:cs="Arial"/>
          <w:sz w:val="24"/>
          <w:szCs w:val="24"/>
        </w:rPr>
      </w:pPr>
    </w:p>
    <w:p w:rsidR="00816D2B" w:rsidRPr="007E2BF8" w:rsidRDefault="00816D2B" w:rsidP="007E2BF8">
      <w:pPr>
        <w:jc w:val="both"/>
        <w:rPr>
          <w:rFonts w:ascii="Arial" w:hAnsi="Arial" w:cs="Arial"/>
          <w:sz w:val="24"/>
          <w:szCs w:val="24"/>
        </w:rPr>
      </w:pPr>
    </w:p>
    <w:p w:rsidR="002D47F3" w:rsidRPr="002D47F3" w:rsidRDefault="00B13E53" w:rsidP="002D47F3">
      <w:pPr>
        <w:pStyle w:val="Otsikko3"/>
        <w:spacing w:after="160" w:line="278" w:lineRule="auto"/>
        <w:contextualSpacing/>
        <w:jc w:val="both"/>
        <w:rPr>
          <w:rFonts w:eastAsia="Arial"/>
        </w:rPr>
      </w:pPr>
      <w:bookmarkStart w:id="74" w:name="_Toc175741960"/>
      <w:bookmarkStart w:id="75" w:name="_Toc231462152"/>
      <w:r w:rsidRPr="00EE00AA">
        <w:rPr>
          <w:rFonts w:eastAsia="Arial"/>
        </w:rPr>
        <w:lastRenderedPageBreak/>
        <w:t>Toimitilat ja välineet</w:t>
      </w:r>
      <w:bookmarkEnd w:id="74"/>
      <w:bookmarkEnd w:id="75"/>
    </w:p>
    <w:p w:rsidR="002D47F3" w:rsidRPr="002D47F3" w:rsidRDefault="002D47F3" w:rsidP="002D47F3">
      <w:pPr>
        <w:spacing w:line="240" w:lineRule="auto"/>
        <w:jc w:val="both"/>
        <w:rPr>
          <w:rFonts w:ascii="Arial" w:hAnsi="Arial" w:cs="Arial"/>
          <w:sz w:val="24"/>
          <w:szCs w:val="24"/>
        </w:rPr>
      </w:pPr>
    </w:p>
    <w:p w:rsidR="002D47F3" w:rsidRPr="002D47F3" w:rsidRDefault="002D47F3" w:rsidP="002D47F3">
      <w:pPr>
        <w:spacing w:line="240" w:lineRule="auto"/>
        <w:jc w:val="both"/>
        <w:rPr>
          <w:rFonts w:ascii="Arial" w:eastAsia="Calibri" w:hAnsi="Arial" w:cs="Arial"/>
          <w:b/>
          <w:bCs/>
          <w:sz w:val="24"/>
          <w:szCs w:val="24"/>
          <w:lang w:eastAsia="en-US"/>
        </w:rPr>
      </w:pPr>
      <w:r w:rsidRPr="002D47F3">
        <w:rPr>
          <w:rFonts w:ascii="Arial" w:eastAsia="Calibri" w:hAnsi="Arial" w:cs="Arial"/>
          <w:b/>
          <w:bCs/>
          <w:noProof/>
          <w:sz w:val="24"/>
          <w:szCs w:val="24"/>
          <w:lang w:eastAsia="en-US"/>
        </w:rPr>
        <w:drawing>
          <wp:anchor distT="0" distB="0" distL="114300" distR="114300" simplePos="0" relativeHeight="251658244" behindDoc="0" locked="0" layoutInCell="1" allowOverlap="1" wp14:anchorId="2B0D4E67" wp14:editId="3885931F">
            <wp:simplePos x="0" y="0"/>
            <wp:positionH relativeFrom="column">
              <wp:posOffset>3810</wp:posOffset>
            </wp:positionH>
            <wp:positionV relativeFrom="paragraph">
              <wp:posOffset>1905</wp:posOffset>
            </wp:positionV>
            <wp:extent cx="2641418" cy="1981200"/>
            <wp:effectExtent l="0" t="0" r="6985" b="0"/>
            <wp:wrapSquare wrapText="bothSides"/>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keittiö .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41418" cy="1981200"/>
                    </a:xfrm>
                    <a:prstGeom prst="rect">
                      <a:avLst/>
                    </a:prstGeom>
                  </pic:spPr>
                </pic:pic>
              </a:graphicData>
            </a:graphic>
          </wp:anchor>
        </w:drawing>
      </w:r>
      <w:r w:rsidRPr="002D47F3">
        <w:rPr>
          <w:rFonts w:ascii="Arial" w:eastAsia="Calibri" w:hAnsi="Arial" w:cs="Arial"/>
          <w:sz w:val="24"/>
          <w:szCs w:val="24"/>
          <w:lang w:eastAsia="en-US"/>
        </w:rPr>
        <w:t xml:space="preserve">Tavana Riekonmarja toimii Enontekiön kuntakeskuksessa, Hetassa, keskellä kylää yksikerroksisessa rakennuksessa. Asukkaiden asunnot, 7kpl, sijaitsevat Riekonmarjan yhteistilan ympärillä. Asukkaat vuokraavat asunnot Aspa Säätiöltä ja heihin sovelletaan huoneenvuokrauslakia.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 </w:t>
      </w:r>
    </w:p>
    <w:p w:rsidR="002D47F3" w:rsidRPr="002D47F3" w:rsidRDefault="002D47F3" w:rsidP="002D47F3">
      <w:pPr>
        <w:autoSpaceDN w:val="0"/>
        <w:spacing w:after="160" w:line="240" w:lineRule="auto"/>
        <w:jc w:val="both"/>
        <w:rPr>
          <w:rFonts w:ascii="Arial" w:eastAsia="Calibri" w:hAnsi="Arial" w:cs="Arial"/>
          <w:sz w:val="24"/>
          <w:szCs w:val="24"/>
          <w:lang w:eastAsia="en-US"/>
        </w:rPr>
      </w:pPr>
      <w:r w:rsidRPr="002D47F3">
        <w:rPr>
          <w:rFonts w:ascii="Arial" w:eastAsia="Calibri" w:hAnsi="Arial" w:cs="Arial"/>
          <w:sz w:val="24"/>
          <w:szCs w:val="24"/>
          <w:lang w:eastAsia="en-US"/>
        </w:rPr>
        <w:t xml:space="preserve">Riekonmarjan yhteistila on tupakeittiö. Yhteistilan yhteydessä on myös inva-wc. Yhteistilan käyttö on kaikille asiakkaille mahdollista. Yhteistiloissa järjestetään myös yhteistä toimintaa, esim. musiikkihetkiä, seurakunnan kerho ym. Asiakkaiden käytössä on tv, tietokone, askartelu- ja pelikaappi. Viihtyvyyttä lisää myös akvaario. Tilojen on tarkoitus edistää asiakkaiden osallisuutta ja omatoimisuutta ja ne ovat esteettömät ja helppokulkuiset. Yhteistilojen suunnittelussa on huomioitu turvallisuus, viihtyminen ja kodikkuus. </w:t>
      </w:r>
    </w:p>
    <w:p w:rsidR="002D47F3" w:rsidRPr="002D47F3" w:rsidRDefault="002D47F3" w:rsidP="002D47F3">
      <w:pPr>
        <w:autoSpaceDN w:val="0"/>
        <w:spacing w:after="160" w:line="240" w:lineRule="auto"/>
        <w:jc w:val="both"/>
        <w:rPr>
          <w:rFonts w:ascii="Arial" w:eastAsia="Calibri" w:hAnsi="Arial" w:cs="Arial"/>
          <w:sz w:val="24"/>
          <w:szCs w:val="24"/>
          <w:lang w:eastAsia="en-US"/>
        </w:rPr>
      </w:pPr>
      <w:r w:rsidRPr="002D47F3">
        <w:rPr>
          <w:rFonts w:ascii="Arial" w:eastAsia="Calibri" w:hAnsi="Arial" w:cs="Arial"/>
          <w:sz w:val="24"/>
          <w:szCs w:val="24"/>
          <w:lang w:eastAsia="en-US"/>
        </w:rPr>
        <w:t xml:space="preserve">Työntekijöiden tilat sijaitsevat yhteistilojen vieressä. Työntekijöiden käytössä on kaksi toimistoa, pukuhuone ja wc- ja suihkutilat. </w:t>
      </w:r>
    </w:p>
    <w:p w:rsidR="002D47F3" w:rsidRDefault="002D47F3" w:rsidP="002D47F3">
      <w:pPr>
        <w:autoSpaceDN w:val="0"/>
        <w:spacing w:after="160" w:line="240" w:lineRule="auto"/>
        <w:jc w:val="both"/>
        <w:rPr>
          <w:rFonts w:ascii="Arial" w:eastAsia="Calibri" w:hAnsi="Arial" w:cs="Arial"/>
          <w:sz w:val="24"/>
          <w:szCs w:val="24"/>
          <w:lang w:eastAsia="en-US"/>
        </w:rPr>
      </w:pPr>
      <w:r w:rsidRPr="002D47F3">
        <w:rPr>
          <w:rFonts w:ascii="Arial" w:eastAsia="Calibri" w:hAnsi="Arial" w:cs="Arial"/>
          <w:sz w:val="24"/>
          <w:szCs w:val="24"/>
          <w:lang w:eastAsia="en-US"/>
        </w:rPr>
        <w:t xml:space="preserve">Piha-alueiden turvallisuudesta ja viihtyvyydestä vastaavat Enontekiön kunnan kiinteistö ja Riekonmarjan ohjaajat. </w:t>
      </w:r>
    </w:p>
    <w:p w:rsidR="002467AB" w:rsidRDefault="002467AB" w:rsidP="002D47F3">
      <w:pPr>
        <w:autoSpaceDN w:val="0"/>
        <w:spacing w:after="160" w:line="240" w:lineRule="auto"/>
        <w:jc w:val="both"/>
        <w:rPr>
          <w:rFonts w:ascii="Arial" w:eastAsia="Calibri" w:hAnsi="Arial" w:cs="Arial"/>
          <w:sz w:val="24"/>
          <w:szCs w:val="24"/>
          <w:lang w:eastAsia="en-US"/>
        </w:rPr>
      </w:pPr>
    </w:p>
    <w:p w:rsidR="002467AB" w:rsidRPr="002D47F3" w:rsidRDefault="002467AB" w:rsidP="002D47F3">
      <w:pPr>
        <w:autoSpaceDN w:val="0"/>
        <w:spacing w:after="160" w:line="240" w:lineRule="auto"/>
        <w:jc w:val="both"/>
        <w:rPr>
          <w:rFonts w:ascii="Arial" w:eastAsia="Calibri" w:hAnsi="Arial" w:cs="Arial"/>
          <w:sz w:val="24"/>
          <w:szCs w:val="24"/>
          <w:lang w:eastAsia="en-US"/>
        </w:rPr>
      </w:pPr>
      <w:r w:rsidRPr="002D47F3">
        <w:rPr>
          <w:rFonts w:ascii="Arial" w:hAnsi="Arial" w:cs="Arial"/>
          <w:noProof/>
          <w:sz w:val="24"/>
          <w:szCs w:val="24"/>
        </w:rPr>
        <w:drawing>
          <wp:anchor distT="0" distB="0" distL="114300" distR="114300" simplePos="0" relativeHeight="251658246" behindDoc="0" locked="0" layoutInCell="1" allowOverlap="1" wp14:anchorId="7769CD99" wp14:editId="31014F68">
            <wp:simplePos x="0" y="0"/>
            <wp:positionH relativeFrom="column">
              <wp:posOffset>927735</wp:posOffset>
            </wp:positionH>
            <wp:positionV relativeFrom="paragraph">
              <wp:posOffset>8255</wp:posOffset>
            </wp:positionV>
            <wp:extent cx="3886200" cy="2479675"/>
            <wp:effectExtent l="0" t="0" r="0" b="0"/>
            <wp:wrapSquare wrapText="bothSides"/>
            <wp:docPr id="1" name="Kuva 1" descr="Aspa-koti Riekonmarja sijaitsee rivitalossa Enontekiön keskustas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pa-koti Riekonmarja sijaitsee rivitalossa Enontekiön keskustass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86200" cy="2479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D47F3" w:rsidRPr="002D47F3" w:rsidRDefault="002D47F3" w:rsidP="002D47F3">
      <w:pPr>
        <w:spacing w:after="0" w:line="240" w:lineRule="auto"/>
        <w:ind w:left="720"/>
        <w:contextualSpacing/>
        <w:jc w:val="both"/>
        <w:rPr>
          <w:rFonts w:ascii="Arial" w:hAnsi="Arial" w:cs="Arial"/>
          <w:noProof/>
          <w:sz w:val="24"/>
          <w:szCs w:val="24"/>
        </w:rPr>
      </w:pPr>
      <w:r w:rsidRPr="002D47F3">
        <w:rPr>
          <w:rFonts w:ascii="Arial" w:hAnsi="Arial" w:cs="Arial"/>
          <w:noProof/>
          <w:sz w:val="24"/>
          <w:szCs w:val="24"/>
        </w:rPr>
        <w:t xml:space="preserve"> </w:t>
      </w:r>
    </w:p>
    <w:p w:rsidR="002D47F3" w:rsidRPr="002D47F3" w:rsidRDefault="002D47F3" w:rsidP="002D47F3">
      <w:pPr>
        <w:spacing w:after="0" w:line="240" w:lineRule="auto"/>
        <w:ind w:left="720"/>
        <w:contextualSpacing/>
        <w:jc w:val="both"/>
        <w:rPr>
          <w:rFonts w:ascii="Arial" w:eastAsia="Arial" w:hAnsi="Arial" w:cs="Arial"/>
          <w:color w:val="FF0000"/>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467AB" w:rsidRDefault="002467AB" w:rsidP="002D47F3">
      <w:pPr>
        <w:spacing w:after="0" w:line="240" w:lineRule="auto"/>
        <w:jc w:val="both"/>
        <w:rPr>
          <w:rFonts w:ascii="Arial" w:hAnsi="Arial" w:cs="Arial"/>
          <w:noProof/>
          <w:sz w:val="24"/>
          <w:szCs w:val="24"/>
        </w:rPr>
      </w:pPr>
    </w:p>
    <w:p w:rsidR="002D47F3" w:rsidRPr="002D47F3" w:rsidRDefault="002D47F3" w:rsidP="002D47F3">
      <w:pPr>
        <w:spacing w:after="0" w:line="240" w:lineRule="auto"/>
        <w:jc w:val="both"/>
        <w:rPr>
          <w:rFonts w:ascii="Arial" w:hAnsi="Arial" w:cs="Arial"/>
          <w:noProof/>
          <w:sz w:val="24"/>
          <w:szCs w:val="24"/>
        </w:rPr>
      </w:pPr>
      <w:r w:rsidRPr="002D47F3">
        <w:rPr>
          <w:rFonts w:ascii="Arial" w:hAnsi="Arial" w:cs="Arial"/>
          <w:noProof/>
          <w:sz w:val="24"/>
          <w:szCs w:val="24"/>
        </w:rPr>
        <w:lastRenderedPageBreak/>
        <w:t xml:space="preserve">Riekonmarjassa on iso piha, jossa voi tulistella omassa kodassa Riekonkiepissä. Pihalla on kesäkalusteet, joka mahdollistaa ruokailun ja kahvittelun ulkona. Pihalla voi pelata erilaisia pelejä, kuten mölkkyä. Pihalta löytyy jokaisen asunnon vieraille parkkipaikka.  </w:t>
      </w:r>
    </w:p>
    <w:p w:rsidR="002D47F3" w:rsidRPr="002D47F3" w:rsidRDefault="002D47F3" w:rsidP="002D47F3">
      <w:pPr>
        <w:spacing w:after="0" w:line="240" w:lineRule="auto"/>
        <w:ind w:left="720"/>
        <w:contextualSpacing/>
        <w:jc w:val="both"/>
        <w:rPr>
          <w:rFonts w:ascii="Arial" w:eastAsia="Arial" w:hAnsi="Arial" w:cs="Arial"/>
          <w:sz w:val="24"/>
          <w:szCs w:val="24"/>
        </w:rPr>
      </w:pPr>
    </w:p>
    <w:p w:rsidR="002D47F3" w:rsidRPr="002D47F3" w:rsidRDefault="002D47F3" w:rsidP="002D47F3">
      <w:pPr>
        <w:spacing w:after="0" w:line="240" w:lineRule="auto"/>
        <w:jc w:val="both"/>
        <w:rPr>
          <w:rFonts w:ascii="Arial" w:eastAsia="Arial" w:hAnsi="Arial" w:cs="Arial"/>
          <w:sz w:val="24"/>
          <w:szCs w:val="24"/>
        </w:rPr>
      </w:pPr>
      <w:r>
        <w:rPr>
          <w:rFonts w:ascii="Arial" w:hAnsi="Arial" w:cs="Arial"/>
          <w:sz w:val="24"/>
          <w:szCs w:val="24"/>
          <w:shd w:val="clear" w:color="auto" w:fill="FFFFFF"/>
        </w:rPr>
        <w:t xml:space="preserve">Riekonmarjan sijainti, </w:t>
      </w:r>
      <w:r w:rsidRPr="002D47F3">
        <w:rPr>
          <w:rFonts w:ascii="Arial" w:hAnsi="Arial" w:cs="Arial"/>
          <w:sz w:val="24"/>
          <w:szCs w:val="24"/>
          <w:shd w:val="clear" w:color="auto" w:fill="FFFFFF"/>
        </w:rPr>
        <w:t xml:space="preserve">Enontekiön kunnan keskustassa Hetassa, </w:t>
      </w:r>
      <w:r w:rsidRPr="002D47F3">
        <w:rPr>
          <w:rFonts w:ascii="Arial" w:eastAsia="Arial" w:hAnsi="Arial" w:cs="Arial"/>
          <w:sz w:val="24"/>
          <w:szCs w:val="24"/>
        </w:rPr>
        <w:t>tuntureiden ja kauniin luonnon ympäröimän</w:t>
      </w:r>
      <w:r>
        <w:rPr>
          <w:rFonts w:ascii="Arial" w:eastAsia="Arial" w:hAnsi="Arial" w:cs="Arial"/>
          <w:sz w:val="24"/>
          <w:szCs w:val="24"/>
        </w:rPr>
        <w:t>ä on ihanteellinen.</w:t>
      </w:r>
      <w:r w:rsidRPr="002D47F3">
        <w:rPr>
          <w:rFonts w:ascii="Arial" w:eastAsia="Arial" w:hAnsi="Arial" w:cs="Arial"/>
          <w:sz w:val="24"/>
          <w:szCs w:val="24"/>
        </w:rPr>
        <w:t xml:space="preserve"> Hetan palvelut ovat lähellä ja kuntakeskus on yhteisöllinen ja turvallinen. Luonnon läheisyys tuo oman lisänsä asukkaiden mahdollisuuksiin liikkua ja harrastaa. Riekonmarjan lähellä ovat muun muassa kauppa, apteekki, kirjasto, terveysasema, ruokapaikkoja. </w:t>
      </w:r>
    </w:p>
    <w:p w:rsidR="002D47F3" w:rsidRPr="002D47F3" w:rsidRDefault="002D47F3" w:rsidP="002D47F3">
      <w:pPr>
        <w:spacing w:after="0" w:line="240" w:lineRule="auto"/>
        <w:contextualSpacing/>
        <w:jc w:val="both"/>
        <w:rPr>
          <w:rFonts w:ascii="Arial" w:eastAsia="Arial" w:hAnsi="Arial" w:cs="Arial"/>
          <w:sz w:val="24"/>
          <w:szCs w:val="24"/>
        </w:rPr>
      </w:pPr>
    </w:p>
    <w:p w:rsidR="002D47F3" w:rsidRPr="002D47F3" w:rsidRDefault="002D47F3" w:rsidP="002D47F3">
      <w:pPr>
        <w:spacing w:after="0" w:line="240" w:lineRule="auto"/>
        <w:contextualSpacing/>
        <w:jc w:val="both"/>
        <w:rPr>
          <w:rFonts w:ascii="Arial" w:eastAsia="Arial" w:hAnsi="Arial" w:cs="Arial"/>
          <w:sz w:val="24"/>
          <w:szCs w:val="24"/>
        </w:rPr>
      </w:pPr>
      <w:r w:rsidRPr="002D47F3">
        <w:rPr>
          <w:rFonts w:ascii="Arial" w:eastAsia="Arial" w:hAnsi="Arial" w:cs="Arial"/>
          <w:sz w:val="24"/>
          <w:szCs w:val="24"/>
        </w:rPr>
        <w:t>Ulko-ovi toimii sähköisellä lukolla. Toimisto ja henkilökunnan tilat ovat lukossa. Jokaisella työntekijällä on avain. Asiakkaiden huoneet ovat lukossa.</w:t>
      </w:r>
    </w:p>
    <w:p w:rsidR="002D47F3" w:rsidRPr="002D47F3" w:rsidRDefault="002D47F3" w:rsidP="002D47F3">
      <w:pPr>
        <w:spacing w:after="0" w:line="240" w:lineRule="auto"/>
        <w:contextualSpacing/>
        <w:jc w:val="both"/>
        <w:rPr>
          <w:rFonts w:ascii="Arial" w:eastAsia="Arial" w:hAnsi="Arial" w:cs="Arial"/>
          <w:sz w:val="24"/>
          <w:szCs w:val="24"/>
        </w:rPr>
      </w:pPr>
    </w:p>
    <w:p w:rsidR="002D47F3" w:rsidRPr="002D47F3" w:rsidRDefault="002D47F3" w:rsidP="002D47F3">
      <w:pPr>
        <w:spacing w:line="240" w:lineRule="auto"/>
        <w:jc w:val="both"/>
        <w:rPr>
          <w:rFonts w:ascii="Arial" w:hAnsi="Arial" w:cs="Arial"/>
          <w:sz w:val="24"/>
          <w:szCs w:val="24"/>
        </w:rPr>
      </w:pPr>
      <w:r w:rsidRPr="002D47F3">
        <w:rPr>
          <w:rFonts w:ascii="Arial" w:hAnsi="Arial" w:cs="Arial"/>
          <w:sz w:val="24"/>
          <w:szCs w:val="24"/>
        </w:rPr>
        <w:t xml:space="preserve">Tavana Riekonmarjassa riskienhallinta-arviointi tehdään kerran vuodessa, jossa arvioidaan mahdolliset vaaratilanteet ja niiden todennäköisyys. Yksikön johtaja vastaa epäkohtien korjaavista toimenpiteistä. </w:t>
      </w:r>
    </w:p>
    <w:p w:rsidR="002D47F3" w:rsidRPr="002D47F3" w:rsidRDefault="002D47F3" w:rsidP="002D47F3">
      <w:pPr>
        <w:spacing w:line="240" w:lineRule="auto"/>
        <w:jc w:val="both"/>
        <w:rPr>
          <w:rFonts w:ascii="Arial" w:hAnsi="Arial" w:cs="Arial"/>
          <w:sz w:val="24"/>
          <w:szCs w:val="24"/>
        </w:rPr>
      </w:pPr>
      <w:r w:rsidRPr="002D47F3">
        <w:rPr>
          <w:rFonts w:ascii="Arial" w:hAnsi="Arial" w:cs="Arial"/>
          <w:sz w:val="24"/>
          <w:szCs w:val="24"/>
        </w:rPr>
        <w:t xml:space="preserve">Yksikön tilojen terveellisyyteen esim. (melu, lämpötila, epäpuhtaudet) vaikuttavien tekijöiden kartoitus, raportointi, toimenpiteet ja omavalvonta tapahtuu siivous- ja elintarvike omavalvontasuunnitelmien sekä riskienkartoituksen kautta. </w:t>
      </w:r>
    </w:p>
    <w:p w:rsidR="002D47F3" w:rsidRPr="002D47F3" w:rsidRDefault="002D47F3" w:rsidP="002D47F3">
      <w:pPr>
        <w:spacing w:line="240" w:lineRule="auto"/>
        <w:jc w:val="both"/>
        <w:rPr>
          <w:rFonts w:ascii="Arial" w:hAnsi="Arial" w:cs="Arial"/>
          <w:sz w:val="24"/>
          <w:szCs w:val="24"/>
        </w:rPr>
      </w:pPr>
      <w:r w:rsidRPr="002D47F3">
        <w:rPr>
          <w:rFonts w:ascii="Arial" w:hAnsi="Arial" w:cs="Arial"/>
          <w:sz w:val="24"/>
          <w:szCs w:val="24"/>
        </w:rPr>
        <w:t xml:space="preserve">Kemikaalit säilytetään siivouskomerossa, joka pidetään aina lukossa. Kemikaaliluettelo löytyy myös siivouskomerosta. </w:t>
      </w:r>
    </w:p>
    <w:p w:rsidR="002D47F3" w:rsidRPr="002D47F3" w:rsidRDefault="002D47F3" w:rsidP="002D47F3">
      <w:pPr>
        <w:spacing w:after="0" w:line="240" w:lineRule="auto"/>
        <w:contextualSpacing/>
        <w:jc w:val="both"/>
        <w:rPr>
          <w:rFonts w:ascii="Arial" w:eastAsia="Arial" w:hAnsi="Arial" w:cs="Arial"/>
          <w:sz w:val="24"/>
          <w:szCs w:val="24"/>
        </w:rPr>
      </w:pPr>
      <w:r w:rsidRPr="002D47F3">
        <w:rPr>
          <w:rFonts w:ascii="Arial" w:eastAsia="Arial" w:hAnsi="Arial" w:cs="Arial"/>
          <w:sz w:val="24"/>
          <w:szCs w:val="24"/>
        </w:rPr>
        <w:t xml:space="preserve">Mikäli kiinteistössä ilmenee puutteita tai epäkohtia, ollaan niistä viipymättä yhteydessä kiinteistöhuoltoon Kiinteistö Oy Enontekiön kunnan asunnot tai tarvittaessa myös kiinteistön omistajaan Aspa säätiöön. </w:t>
      </w:r>
    </w:p>
    <w:p w:rsidR="002D47F3" w:rsidRPr="002D47F3" w:rsidRDefault="002D47F3" w:rsidP="002D47F3">
      <w:pPr>
        <w:spacing w:after="0" w:line="240" w:lineRule="auto"/>
        <w:contextualSpacing/>
        <w:jc w:val="both"/>
        <w:rPr>
          <w:rFonts w:ascii="Arial" w:eastAsia="Arial" w:hAnsi="Arial" w:cs="Arial"/>
          <w:color w:val="FF0000"/>
          <w:sz w:val="24"/>
          <w:szCs w:val="24"/>
        </w:rPr>
      </w:pPr>
    </w:p>
    <w:p w:rsidR="003A3E91" w:rsidRPr="002D47F3" w:rsidRDefault="002D47F3" w:rsidP="002D47F3">
      <w:pPr>
        <w:spacing w:after="0" w:line="240" w:lineRule="auto"/>
        <w:contextualSpacing/>
        <w:jc w:val="both"/>
        <w:rPr>
          <w:rFonts w:ascii="Arial" w:eastAsia="Arial" w:hAnsi="Arial" w:cs="Arial"/>
          <w:sz w:val="24"/>
          <w:szCs w:val="24"/>
        </w:rPr>
      </w:pPr>
      <w:r w:rsidRPr="002D47F3">
        <w:rPr>
          <w:rFonts w:ascii="Arial" w:eastAsia="Arial" w:hAnsi="Arial" w:cs="Arial"/>
          <w:sz w:val="24"/>
          <w:szCs w:val="24"/>
        </w:rPr>
        <w:t>Pelastussuunnitelma sekä poistumisturvallisuusselvitys löytyvät sekä yksikön viranomaiskansiosta ja laatujärjestelmästä. Niihin on henkilökunnalla lukuvelvoite.</w:t>
      </w:r>
    </w:p>
    <w:p w:rsidR="00ED6029" w:rsidRDefault="00ED6029" w:rsidP="00FA27D0">
      <w:pPr>
        <w:spacing w:after="160" w:line="278" w:lineRule="auto"/>
        <w:contextualSpacing/>
        <w:jc w:val="both"/>
        <w:rPr>
          <w:rFonts w:ascii="Arial" w:eastAsia="Arial" w:hAnsi="Arial" w:cs="Arial"/>
          <w:color w:val="FF0000"/>
          <w:sz w:val="24"/>
          <w:szCs w:val="24"/>
        </w:rPr>
      </w:pPr>
    </w:p>
    <w:p w:rsidR="00ED6029" w:rsidRPr="004A0B64" w:rsidRDefault="00ED6029" w:rsidP="00FA27D0">
      <w:pPr>
        <w:spacing w:after="160" w:line="278" w:lineRule="auto"/>
        <w:contextualSpacing/>
        <w:jc w:val="both"/>
        <w:rPr>
          <w:rFonts w:ascii="Arial" w:eastAsia="Arial" w:hAnsi="Arial" w:cs="Arial"/>
          <w:sz w:val="24"/>
          <w:szCs w:val="24"/>
        </w:rPr>
      </w:pPr>
      <w:r w:rsidRPr="004A0B64">
        <w:rPr>
          <w:rFonts w:ascii="Arial" w:eastAsia="Arial" w:hAnsi="Arial" w:cs="Arial"/>
          <w:sz w:val="24"/>
          <w:szCs w:val="24"/>
        </w:rPr>
        <w:t>Pelastussuunnitelma sekä poistumisturvallisuusselvitys löytyvät sekä yksikön viranomaiskansiosta ja laatujärjestelmästä. Niihin on henkilökunnalla lukuvelvoite.</w:t>
      </w:r>
    </w:p>
    <w:p w:rsidR="002F024B" w:rsidRPr="004A0B64" w:rsidRDefault="002F024B" w:rsidP="00FA27D0">
      <w:pPr>
        <w:spacing w:after="160" w:line="278" w:lineRule="auto"/>
        <w:contextualSpacing/>
        <w:rPr>
          <w:rFonts w:ascii="Arial" w:eastAsia="Arial" w:hAnsi="Arial" w:cs="Arial"/>
          <w:sz w:val="24"/>
          <w:szCs w:val="24"/>
        </w:rPr>
      </w:pPr>
    </w:p>
    <w:p w:rsidR="00424E71" w:rsidRPr="004A0B64" w:rsidRDefault="00B13E53" w:rsidP="00FA27D0">
      <w:pPr>
        <w:pStyle w:val="Otsikko3"/>
        <w:spacing w:after="160" w:line="278" w:lineRule="auto"/>
        <w:contextualSpacing/>
        <w:jc w:val="both"/>
        <w:rPr>
          <w:rFonts w:cs="Arial"/>
        </w:rPr>
      </w:pPr>
      <w:bookmarkStart w:id="76" w:name="_Toc175741961"/>
      <w:bookmarkStart w:id="77" w:name="_Toc231462153"/>
      <w:r w:rsidRPr="004A0B64">
        <w:rPr>
          <w:rFonts w:eastAsia="Arial" w:cs="Arial"/>
        </w:rPr>
        <w:t>Asiakastietojen käsittely ja tietosuoja</w:t>
      </w:r>
      <w:bookmarkEnd w:id="76"/>
      <w:bookmarkEnd w:id="77"/>
    </w:p>
    <w:p w:rsidR="005B2EED" w:rsidRPr="004A0B64" w:rsidRDefault="00380C70" w:rsidP="00FA27D0">
      <w:pPr>
        <w:spacing w:after="160" w:line="278" w:lineRule="auto"/>
        <w:contextualSpacing/>
        <w:jc w:val="both"/>
        <w:rPr>
          <w:rFonts w:ascii="Arial" w:eastAsia="Arial" w:hAnsi="Arial" w:cs="Arial"/>
          <w:sz w:val="24"/>
          <w:szCs w:val="24"/>
        </w:rPr>
      </w:pPr>
      <w:r w:rsidRPr="004A0B64">
        <w:rPr>
          <w:rFonts w:ascii="Arial" w:eastAsia="Arial" w:hAnsi="Arial" w:cs="Arial"/>
          <w:sz w:val="24"/>
          <w:szCs w:val="24"/>
        </w:rPr>
        <w:t>Ajantasaiset henkilötietoja koskevat ohjeet</w:t>
      </w:r>
      <w:r w:rsidR="007C2AD0" w:rsidRPr="004A0B64">
        <w:rPr>
          <w:rFonts w:ascii="Arial" w:eastAsia="Arial" w:hAnsi="Arial" w:cs="Arial"/>
          <w:sz w:val="24"/>
          <w:szCs w:val="24"/>
        </w:rPr>
        <w:t xml:space="preserve"> ja dokumentit löytyvät laatujärjestelmästä.</w:t>
      </w:r>
      <w:r w:rsidR="00375AF5" w:rsidRPr="004A0B64">
        <w:rPr>
          <w:rFonts w:ascii="Arial" w:eastAsia="Arial" w:hAnsi="Arial" w:cs="Arial"/>
          <w:sz w:val="24"/>
          <w:szCs w:val="24"/>
        </w:rPr>
        <w:t xml:space="preserve"> Tietosuojavastaava ylläpitää ja päivittää</w:t>
      </w:r>
      <w:r w:rsidR="00AC5F89" w:rsidRPr="004A0B64">
        <w:rPr>
          <w:rFonts w:ascii="Arial" w:eastAsia="Arial" w:hAnsi="Arial" w:cs="Arial"/>
          <w:sz w:val="24"/>
          <w:szCs w:val="24"/>
        </w:rPr>
        <w:t xml:space="preserve"> kyseisiä asiakirjoja.</w:t>
      </w:r>
      <w:r w:rsidR="005B2EED" w:rsidRPr="004A0B64">
        <w:rPr>
          <w:rFonts w:ascii="Arial" w:eastAsia="Arial" w:hAnsi="Arial" w:cs="Arial"/>
          <w:sz w:val="24"/>
          <w:szCs w:val="24"/>
        </w:rPr>
        <w:t xml:space="preserve"> 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rsidR="00EB179B" w:rsidRDefault="00EB179B" w:rsidP="00FA27D0">
      <w:pPr>
        <w:spacing w:after="160" w:line="278" w:lineRule="auto"/>
        <w:contextualSpacing/>
        <w:jc w:val="both"/>
        <w:rPr>
          <w:rFonts w:ascii="Arial" w:eastAsia="Arial" w:hAnsi="Arial" w:cs="Arial"/>
          <w:sz w:val="24"/>
          <w:szCs w:val="24"/>
        </w:rPr>
      </w:pPr>
    </w:p>
    <w:p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w:t>
      </w:r>
      <w:r w:rsidR="00AE6E83" w:rsidRPr="00441D4D">
        <w:rPr>
          <w:rFonts w:ascii="Arial" w:eastAsia="Arial" w:hAnsi="Arial" w:cs="Arial"/>
          <w:sz w:val="24"/>
          <w:szCs w:val="24"/>
        </w:rPr>
        <w:lastRenderedPageBreak/>
        <w:t xml:space="preserve">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rsidR="00C90B29" w:rsidRDefault="00C90B29" w:rsidP="00FA27D0">
      <w:pPr>
        <w:spacing w:after="160" w:line="278" w:lineRule="auto"/>
        <w:contextualSpacing/>
        <w:jc w:val="both"/>
        <w:rPr>
          <w:rFonts w:ascii="Arial" w:eastAsia="Arial" w:hAnsi="Arial" w:cs="Arial"/>
          <w:sz w:val="24"/>
          <w:szCs w:val="24"/>
        </w:rPr>
      </w:pPr>
    </w:p>
    <w:p w:rsidR="00C90B29" w:rsidRPr="00C90B29" w:rsidRDefault="00C90B29" w:rsidP="002C4671">
      <w:pPr>
        <w:jc w:val="both"/>
        <w:rPr>
          <w:rFonts w:ascii="Arial" w:hAnsi="Arial" w:cs="Arial"/>
          <w:b/>
          <w:bCs/>
          <w:sz w:val="24"/>
          <w:szCs w:val="24"/>
        </w:rPr>
      </w:pPr>
      <w:r w:rsidRPr="00C90B29">
        <w:rPr>
          <w:rFonts w:ascii="Arial" w:hAnsi="Arial" w:cs="Arial"/>
          <w:sz w:val="24"/>
          <w:szCs w:val="24"/>
        </w:rPr>
        <w:t xml:space="preserve">Perehdyttämisen tavoite on antaa kattava kuvaus Aspa Palveluiden ja yksikön toiminnasta ja toivottaa työntekijä tervetulleeksi. Hyvän perehdyttämisen lopputuloksena uusi työntekijä tuntee työnsä ja siihen liittyvät odotukset. Hyvän perehdyttämisen avulla työnantaja varmistaa, että uuden työntekijän toiminnassa toteutuvat sekä lainsäädännön ja lupaehtojen vaatimukset että Aspa Palveluiden asettamat laatuvaatimukset.  </w:t>
      </w:r>
    </w:p>
    <w:p w:rsidR="00C90B29" w:rsidRPr="00C90B29" w:rsidRDefault="00C90B29" w:rsidP="002C4671">
      <w:pPr>
        <w:jc w:val="both"/>
        <w:rPr>
          <w:rFonts w:ascii="Arial" w:hAnsi="Arial" w:cs="Arial"/>
          <w:sz w:val="24"/>
          <w:szCs w:val="24"/>
        </w:rPr>
      </w:pPr>
      <w:r w:rsidRPr="00C90B29">
        <w:rPr>
          <w:rFonts w:ascii="Arial" w:hAnsi="Arial" w:cs="Arial"/>
          <w:sz w:val="24"/>
          <w:szCs w:val="24"/>
        </w:rPr>
        <w:t xml:space="preserve">Perehdyttämisessä käytetään yhtiön perehdyttämisohjelmaa ja perehdytyspassia. Perehdyttämisohjelma on kattava ja perehdytyspassin avulla seurataan perehdytyksen ja perehtymisen toteutumista. Yksikön johtaja suunnittelee perehdytyksen aikataulun. Yksikössä uuden työntekijän perehdytyksestä vastaa johtaja työsuhteeseen, henkilökeskeiseen toimintatapaan ja muihin toimintatapoihin liittyvien asioiden osalta. Arjen työn ja asiakkaiden asioiden perehdyttämisen vastuu on nimetyllä ohjaajalla. </w:t>
      </w:r>
    </w:p>
    <w:p w:rsidR="00C90B29" w:rsidRPr="00C90B29" w:rsidRDefault="00C90B29" w:rsidP="002C4671">
      <w:pPr>
        <w:jc w:val="both"/>
        <w:rPr>
          <w:rFonts w:ascii="Arial" w:hAnsi="Arial" w:cs="Arial"/>
          <w:sz w:val="24"/>
          <w:szCs w:val="24"/>
        </w:rPr>
      </w:pPr>
      <w:r w:rsidRPr="00C90B29">
        <w:rPr>
          <w:rFonts w:ascii="Arial" w:hAnsi="Arial" w:cs="Arial"/>
          <w:sz w:val="24"/>
          <w:szCs w:val="24"/>
        </w:rPr>
        <w:t xml:space="preserve">Sijaisten ja keikkatyöntekijöiden perehdyttäminen tapahtuu sekä yksikön johtajan että työntekijöiden toimesta sijaisuuteen tai keikkatyöhön tarvittavassa laajuudessa. Opiskelijoiden perehdytys tapahtuu yksikön johtajan ja opiskelijan työpaikkaohjaajan toimesta sovituilla tavoilla. </w:t>
      </w:r>
    </w:p>
    <w:p w:rsidR="00C90B29" w:rsidRDefault="00C90B29" w:rsidP="007E2BF8">
      <w:pPr>
        <w:jc w:val="both"/>
        <w:rPr>
          <w:rFonts w:ascii="Arial" w:eastAsia="Arial" w:hAnsi="Arial" w:cs="Arial"/>
          <w:sz w:val="24"/>
          <w:szCs w:val="24"/>
        </w:rPr>
      </w:pPr>
      <w:r w:rsidRPr="00C90B29">
        <w:rPr>
          <w:rFonts w:ascii="Arial" w:hAnsi="Arial" w:cs="Arial"/>
          <w:sz w:val="24"/>
          <w:szCs w:val="24"/>
        </w:rPr>
        <w:t>Yksikön johtajan perehdyttämisestä vastaa palvelupäällikkö, joka nimeää yksikön johtajalle mentorin kokeneesta kollegasta. Perehdytystä käytetään aina kun työntekijä aloittaa uudessa työssä, työtehtävät tai menetelmät muuttuvat, työntekijä on ollut pitkään poissa tai työtehtävä toistuu harvoin</w:t>
      </w:r>
    </w:p>
    <w:p w:rsidR="0018570F" w:rsidRPr="00441D4D" w:rsidRDefault="002C4671" w:rsidP="002C4671">
      <w:pPr>
        <w:spacing w:after="160"/>
        <w:contextualSpacing/>
        <w:jc w:val="both"/>
        <w:rPr>
          <w:rFonts w:ascii="Arial" w:eastAsia="Arial" w:hAnsi="Arial" w:cs="Arial"/>
          <w:sz w:val="24"/>
          <w:szCs w:val="24"/>
        </w:rPr>
      </w:pPr>
      <w:r>
        <w:rPr>
          <w:rFonts w:ascii="Arial" w:eastAsia="Arial" w:hAnsi="Arial" w:cs="Arial"/>
          <w:sz w:val="24"/>
          <w:szCs w:val="24"/>
        </w:rPr>
        <w:t>A</w:t>
      </w:r>
      <w:r w:rsidR="00060119" w:rsidRPr="00441D4D">
        <w:rPr>
          <w:rFonts w:ascii="Arial" w:eastAsia="Arial" w:hAnsi="Arial" w:cs="Arial"/>
          <w:sz w:val="24"/>
          <w:szCs w:val="24"/>
        </w:rPr>
        <w:t xml:space="preserve">siakkaita informoidaan tietosuojan käsittelyn toimintatavoista heidän tullessa </w:t>
      </w:r>
      <w:r w:rsidR="00BB49B0">
        <w:rPr>
          <w:rFonts w:ascii="Arial" w:eastAsia="Arial" w:hAnsi="Arial" w:cs="Arial"/>
          <w:sz w:val="24"/>
          <w:szCs w:val="24"/>
        </w:rPr>
        <w:t>Tavanan p</w:t>
      </w:r>
      <w:r w:rsidR="00060119"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00060119"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00060119"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rsidR="00060119" w:rsidRPr="00441D4D" w:rsidRDefault="00060119" w:rsidP="00FA27D0">
      <w:pPr>
        <w:spacing w:after="160" w:line="278" w:lineRule="auto"/>
        <w:contextualSpacing/>
        <w:jc w:val="both"/>
        <w:rPr>
          <w:rFonts w:ascii="Arial" w:eastAsia="Arial" w:hAnsi="Arial" w:cs="Arial"/>
          <w:sz w:val="24"/>
          <w:szCs w:val="24"/>
        </w:rPr>
      </w:pPr>
    </w:p>
    <w:p w:rsidR="00BC2CE3"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rsidR="00BC2CE3" w:rsidRDefault="00BC2CE3" w:rsidP="00FA27D0">
      <w:pPr>
        <w:spacing w:after="160" w:line="278" w:lineRule="auto"/>
        <w:contextualSpacing/>
        <w:jc w:val="both"/>
        <w:rPr>
          <w:rFonts w:ascii="Arial" w:eastAsia="Arial" w:hAnsi="Arial" w:cs="Arial"/>
          <w:sz w:val="24"/>
          <w:szCs w:val="24"/>
        </w:rPr>
      </w:pPr>
    </w:p>
    <w:p w:rsidR="00BC2CE3" w:rsidRPr="00CE16EE" w:rsidRDefault="00D8056C" w:rsidP="00D8056C">
      <w:pPr>
        <w:jc w:val="both"/>
        <w:rPr>
          <w:rFonts w:ascii="Arial" w:hAnsi="Arial" w:cs="Arial"/>
          <w:sz w:val="24"/>
          <w:szCs w:val="24"/>
        </w:rPr>
      </w:pPr>
      <w:r>
        <w:rPr>
          <w:rFonts w:ascii="Arial" w:hAnsi="Arial" w:cs="Arial"/>
          <w:sz w:val="24"/>
          <w:szCs w:val="24"/>
        </w:rPr>
        <w:lastRenderedPageBreak/>
        <w:t>Yksikön</w:t>
      </w:r>
      <w:r w:rsidR="00BC2CE3" w:rsidRPr="00CE16EE">
        <w:rPr>
          <w:rFonts w:ascii="Arial" w:hAnsi="Arial" w:cs="Arial"/>
          <w:sz w:val="24"/>
          <w:szCs w:val="24"/>
        </w:rPr>
        <w:t xml:space="preserve"> johtajan vastuulla on huolehtia henkilökunnan riittävästä osaamisesta tietoturva- ja tietosuoja-asioissa sekä järjestelmäosaamisessa. </w:t>
      </w:r>
      <w:r>
        <w:rPr>
          <w:rFonts w:ascii="Arial" w:hAnsi="Arial" w:cs="Arial"/>
          <w:sz w:val="24"/>
          <w:szCs w:val="24"/>
        </w:rPr>
        <w:t>Tavanan</w:t>
      </w:r>
      <w:r w:rsidR="00BC2CE3" w:rsidRPr="00CE16EE">
        <w:rPr>
          <w:rFonts w:ascii="Arial" w:hAnsi="Arial" w:cs="Arial"/>
          <w:sz w:val="24"/>
          <w:szCs w:val="24"/>
        </w:rPr>
        <w:t xml:space="preserve"> koko henkilökunta on perehdytetty tietosuoja-asioihin sisäisellä koulutuksella ja jokainen työntekijä on suorittanut </w:t>
      </w:r>
      <w:r w:rsidR="00BC2CE3" w:rsidRPr="00CE16EE">
        <w:rPr>
          <w:rFonts w:ascii="Arial" w:hAnsi="Arial" w:cs="Arial"/>
          <w:i/>
          <w:iCs/>
          <w:sz w:val="24"/>
          <w:szCs w:val="24"/>
        </w:rPr>
        <w:t>hyväksytysti tietoturvatestin</w:t>
      </w:r>
      <w:r w:rsidR="00BC2CE3" w:rsidRPr="00CE16EE">
        <w:rPr>
          <w:rFonts w:ascii="Arial" w:hAnsi="Arial" w:cs="Arial"/>
          <w:sz w:val="24"/>
          <w:szCs w:val="24"/>
        </w:rPr>
        <w:t xml:space="preserve">, mistä saadun todistuksen hän on toimittanut johtajalle. </w:t>
      </w:r>
      <w:r>
        <w:rPr>
          <w:rFonts w:ascii="Arial" w:hAnsi="Arial" w:cs="Arial"/>
          <w:sz w:val="24"/>
          <w:szCs w:val="24"/>
        </w:rPr>
        <w:t>Tavanalla</w:t>
      </w:r>
      <w:r w:rsidR="00BC2CE3" w:rsidRPr="00CE16EE">
        <w:rPr>
          <w:rFonts w:ascii="Arial" w:hAnsi="Arial" w:cs="Arial"/>
          <w:b/>
          <w:i/>
          <w:sz w:val="24"/>
          <w:szCs w:val="24"/>
        </w:rPr>
        <w:t xml:space="preserve"> </w:t>
      </w:r>
      <w:r w:rsidR="00BC2CE3" w:rsidRPr="00CE16EE">
        <w:rPr>
          <w:rFonts w:ascii="Arial" w:hAnsi="Arial" w:cs="Arial"/>
          <w:sz w:val="24"/>
          <w:szCs w:val="24"/>
        </w:rPr>
        <w:t xml:space="preserve">on ohjeistus tietosuojaloukkauksen ilmoittamista ja käsittelyä varten.  </w:t>
      </w:r>
    </w:p>
    <w:p w:rsidR="00BC2CE3" w:rsidRPr="00D8056C" w:rsidRDefault="00D8056C" w:rsidP="00D8056C">
      <w:pPr>
        <w:jc w:val="both"/>
        <w:rPr>
          <w:rFonts w:ascii="Arial" w:hAnsi="Arial" w:cs="Arial"/>
          <w:sz w:val="24"/>
          <w:szCs w:val="24"/>
        </w:rPr>
      </w:pPr>
      <w:r>
        <w:rPr>
          <w:rFonts w:ascii="Arial" w:hAnsi="Arial" w:cs="Arial"/>
          <w:sz w:val="24"/>
          <w:szCs w:val="24"/>
        </w:rPr>
        <w:t>Tavanalla</w:t>
      </w:r>
      <w:r w:rsidR="00BC2CE3" w:rsidRPr="00CE16EE">
        <w:rPr>
          <w:rFonts w:ascii="Arial" w:hAnsi="Arial" w:cs="Arial"/>
          <w:sz w:val="24"/>
          <w:szCs w:val="24"/>
        </w:rPr>
        <w:t xml:space="preserve"> on käytössä koko henkilöstöä koskevat tietoturvaohjeet ja tietoturvan omavalvontasuunnitelma. Asiakastietojärjestelmän käyttöön perehdytetään kaikki työntekijät. Perehdytyksestä vastaa johtaja, hänen apunaan ovat järjestelmän pääkäyttäjät. Käytössä on perehdytysohje ja </w:t>
      </w:r>
      <w:r>
        <w:rPr>
          <w:rFonts w:ascii="Arial" w:hAnsi="Arial" w:cs="Arial"/>
          <w:sz w:val="24"/>
          <w:szCs w:val="24"/>
        </w:rPr>
        <w:t>Tavanan</w:t>
      </w:r>
      <w:r w:rsidR="00BC2CE3" w:rsidRPr="00CE16EE">
        <w:rPr>
          <w:rFonts w:ascii="Arial" w:hAnsi="Arial" w:cs="Arial"/>
          <w:sz w:val="24"/>
          <w:szCs w:val="24"/>
        </w:rPr>
        <w:t xml:space="preserve"> sisäinen kirjaamisohje, jossa myös tietosuoja-asiat käydään läpi.</w:t>
      </w:r>
    </w:p>
    <w:p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rsidR="009E7C67" w:rsidRPr="00441D4D" w:rsidRDefault="009E7C67" w:rsidP="00FA27D0">
      <w:pPr>
        <w:spacing w:after="160" w:line="278" w:lineRule="auto"/>
        <w:contextualSpacing/>
        <w:jc w:val="both"/>
        <w:rPr>
          <w:rFonts w:ascii="Arial" w:eastAsia="Arial" w:hAnsi="Arial" w:cs="Arial"/>
          <w:sz w:val="24"/>
          <w:szCs w:val="24"/>
        </w:rPr>
      </w:pPr>
    </w:p>
    <w:p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r w:rsidR="00BB49B0">
        <w:rPr>
          <w:rFonts w:ascii="Arial" w:eastAsia="Arial" w:hAnsi="Arial" w:cs="Arial"/>
          <w:sz w:val="24"/>
          <w:szCs w:val="24"/>
        </w:rPr>
        <w:t>Tavanan</w:t>
      </w:r>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rsidR="00EF3650" w:rsidRDefault="00EF3650" w:rsidP="00FA27D0">
      <w:pPr>
        <w:spacing w:after="160" w:line="278" w:lineRule="auto"/>
        <w:contextualSpacing/>
        <w:jc w:val="both"/>
        <w:rPr>
          <w:rFonts w:ascii="Arial" w:eastAsia="Arial" w:hAnsi="Arial" w:cs="Arial"/>
          <w:sz w:val="24"/>
          <w:szCs w:val="24"/>
        </w:rPr>
      </w:pPr>
    </w:p>
    <w:p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r w:rsidR="00095EB5">
        <w:rPr>
          <w:rFonts w:ascii="Arial" w:eastAsia="Arial" w:hAnsi="Arial" w:cs="Arial"/>
          <w:sz w:val="24"/>
          <w:szCs w:val="24"/>
        </w:rPr>
        <w:t>Tavana</w:t>
      </w:r>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545C92">
        <w:rPr>
          <w:rFonts w:ascii="Arial" w:eastAsia="Arial" w:hAnsi="Arial" w:cs="Arial"/>
          <w:sz w:val="24"/>
          <w:szCs w:val="24"/>
        </w:rPr>
        <w:t>Tavanan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8" w:name="_Hlk196476724"/>
    </w:p>
    <w:p w:rsidR="00636AF1" w:rsidRDefault="00636AF1" w:rsidP="00FA27D0">
      <w:pPr>
        <w:spacing w:after="160" w:line="278" w:lineRule="auto"/>
        <w:contextualSpacing/>
        <w:jc w:val="both"/>
        <w:rPr>
          <w:rFonts w:ascii="Arial" w:eastAsia="Arial" w:hAnsi="Arial" w:cs="Arial"/>
          <w:sz w:val="24"/>
          <w:szCs w:val="24"/>
        </w:rPr>
      </w:pPr>
    </w:p>
    <w:p w:rsidR="00B1699B" w:rsidRDefault="004F4741" w:rsidP="00B1699B">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B1699B" w:rsidRPr="00B1699B">
        <w:rPr>
          <w:rFonts w:ascii="Arial" w:eastAsia="Arial" w:hAnsi="Arial" w:cs="Arial"/>
          <w:sz w:val="24"/>
          <w:szCs w:val="24"/>
        </w:rPr>
        <w:t xml:space="preserve"> </w:t>
      </w:r>
      <w:r w:rsidR="00B1699B">
        <w:rPr>
          <w:rFonts w:ascii="Arial" w:eastAsia="Arial" w:hAnsi="Arial" w:cs="Arial"/>
          <w:sz w:val="24"/>
          <w:szCs w:val="24"/>
        </w:rPr>
        <w:t>Tavana Riekonmarjan asiakkaat voivat pyytää tietojaan Lapin hyvinvointialueelta seuraavan linkin kautta:</w:t>
      </w:r>
    </w:p>
    <w:p w:rsidR="00B1699B" w:rsidRDefault="006E1F1D" w:rsidP="00B1699B">
      <w:pPr>
        <w:spacing w:after="0" w:line="240" w:lineRule="auto"/>
        <w:contextualSpacing/>
        <w:jc w:val="both"/>
        <w:rPr>
          <w:rFonts w:ascii="Arial" w:eastAsia="Arial" w:hAnsi="Arial" w:cs="Arial"/>
          <w:sz w:val="24"/>
          <w:szCs w:val="24"/>
        </w:rPr>
      </w:pPr>
      <w:hyperlink r:id="rId25" w:history="1">
        <w:r w:rsidR="009E6DDA" w:rsidRPr="005436D5">
          <w:rPr>
            <w:rStyle w:val="Hyperlinkki"/>
          </w:rPr>
          <w:t xml:space="preserve"> </w:t>
        </w:r>
        <w:r w:rsidR="009E6DDA" w:rsidRPr="005436D5">
          <w:rPr>
            <w:rStyle w:val="Hyperlinkki"/>
            <w:rFonts w:ascii="Arial" w:eastAsia="Arial" w:hAnsi="Arial" w:cs="Arial"/>
            <w:sz w:val="24"/>
            <w:szCs w:val="24"/>
          </w:rPr>
          <w:t>https://link.webropolsurveys.com/S/43711459AA31FE56</w:t>
        </w:r>
      </w:hyperlink>
    </w:p>
    <w:p w:rsidR="00C21AD1" w:rsidRPr="004F4741" w:rsidRDefault="00C21AD1" w:rsidP="00FA27D0">
      <w:pPr>
        <w:spacing w:after="160" w:line="278" w:lineRule="auto"/>
        <w:contextualSpacing/>
        <w:jc w:val="both"/>
        <w:rPr>
          <w:rFonts w:ascii="Arial" w:eastAsia="Arial" w:hAnsi="Arial" w:cs="Arial"/>
          <w:sz w:val="24"/>
          <w:szCs w:val="24"/>
        </w:rPr>
      </w:pPr>
    </w:p>
    <w:bookmarkEnd w:id="78"/>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 xml:space="preserve">Jos </w:t>
      </w:r>
      <w:r w:rsidR="00CF0F1A">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9"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§:ään.</w:t>
      </w:r>
    </w:p>
    <w:bookmarkEnd w:id="79"/>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rsidR="00A15C9C" w:rsidRDefault="00A15C9C" w:rsidP="00FA27D0">
      <w:pPr>
        <w:spacing w:after="160" w:line="278" w:lineRule="auto"/>
        <w:contextualSpacing/>
        <w:jc w:val="both"/>
        <w:rPr>
          <w:rFonts w:ascii="Arial" w:eastAsia="Arial" w:hAnsi="Arial" w:cs="Arial"/>
          <w:sz w:val="24"/>
          <w:szCs w:val="24"/>
        </w:rPr>
      </w:pPr>
    </w:p>
    <w:p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rsidR="0018570F" w:rsidRPr="00441D4D" w:rsidRDefault="0018570F" w:rsidP="00FA27D0">
      <w:pPr>
        <w:spacing w:after="160" w:line="278" w:lineRule="auto"/>
        <w:contextualSpacing/>
        <w:jc w:val="both"/>
        <w:rPr>
          <w:rFonts w:ascii="Arial" w:eastAsia="Arial" w:hAnsi="Arial" w:cs="Arial"/>
          <w:sz w:val="24"/>
          <w:szCs w:val="24"/>
        </w:rPr>
      </w:pPr>
    </w:p>
    <w:p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rsidR="00EA2283" w:rsidRPr="00441D4D" w:rsidRDefault="00EA2283" w:rsidP="00FA27D0">
      <w:pPr>
        <w:spacing w:after="160" w:line="278" w:lineRule="auto"/>
        <w:contextualSpacing/>
        <w:jc w:val="both"/>
        <w:rPr>
          <w:rFonts w:ascii="Arial" w:eastAsia="Arial" w:hAnsi="Arial" w:cs="Arial"/>
          <w:sz w:val="24"/>
          <w:szCs w:val="24"/>
        </w:rPr>
      </w:pPr>
    </w:p>
    <w:p w:rsidR="0018570F"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rsidR="009E6DDA" w:rsidRPr="00441D4D" w:rsidRDefault="009E6DDA" w:rsidP="00FA27D0">
      <w:pPr>
        <w:spacing w:after="160" w:line="278" w:lineRule="auto"/>
        <w:contextualSpacing/>
        <w:jc w:val="both"/>
        <w:rPr>
          <w:rFonts w:ascii="Arial" w:eastAsia="Arial" w:hAnsi="Arial" w:cs="Arial"/>
          <w:sz w:val="24"/>
          <w:szCs w:val="24"/>
        </w:rPr>
      </w:pPr>
    </w:p>
    <w:p w:rsidR="009E6DDA" w:rsidRPr="00D51ACC" w:rsidRDefault="009E6DDA" w:rsidP="009E6DDA">
      <w:pPr>
        <w:spacing w:after="0"/>
        <w:contextualSpacing/>
        <w:jc w:val="both"/>
        <w:rPr>
          <w:rFonts w:ascii="Arial" w:eastAsia="Arial" w:hAnsi="Arial" w:cs="Arial"/>
          <w:sz w:val="24"/>
          <w:szCs w:val="24"/>
        </w:rPr>
      </w:pPr>
      <w:r w:rsidRPr="00D51ACC">
        <w:rPr>
          <w:rFonts w:ascii="Arial" w:eastAsia="Arial" w:hAnsi="Arial" w:cs="Arial"/>
          <w:sz w:val="24"/>
          <w:szCs w:val="24"/>
        </w:rPr>
        <w:t>Asiakastietoja saa luovuttaa asiakkaan tai hänen laillisen edustajansa kirjallisella suostumuksella, joko paperisena tulosteena tai sähköisessä muodossa asiakkaan tai edunvalvojan yhteystietoihin merkittyyn sähköpostiosoitteeseen.</w:t>
      </w:r>
    </w:p>
    <w:p w:rsidR="006F633F" w:rsidRDefault="006F633F" w:rsidP="00FA27D0">
      <w:pPr>
        <w:spacing w:after="160" w:line="278" w:lineRule="auto"/>
        <w:contextualSpacing/>
        <w:jc w:val="both"/>
        <w:rPr>
          <w:rFonts w:ascii="Arial" w:eastAsia="Arial" w:hAnsi="Arial" w:cs="Arial"/>
          <w:sz w:val="24"/>
          <w:szCs w:val="24"/>
        </w:rPr>
      </w:pPr>
    </w:p>
    <w:p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rsidR="00771532" w:rsidRPr="00771532" w:rsidRDefault="00771532" w:rsidP="00FA27D0">
      <w:pPr>
        <w:spacing w:after="160" w:line="278" w:lineRule="auto"/>
        <w:contextualSpacing/>
        <w:jc w:val="both"/>
        <w:rPr>
          <w:rFonts w:ascii="Arial" w:eastAsia="Arial" w:hAnsi="Arial" w:cs="Arial"/>
          <w:sz w:val="24"/>
          <w:szCs w:val="24"/>
        </w:rPr>
      </w:pPr>
    </w:p>
    <w:p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rsidR="00771532" w:rsidRPr="00441D4D" w:rsidRDefault="00771532" w:rsidP="00FA27D0">
      <w:pPr>
        <w:spacing w:after="160" w:line="278" w:lineRule="auto"/>
        <w:contextualSpacing/>
        <w:jc w:val="both"/>
        <w:rPr>
          <w:rFonts w:ascii="Arial" w:eastAsia="Arial" w:hAnsi="Arial" w:cs="Arial"/>
          <w:sz w:val="24"/>
          <w:szCs w:val="24"/>
        </w:rPr>
      </w:pPr>
    </w:p>
    <w:p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r w:rsidR="005650C9">
        <w:rPr>
          <w:rFonts w:ascii="Arial" w:eastAsia="Arial" w:hAnsi="Arial" w:cs="Arial"/>
          <w:sz w:val="24"/>
          <w:szCs w:val="24"/>
        </w:rPr>
        <w:t>Tavanan</w:t>
      </w:r>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5650C9">
        <w:rPr>
          <w:rFonts w:ascii="Arial" w:eastAsia="Arial" w:hAnsi="Arial" w:cs="Arial"/>
          <w:sz w:val="24"/>
          <w:szCs w:val="24"/>
        </w:rPr>
        <w:t xml:space="preserve">Tavanan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rsidR="00EF06BA" w:rsidRPr="00441D4D" w:rsidRDefault="00EF06BA" w:rsidP="00FA27D0">
      <w:pPr>
        <w:spacing w:after="160" w:line="278" w:lineRule="auto"/>
        <w:contextualSpacing/>
        <w:jc w:val="both"/>
        <w:rPr>
          <w:rFonts w:ascii="Arial" w:eastAsia="Arial" w:hAnsi="Arial" w:cs="Arial"/>
          <w:sz w:val="24"/>
          <w:szCs w:val="24"/>
        </w:rPr>
      </w:pPr>
    </w:p>
    <w:p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rsidR="00B0562A" w:rsidRPr="00441D4D" w:rsidRDefault="00B0562A" w:rsidP="00FA27D0">
      <w:pPr>
        <w:spacing w:after="160" w:line="278" w:lineRule="auto"/>
        <w:contextualSpacing/>
        <w:jc w:val="both"/>
        <w:rPr>
          <w:rFonts w:ascii="Arial" w:eastAsia="Arial" w:hAnsi="Arial" w:cs="Arial"/>
          <w:sz w:val="24"/>
          <w:szCs w:val="24"/>
        </w:rPr>
      </w:pPr>
    </w:p>
    <w:p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rsidR="00330653" w:rsidRPr="00441D4D" w:rsidRDefault="00330653" w:rsidP="00FA27D0">
      <w:pPr>
        <w:spacing w:after="160" w:line="278" w:lineRule="auto"/>
        <w:contextualSpacing/>
        <w:jc w:val="both"/>
        <w:rPr>
          <w:rFonts w:ascii="Arial" w:eastAsia="Arial" w:hAnsi="Arial" w:cs="Arial"/>
          <w:sz w:val="24"/>
          <w:szCs w:val="24"/>
        </w:rPr>
      </w:pPr>
    </w:p>
    <w:p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rsidR="00764F16" w:rsidRPr="00441D4D" w:rsidRDefault="00764F16" w:rsidP="00FA27D0">
      <w:pPr>
        <w:spacing w:after="160" w:line="278" w:lineRule="auto"/>
        <w:contextualSpacing/>
        <w:jc w:val="both"/>
        <w:rPr>
          <w:rFonts w:ascii="Arial" w:eastAsia="Arial" w:hAnsi="Arial" w:cs="Arial"/>
          <w:sz w:val="24"/>
          <w:szCs w:val="24"/>
        </w:rPr>
      </w:pPr>
    </w:p>
    <w:p w:rsidR="00097449" w:rsidRPr="00441D4D" w:rsidRDefault="00AD1FC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rsidR="00097449" w:rsidRPr="00441D4D" w:rsidRDefault="00097449" w:rsidP="00FA27D0">
      <w:pPr>
        <w:spacing w:after="160" w:line="278" w:lineRule="auto"/>
        <w:contextualSpacing/>
        <w:jc w:val="both"/>
        <w:rPr>
          <w:rFonts w:ascii="Arial" w:eastAsia="Arial" w:hAnsi="Arial" w:cs="Arial"/>
          <w:sz w:val="24"/>
          <w:szCs w:val="24"/>
        </w:rPr>
      </w:pPr>
    </w:p>
    <w:p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r w:rsidR="00DD7A77">
        <w:rPr>
          <w:rFonts w:ascii="Arial" w:eastAsia="Arial" w:hAnsi="Arial" w:cs="Arial"/>
          <w:sz w:val="24"/>
          <w:szCs w:val="24"/>
        </w:rPr>
        <w:t>Tavanassa</w:t>
      </w:r>
      <w:r w:rsidR="003C6B39" w:rsidRPr="00441D4D">
        <w:rPr>
          <w:rFonts w:ascii="Arial" w:eastAsia="Arial" w:hAnsi="Arial" w:cs="Arial"/>
          <w:sz w:val="24"/>
          <w:szCs w:val="24"/>
        </w:rPr>
        <w:t>:</w:t>
      </w:r>
    </w:p>
    <w:p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r w:rsidR="00DD7A77">
        <w:rPr>
          <w:rFonts w:ascii="Arial" w:eastAsia="Arial" w:hAnsi="Arial" w:cs="Arial"/>
          <w:sz w:val="20"/>
          <w:szCs w:val="20"/>
        </w:rPr>
        <w:t xml:space="preserve">Tavanan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tarkoitus on perehdyttää työntekijä 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082395">
        <w:tc>
          <w:tcPr>
            <w:tcW w:w="9628" w:type="dxa"/>
            <w:gridSpan w:val="2"/>
          </w:tcPr>
          <w:p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lastRenderedPageBreak/>
              <w:t>Asiakastietolain 7 §:n mukainen palveluyksikön asiakastietojen käsittelystä ja siihen liittyvästä ohjeistuksesta vastaava johtaja</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9E6DD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9E6DD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 johtaja </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441D4D" w:rsidRDefault="009E6DD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outi.niemela@tavana.fi</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9E6DD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0408376546</w:t>
            </w:r>
          </w:p>
        </w:tc>
      </w:tr>
    </w:tbl>
    <w:p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082395">
        <w:tc>
          <w:tcPr>
            <w:tcW w:w="9628" w:type="dxa"/>
            <w:gridSpan w:val="2"/>
          </w:tcPr>
          <w:p w:rsidR="005B0A69" w:rsidRPr="00441D4D" w:rsidRDefault="00DD7A77"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Tavanan</w:t>
            </w:r>
            <w:r w:rsidR="005B0A69" w:rsidRPr="00441D4D">
              <w:rPr>
                <w:rFonts w:ascii="Arial" w:eastAsia="Arial" w:hAnsi="Arial" w:cs="Arial"/>
                <w:b/>
                <w:bCs/>
                <w:sz w:val="24"/>
                <w:szCs w:val="24"/>
              </w:rPr>
              <w:t xml:space="preserve"> tietosuojavastaava</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DD7A77" w:rsidRDefault="006E1F1D" w:rsidP="00FA27D0">
            <w:pPr>
              <w:spacing w:after="160" w:line="278" w:lineRule="auto"/>
              <w:contextualSpacing/>
              <w:jc w:val="both"/>
              <w:rPr>
                <w:rFonts w:ascii="Arial" w:eastAsia="Arial" w:hAnsi="Arial" w:cs="Arial"/>
                <w:sz w:val="24"/>
                <w:szCs w:val="24"/>
              </w:rPr>
            </w:pPr>
            <w:hyperlink r:id="rId26"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rsidTr="00082395">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rsidR="00F373CE" w:rsidRPr="00441D4D" w:rsidRDefault="00F373CE" w:rsidP="00FA27D0">
      <w:pPr>
        <w:spacing w:after="160" w:line="278" w:lineRule="auto"/>
        <w:contextualSpacing/>
        <w:jc w:val="both"/>
        <w:rPr>
          <w:rFonts w:ascii="Arial" w:eastAsia="Arial" w:hAnsi="Arial" w:cs="Arial"/>
          <w:sz w:val="24"/>
          <w:szCs w:val="24"/>
        </w:rPr>
      </w:pPr>
    </w:p>
    <w:p w:rsidR="00BD4B69" w:rsidRDefault="00B13E53" w:rsidP="00FA27D0">
      <w:pPr>
        <w:pStyle w:val="Otsikko3"/>
        <w:spacing w:after="160" w:line="278" w:lineRule="auto"/>
        <w:contextualSpacing/>
        <w:jc w:val="both"/>
        <w:rPr>
          <w:rFonts w:eastAsia="Arial" w:cs="Arial"/>
        </w:rPr>
      </w:pPr>
      <w:bookmarkStart w:id="80" w:name="_Toc175741962"/>
      <w:bookmarkStart w:id="81" w:name="_Toc231462154"/>
      <w:r w:rsidRPr="00E445DA">
        <w:rPr>
          <w:rFonts w:eastAsia="Arial" w:cs="Arial"/>
        </w:rPr>
        <w:t>Tietojärjestelmät ja teknologian käyttö</w:t>
      </w:r>
      <w:bookmarkEnd w:id="80"/>
      <w:bookmarkEnd w:id="81"/>
    </w:p>
    <w:p w:rsidR="00AC76CC" w:rsidRDefault="00AC76CC" w:rsidP="00AC76CC"/>
    <w:p w:rsidR="00AC76CC" w:rsidRDefault="00AC76CC" w:rsidP="00991B2F">
      <w:pPr>
        <w:jc w:val="both"/>
        <w:rPr>
          <w:rFonts w:ascii="Arial" w:hAnsi="Arial" w:cs="Arial"/>
          <w:sz w:val="24"/>
          <w:szCs w:val="24"/>
        </w:rPr>
      </w:pPr>
      <w:r>
        <w:rPr>
          <w:rFonts w:ascii="Arial" w:hAnsi="Arial" w:cs="Arial"/>
          <w:sz w:val="24"/>
          <w:szCs w:val="24"/>
        </w:rPr>
        <w:t xml:space="preserve">Tavanan tietohallinnon hyväksymissä viestintäteknologioissa ja -kanavissa voidaan välittää asiakastietoja tilaajalle, omaisille tai edunvalvontaan. Toiminnanohjauksessa käytettävä järjestelmä on DomaCare, joka löytyy viranomaisen tietojärjestelmärekisteristä. DomaCarea käytetään sekä tietokoneella että mobiilisti matkapuhelinapplikaatiolla. Yksikkö hallinnoi, millä laitteella pääsee kirjautumaan Domacare 2:een. Uusi henkilöstö perehdytetään ja henkilöstöä koulutetaan säännöllisesti DomaCaren turvalliseen käyttöön. </w:t>
      </w:r>
    </w:p>
    <w:p w:rsidR="00991B2F" w:rsidRDefault="00AC76CC" w:rsidP="00991B2F">
      <w:pPr>
        <w:jc w:val="both"/>
        <w:rPr>
          <w:rFonts w:ascii="Arial" w:hAnsi="Arial" w:cs="Arial"/>
          <w:sz w:val="24"/>
          <w:szCs w:val="24"/>
        </w:rPr>
      </w:pPr>
      <w:r>
        <w:rPr>
          <w:rFonts w:ascii="Arial" w:hAnsi="Arial" w:cs="Arial"/>
          <w:sz w:val="24"/>
          <w:szCs w:val="24"/>
        </w:rPr>
        <w:t xml:space="preserve">Aspa-konsernin tietoturvasuunnitelma löytyy laatujärjestelmästä. Asiakastietolain mukainen tietoturvasuunnitelma on päivitetty 4/2026. Sen laatii Tavanan tietohallinto ja toteutumisesta palveluyksikössä vastaa yksikön johtaja. Jos olennaisten tietoturva- tai tietosuojavaatimusten täyttämisessä havaitaan merkittävä häiriö, siitä tulee tehdä tietosuoja- tai tietoturvapoikkeama. Jos tietojärjestelmän poikkeama aiheuttaa merkittävän riskin asiakasturvallisuudelle tai tietoturvalle, poikkeamaprosessin käynnistämisen </w:t>
      </w:r>
      <w:r w:rsidR="00991B2F">
        <w:rPr>
          <w:rFonts w:ascii="Arial" w:hAnsi="Arial" w:cs="Arial"/>
          <w:sz w:val="24"/>
          <w:szCs w:val="24"/>
        </w:rPr>
        <w:t xml:space="preserve">seurauksena siitä lähtee ilmoitus Lupa- ja valvontavirastolle sekä tarvittaessa muillekin tahoille, kun tietosuojavaltuutetun toimistoon. </w:t>
      </w:r>
    </w:p>
    <w:p w:rsidR="00AC76CC" w:rsidRDefault="00991B2F" w:rsidP="00991B2F">
      <w:pPr>
        <w:jc w:val="both"/>
        <w:rPr>
          <w:rFonts w:ascii="Arial" w:hAnsi="Arial" w:cs="Arial"/>
          <w:sz w:val="24"/>
          <w:szCs w:val="24"/>
        </w:rPr>
      </w:pPr>
      <w:r>
        <w:rPr>
          <w:rFonts w:ascii="Arial" w:hAnsi="Arial" w:cs="Arial"/>
          <w:sz w:val="24"/>
          <w:szCs w:val="24"/>
        </w:rPr>
        <w:t xml:space="preserve">Yksikön johtaja vastuulla on huolehtia henkilökunnan riittävästä osaamisesta tietoturva- ja tietosuoja-asioissa ja järjestelmien käytössä. Osaamisen ja perehdytyksen tueksi on saatavilla koulutusaineistoja ja ohjeistuksia. Toiminnan ohjeiden mukaista toteutumista seurataan ja tarvittaessa järjestetään lisäkoulutusta. </w:t>
      </w:r>
    </w:p>
    <w:p w:rsid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rsidR="0055577C" w:rsidRPr="009531D7" w:rsidRDefault="003508E2" w:rsidP="009531D7">
      <w:pPr>
        <w:jc w:val="both"/>
        <w:rPr>
          <w:rFonts w:ascii="Arial" w:hAnsi="Arial" w:cs="Arial"/>
          <w:sz w:val="24"/>
          <w:szCs w:val="24"/>
        </w:rPr>
      </w:pPr>
      <w:r w:rsidRPr="00017307">
        <w:rPr>
          <w:rFonts w:ascii="Arial" w:hAnsi="Arial" w:cs="Arial"/>
          <w:sz w:val="24"/>
          <w:szCs w:val="24"/>
        </w:rPr>
        <w:t>Asiakastiedot ovat salassa pidettäviä. Jokaisen työntekijän työsopimukseen on liitetty salassapitositoumus. Sen noudattaminen on työntekijän vastuulla. Vaitiolo- ja salassapitovelvollisuus säilyy senkin jälkeen, kun työsuhde on päättynyt. Työpaikan avain palautetaan työ</w:t>
      </w:r>
      <w:r w:rsidRPr="00017307">
        <w:rPr>
          <w:rFonts w:ascii="Arial" w:hAnsi="Arial" w:cs="Arial"/>
          <w:sz w:val="24"/>
          <w:szCs w:val="24"/>
        </w:rPr>
        <w:lastRenderedPageBreak/>
        <w:t xml:space="preserve">suhteen päättyessä. </w:t>
      </w:r>
      <w:r w:rsidR="009531D7">
        <w:rPr>
          <w:rFonts w:ascii="Arial" w:hAnsi="Arial" w:cs="Arial"/>
          <w:sz w:val="24"/>
          <w:szCs w:val="24"/>
        </w:rPr>
        <w:t xml:space="preserve">Vuorossa oleva ohjaaja ottaa avaimen vastaan ja kuittaa sen palautetuksi. Yksikön johtaja tai vastaava ohjaaja poistaa tunnukset asiakasjärjestelmään ja Työvuorovelhoon. </w:t>
      </w:r>
      <w:r w:rsidR="00FC1A04">
        <w:rPr>
          <w:rFonts w:ascii="Arial" w:hAnsi="Arial" w:cs="Arial"/>
          <w:sz w:val="24"/>
          <w:szCs w:val="24"/>
        </w:rPr>
        <w:t xml:space="preserve">Työntekijää muistutetaan salassapitovelvollisuudesta vielä työn loppumisen jälkeen. </w:t>
      </w:r>
    </w:p>
    <w:p w:rsidR="007206EB" w:rsidRPr="00441D4D" w:rsidRDefault="004535DF" w:rsidP="00FA27D0">
      <w:pPr>
        <w:spacing w:after="160" w:line="278" w:lineRule="auto"/>
        <w:contextualSpacing/>
        <w:jc w:val="both"/>
        <w:rPr>
          <w:rFonts w:ascii="Arial" w:hAnsi="Arial" w:cs="Arial"/>
          <w:sz w:val="24"/>
          <w:szCs w:val="24"/>
        </w:rPr>
      </w:pPr>
      <w:r>
        <w:rPr>
          <w:rFonts w:ascii="Arial" w:hAnsi="Arial" w:cs="Arial"/>
          <w:sz w:val="24"/>
          <w:szCs w:val="24"/>
        </w:rPr>
        <w:t>Riekonmarjassa</w:t>
      </w:r>
      <w:r w:rsidR="0097607E" w:rsidRPr="00441D4D">
        <w:rPr>
          <w:rFonts w:ascii="Arial" w:hAnsi="Arial" w:cs="Arial"/>
          <w:sz w:val="24"/>
          <w:szCs w:val="24"/>
        </w:rPr>
        <w:t xml:space="preserve"> on </w:t>
      </w:r>
      <w:r w:rsidR="0097607E" w:rsidRPr="003508E2">
        <w:rPr>
          <w:rFonts w:ascii="Arial" w:hAnsi="Arial" w:cs="Arial"/>
          <w:sz w:val="24"/>
          <w:szCs w:val="24"/>
        </w:rPr>
        <w:t xml:space="preserve">käytössä </w:t>
      </w:r>
      <w:r w:rsidR="003508E2" w:rsidRPr="003508E2">
        <w:rPr>
          <w:rFonts w:ascii="Arial" w:hAnsi="Arial" w:cs="Arial"/>
          <w:sz w:val="24"/>
          <w:szCs w:val="24"/>
        </w:rPr>
        <w:t>Lapin hyvinvointialueen Tunstall</w:t>
      </w:r>
      <w:r w:rsidR="0097607E" w:rsidRPr="003508E2">
        <w:rPr>
          <w:rFonts w:ascii="Arial" w:hAnsi="Arial" w:cs="Arial"/>
          <w:sz w:val="24"/>
          <w:szCs w:val="24"/>
        </w:rPr>
        <w:t xml:space="preserve"> – asiakaskutsujärjestelmä</w:t>
      </w:r>
      <w:r>
        <w:rPr>
          <w:rFonts w:ascii="Arial" w:hAnsi="Arial" w:cs="Arial"/>
          <w:sz w:val="24"/>
          <w:szCs w:val="24"/>
        </w:rPr>
        <w:t xml:space="preserve"> neljällä asiakkaalla</w:t>
      </w:r>
      <w:r w:rsidR="0097607E" w:rsidRPr="00441D4D">
        <w:rPr>
          <w:rFonts w:ascii="Arial" w:hAnsi="Arial" w:cs="Arial"/>
          <w:sz w:val="24"/>
          <w:szCs w:val="24"/>
        </w:rPr>
        <w:t xml:space="preserve">. Järjestelmän avulla asiakas voi kutsua työntekijän luokseen ja hälyttää apua tarvittaessa. </w:t>
      </w:r>
      <w:r w:rsidR="003508E2">
        <w:rPr>
          <w:rFonts w:ascii="Arial" w:hAnsi="Arial" w:cs="Arial"/>
          <w:sz w:val="24"/>
          <w:szCs w:val="24"/>
        </w:rPr>
        <w:t xml:space="preserve">Lapin hyvinvointialue </w:t>
      </w:r>
      <w:r w:rsidR="0097607E" w:rsidRPr="00441D4D">
        <w:rPr>
          <w:rFonts w:ascii="Arial" w:hAnsi="Arial" w:cs="Arial"/>
          <w:sz w:val="24"/>
          <w:szCs w:val="24"/>
        </w:rPr>
        <w:t>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r w:rsidR="0050510A">
        <w:rPr>
          <w:rFonts w:ascii="Arial" w:hAnsi="Arial" w:cs="Arial"/>
          <w:sz w:val="24"/>
          <w:szCs w:val="24"/>
        </w:rPr>
        <w:t xml:space="preserve"> Riekonmarjan henkilöstöllä ei ole pääsyä Tunstallin järjestelmiin</w:t>
      </w:r>
      <w:r>
        <w:rPr>
          <w:rFonts w:ascii="Arial" w:hAnsi="Arial" w:cs="Arial"/>
          <w:sz w:val="24"/>
          <w:szCs w:val="24"/>
        </w:rPr>
        <w:t>. Kahdelle asiakkaalle omaiset ovat hankkineet oman hälyttimen ja yksi asiakas ei ole halunnut hälytintä ollenkaan.</w:t>
      </w:r>
    </w:p>
    <w:p w:rsidR="0097607E" w:rsidRPr="00441D4D" w:rsidRDefault="0097607E" w:rsidP="00FA27D0">
      <w:pPr>
        <w:spacing w:after="160" w:line="278" w:lineRule="auto"/>
        <w:contextualSpacing/>
        <w:jc w:val="both"/>
        <w:rPr>
          <w:rFonts w:ascii="Arial" w:hAnsi="Arial" w:cs="Arial"/>
          <w:sz w:val="24"/>
          <w:szCs w:val="24"/>
        </w:rPr>
      </w:pPr>
    </w:p>
    <w:p w:rsidR="00A458D9" w:rsidRDefault="00A458D9" w:rsidP="00FA27D0">
      <w:pPr>
        <w:spacing w:after="160" w:line="278" w:lineRule="auto"/>
        <w:contextualSpacing/>
        <w:jc w:val="both"/>
        <w:rPr>
          <w:rFonts w:ascii="Arial" w:hAnsi="Arial" w:cs="Arial"/>
          <w:sz w:val="24"/>
          <w:szCs w:val="24"/>
        </w:rPr>
      </w:pPr>
      <w:r>
        <w:rPr>
          <w:rFonts w:ascii="Arial" w:hAnsi="Arial" w:cs="Arial"/>
          <w:sz w:val="24"/>
          <w:szCs w:val="24"/>
        </w:rPr>
        <w:t>Tunstall</w:t>
      </w:r>
      <w:r w:rsidR="004535DF">
        <w:rPr>
          <w:rFonts w:ascii="Arial" w:hAnsi="Arial" w:cs="Arial"/>
          <w:sz w:val="24"/>
          <w:szCs w:val="24"/>
        </w:rPr>
        <w:t>-</w:t>
      </w:r>
      <w:r>
        <w:rPr>
          <w:rFonts w:ascii="Arial" w:hAnsi="Arial" w:cs="Arial"/>
          <w:sz w:val="24"/>
          <w:szCs w:val="24"/>
        </w:rPr>
        <w:t xml:space="preserve"> laitteisto</w:t>
      </w:r>
      <w:r w:rsidR="0097607E" w:rsidRPr="00441D4D">
        <w:rPr>
          <w:rFonts w:ascii="Arial" w:hAnsi="Arial" w:cs="Arial"/>
          <w:sz w:val="24"/>
          <w:szCs w:val="24"/>
        </w:rPr>
        <w:t xml:space="preserve"> on varmistettu sähkökatkojen varalta</w:t>
      </w:r>
      <w:r w:rsidR="0097607E" w:rsidRPr="00A458D9">
        <w:rPr>
          <w:rFonts w:ascii="Arial" w:hAnsi="Arial" w:cs="Arial"/>
          <w:color w:val="000000" w:themeColor="text1"/>
          <w:sz w:val="24"/>
          <w:szCs w:val="24"/>
        </w:rPr>
        <w:t xml:space="preserve">. </w:t>
      </w:r>
      <w:r w:rsidRPr="00A458D9">
        <w:rPr>
          <w:rFonts w:ascii="Arial" w:hAnsi="Arial" w:cs="Arial"/>
          <w:color w:val="000000" w:themeColor="text1"/>
          <w:sz w:val="24"/>
          <w:szCs w:val="24"/>
        </w:rPr>
        <w:t>Tunstallin</w:t>
      </w:r>
      <w:r w:rsidR="0097607E" w:rsidRPr="00A458D9">
        <w:rPr>
          <w:rFonts w:ascii="Arial" w:hAnsi="Arial" w:cs="Arial"/>
          <w:color w:val="000000" w:themeColor="text1"/>
          <w:sz w:val="24"/>
          <w:szCs w:val="24"/>
        </w:rPr>
        <w:t xml:space="preserve"> tukinumer</w:t>
      </w:r>
      <w:r w:rsidR="005E3611">
        <w:rPr>
          <w:rFonts w:ascii="Arial" w:hAnsi="Arial" w:cs="Arial"/>
          <w:color w:val="000000" w:themeColor="text1"/>
          <w:sz w:val="24"/>
          <w:szCs w:val="24"/>
        </w:rPr>
        <w:t xml:space="preserve">o 010 207 7177 </w:t>
      </w:r>
      <w:r w:rsidR="0097607E" w:rsidRPr="00441D4D">
        <w:rPr>
          <w:rFonts w:ascii="Arial" w:hAnsi="Arial" w:cs="Arial"/>
          <w:sz w:val="24"/>
          <w:szCs w:val="24"/>
        </w:rPr>
        <w:t xml:space="preserve">on käytettävissä </w:t>
      </w:r>
      <w:r w:rsidR="005E3611">
        <w:rPr>
          <w:rFonts w:ascii="Arial" w:hAnsi="Arial" w:cs="Arial"/>
          <w:sz w:val="24"/>
          <w:szCs w:val="24"/>
        </w:rPr>
        <w:t xml:space="preserve">arkisin klo 8-16. </w:t>
      </w:r>
    </w:p>
    <w:p w:rsidR="004535DF" w:rsidRDefault="004535DF" w:rsidP="00FA27D0">
      <w:pPr>
        <w:spacing w:after="160" w:line="278" w:lineRule="auto"/>
        <w:contextualSpacing/>
        <w:jc w:val="both"/>
        <w:rPr>
          <w:rFonts w:ascii="Arial" w:hAnsi="Arial" w:cs="Arial"/>
          <w:sz w:val="24"/>
          <w:szCs w:val="24"/>
        </w:rPr>
      </w:pPr>
    </w:p>
    <w:p w:rsidR="004535DF" w:rsidRDefault="00A458D9" w:rsidP="00A458D9">
      <w:pPr>
        <w:spacing w:line="240" w:lineRule="auto"/>
        <w:jc w:val="both"/>
        <w:rPr>
          <w:rFonts w:ascii="Arial" w:hAnsi="Arial" w:cs="Arial"/>
          <w:sz w:val="24"/>
          <w:szCs w:val="24"/>
        </w:rPr>
      </w:pPr>
      <w:r w:rsidRPr="00017307">
        <w:rPr>
          <w:rFonts w:ascii="Arial" w:hAnsi="Arial" w:cs="Arial"/>
          <w:sz w:val="24"/>
          <w:szCs w:val="24"/>
        </w:rPr>
        <w:t>Riekonmarjassa</w:t>
      </w:r>
      <w:r w:rsidR="004535DF">
        <w:rPr>
          <w:rFonts w:ascii="Arial" w:hAnsi="Arial" w:cs="Arial"/>
          <w:sz w:val="24"/>
          <w:szCs w:val="24"/>
        </w:rPr>
        <w:t xml:space="preserve"> hälytinjärjestelmän </w:t>
      </w:r>
      <w:r w:rsidRPr="00017307">
        <w:rPr>
          <w:rFonts w:ascii="Arial" w:hAnsi="Arial" w:cs="Arial"/>
          <w:sz w:val="24"/>
          <w:szCs w:val="24"/>
        </w:rPr>
        <w:t>testaukset tehdään kerran</w:t>
      </w:r>
      <w:r w:rsidR="002467AB">
        <w:rPr>
          <w:rFonts w:ascii="Arial" w:hAnsi="Arial" w:cs="Arial"/>
          <w:sz w:val="24"/>
          <w:szCs w:val="24"/>
        </w:rPr>
        <w:t xml:space="preserve"> </w:t>
      </w:r>
      <w:r w:rsidR="009531D7">
        <w:rPr>
          <w:rFonts w:ascii="Arial" w:hAnsi="Arial" w:cs="Arial"/>
          <w:sz w:val="24"/>
          <w:szCs w:val="24"/>
        </w:rPr>
        <w:t>kuukaudessa</w:t>
      </w:r>
      <w:r w:rsidRPr="00017307">
        <w:rPr>
          <w:rFonts w:ascii="Arial" w:hAnsi="Arial" w:cs="Arial"/>
          <w:sz w:val="24"/>
          <w:szCs w:val="24"/>
        </w:rPr>
        <w:t>,</w:t>
      </w:r>
      <w:r w:rsidR="002467AB">
        <w:rPr>
          <w:rFonts w:ascii="Arial" w:hAnsi="Arial" w:cs="Arial"/>
          <w:sz w:val="24"/>
          <w:szCs w:val="24"/>
        </w:rPr>
        <w:t xml:space="preserve"> sunnuntaisin. </w:t>
      </w:r>
      <w:r w:rsidRPr="00017307">
        <w:rPr>
          <w:rFonts w:ascii="Arial" w:hAnsi="Arial" w:cs="Arial"/>
          <w:sz w:val="24"/>
          <w:szCs w:val="24"/>
        </w:rPr>
        <w:t xml:space="preserve">Hälyttimien toimivuus testataan yhdessä asiakkaan kanssa. Samalla asiakas saa harjoitella hälyttämistä. </w:t>
      </w:r>
    </w:p>
    <w:p w:rsidR="00A458D9" w:rsidRPr="00441D4D" w:rsidRDefault="00A458D9" w:rsidP="004535DF">
      <w:pPr>
        <w:spacing w:line="240" w:lineRule="auto"/>
        <w:jc w:val="both"/>
        <w:rPr>
          <w:rFonts w:ascii="Arial" w:hAnsi="Arial" w:cs="Arial"/>
          <w:sz w:val="24"/>
          <w:szCs w:val="24"/>
        </w:rPr>
      </w:pPr>
      <w:r w:rsidRPr="00017307">
        <w:rPr>
          <w:rFonts w:ascii="Arial" w:hAnsi="Arial" w:cs="Arial"/>
          <w:sz w:val="24"/>
          <w:szCs w:val="24"/>
        </w:rPr>
        <w:t xml:space="preserve">Häiriötilanteessa ollaan yhteydessä </w:t>
      </w:r>
      <w:r w:rsidR="004535DF">
        <w:rPr>
          <w:rFonts w:ascii="Arial" w:hAnsi="Arial" w:cs="Arial"/>
          <w:sz w:val="24"/>
          <w:szCs w:val="24"/>
        </w:rPr>
        <w:t xml:space="preserve">Tunstallin </w:t>
      </w:r>
      <w:r w:rsidRPr="00017307">
        <w:rPr>
          <w:rFonts w:ascii="Arial" w:hAnsi="Arial" w:cs="Arial"/>
          <w:sz w:val="24"/>
          <w:szCs w:val="24"/>
        </w:rPr>
        <w:t xml:space="preserve">tukinumeroon. </w:t>
      </w:r>
    </w:p>
    <w:p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rsidTr="00082395">
        <w:tc>
          <w:tcPr>
            <w:tcW w:w="9628" w:type="dxa"/>
            <w:gridSpan w:val="2"/>
          </w:tcPr>
          <w:p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rsidTr="00082395">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25535D" w:rsidRPr="00441D4D" w:rsidRDefault="005E361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Tiina Korkalo</w:t>
            </w:r>
            <w:r w:rsidR="0017536C">
              <w:rPr>
                <w:rFonts w:ascii="Arial" w:eastAsia="Arial" w:hAnsi="Arial" w:cs="Arial"/>
                <w:sz w:val="24"/>
                <w:szCs w:val="24"/>
              </w:rPr>
              <w:t xml:space="preserve">, Juliet Kokko </w:t>
            </w:r>
          </w:p>
        </w:tc>
      </w:tr>
      <w:tr w:rsidR="0025535D" w:rsidRPr="00441D4D" w:rsidTr="00082395">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25535D" w:rsidRPr="00441D4D" w:rsidRDefault="004535D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Lähihoitaja</w:t>
            </w:r>
            <w:r w:rsidR="002467AB">
              <w:rPr>
                <w:rFonts w:ascii="Arial" w:eastAsia="Arial" w:hAnsi="Arial" w:cs="Arial"/>
                <w:sz w:val="24"/>
                <w:szCs w:val="24"/>
              </w:rPr>
              <w:t xml:space="preserve"> (Lapin hyvinvointialue)</w:t>
            </w:r>
          </w:p>
        </w:tc>
      </w:tr>
      <w:tr w:rsidR="0025535D" w:rsidRPr="0017536C" w:rsidTr="00082395">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25535D" w:rsidRDefault="006E1F1D" w:rsidP="00FA27D0">
            <w:pPr>
              <w:spacing w:after="160" w:line="278" w:lineRule="auto"/>
              <w:contextualSpacing/>
              <w:jc w:val="both"/>
              <w:rPr>
                <w:rFonts w:ascii="Arial" w:eastAsia="Arial" w:hAnsi="Arial" w:cs="Arial"/>
                <w:sz w:val="24"/>
                <w:szCs w:val="24"/>
              </w:rPr>
            </w:pPr>
            <w:hyperlink r:id="rId27" w:history="1">
              <w:r w:rsidR="0017536C" w:rsidRPr="0017536C">
                <w:rPr>
                  <w:rStyle w:val="Hyperlinkki"/>
                  <w:rFonts w:ascii="Arial" w:eastAsia="Arial" w:hAnsi="Arial" w:cs="Arial"/>
                  <w:sz w:val="24"/>
                  <w:szCs w:val="24"/>
                </w:rPr>
                <w:t>tiina.korkalo@lapha.fi</w:t>
              </w:r>
            </w:hyperlink>
            <w:r w:rsidR="0017536C" w:rsidRPr="0017536C">
              <w:rPr>
                <w:rFonts w:ascii="Arial" w:eastAsia="Arial" w:hAnsi="Arial" w:cs="Arial"/>
                <w:sz w:val="24"/>
                <w:szCs w:val="24"/>
              </w:rPr>
              <w:t xml:space="preserve">, </w:t>
            </w:r>
            <w:hyperlink r:id="rId28" w:history="1">
              <w:r w:rsidR="0017536C" w:rsidRPr="006A2642">
                <w:rPr>
                  <w:rStyle w:val="Hyperlinkki"/>
                  <w:rFonts w:ascii="Arial" w:eastAsia="Arial" w:hAnsi="Arial" w:cs="Arial"/>
                  <w:sz w:val="24"/>
                  <w:szCs w:val="24"/>
                </w:rPr>
                <w:t>juliet.kokko@lapha.fi</w:t>
              </w:r>
            </w:hyperlink>
          </w:p>
          <w:p w:rsidR="0017536C" w:rsidRPr="0017536C" w:rsidRDefault="0017536C" w:rsidP="00FA27D0">
            <w:pPr>
              <w:spacing w:after="160" w:line="278" w:lineRule="auto"/>
              <w:contextualSpacing/>
              <w:jc w:val="both"/>
              <w:rPr>
                <w:rFonts w:ascii="Arial" w:eastAsia="Arial" w:hAnsi="Arial" w:cs="Arial"/>
                <w:sz w:val="24"/>
                <w:szCs w:val="24"/>
              </w:rPr>
            </w:pPr>
          </w:p>
        </w:tc>
      </w:tr>
      <w:tr w:rsidR="0025535D" w:rsidRPr="00441D4D" w:rsidTr="00082395">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25535D" w:rsidRPr="00441D4D" w:rsidRDefault="005E361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0408615963</w:t>
            </w:r>
          </w:p>
        </w:tc>
      </w:tr>
    </w:tbl>
    <w:p w:rsidR="0097607E" w:rsidRDefault="0097607E" w:rsidP="00FA27D0">
      <w:pPr>
        <w:spacing w:after="160" w:line="278" w:lineRule="auto"/>
        <w:contextualSpacing/>
        <w:jc w:val="both"/>
        <w:rPr>
          <w:rFonts w:ascii="Arial" w:eastAsia="Arial" w:hAnsi="Arial" w:cs="Arial"/>
          <w:sz w:val="24"/>
          <w:szCs w:val="24"/>
        </w:rPr>
      </w:pPr>
    </w:p>
    <w:p w:rsidR="0070163A" w:rsidRDefault="0070163A" w:rsidP="00FA27D0">
      <w:pPr>
        <w:spacing w:after="160" w:line="278" w:lineRule="auto"/>
        <w:contextualSpacing/>
        <w:jc w:val="both"/>
        <w:rPr>
          <w:rFonts w:ascii="Arial" w:eastAsia="Arial" w:hAnsi="Arial" w:cs="Arial"/>
          <w:sz w:val="24"/>
          <w:szCs w:val="24"/>
        </w:rPr>
      </w:pPr>
    </w:p>
    <w:p w:rsidR="0070163A" w:rsidRDefault="0070163A" w:rsidP="00FA27D0">
      <w:pPr>
        <w:spacing w:after="160" w:line="278" w:lineRule="auto"/>
        <w:contextualSpacing/>
        <w:jc w:val="both"/>
        <w:rPr>
          <w:rFonts w:ascii="Arial" w:eastAsia="Arial" w:hAnsi="Arial" w:cs="Arial"/>
          <w:b/>
          <w:sz w:val="24"/>
          <w:szCs w:val="24"/>
        </w:rPr>
      </w:pPr>
      <w:r w:rsidRPr="0070163A">
        <w:rPr>
          <w:rFonts w:ascii="Arial" w:eastAsia="Arial" w:hAnsi="Arial" w:cs="Arial"/>
          <w:b/>
          <w:sz w:val="24"/>
          <w:szCs w:val="24"/>
        </w:rPr>
        <w:t>3.3.5. F</w:t>
      </w:r>
      <w:r>
        <w:rPr>
          <w:rFonts w:ascii="Arial" w:eastAsia="Arial" w:hAnsi="Arial" w:cs="Arial"/>
          <w:b/>
          <w:sz w:val="24"/>
          <w:szCs w:val="24"/>
        </w:rPr>
        <w:t xml:space="preserve">yysinen tietoturva </w:t>
      </w:r>
    </w:p>
    <w:p w:rsidR="0070163A" w:rsidRPr="0070163A" w:rsidRDefault="0070163A" w:rsidP="00FA27D0">
      <w:pPr>
        <w:spacing w:after="160" w:line="278" w:lineRule="auto"/>
        <w:contextualSpacing/>
        <w:jc w:val="both"/>
        <w:rPr>
          <w:rFonts w:ascii="Arial" w:eastAsia="Arial" w:hAnsi="Arial" w:cs="Arial"/>
          <w:b/>
          <w:sz w:val="24"/>
          <w:szCs w:val="24"/>
        </w:rPr>
      </w:pPr>
    </w:p>
    <w:p w:rsidR="00BF5BAE" w:rsidRDefault="00BF5BA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 Riekonmarjan henkilöstölle avaimet luovutetaan kuittausta vastaan. Kuittaus otetaan paperisena. Jokainen työntekijä huolehtii avaimen turvallisesta säilytyksestä. Työsuhteen päättyessä työntekijä luovuttaa avaimen ja vuorossa oleva ohjaaja kuittaa avaimen luovutetuksi. Muut avaimet säilytetää</w:t>
      </w:r>
      <w:r w:rsidR="00C46004">
        <w:rPr>
          <w:rFonts w:ascii="Arial" w:eastAsia="Arial" w:hAnsi="Arial" w:cs="Arial"/>
          <w:sz w:val="24"/>
          <w:szCs w:val="24"/>
        </w:rPr>
        <w:t>n</w:t>
      </w:r>
      <w:r>
        <w:rPr>
          <w:rFonts w:ascii="Arial" w:eastAsia="Arial" w:hAnsi="Arial" w:cs="Arial"/>
          <w:sz w:val="24"/>
          <w:szCs w:val="24"/>
        </w:rPr>
        <w:t xml:space="preserve"> lukitussa</w:t>
      </w:r>
      <w:r w:rsidR="00C46004">
        <w:rPr>
          <w:rFonts w:ascii="Arial" w:eastAsia="Arial" w:hAnsi="Arial" w:cs="Arial"/>
          <w:sz w:val="24"/>
          <w:szCs w:val="24"/>
        </w:rPr>
        <w:t xml:space="preserve"> tilassa. Avaimen</w:t>
      </w:r>
      <w:r>
        <w:rPr>
          <w:rFonts w:ascii="Arial" w:eastAsia="Arial" w:hAnsi="Arial" w:cs="Arial"/>
          <w:sz w:val="24"/>
          <w:szCs w:val="24"/>
        </w:rPr>
        <w:t xml:space="preserve"> </w:t>
      </w:r>
      <w:r w:rsidR="00C46004">
        <w:rPr>
          <w:rFonts w:ascii="Arial" w:eastAsia="Arial" w:hAnsi="Arial" w:cs="Arial"/>
          <w:sz w:val="24"/>
          <w:szCs w:val="24"/>
        </w:rPr>
        <w:t xml:space="preserve">kadotessa yksikön johtaja on yhteydessä Aspa Säätiöön ja toimii ohjeiden mukaisesti. Tavana Riekonmarjassa henkilökunta on paikalla klo 7 - 21. Ulko-ovi on auki klo 7-19.30. Toimiston ovi on aina lukittuna. Asiakkaiden henkilötietoja sisältäviä papereita käsitellään huolellisesti. Kun ohjaaja ei enää tarvitse tietoja asiakkaiden papereista, hän vie paperit asiakkaan kotiin. Toimistossa ei säilytetä asiakkaiden papereita. </w:t>
      </w:r>
    </w:p>
    <w:p w:rsidR="00BF5BAE" w:rsidRDefault="00BF5BAE" w:rsidP="00FA27D0">
      <w:pPr>
        <w:spacing w:after="160" w:line="278" w:lineRule="auto"/>
        <w:contextualSpacing/>
        <w:jc w:val="both"/>
        <w:rPr>
          <w:rFonts w:ascii="Arial" w:eastAsia="Arial" w:hAnsi="Arial" w:cs="Arial"/>
          <w:sz w:val="24"/>
          <w:szCs w:val="24"/>
        </w:rPr>
      </w:pPr>
    </w:p>
    <w:p w:rsidR="00BF5BAE" w:rsidRPr="00441D4D" w:rsidRDefault="00BF5BAE" w:rsidP="00FA27D0">
      <w:pPr>
        <w:spacing w:after="160" w:line="278" w:lineRule="auto"/>
        <w:contextualSpacing/>
        <w:jc w:val="both"/>
        <w:rPr>
          <w:rFonts w:ascii="Arial" w:eastAsia="Arial" w:hAnsi="Arial" w:cs="Arial"/>
          <w:sz w:val="24"/>
          <w:szCs w:val="24"/>
        </w:rPr>
      </w:pPr>
    </w:p>
    <w:p w:rsidR="00B13E53" w:rsidRPr="0070163A" w:rsidRDefault="00B13E53" w:rsidP="0070163A">
      <w:pPr>
        <w:pStyle w:val="Otsikko3"/>
        <w:numPr>
          <w:ilvl w:val="2"/>
          <w:numId w:val="57"/>
        </w:numPr>
        <w:spacing w:after="160" w:line="278" w:lineRule="auto"/>
        <w:contextualSpacing/>
        <w:rPr>
          <w:rFonts w:eastAsia="Arial" w:cs="Arial"/>
          <w:szCs w:val="24"/>
        </w:rPr>
      </w:pPr>
      <w:bookmarkStart w:id="82" w:name="_Toc175741963"/>
      <w:bookmarkStart w:id="83" w:name="_Toc231462155"/>
      <w:r w:rsidRPr="0070163A">
        <w:rPr>
          <w:rStyle w:val="Otsikko4Char"/>
          <w:rFonts w:ascii="Arial" w:eastAsiaTheme="minorEastAsia" w:hAnsi="Arial" w:cs="Arial"/>
          <w:szCs w:val="24"/>
        </w:rPr>
        <w:lastRenderedPageBreak/>
        <w:t>Infektioiden torjunta ja yleiset hygieniakäytännöt</w:t>
      </w:r>
      <w:bookmarkEnd w:id="82"/>
      <w:bookmarkEnd w:id="83"/>
    </w:p>
    <w:p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Tavanan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rsidTr="00082395">
        <w:tc>
          <w:tcPr>
            <w:tcW w:w="9628" w:type="dxa"/>
            <w:gridSpan w:val="2"/>
          </w:tcPr>
          <w:p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rsidTr="00082395">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rsidR="00A1389B" w:rsidRPr="00350F62" w:rsidRDefault="00E520D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Jonna Kumpulainen </w:t>
            </w:r>
          </w:p>
        </w:tc>
      </w:tr>
      <w:tr w:rsidR="00A1389B" w:rsidRPr="00350F62" w:rsidTr="00082395">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rsidR="00A1389B" w:rsidRPr="00350F62" w:rsidRDefault="008825F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Vastaava ohjaaja </w:t>
            </w:r>
          </w:p>
        </w:tc>
      </w:tr>
      <w:tr w:rsidR="00A1389B" w:rsidRPr="00350F62" w:rsidTr="00082395">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rsidR="00A1389B" w:rsidRPr="00350F62" w:rsidRDefault="008825F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jonna.kumpulainen@tavana.fi</w:t>
            </w:r>
          </w:p>
        </w:tc>
      </w:tr>
      <w:tr w:rsidR="00A1389B" w:rsidRPr="00350F62" w:rsidTr="00082395">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rsidR="00A1389B" w:rsidRPr="00350F62" w:rsidRDefault="008825F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044 7291 241</w:t>
            </w:r>
          </w:p>
        </w:tc>
      </w:tr>
    </w:tbl>
    <w:p w:rsidR="00A1389B" w:rsidRDefault="00A1389B" w:rsidP="00FA27D0">
      <w:pPr>
        <w:autoSpaceDN w:val="0"/>
        <w:spacing w:after="160" w:line="278" w:lineRule="auto"/>
        <w:contextualSpacing/>
        <w:jc w:val="both"/>
        <w:rPr>
          <w:rFonts w:ascii="Arial" w:eastAsia="Calibri" w:hAnsi="Arial" w:cs="Arial"/>
          <w:sz w:val="24"/>
          <w:szCs w:val="24"/>
          <w:lang w:eastAsia="en-US"/>
        </w:rPr>
      </w:pPr>
    </w:p>
    <w:p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jatkoselvittää</w:t>
      </w:r>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rsidR="00E25CB9" w:rsidRPr="00D51ACC" w:rsidRDefault="00E25CB9" w:rsidP="00E25CB9">
      <w:pPr>
        <w:autoSpaceDN w:val="0"/>
        <w:spacing w:after="0" w:line="240" w:lineRule="auto"/>
        <w:contextualSpacing/>
        <w:jc w:val="both"/>
        <w:rPr>
          <w:rFonts w:ascii="Arial" w:eastAsia="Calibri" w:hAnsi="Arial" w:cs="Arial"/>
          <w:color w:val="FF0000"/>
          <w:sz w:val="24"/>
          <w:szCs w:val="24"/>
          <w:lang w:eastAsia="en-US"/>
        </w:rPr>
      </w:pPr>
    </w:p>
    <w:p w:rsidR="00E25CB9" w:rsidRPr="002E688B" w:rsidRDefault="00E25CB9" w:rsidP="00E25CB9">
      <w:pPr>
        <w:autoSpaceDN w:val="0"/>
        <w:spacing w:after="0"/>
        <w:contextualSpacing/>
        <w:jc w:val="both"/>
        <w:rPr>
          <w:rFonts w:ascii="Arial" w:eastAsia="Calibri" w:hAnsi="Arial" w:cs="Arial"/>
          <w:sz w:val="24"/>
          <w:szCs w:val="24"/>
          <w:lang w:eastAsia="en-US"/>
        </w:rPr>
      </w:pPr>
      <w:r>
        <w:rPr>
          <w:rFonts w:ascii="Arial" w:eastAsia="Calibri" w:hAnsi="Arial" w:cs="Arial"/>
          <w:sz w:val="24"/>
          <w:szCs w:val="24"/>
          <w:lang w:eastAsia="en-US"/>
        </w:rPr>
        <w:t xml:space="preserve">Riekonmarjan </w:t>
      </w:r>
      <w:r w:rsidRPr="002E688B">
        <w:rPr>
          <w:rFonts w:ascii="Arial" w:eastAsia="Calibri" w:hAnsi="Arial" w:cs="Arial"/>
          <w:sz w:val="24"/>
          <w:szCs w:val="24"/>
          <w:lang w:eastAsia="en-US"/>
        </w:rPr>
        <w:t>yhteisten tilojen puhtaanapitoa varten on laadittu siivoussuunnitelma, jota vuorossa olevat työntekijät noudattavat. Siivoussuunnitelma on luettavissa IMS</w:t>
      </w:r>
      <w:r>
        <w:rPr>
          <w:rFonts w:ascii="Arial" w:eastAsia="Calibri" w:hAnsi="Arial" w:cs="Arial"/>
          <w:sz w:val="24"/>
          <w:szCs w:val="24"/>
          <w:lang w:eastAsia="en-US"/>
        </w:rPr>
        <w:t>:ssä</w:t>
      </w:r>
      <w:r w:rsidRPr="002E688B">
        <w:rPr>
          <w:rFonts w:ascii="Arial" w:eastAsia="Calibri" w:hAnsi="Arial" w:cs="Arial"/>
          <w:sz w:val="24"/>
          <w:szCs w:val="24"/>
          <w:lang w:eastAsia="en-US"/>
        </w:rPr>
        <w:t xml:space="preserve"> ja</w:t>
      </w:r>
      <w:r>
        <w:rPr>
          <w:rFonts w:ascii="Arial" w:eastAsia="Calibri" w:hAnsi="Arial" w:cs="Arial"/>
          <w:sz w:val="24"/>
          <w:szCs w:val="24"/>
          <w:lang w:eastAsia="en-US"/>
        </w:rPr>
        <w:t xml:space="preserve"> se</w:t>
      </w:r>
      <w:r w:rsidRPr="002E688B">
        <w:rPr>
          <w:rFonts w:ascii="Arial" w:eastAsia="Calibri" w:hAnsi="Arial" w:cs="Arial"/>
          <w:sz w:val="24"/>
          <w:szCs w:val="24"/>
          <w:lang w:eastAsia="en-US"/>
        </w:rPr>
        <w:t xml:space="preserve"> löytyy myös siivouskomerosta. Ruuanvalmistuskeittiölle on oma siivousjärjestys, joka löytyy keittiös</w:t>
      </w:r>
      <w:r>
        <w:rPr>
          <w:rFonts w:ascii="Arial" w:eastAsia="Calibri" w:hAnsi="Arial" w:cs="Arial"/>
          <w:sz w:val="24"/>
          <w:szCs w:val="24"/>
          <w:lang w:eastAsia="en-US"/>
        </w:rPr>
        <w:t xml:space="preserve">sä </w:t>
      </w:r>
      <w:r w:rsidRPr="002E688B">
        <w:rPr>
          <w:rFonts w:ascii="Arial" w:eastAsia="Calibri" w:hAnsi="Arial" w:cs="Arial"/>
          <w:sz w:val="24"/>
          <w:szCs w:val="24"/>
          <w:lang w:eastAsia="en-US"/>
        </w:rPr>
        <w:t>olevasta siivouskansiosta. Asiakas saa tarpeensa mukaan ohjaajan apua ja tukea henkilökohtaisen hygieniansa ja asuntonsa siisteydestä huolehtimiseen. Näistä asioista on sovittu asiakkaan palvelu</w:t>
      </w:r>
      <w:r>
        <w:rPr>
          <w:rFonts w:ascii="Arial" w:eastAsia="Calibri" w:hAnsi="Arial" w:cs="Arial"/>
          <w:sz w:val="24"/>
          <w:szCs w:val="24"/>
          <w:lang w:eastAsia="en-US"/>
        </w:rPr>
        <w:t>je</w:t>
      </w:r>
      <w:r w:rsidRPr="002E688B">
        <w:rPr>
          <w:rFonts w:ascii="Arial" w:eastAsia="Calibri" w:hAnsi="Arial" w:cs="Arial"/>
          <w:sz w:val="24"/>
          <w:szCs w:val="24"/>
          <w:lang w:eastAsia="en-US"/>
        </w:rPr>
        <w:t>n toteuttamissuunnitelmassa.</w:t>
      </w:r>
    </w:p>
    <w:p w:rsidR="00E25CB9" w:rsidRPr="002E688B" w:rsidRDefault="00E25CB9" w:rsidP="00E25CB9">
      <w:pPr>
        <w:autoSpaceDN w:val="0"/>
        <w:spacing w:after="0" w:line="240" w:lineRule="auto"/>
        <w:contextualSpacing/>
        <w:jc w:val="both"/>
        <w:rPr>
          <w:rFonts w:ascii="Arial" w:eastAsia="Calibri" w:hAnsi="Arial" w:cs="Arial"/>
          <w:sz w:val="24"/>
          <w:szCs w:val="24"/>
          <w:lang w:eastAsia="en-US"/>
        </w:rPr>
      </w:pPr>
    </w:p>
    <w:p w:rsidR="00E25CB9" w:rsidRPr="002E688B" w:rsidRDefault="00E25CB9" w:rsidP="00E25CB9">
      <w:pPr>
        <w:autoSpaceDN w:val="0"/>
        <w:spacing w:after="0"/>
        <w:contextualSpacing/>
        <w:jc w:val="both"/>
        <w:rPr>
          <w:rFonts w:ascii="Arial" w:eastAsia="Calibri" w:hAnsi="Arial" w:cs="Arial"/>
          <w:sz w:val="24"/>
          <w:szCs w:val="24"/>
          <w:lang w:eastAsia="en-US"/>
        </w:rPr>
      </w:pPr>
      <w:r w:rsidRPr="002E688B">
        <w:rPr>
          <w:rFonts w:ascii="Arial" w:eastAsia="Calibri" w:hAnsi="Arial" w:cs="Arial"/>
          <w:sz w:val="24"/>
          <w:szCs w:val="24"/>
          <w:lang w:eastAsia="en-US"/>
        </w:rPr>
        <w:lastRenderedPageBreak/>
        <w:t xml:space="preserve">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rsidR="00E25CB9" w:rsidRPr="002E688B" w:rsidRDefault="00E25CB9" w:rsidP="00E25CB9">
      <w:pPr>
        <w:spacing w:after="0" w:line="240" w:lineRule="auto"/>
        <w:jc w:val="both"/>
        <w:rPr>
          <w:rFonts w:ascii="Arial" w:eastAsia="Arial" w:hAnsi="Arial" w:cs="Arial"/>
          <w:sz w:val="24"/>
          <w:szCs w:val="24"/>
        </w:rPr>
      </w:pPr>
    </w:p>
    <w:p w:rsidR="00E25CB9" w:rsidRDefault="00E25CB9" w:rsidP="007E2BF8">
      <w:pPr>
        <w:spacing w:after="0"/>
        <w:jc w:val="both"/>
        <w:rPr>
          <w:rFonts w:ascii="Arial" w:eastAsia="Arial" w:hAnsi="Arial" w:cs="Arial"/>
          <w:sz w:val="24"/>
          <w:szCs w:val="24"/>
        </w:rPr>
      </w:pPr>
      <w:r w:rsidRPr="002E688B">
        <w:rPr>
          <w:rFonts w:ascii="Arial" w:eastAsia="Arial" w:hAnsi="Arial" w:cs="Arial"/>
          <w:sz w:val="24"/>
          <w:szCs w:val="24"/>
        </w:rPr>
        <w:t xml:space="preserve">Kiinteistöhuolto hävittää vaaralliset jätteet. Ohjaajat soittavat tarvittaessa kiinteistöhuollon työntekijälle. </w:t>
      </w:r>
    </w:p>
    <w:p w:rsidR="00E83D04" w:rsidRPr="00E83D04" w:rsidRDefault="00E83D04" w:rsidP="00FA27D0">
      <w:pPr>
        <w:spacing w:after="160" w:line="278" w:lineRule="auto"/>
        <w:contextualSpacing/>
        <w:rPr>
          <w:rFonts w:ascii="Arial" w:eastAsia="Arial" w:hAnsi="Arial" w:cs="Arial"/>
          <w:color w:val="FF0000"/>
          <w:sz w:val="24"/>
          <w:szCs w:val="24"/>
        </w:rPr>
      </w:pPr>
    </w:p>
    <w:p w:rsidR="00B13E53" w:rsidRPr="00412AB7" w:rsidRDefault="00B13E53" w:rsidP="00FA27D0">
      <w:pPr>
        <w:pStyle w:val="Otsikko3"/>
        <w:spacing w:after="160" w:line="278" w:lineRule="auto"/>
        <w:contextualSpacing/>
        <w:jc w:val="both"/>
        <w:rPr>
          <w:rFonts w:eastAsia="Arial" w:cs="Arial"/>
          <w:szCs w:val="24"/>
        </w:rPr>
      </w:pPr>
      <w:bookmarkStart w:id="84" w:name="_Toc231462156"/>
      <w:r w:rsidRPr="00412AB7">
        <w:rPr>
          <w:rFonts w:eastAsia="Arial" w:cs="Arial"/>
          <w:szCs w:val="24"/>
        </w:rPr>
        <w:t>Lääkehoitosuunnitelma</w:t>
      </w:r>
      <w:bookmarkEnd w:id="84"/>
    </w:p>
    <w:p w:rsidR="009E2BC7" w:rsidRPr="00412AB7" w:rsidRDefault="0068424E" w:rsidP="00FA27D0">
      <w:pPr>
        <w:spacing w:after="160" w:line="278" w:lineRule="auto"/>
        <w:contextualSpacing/>
        <w:jc w:val="both"/>
        <w:rPr>
          <w:rFonts w:ascii="Arial" w:hAnsi="Arial" w:cs="Arial"/>
          <w:sz w:val="24"/>
          <w:szCs w:val="24"/>
        </w:rPr>
      </w:pPr>
      <w:r>
        <w:rPr>
          <w:rFonts w:ascii="Arial" w:eastAsia="Arial" w:hAnsi="Arial" w:cs="Arial"/>
          <w:sz w:val="24"/>
          <w:szCs w:val="24"/>
        </w:rPr>
        <w:t xml:space="preserve">Tavanassa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STM:n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r>
        <w:rPr>
          <w:rFonts w:ascii="Arial" w:hAnsi="Arial" w:cs="Arial"/>
          <w:sz w:val="24"/>
          <w:szCs w:val="24"/>
        </w:rPr>
        <w:t>Tavanan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rsidR="009E2BC7" w:rsidRPr="00412AB7" w:rsidRDefault="009E2BC7" w:rsidP="00CC48DF">
      <w:pPr>
        <w:spacing w:after="160"/>
        <w:contextualSpacing/>
        <w:jc w:val="both"/>
        <w:rPr>
          <w:rFonts w:ascii="Arial" w:hAnsi="Arial" w:cs="Arial"/>
          <w:sz w:val="24"/>
          <w:szCs w:val="24"/>
        </w:rPr>
      </w:pPr>
    </w:p>
    <w:p w:rsidR="00CC48DF" w:rsidRPr="00D51ACC" w:rsidRDefault="0023578F" w:rsidP="00CC48DF">
      <w:pPr>
        <w:spacing w:after="0"/>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r w:rsidR="00CC48DF">
        <w:rPr>
          <w:rFonts w:ascii="Arial" w:hAnsi="Arial" w:cs="Arial"/>
          <w:sz w:val="24"/>
          <w:szCs w:val="24"/>
        </w:rPr>
        <w:t xml:space="preserve"> </w:t>
      </w:r>
      <w:r w:rsidR="00CC48DF" w:rsidRPr="00D51ACC">
        <w:rPr>
          <w:rFonts w:ascii="Arial" w:hAnsi="Arial" w:cs="Arial"/>
          <w:sz w:val="24"/>
          <w:szCs w:val="24"/>
        </w:rPr>
        <w:t>Lääkehoitosuunnitelman tarkastaa asiantuntijasairaanhoitaja ja hyväksyy</w:t>
      </w:r>
      <w:r w:rsidR="00CC48DF">
        <w:rPr>
          <w:rFonts w:ascii="Arial" w:hAnsi="Arial" w:cs="Arial"/>
          <w:sz w:val="24"/>
          <w:szCs w:val="24"/>
        </w:rPr>
        <w:t xml:space="preserve"> johtaja lääkäri</w:t>
      </w:r>
      <w:r w:rsidR="00CC48DF" w:rsidRPr="00D51ACC">
        <w:rPr>
          <w:rFonts w:ascii="Arial" w:hAnsi="Arial" w:cs="Arial"/>
          <w:sz w:val="24"/>
          <w:szCs w:val="24"/>
        </w:rPr>
        <w:t xml:space="preserve"> </w:t>
      </w:r>
      <w:r w:rsidR="00CC48DF">
        <w:rPr>
          <w:rFonts w:ascii="Arial" w:hAnsi="Arial" w:cs="Arial"/>
          <w:sz w:val="24"/>
          <w:szCs w:val="24"/>
        </w:rPr>
        <w:t>Elli Holappa</w:t>
      </w:r>
      <w:r w:rsidR="00CC48DF" w:rsidRPr="00D51ACC">
        <w:rPr>
          <w:rFonts w:ascii="Arial" w:hAnsi="Arial" w:cs="Arial"/>
          <w:sz w:val="24"/>
          <w:szCs w:val="24"/>
        </w:rPr>
        <w:t xml:space="preserve"> (Lapha). Lääkehoitosuunnitelma on osa henkilöstön perehdyttämistä sekä työohje.</w:t>
      </w:r>
    </w:p>
    <w:p w:rsidR="00DF5C92" w:rsidRDefault="00DF5C92" w:rsidP="00CC48DF">
      <w:pPr>
        <w:spacing w:after="160"/>
        <w:contextualSpacing/>
        <w:jc w:val="both"/>
        <w:rPr>
          <w:rFonts w:ascii="Arial" w:hAnsi="Arial" w:cs="Arial"/>
          <w:sz w:val="24"/>
          <w:szCs w:val="24"/>
        </w:rPr>
      </w:pPr>
    </w:p>
    <w:p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rsidR="00E91149" w:rsidRPr="00412AB7" w:rsidRDefault="00E91149" w:rsidP="00FA27D0">
      <w:pPr>
        <w:spacing w:after="160" w:line="278" w:lineRule="auto"/>
        <w:contextualSpacing/>
        <w:jc w:val="both"/>
        <w:rPr>
          <w:rFonts w:ascii="Arial" w:hAnsi="Arial" w:cs="Arial"/>
          <w:sz w:val="24"/>
          <w:szCs w:val="24"/>
        </w:rPr>
      </w:pPr>
    </w:p>
    <w:p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rsidR="00E91149" w:rsidRPr="00CC48DF" w:rsidRDefault="00E91149" w:rsidP="00FA27D0">
      <w:pPr>
        <w:spacing w:after="160" w:line="278" w:lineRule="auto"/>
        <w:contextualSpacing/>
        <w:jc w:val="both"/>
        <w:rPr>
          <w:rFonts w:ascii="Arial" w:hAnsi="Arial" w:cs="Arial"/>
          <w:sz w:val="24"/>
          <w:szCs w:val="24"/>
        </w:rPr>
      </w:pPr>
    </w:p>
    <w:p w:rsidR="001E539E" w:rsidRPr="00CC48DF" w:rsidRDefault="00125B23" w:rsidP="00FA27D0">
      <w:pPr>
        <w:spacing w:after="160" w:line="278" w:lineRule="auto"/>
        <w:contextualSpacing/>
        <w:jc w:val="both"/>
        <w:rPr>
          <w:rFonts w:ascii="Arial" w:eastAsia="Arial" w:hAnsi="Arial" w:cs="Arial"/>
          <w:sz w:val="24"/>
          <w:szCs w:val="24"/>
        </w:rPr>
      </w:pPr>
      <w:r w:rsidRPr="00CC48DF">
        <w:rPr>
          <w:rFonts w:ascii="Arial" w:hAnsi="Arial" w:cs="Arial"/>
          <w:sz w:val="24"/>
          <w:szCs w:val="24"/>
        </w:rPr>
        <w:t>Tavana</w:t>
      </w:r>
      <w:r w:rsidR="00EE29A3" w:rsidRPr="00CC48DF">
        <w:rPr>
          <w:rFonts w:ascii="Arial" w:hAnsi="Arial" w:cs="Arial"/>
          <w:sz w:val="24"/>
          <w:szCs w:val="24"/>
        </w:rPr>
        <w:t xml:space="preserve"> </w:t>
      </w:r>
      <w:r w:rsidR="00CC48DF" w:rsidRPr="00CC48DF">
        <w:rPr>
          <w:rFonts w:ascii="Arial" w:hAnsi="Arial" w:cs="Arial"/>
          <w:sz w:val="24"/>
          <w:szCs w:val="24"/>
        </w:rPr>
        <w:t>Riekonmarjan</w:t>
      </w:r>
      <w:r w:rsidR="003F2A61" w:rsidRPr="00CC48DF">
        <w:rPr>
          <w:rFonts w:ascii="Arial" w:hAnsi="Arial" w:cs="Arial"/>
          <w:sz w:val="24"/>
          <w:szCs w:val="24"/>
        </w:rPr>
        <w:t xml:space="preserve"> </w:t>
      </w:r>
      <w:r w:rsidR="00D014D6" w:rsidRPr="00CC48DF">
        <w:rPr>
          <w:rFonts w:ascii="Arial" w:eastAsia="Arial" w:hAnsi="Arial" w:cs="Arial"/>
          <w:sz w:val="24"/>
          <w:szCs w:val="24"/>
        </w:rPr>
        <w:t xml:space="preserve">lääkehoitosuunnitelma on </w:t>
      </w:r>
      <w:r w:rsidR="001E539E" w:rsidRPr="00CC48DF">
        <w:rPr>
          <w:rFonts w:ascii="Arial" w:eastAsia="Arial" w:hAnsi="Arial" w:cs="Arial"/>
          <w:sz w:val="24"/>
          <w:szCs w:val="24"/>
        </w:rPr>
        <w:t>päivitetty</w:t>
      </w:r>
      <w:r w:rsidR="000E223A">
        <w:rPr>
          <w:rFonts w:ascii="Arial" w:eastAsia="Arial" w:hAnsi="Arial" w:cs="Arial"/>
          <w:sz w:val="24"/>
          <w:szCs w:val="24"/>
        </w:rPr>
        <w:t xml:space="preserve"> </w:t>
      </w:r>
      <w:r w:rsidR="0017536C">
        <w:rPr>
          <w:rFonts w:ascii="Arial" w:eastAsia="Arial" w:hAnsi="Arial" w:cs="Arial"/>
          <w:sz w:val="24"/>
          <w:szCs w:val="24"/>
        </w:rPr>
        <w:t>13.5.2026</w:t>
      </w:r>
    </w:p>
    <w:p w:rsidR="00E91149" w:rsidRPr="00CC48DF" w:rsidRDefault="00E91149"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rsidTr="00082395">
        <w:tc>
          <w:tcPr>
            <w:tcW w:w="9628" w:type="dxa"/>
            <w:gridSpan w:val="2"/>
          </w:tcPr>
          <w:p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lastRenderedPageBreak/>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rsidTr="00082395">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1E539E" w:rsidRPr="00412AB7" w:rsidRDefault="000E223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Satu Pippola </w:t>
            </w:r>
          </w:p>
        </w:tc>
      </w:tr>
      <w:tr w:rsidR="001E539E" w:rsidRPr="00412AB7" w:rsidTr="00082395">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1E539E" w:rsidRPr="00412AB7" w:rsidRDefault="0074452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Ohjaaja/lähihoitaja/lääkevastaava </w:t>
            </w:r>
          </w:p>
        </w:tc>
      </w:tr>
      <w:tr w:rsidR="001E539E" w:rsidRPr="00412AB7" w:rsidTr="00082395">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1E539E" w:rsidRPr="00412AB7" w:rsidRDefault="000E223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satu.pippola@tavana.fi</w:t>
            </w:r>
          </w:p>
        </w:tc>
      </w:tr>
      <w:tr w:rsidR="001E539E" w:rsidRPr="00412AB7" w:rsidTr="00082395">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1E539E" w:rsidRPr="00412AB7" w:rsidRDefault="000E223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0408376842</w:t>
            </w:r>
          </w:p>
        </w:tc>
      </w:tr>
    </w:tbl>
    <w:p w:rsidR="001E539E" w:rsidRPr="00412AB7" w:rsidRDefault="001E539E" w:rsidP="00FA27D0">
      <w:pPr>
        <w:spacing w:after="160" w:line="278" w:lineRule="auto"/>
        <w:contextualSpacing/>
        <w:jc w:val="both"/>
        <w:rPr>
          <w:rFonts w:ascii="Arial" w:eastAsia="Arial" w:hAnsi="Arial" w:cs="Arial"/>
          <w:sz w:val="24"/>
          <w:szCs w:val="24"/>
        </w:rPr>
      </w:pPr>
    </w:p>
    <w:p w:rsidR="0074452A" w:rsidRDefault="0074452A" w:rsidP="0074452A">
      <w:pPr>
        <w:spacing w:after="0" w:line="240" w:lineRule="auto"/>
        <w:contextualSpacing/>
        <w:jc w:val="both"/>
        <w:rPr>
          <w:rFonts w:ascii="Arial" w:eastAsia="Arial" w:hAnsi="Arial" w:cs="Arial"/>
          <w:sz w:val="24"/>
          <w:szCs w:val="24"/>
        </w:rPr>
      </w:pPr>
      <w:r w:rsidRPr="00D51ACC">
        <w:rPr>
          <w:rFonts w:ascii="Arial" w:eastAsia="Arial" w:hAnsi="Arial" w:cs="Arial"/>
          <w:sz w:val="24"/>
          <w:szCs w:val="24"/>
        </w:rPr>
        <w:t>Lääkehoitosuunnitelman toteutumist</w:t>
      </w:r>
      <w:r>
        <w:rPr>
          <w:rFonts w:ascii="Arial" w:eastAsia="Arial" w:hAnsi="Arial" w:cs="Arial"/>
          <w:sz w:val="24"/>
          <w:szCs w:val="24"/>
        </w:rPr>
        <w:t xml:space="preserve">a Riekonmarjassa seuraa </w:t>
      </w:r>
      <w:r w:rsidR="008A2862">
        <w:rPr>
          <w:rFonts w:ascii="Arial" w:eastAsia="Arial" w:hAnsi="Arial" w:cs="Arial"/>
          <w:sz w:val="24"/>
          <w:szCs w:val="24"/>
        </w:rPr>
        <w:t>yksikön</w:t>
      </w:r>
      <w:r>
        <w:rPr>
          <w:rFonts w:ascii="Arial" w:eastAsia="Arial" w:hAnsi="Arial" w:cs="Arial"/>
          <w:sz w:val="24"/>
          <w:szCs w:val="24"/>
        </w:rPr>
        <w:t xml:space="preserve"> johtaja, vastaava ohjaaja sekä lääkevastaava. Poikkeamia seurataan ja niiden pohjalta tehdään tarvittavia muutoksia toimintaan. Poikkeamat käydään läpi työkokouksessa.</w:t>
      </w:r>
      <w:r w:rsidRPr="00D51ACC">
        <w:rPr>
          <w:rFonts w:ascii="Arial" w:eastAsia="Arial" w:hAnsi="Arial" w:cs="Arial"/>
          <w:sz w:val="24"/>
          <w:szCs w:val="24"/>
        </w:rPr>
        <w:t xml:space="preserve"> </w:t>
      </w:r>
    </w:p>
    <w:p w:rsidR="001E539E" w:rsidRPr="00412AB7" w:rsidRDefault="001E539E" w:rsidP="00FA27D0">
      <w:pPr>
        <w:spacing w:after="160" w:line="278" w:lineRule="auto"/>
        <w:contextualSpacing/>
        <w:jc w:val="both"/>
        <w:rPr>
          <w:rFonts w:ascii="Arial" w:eastAsia="Arial" w:hAnsi="Arial" w:cs="Arial"/>
          <w:sz w:val="24"/>
          <w:szCs w:val="24"/>
        </w:rPr>
      </w:pPr>
    </w:p>
    <w:p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rsidTr="00082395">
        <w:tc>
          <w:tcPr>
            <w:tcW w:w="9628" w:type="dxa"/>
            <w:gridSpan w:val="2"/>
          </w:tcPr>
          <w:p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rsidTr="00082395">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54502B" w:rsidRPr="00412AB7" w:rsidRDefault="008A286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54502B" w:rsidRPr="00412AB7" w:rsidTr="00082395">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54502B" w:rsidRPr="00412AB7" w:rsidRDefault="008A286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 johtaja </w:t>
            </w:r>
          </w:p>
        </w:tc>
      </w:tr>
      <w:tr w:rsidR="0054502B" w:rsidRPr="00412AB7" w:rsidTr="00082395">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54502B" w:rsidRPr="00412AB7" w:rsidRDefault="008A286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outi.niemela@tavana.fi</w:t>
            </w:r>
          </w:p>
        </w:tc>
      </w:tr>
      <w:tr w:rsidR="0054502B" w:rsidRPr="00412AB7" w:rsidTr="00082395">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54502B" w:rsidRPr="00412AB7" w:rsidRDefault="008A286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0408376546</w:t>
            </w:r>
          </w:p>
        </w:tc>
      </w:tr>
    </w:tbl>
    <w:p w:rsidR="0054502B" w:rsidRPr="00412AB7" w:rsidRDefault="0054502B" w:rsidP="00FA27D0">
      <w:pPr>
        <w:spacing w:after="160" w:line="278" w:lineRule="auto"/>
        <w:contextualSpacing/>
        <w:jc w:val="both"/>
        <w:rPr>
          <w:rFonts w:ascii="Arial" w:eastAsia="Arial" w:hAnsi="Arial" w:cs="Arial"/>
          <w:sz w:val="24"/>
          <w:szCs w:val="24"/>
        </w:rPr>
      </w:pPr>
    </w:p>
    <w:p w:rsidR="00290F47" w:rsidRPr="00412AB7" w:rsidRDefault="00290F47" w:rsidP="00FA27D0">
      <w:pPr>
        <w:spacing w:after="160" w:line="278" w:lineRule="auto"/>
        <w:contextualSpacing/>
        <w:jc w:val="both"/>
        <w:rPr>
          <w:rFonts w:ascii="Arial" w:eastAsia="Arial" w:hAnsi="Arial" w:cs="Arial"/>
          <w:sz w:val="24"/>
          <w:szCs w:val="24"/>
        </w:rPr>
      </w:pPr>
    </w:p>
    <w:p w:rsidR="00B13E53" w:rsidRPr="00412AB7" w:rsidRDefault="00B13E53" w:rsidP="00FA27D0">
      <w:pPr>
        <w:pStyle w:val="Otsikko3"/>
        <w:spacing w:after="160" w:line="278" w:lineRule="auto"/>
        <w:contextualSpacing/>
        <w:jc w:val="both"/>
        <w:rPr>
          <w:rFonts w:eastAsia="Arial" w:cs="Arial"/>
          <w:szCs w:val="24"/>
        </w:rPr>
      </w:pPr>
      <w:bookmarkStart w:id="85" w:name="_Toc231462157"/>
      <w:r w:rsidRPr="00412AB7">
        <w:rPr>
          <w:rFonts w:eastAsia="Arial" w:cs="Arial"/>
          <w:szCs w:val="24"/>
        </w:rPr>
        <w:t>Lääkinnälliset laitteet</w:t>
      </w:r>
      <w:bookmarkEnd w:id="85"/>
    </w:p>
    <w:p w:rsidR="00A04BE2" w:rsidRPr="00C05423" w:rsidRDefault="00A04BE2" w:rsidP="00FA27D0">
      <w:pPr>
        <w:spacing w:after="160" w:line="278" w:lineRule="auto"/>
        <w:contextualSpacing/>
        <w:jc w:val="both"/>
        <w:rPr>
          <w:rFonts w:ascii="Arial" w:hAnsi="Arial" w:cs="Arial"/>
          <w:sz w:val="24"/>
          <w:szCs w:val="24"/>
        </w:rPr>
      </w:pPr>
      <w:r w:rsidRPr="00C05423">
        <w:rPr>
          <w:rFonts w:ascii="Arial" w:hAnsi="Arial" w:cs="Arial"/>
          <w:sz w:val="24"/>
          <w:szCs w:val="24"/>
        </w:rPr>
        <w:t>Lääkinnälliset laitteet ovat tuotteita, joita käytetään terveydentilan, sairauksien tai vammojen havaitsemiseksi, diagnosoimiseksi, valvomiseksi tai hoitamiseksi</w:t>
      </w:r>
      <w:r w:rsidR="009D521B" w:rsidRPr="00C05423">
        <w:rPr>
          <w:rFonts w:ascii="Arial" w:hAnsi="Arial" w:cs="Arial"/>
          <w:sz w:val="24"/>
          <w:szCs w:val="24"/>
        </w:rPr>
        <w:t>. Tuotteen valmistaja vastaa siitä, luokitellaanko laite lääkinnälliseksi laitteeksi.</w:t>
      </w:r>
      <w:r w:rsidR="00784F83" w:rsidRPr="00C05423">
        <w:rPr>
          <w:rFonts w:ascii="Arial" w:hAnsi="Arial" w:cs="Arial"/>
          <w:sz w:val="24"/>
          <w:szCs w:val="24"/>
        </w:rPr>
        <w:t xml:space="preserve"> Lääkinnällisen laitteen tunnistaa MD-symbolista ja CE-merkistä.</w:t>
      </w:r>
      <w:r w:rsidRPr="00C05423">
        <w:rPr>
          <w:rFonts w:ascii="Arial" w:hAnsi="Arial" w:cs="Arial"/>
          <w:sz w:val="24"/>
          <w:szCs w:val="24"/>
        </w:rPr>
        <w:t xml:space="preserve"> </w:t>
      </w:r>
      <w:r w:rsidR="00125B23" w:rsidRPr="00C05423">
        <w:rPr>
          <w:rFonts w:ascii="Arial" w:hAnsi="Arial" w:cs="Arial"/>
          <w:sz w:val="24"/>
          <w:szCs w:val="24"/>
        </w:rPr>
        <w:t>Tav</w:t>
      </w:r>
      <w:r w:rsidR="00C05423" w:rsidRPr="00C05423">
        <w:rPr>
          <w:rFonts w:ascii="Arial" w:hAnsi="Arial" w:cs="Arial"/>
          <w:sz w:val="24"/>
          <w:szCs w:val="24"/>
        </w:rPr>
        <w:t xml:space="preserve">ana Riekonmarjassa </w:t>
      </w:r>
      <w:r w:rsidR="00317EFF" w:rsidRPr="00C05423">
        <w:rPr>
          <w:rFonts w:ascii="Arial" w:hAnsi="Arial" w:cs="Arial"/>
          <w:sz w:val="24"/>
          <w:szCs w:val="24"/>
        </w:rPr>
        <w:t>käytössä olevia lääkinnällisiä laitteita ovat</w:t>
      </w:r>
      <w:r w:rsidR="00C05423" w:rsidRPr="00C05423">
        <w:rPr>
          <w:rFonts w:ascii="Arial" w:hAnsi="Arial" w:cs="Arial"/>
          <w:sz w:val="24"/>
          <w:szCs w:val="24"/>
        </w:rPr>
        <w:t xml:space="preserve"> verenpainemittari, kuumemittari ja </w:t>
      </w:r>
      <w:r w:rsidR="00F9166C" w:rsidRPr="00C05423">
        <w:rPr>
          <w:rFonts w:ascii="Arial" w:hAnsi="Arial" w:cs="Arial"/>
          <w:sz w:val="24"/>
          <w:szCs w:val="24"/>
        </w:rPr>
        <w:t>laastarit.</w:t>
      </w:r>
    </w:p>
    <w:p w:rsidR="003162B1" w:rsidRPr="00C05423" w:rsidRDefault="003162B1" w:rsidP="00FA27D0">
      <w:pPr>
        <w:spacing w:after="160" w:line="278" w:lineRule="auto"/>
        <w:contextualSpacing/>
        <w:jc w:val="both"/>
        <w:rPr>
          <w:rFonts w:ascii="Arial" w:hAnsi="Arial" w:cs="Arial"/>
          <w:sz w:val="24"/>
          <w:szCs w:val="24"/>
        </w:rPr>
      </w:pPr>
    </w:p>
    <w:p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rsidR="003162B1" w:rsidRPr="00412AB7" w:rsidRDefault="003162B1" w:rsidP="00FA27D0">
      <w:pPr>
        <w:spacing w:after="160" w:line="278" w:lineRule="auto"/>
        <w:contextualSpacing/>
        <w:jc w:val="both"/>
        <w:rPr>
          <w:rFonts w:ascii="Arial" w:hAnsi="Arial" w:cs="Arial"/>
          <w:sz w:val="24"/>
          <w:szCs w:val="24"/>
        </w:rPr>
      </w:pPr>
    </w:p>
    <w:p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rsidR="00E83D04" w:rsidRPr="00412AB7" w:rsidRDefault="00E83D04" w:rsidP="00FA27D0">
      <w:pPr>
        <w:spacing w:after="160" w:line="278" w:lineRule="auto"/>
        <w:contextualSpacing/>
        <w:jc w:val="both"/>
        <w:rPr>
          <w:rFonts w:ascii="Arial" w:hAnsi="Arial" w:cs="Arial"/>
          <w:sz w:val="24"/>
          <w:szCs w:val="24"/>
        </w:rPr>
      </w:pPr>
    </w:p>
    <w:p w:rsidR="00E270EA" w:rsidRPr="00C864AA" w:rsidRDefault="00AE4075" w:rsidP="00FA27D0">
      <w:pPr>
        <w:spacing w:after="160" w:line="278" w:lineRule="auto"/>
        <w:contextualSpacing/>
        <w:jc w:val="both"/>
        <w:rPr>
          <w:rFonts w:ascii="Arial" w:hAnsi="Arial" w:cs="Arial"/>
          <w:color w:val="FF0000"/>
          <w:sz w:val="24"/>
          <w:szCs w:val="24"/>
        </w:rPr>
      </w:pPr>
      <w:r>
        <w:rPr>
          <w:rFonts w:ascii="Arial" w:hAnsi="Arial" w:cs="Arial"/>
          <w:sz w:val="24"/>
          <w:szCs w:val="24"/>
        </w:rPr>
        <w:t>Tavan</w:t>
      </w:r>
      <w:r w:rsidRPr="00C05423">
        <w:rPr>
          <w:rFonts w:ascii="Arial" w:hAnsi="Arial" w:cs="Arial"/>
          <w:sz w:val="24"/>
          <w:szCs w:val="24"/>
        </w:rPr>
        <w:t>a</w:t>
      </w:r>
      <w:r w:rsidR="009F5A51" w:rsidRPr="00C05423">
        <w:rPr>
          <w:rFonts w:ascii="Arial" w:hAnsi="Arial" w:cs="Arial"/>
          <w:sz w:val="24"/>
          <w:szCs w:val="24"/>
        </w:rPr>
        <w:t xml:space="preserve"> </w:t>
      </w:r>
      <w:r w:rsidR="00C05423" w:rsidRPr="00C05423">
        <w:rPr>
          <w:rFonts w:ascii="Arial" w:hAnsi="Arial" w:cs="Arial"/>
          <w:sz w:val="24"/>
          <w:szCs w:val="24"/>
        </w:rPr>
        <w:t>Riekonmarjassa</w:t>
      </w:r>
      <w:r w:rsidR="00C05423">
        <w:rPr>
          <w:rFonts w:ascii="Arial" w:hAnsi="Arial" w:cs="Arial"/>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rsidR="003162B1" w:rsidRPr="004C2C7C" w:rsidRDefault="003162B1" w:rsidP="00FA27D0">
      <w:pPr>
        <w:spacing w:after="160" w:line="278" w:lineRule="auto"/>
        <w:contextualSpacing/>
        <w:jc w:val="both"/>
        <w:rPr>
          <w:rFonts w:ascii="Arial" w:hAnsi="Arial" w:cs="Arial"/>
          <w:sz w:val="24"/>
          <w:szCs w:val="24"/>
        </w:rPr>
      </w:pPr>
    </w:p>
    <w:p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rsidR="005311B6" w:rsidRPr="004C2C7C" w:rsidRDefault="005311B6" w:rsidP="00FA27D0">
      <w:pPr>
        <w:spacing w:after="160" w:line="278" w:lineRule="auto"/>
        <w:contextualSpacing/>
        <w:jc w:val="both"/>
        <w:rPr>
          <w:rFonts w:ascii="Arial" w:hAnsi="Arial" w:cs="Arial"/>
          <w:sz w:val="24"/>
          <w:szCs w:val="24"/>
        </w:rPr>
      </w:pPr>
    </w:p>
    <w:p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rsidTr="00082395">
        <w:tc>
          <w:tcPr>
            <w:tcW w:w="9628" w:type="dxa"/>
            <w:gridSpan w:val="2"/>
          </w:tcPr>
          <w:p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rsidTr="00082395">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027A35" w:rsidRPr="004C2C7C" w:rsidRDefault="00C0542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027A35" w:rsidRPr="004C2C7C" w:rsidTr="00082395">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027A35" w:rsidRPr="004C2C7C" w:rsidRDefault="00C0542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027A35" w:rsidRPr="004C2C7C" w:rsidTr="00082395">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027A35" w:rsidRPr="004C2C7C" w:rsidRDefault="00C0542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outi.niemela@tavana.fi</w:t>
            </w:r>
          </w:p>
        </w:tc>
      </w:tr>
      <w:tr w:rsidR="00027A35" w:rsidRPr="004C2C7C" w:rsidTr="00082395">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027A35" w:rsidRPr="004C2C7C" w:rsidRDefault="00C0542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0408376546</w:t>
            </w:r>
          </w:p>
        </w:tc>
      </w:tr>
    </w:tbl>
    <w:p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rsidTr="00082395">
        <w:tc>
          <w:tcPr>
            <w:tcW w:w="9628" w:type="dxa"/>
            <w:gridSpan w:val="2"/>
          </w:tcPr>
          <w:p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rsidTr="00082395">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rsidTr="00082395">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rsidTr="00082395">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3162B1" w:rsidRPr="0068424E" w:rsidRDefault="006E1F1D" w:rsidP="00FA27D0">
            <w:pPr>
              <w:spacing w:after="160" w:line="278" w:lineRule="auto"/>
              <w:contextualSpacing/>
              <w:jc w:val="both"/>
              <w:rPr>
                <w:rFonts w:ascii="Arial" w:eastAsia="Arial" w:hAnsi="Arial" w:cs="Arial"/>
                <w:sz w:val="24"/>
                <w:szCs w:val="24"/>
              </w:rPr>
            </w:pPr>
            <w:hyperlink r:id="rId29"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rsidTr="00082395">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rsidR="003162B1" w:rsidRPr="004C2C7C" w:rsidRDefault="003162B1" w:rsidP="00FA27D0">
      <w:pPr>
        <w:spacing w:after="160" w:line="278" w:lineRule="auto"/>
        <w:contextualSpacing/>
        <w:jc w:val="both"/>
        <w:rPr>
          <w:rFonts w:ascii="Arial" w:eastAsia="Arial" w:hAnsi="Arial" w:cs="Arial"/>
          <w:sz w:val="24"/>
          <w:szCs w:val="24"/>
        </w:rPr>
      </w:pPr>
    </w:p>
    <w:p w:rsidR="007638CA" w:rsidRPr="004C2C7C" w:rsidRDefault="00CD07BD" w:rsidP="00FA27D0">
      <w:pPr>
        <w:pStyle w:val="Kuvaotsikko"/>
        <w:keepNext/>
        <w:spacing w:after="160" w:line="278" w:lineRule="auto"/>
        <w:contextualSpacing/>
        <w:jc w:val="both"/>
        <w:rPr>
          <w:rFonts w:ascii="Arial" w:hAnsi="Arial" w:cs="Arial"/>
          <w:szCs w:val="24"/>
        </w:rPr>
      </w:pPr>
      <w:r>
        <w:rPr>
          <w:rFonts w:ascii="Arial" w:eastAsia="Arial" w:hAnsi="Arial" w:cs="Arial"/>
          <w:i w:val="0"/>
          <w:iCs w:val="0"/>
          <w:szCs w:val="24"/>
        </w:rPr>
        <w:lastRenderedPageBreak/>
        <w:t>Tavana</w:t>
      </w:r>
      <w:r w:rsidR="00C05423">
        <w:rPr>
          <w:rFonts w:ascii="Arial" w:eastAsia="Arial" w:hAnsi="Arial" w:cs="Arial"/>
          <w:i w:val="0"/>
          <w:iCs w:val="0"/>
          <w:szCs w:val="24"/>
        </w:rPr>
        <w:t xml:space="preserve"> Riekonmarja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rsidTr="006147C3">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rsidTr="006147C3">
        <w:trPr>
          <w:trHeight w:val="300"/>
          <w:tblHeader/>
        </w:trPr>
        <w:tc>
          <w:tcPr>
            <w:tcW w:w="2689" w:type="dxa"/>
          </w:tcPr>
          <w:p w:rsidR="009A75CB" w:rsidRPr="009A75CB" w:rsidRDefault="009A75CB" w:rsidP="00FA27D0">
            <w:pPr>
              <w:spacing w:after="160" w:line="278" w:lineRule="auto"/>
              <w:contextualSpacing/>
              <w:jc w:val="both"/>
              <w:rPr>
                <w:rFonts w:ascii="Arial" w:eastAsia="Arial" w:hAnsi="Arial" w:cs="Arial"/>
                <w:sz w:val="24"/>
                <w:szCs w:val="24"/>
              </w:rPr>
            </w:pPr>
            <w:r w:rsidRPr="009A75CB">
              <w:rPr>
                <w:rFonts w:ascii="Arial" w:eastAsia="Arial" w:hAnsi="Arial" w:cs="Arial"/>
                <w:sz w:val="24"/>
                <w:szCs w:val="24"/>
              </w:rPr>
              <w:t xml:space="preserve">Lääkepoikkeamien </w:t>
            </w:r>
          </w:p>
          <w:p w:rsidR="009A75CB" w:rsidRPr="009A75CB" w:rsidRDefault="009A75CB" w:rsidP="00FA27D0">
            <w:pPr>
              <w:spacing w:after="160" w:line="278" w:lineRule="auto"/>
              <w:contextualSpacing/>
              <w:jc w:val="both"/>
              <w:rPr>
                <w:rFonts w:ascii="Arial" w:eastAsia="Arial" w:hAnsi="Arial" w:cs="Arial"/>
                <w:sz w:val="24"/>
                <w:szCs w:val="24"/>
              </w:rPr>
            </w:pPr>
            <w:r w:rsidRPr="009A75CB">
              <w:rPr>
                <w:rFonts w:ascii="Arial" w:eastAsia="Arial" w:hAnsi="Arial" w:cs="Arial"/>
                <w:sz w:val="24"/>
                <w:szCs w:val="24"/>
              </w:rPr>
              <w:t>ilmoittaminen unohtuu.</w:t>
            </w:r>
          </w:p>
        </w:tc>
        <w:tc>
          <w:tcPr>
            <w:tcW w:w="3685" w:type="dxa"/>
          </w:tcPr>
          <w:p w:rsidR="006147C3" w:rsidRPr="009A75CB" w:rsidRDefault="00C556BC" w:rsidP="00FA27D0">
            <w:pPr>
              <w:spacing w:after="160" w:line="278" w:lineRule="auto"/>
              <w:contextualSpacing/>
              <w:jc w:val="both"/>
              <w:rPr>
                <w:rFonts w:ascii="Arial" w:eastAsia="Arial" w:hAnsi="Arial" w:cs="Arial"/>
                <w:sz w:val="24"/>
                <w:szCs w:val="24"/>
              </w:rPr>
            </w:pPr>
            <w:r w:rsidRPr="009A75CB">
              <w:rPr>
                <w:rFonts w:ascii="Arial" w:eastAsia="Arial" w:hAnsi="Arial" w:cs="Arial"/>
                <w:sz w:val="24"/>
                <w:szCs w:val="24"/>
              </w:rPr>
              <w:t>Suuri</w:t>
            </w:r>
          </w:p>
        </w:tc>
        <w:tc>
          <w:tcPr>
            <w:tcW w:w="3119" w:type="dxa"/>
          </w:tcPr>
          <w:p w:rsidR="006147C3" w:rsidRPr="00F76C3B" w:rsidRDefault="009A75CB" w:rsidP="00FA27D0">
            <w:pPr>
              <w:spacing w:after="160" w:line="278" w:lineRule="auto"/>
              <w:contextualSpacing/>
              <w:jc w:val="both"/>
              <w:rPr>
                <w:rFonts w:ascii="Arial" w:eastAsia="Arial" w:hAnsi="Arial" w:cs="Arial"/>
                <w:color w:val="FF0000"/>
                <w:sz w:val="24"/>
                <w:szCs w:val="24"/>
              </w:rPr>
            </w:pPr>
            <w:r w:rsidRPr="005824B4">
              <w:rPr>
                <w:rFonts w:ascii="Arial" w:eastAsia="Arial" w:hAnsi="Arial" w:cs="Arial"/>
                <w:sz w:val="24"/>
                <w:szCs w:val="24"/>
              </w:rPr>
              <w:t>Muistuttaminen, yhdessä tekeminen, ohjeiden laatiminen ja laittaminen näkyvälle paikalle</w:t>
            </w:r>
            <w:r w:rsidRPr="00F76C3B">
              <w:rPr>
                <w:rFonts w:ascii="Arial" w:eastAsia="Arial" w:hAnsi="Arial" w:cs="Arial"/>
                <w:color w:val="FF0000"/>
                <w:sz w:val="24"/>
                <w:szCs w:val="24"/>
              </w:rPr>
              <w:t xml:space="preserve"> </w:t>
            </w:r>
          </w:p>
        </w:tc>
      </w:tr>
      <w:tr w:rsidR="006147C3" w:rsidRPr="004C2C7C" w:rsidTr="006147C3">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rsidTr="006147C3">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rsidTr="006147C3">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rsidTr="006147C3">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bl>
    <w:p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rsidR="007638CA" w:rsidRPr="004C2C7C" w:rsidRDefault="007638CA" w:rsidP="00FA27D0">
      <w:pPr>
        <w:spacing w:after="160" w:line="278" w:lineRule="auto"/>
        <w:contextualSpacing/>
        <w:jc w:val="both"/>
        <w:rPr>
          <w:rFonts w:ascii="Arial" w:eastAsia="Arial" w:hAnsi="Arial" w:cs="Arial"/>
          <w:color w:val="FF0000"/>
          <w:sz w:val="24"/>
          <w:szCs w:val="24"/>
        </w:rPr>
      </w:pPr>
    </w:p>
    <w:p w:rsidR="00B13E53" w:rsidRPr="004C2C7C" w:rsidRDefault="00B13E53" w:rsidP="00FA27D0">
      <w:pPr>
        <w:pStyle w:val="Otsikko2"/>
        <w:spacing w:after="160" w:line="278" w:lineRule="auto"/>
        <w:contextualSpacing/>
        <w:jc w:val="both"/>
        <w:rPr>
          <w:rFonts w:eastAsia="Arial" w:cs="Arial"/>
          <w:szCs w:val="24"/>
        </w:rPr>
      </w:pPr>
      <w:bookmarkStart w:id="86" w:name="_Toc283287532"/>
      <w:bookmarkStart w:id="87" w:name="_Toc175740439"/>
      <w:bookmarkStart w:id="88" w:name="_Toc175741902"/>
      <w:bookmarkStart w:id="89" w:name="_Toc175741966"/>
      <w:bookmarkStart w:id="90" w:name="_Toc177734575"/>
      <w:bookmarkStart w:id="91" w:name="_Toc231462158"/>
      <w:r w:rsidRPr="004C2C7C">
        <w:rPr>
          <w:rFonts w:eastAsia="Arial" w:cs="Arial"/>
          <w:szCs w:val="24"/>
        </w:rPr>
        <w:t>Asiakas- ja potilastyöhön osallistuvan henkilöstön riittävyyden ja osaamisen varmistaminen</w:t>
      </w:r>
      <w:bookmarkEnd w:id="86"/>
      <w:bookmarkEnd w:id="87"/>
      <w:bookmarkEnd w:id="88"/>
      <w:bookmarkEnd w:id="89"/>
      <w:bookmarkEnd w:id="90"/>
      <w:bookmarkEnd w:id="91"/>
    </w:p>
    <w:p w:rsidR="00B13E53" w:rsidRPr="004C2C7C" w:rsidRDefault="00B13E53" w:rsidP="00FA27D0">
      <w:pPr>
        <w:spacing w:after="160" w:line="278" w:lineRule="auto"/>
        <w:contextualSpacing/>
        <w:jc w:val="both"/>
        <w:rPr>
          <w:rFonts w:ascii="Arial" w:eastAsia="Arial" w:hAnsi="Arial" w:cs="Arial"/>
          <w:sz w:val="24"/>
          <w:szCs w:val="24"/>
        </w:rPr>
      </w:pPr>
    </w:p>
    <w:p w:rsidR="000749F7" w:rsidRPr="004C2C7C" w:rsidRDefault="006C17FB" w:rsidP="00FA27D0">
      <w:pPr>
        <w:pStyle w:val="Otsikko3"/>
        <w:spacing w:after="160" w:line="278" w:lineRule="auto"/>
        <w:contextualSpacing/>
        <w:jc w:val="both"/>
        <w:rPr>
          <w:rFonts w:eastAsia="Arial" w:cs="Arial"/>
          <w:szCs w:val="24"/>
        </w:rPr>
      </w:pPr>
      <w:bookmarkStart w:id="92" w:name="_Toc231462159"/>
      <w:r w:rsidRPr="004C2C7C">
        <w:rPr>
          <w:rFonts w:eastAsia="Arial" w:cs="Arial"/>
          <w:szCs w:val="24"/>
        </w:rPr>
        <w:t>Henkilöstörakenne ja sijaisten käyttö</w:t>
      </w:r>
      <w:bookmarkEnd w:id="92"/>
    </w:p>
    <w:p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rsidR="00F915A5" w:rsidRPr="004C2C7C" w:rsidRDefault="00F915A5" w:rsidP="00FA27D0">
      <w:pPr>
        <w:spacing w:after="160" w:line="278" w:lineRule="auto"/>
        <w:contextualSpacing/>
        <w:jc w:val="both"/>
        <w:rPr>
          <w:rFonts w:ascii="Arial" w:hAnsi="Arial" w:cs="Arial"/>
          <w:sz w:val="24"/>
          <w:szCs w:val="24"/>
        </w:rPr>
      </w:pPr>
    </w:p>
    <w:p w:rsidR="009E5864" w:rsidRPr="009A75CB" w:rsidRDefault="009A75CB" w:rsidP="00FA27D0">
      <w:pPr>
        <w:pStyle w:val="Luettelokappale"/>
        <w:numPr>
          <w:ilvl w:val="0"/>
          <w:numId w:val="32"/>
        </w:numPr>
        <w:spacing w:after="160" w:line="278" w:lineRule="auto"/>
        <w:jc w:val="both"/>
        <w:rPr>
          <w:rFonts w:ascii="Arial" w:hAnsi="Arial" w:cs="Arial"/>
          <w:sz w:val="24"/>
          <w:szCs w:val="24"/>
        </w:rPr>
      </w:pPr>
      <w:r w:rsidRPr="009A75CB">
        <w:rPr>
          <w:rFonts w:ascii="Arial" w:hAnsi="Arial" w:cs="Arial"/>
          <w:sz w:val="24"/>
          <w:szCs w:val="24"/>
        </w:rPr>
        <w:t>Riekonmarjassa mitoitus: 0.</w:t>
      </w:r>
      <w:r w:rsidR="00BB0722">
        <w:rPr>
          <w:rFonts w:ascii="Arial" w:hAnsi="Arial" w:cs="Arial"/>
          <w:sz w:val="24"/>
          <w:szCs w:val="24"/>
        </w:rPr>
        <w:t>5</w:t>
      </w:r>
    </w:p>
    <w:p w:rsidR="009A75CB" w:rsidRPr="009A75CB" w:rsidRDefault="009A75CB" w:rsidP="009A75CB">
      <w:pPr>
        <w:pStyle w:val="Luettelokappale"/>
        <w:numPr>
          <w:ilvl w:val="0"/>
          <w:numId w:val="32"/>
        </w:numPr>
        <w:spacing w:line="240" w:lineRule="auto"/>
        <w:jc w:val="both"/>
        <w:rPr>
          <w:rFonts w:ascii="Arial" w:hAnsi="Arial" w:cs="Arial"/>
          <w:sz w:val="24"/>
          <w:szCs w:val="24"/>
        </w:rPr>
      </w:pPr>
      <w:r>
        <w:rPr>
          <w:rFonts w:ascii="Arial" w:hAnsi="Arial" w:cs="Arial"/>
          <w:sz w:val="24"/>
          <w:szCs w:val="24"/>
        </w:rPr>
        <w:t xml:space="preserve">Yksikön </w:t>
      </w:r>
      <w:r w:rsidRPr="009A75CB">
        <w:rPr>
          <w:rFonts w:ascii="Arial" w:hAnsi="Arial" w:cs="Arial"/>
          <w:sz w:val="24"/>
          <w:szCs w:val="24"/>
        </w:rPr>
        <w:t>johtaja</w:t>
      </w:r>
      <w:r>
        <w:rPr>
          <w:rFonts w:ascii="Arial" w:hAnsi="Arial" w:cs="Arial"/>
          <w:sz w:val="24"/>
          <w:szCs w:val="24"/>
        </w:rPr>
        <w:t>:</w:t>
      </w:r>
      <w:r w:rsidRPr="009A75CB">
        <w:rPr>
          <w:rFonts w:ascii="Arial" w:hAnsi="Arial" w:cs="Arial"/>
          <w:sz w:val="24"/>
          <w:szCs w:val="24"/>
        </w:rPr>
        <w:t xml:space="preserve"> sosionomi (AMK)</w:t>
      </w:r>
    </w:p>
    <w:p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5 ohjaajaa</w:t>
      </w:r>
      <w:r>
        <w:rPr>
          <w:rFonts w:ascii="Arial" w:hAnsi="Arial" w:cs="Arial"/>
          <w:sz w:val="24"/>
          <w:szCs w:val="24"/>
        </w:rPr>
        <w:t xml:space="preserve">: </w:t>
      </w:r>
      <w:r w:rsidRPr="009A75CB">
        <w:rPr>
          <w:rFonts w:ascii="Arial" w:hAnsi="Arial" w:cs="Arial"/>
          <w:sz w:val="24"/>
          <w:szCs w:val="24"/>
        </w:rPr>
        <w:t>4 lähihoitajaa, 1 ensihoitaja</w:t>
      </w:r>
    </w:p>
    <w:p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 xml:space="preserve">  </w:t>
      </w:r>
    </w:p>
    <w:p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 xml:space="preserve">Työtä tehdään 2 vuorossa, siten että henkilöstöä on paikalla </w:t>
      </w:r>
    </w:p>
    <w:p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klo 7- 13, vähintään 1 työntekijä</w:t>
      </w:r>
    </w:p>
    <w:p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klo 13-21 vähintään 2 työntekijää</w:t>
      </w:r>
    </w:p>
    <w:p w:rsidR="009A75CB" w:rsidRPr="009A75CB" w:rsidRDefault="009A75CB" w:rsidP="009A75CB">
      <w:pPr>
        <w:pStyle w:val="Luettelokappale"/>
        <w:numPr>
          <w:ilvl w:val="0"/>
          <w:numId w:val="32"/>
        </w:numPr>
        <w:spacing w:line="240" w:lineRule="auto"/>
        <w:jc w:val="both"/>
        <w:rPr>
          <w:rFonts w:ascii="Arial" w:hAnsi="Arial" w:cs="Arial"/>
          <w:sz w:val="24"/>
          <w:szCs w:val="24"/>
        </w:rPr>
      </w:pPr>
      <w:r w:rsidRPr="009A75CB">
        <w:rPr>
          <w:rFonts w:ascii="Arial" w:hAnsi="Arial" w:cs="Arial"/>
          <w:sz w:val="24"/>
          <w:szCs w:val="24"/>
        </w:rPr>
        <w:t>klo 21–08 vähintään 0 työntekijää</w:t>
      </w:r>
    </w:p>
    <w:p w:rsidR="00CB0F10" w:rsidRPr="004C2C7C" w:rsidRDefault="00CB0F10" w:rsidP="00BB0722">
      <w:pPr>
        <w:pStyle w:val="Luettelokappale"/>
        <w:spacing w:after="160" w:line="278" w:lineRule="auto"/>
        <w:jc w:val="both"/>
        <w:rPr>
          <w:rFonts w:ascii="Arial" w:eastAsia="Arial" w:hAnsi="Arial" w:cs="Arial"/>
          <w:sz w:val="24"/>
          <w:szCs w:val="24"/>
        </w:rPr>
      </w:pPr>
    </w:p>
    <w:p w:rsidR="00F915A5" w:rsidRPr="004C2C7C" w:rsidRDefault="00F915A5" w:rsidP="00FA27D0">
      <w:pPr>
        <w:spacing w:after="160" w:line="278" w:lineRule="auto"/>
        <w:contextualSpacing/>
        <w:jc w:val="both"/>
        <w:rPr>
          <w:rFonts w:ascii="Arial" w:eastAsia="Arial" w:hAnsi="Arial" w:cs="Arial"/>
          <w:sz w:val="24"/>
          <w:szCs w:val="24"/>
        </w:rPr>
      </w:pPr>
    </w:p>
    <w:p w:rsidR="00052ECD" w:rsidRPr="004C2C7C" w:rsidRDefault="00D5439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AA65F4">
        <w:rPr>
          <w:rFonts w:ascii="Arial" w:eastAsia="Arial" w:hAnsi="Arial" w:cs="Arial"/>
          <w:sz w:val="24"/>
          <w:szCs w:val="24"/>
        </w:rPr>
        <w:t xml:space="preserve"> Riekonmarjan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rsidTr="00671933">
        <w:tc>
          <w:tcPr>
            <w:tcW w:w="3209" w:type="dxa"/>
          </w:tcPr>
          <w:p w:rsidR="00671933" w:rsidRPr="00AA65F4" w:rsidRDefault="00057B64"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Yksikön</w:t>
            </w:r>
            <w:r w:rsidR="00671933" w:rsidRPr="00AA65F4">
              <w:rPr>
                <w:rFonts w:ascii="Arial" w:eastAsia="Arial" w:hAnsi="Arial" w:cs="Arial"/>
                <w:sz w:val="24"/>
                <w:szCs w:val="24"/>
              </w:rPr>
              <w:t xml:space="preserve"> johtaja</w:t>
            </w:r>
          </w:p>
        </w:tc>
        <w:tc>
          <w:tcPr>
            <w:tcW w:w="3209" w:type="dxa"/>
          </w:tcPr>
          <w:p w:rsidR="00671933" w:rsidRPr="00AA65F4" w:rsidRDefault="00453BDE"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Sosionomi</w:t>
            </w:r>
            <w:r w:rsidR="005717CC">
              <w:rPr>
                <w:rFonts w:ascii="Arial" w:eastAsia="Arial" w:hAnsi="Arial" w:cs="Arial"/>
                <w:sz w:val="24"/>
                <w:szCs w:val="24"/>
              </w:rPr>
              <w:t xml:space="preserve"> (AMK)</w:t>
            </w:r>
          </w:p>
        </w:tc>
        <w:tc>
          <w:tcPr>
            <w:tcW w:w="3210" w:type="dxa"/>
          </w:tcPr>
          <w:p w:rsidR="00671933" w:rsidRPr="00AA65F4" w:rsidRDefault="00671933"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1</w:t>
            </w:r>
          </w:p>
        </w:tc>
      </w:tr>
      <w:tr w:rsidR="00671933" w:rsidRPr="004C2C7C" w:rsidTr="00671933">
        <w:tc>
          <w:tcPr>
            <w:tcW w:w="3209" w:type="dxa"/>
          </w:tcPr>
          <w:p w:rsidR="00671933" w:rsidRPr="00AA65F4" w:rsidRDefault="00671933"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lastRenderedPageBreak/>
              <w:t>Vastaava ohjaaja</w:t>
            </w:r>
          </w:p>
        </w:tc>
        <w:tc>
          <w:tcPr>
            <w:tcW w:w="3209" w:type="dxa"/>
          </w:tcPr>
          <w:p w:rsidR="00671933" w:rsidRPr="00AA65F4" w:rsidRDefault="00AA65F4"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 xml:space="preserve">Lähihoitaja </w:t>
            </w:r>
          </w:p>
        </w:tc>
        <w:tc>
          <w:tcPr>
            <w:tcW w:w="3210" w:type="dxa"/>
          </w:tcPr>
          <w:p w:rsidR="00671933" w:rsidRPr="00AA65F4" w:rsidRDefault="00671933"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1</w:t>
            </w:r>
          </w:p>
        </w:tc>
      </w:tr>
      <w:tr w:rsidR="00671933" w:rsidRPr="004C2C7C" w:rsidTr="00671933">
        <w:tc>
          <w:tcPr>
            <w:tcW w:w="3209" w:type="dxa"/>
          </w:tcPr>
          <w:p w:rsidR="00671933" w:rsidRPr="00AA65F4" w:rsidRDefault="00671933"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Ohjaaja</w:t>
            </w:r>
          </w:p>
        </w:tc>
        <w:tc>
          <w:tcPr>
            <w:tcW w:w="3209" w:type="dxa"/>
          </w:tcPr>
          <w:p w:rsidR="00671933" w:rsidRPr="00AA65F4" w:rsidRDefault="00AA65F4"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Lähihoitaja</w:t>
            </w:r>
            <w:r w:rsidR="005717CC">
              <w:rPr>
                <w:rFonts w:ascii="Arial" w:eastAsia="Arial" w:hAnsi="Arial" w:cs="Arial"/>
                <w:sz w:val="24"/>
                <w:szCs w:val="24"/>
              </w:rPr>
              <w:t>, ensihoitaja</w:t>
            </w:r>
          </w:p>
        </w:tc>
        <w:tc>
          <w:tcPr>
            <w:tcW w:w="3210" w:type="dxa"/>
          </w:tcPr>
          <w:p w:rsidR="00671933" w:rsidRPr="00AA65F4" w:rsidRDefault="00AA65F4" w:rsidP="00FA27D0">
            <w:pPr>
              <w:spacing w:after="160" w:line="278" w:lineRule="auto"/>
              <w:contextualSpacing/>
              <w:jc w:val="both"/>
              <w:rPr>
                <w:rFonts w:ascii="Arial" w:eastAsia="Arial" w:hAnsi="Arial" w:cs="Arial"/>
                <w:sz w:val="24"/>
                <w:szCs w:val="24"/>
              </w:rPr>
            </w:pPr>
            <w:r w:rsidRPr="00AA65F4">
              <w:rPr>
                <w:rFonts w:ascii="Arial" w:eastAsia="Arial" w:hAnsi="Arial" w:cs="Arial"/>
                <w:sz w:val="24"/>
                <w:szCs w:val="24"/>
              </w:rPr>
              <w:t>4</w:t>
            </w:r>
          </w:p>
        </w:tc>
      </w:tr>
      <w:tr w:rsidR="00671933" w:rsidRPr="004C2C7C" w:rsidTr="00671933">
        <w:tc>
          <w:tcPr>
            <w:tcW w:w="3209" w:type="dxa"/>
          </w:tcPr>
          <w:p w:rsidR="00671933" w:rsidRPr="00AA65F4" w:rsidRDefault="00671933" w:rsidP="00FA27D0">
            <w:pPr>
              <w:spacing w:after="160" w:line="278" w:lineRule="auto"/>
              <w:contextualSpacing/>
              <w:jc w:val="both"/>
              <w:rPr>
                <w:rFonts w:ascii="Arial" w:eastAsia="Arial" w:hAnsi="Arial" w:cs="Arial"/>
                <w:sz w:val="24"/>
                <w:szCs w:val="24"/>
              </w:rPr>
            </w:pPr>
          </w:p>
        </w:tc>
        <w:tc>
          <w:tcPr>
            <w:tcW w:w="3209" w:type="dxa"/>
          </w:tcPr>
          <w:p w:rsidR="00671933" w:rsidRPr="00AA65F4" w:rsidRDefault="00671933" w:rsidP="00FA27D0">
            <w:pPr>
              <w:spacing w:after="160" w:line="278" w:lineRule="auto"/>
              <w:contextualSpacing/>
              <w:jc w:val="both"/>
              <w:rPr>
                <w:rFonts w:ascii="Arial" w:eastAsia="Arial" w:hAnsi="Arial" w:cs="Arial"/>
                <w:sz w:val="24"/>
                <w:szCs w:val="24"/>
              </w:rPr>
            </w:pPr>
          </w:p>
        </w:tc>
        <w:tc>
          <w:tcPr>
            <w:tcW w:w="3210" w:type="dxa"/>
          </w:tcPr>
          <w:p w:rsidR="00671933" w:rsidRPr="00AA65F4" w:rsidRDefault="00671933" w:rsidP="00FA27D0">
            <w:pPr>
              <w:spacing w:after="160" w:line="278" w:lineRule="auto"/>
              <w:contextualSpacing/>
              <w:jc w:val="both"/>
              <w:rPr>
                <w:rFonts w:ascii="Arial" w:eastAsia="Arial" w:hAnsi="Arial" w:cs="Arial"/>
                <w:sz w:val="24"/>
                <w:szCs w:val="24"/>
              </w:rPr>
            </w:pPr>
          </w:p>
        </w:tc>
      </w:tr>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rsidR="00671933" w:rsidRPr="004C2C7C" w:rsidRDefault="00671933" w:rsidP="00FA27D0">
            <w:pPr>
              <w:spacing w:after="160" w:line="278" w:lineRule="auto"/>
              <w:contextualSpacing/>
              <w:jc w:val="both"/>
              <w:rPr>
                <w:rFonts w:ascii="Arial" w:eastAsia="Arial" w:hAnsi="Arial" w:cs="Arial"/>
                <w:sz w:val="24"/>
                <w:szCs w:val="24"/>
              </w:rPr>
            </w:pPr>
          </w:p>
        </w:tc>
      </w:tr>
    </w:tbl>
    <w:p w:rsidR="005717CC" w:rsidRDefault="005717CC" w:rsidP="00FA27D0">
      <w:pPr>
        <w:pStyle w:val="Luettelokappale"/>
        <w:spacing w:after="160" w:line="278" w:lineRule="auto"/>
        <w:ind w:left="1440"/>
        <w:jc w:val="both"/>
        <w:rPr>
          <w:rFonts w:ascii="Arial" w:eastAsia="Arial" w:hAnsi="Arial" w:cs="Arial"/>
          <w:sz w:val="24"/>
          <w:szCs w:val="24"/>
        </w:rPr>
      </w:pPr>
    </w:p>
    <w:p w:rsidR="005717CC" w:rsidRDefault="005717CC" w:rsidP="00FA27D0">
      <w:pPr>
        <w:pStyle w:val="Luettelokappale"/>
        <w:spacing w:after="160" w:line="278" w:lineRule="auto"/>
        <w:ind w:left="1440"/>
        <w:jc w:val="both"/>
        <w:rPr>
          <w:rFonts w:ascii="Arial" w:eastAsia="Arial" w:hAnsi="Arial" w:cs="Arial"/>
          <w:sz w:val="24"/>
          <w:szCs w:val="24"/>
        </w:rPr>
      </w:pPr>
    </w:p>
    <w:p w:rsidR="005717CC" w:rsidRPr="005824B4" w:rsidRDefault="005717CC" w:rsidP="005717CC">
      <w:pPr>
        <w:spacing w:after="0" w:line="240" w:lineRule="auto"/>
        <w:contextualSpacing/>
        <w:jc w:val="both"/>
        <w:rPr>
          <w:rFonts w:ascii="Arial" w:hAnsi="Arial" w:cs="Arial"/>
          <w:sz w:val="24"/>
          <w:szCs w:val="24"/>
        </w:rPr>
      </w:pPr>
      <w:r w:rsidRPr="005824B4">
        <w:rPr>
          <w:rFonts w:ascii="Arial" w:hAnsi="Arial" w:cs="Arial"/>
          <w:sz w:val="24"/>
          <w:szCs w:val="24"/>
        </w:rPr>
        <w:t>Työvuorojen henkilöstövahvuus suunnitellaan asiakkaiden palvelutarpeet huomioiden. Työvuorosuunnittelussa ja toteutuneen työajan seurannassa tarkistetaan toteutunut henkilöstövahvuus.</w:t>
      </w:r>
      <w:r>
        <w:rPr>
          <w:rFonts w:ascii="Arial" w:hAnsi="Arial" w:cs="Arial"/>
          <w:sz w:val="24"/>
          <w:szCs w:val="24"/>
        </w:rPr>
        <w:t xml:space="preserve"> Yksikön</w:t>
      </w:r>
      <w:r w:rsidRPr="005824B4">
        <w:rPr>
          <w:rFonts w:ascii="Arial" w:hAnsi="Arial" w:cs="Arial"/>
          <w:sz w:val="24"/>
          <w:szCs w:val="24"/>
        </w:rPr>
        <w:t xml:space="preserve"> johtajan tehtävänä on varmistaa asiakasmäärän ja -rakenteen sekä henkilöstön määrän ja osaamisen tasapaino. Äkillisiä tilanteita varten </w:t>
      </w:r>
      <w:r>
        <w:rPr>
          <w:rFonts w:ascii="Arial" w:hAnsi="Arial" w:cs="Arial"/>
          <w:sz w:val="24"/>
          <w:szCs w:val="24"/>
        </w:rPr>
        <w:t>yksikössä</w:t>
      </w:r>
      <w:r w:rsidRPr="005824B4">
        <w:rPr>
          <w:rFonts w:ascii="Arial" w:hAnsi="Arial" w:cs="Arial"/>
          <w:sz w:val="24"/>
          <w:szCs w:val="24"/>
        </w:rPr>
        <w:t xml:space="preserve"> on ohjeistus oman henkilöstön tai keikkalaisen hälyttämisestä työhön. Vakituisten sijaisten yhteystiedot löytyvät henkilökunnan puhelimista.</w:t>
      </w:r>
    </w:p>
    <w:p w:rsidR="005717CC" w:rsidRPr="005824B4" w:rsidRDefault="005717CC" w:rsidP="005717CC">
      <w:pPr>
        <w:spacing w:after="0" w:line="240" w:lineRule="auto"/>
        <w:contextualSpacing/>
        <w:jc w:val="both"/>
        <w:rPr>
          <w:rFonts w:ascii="Arial" w:hAnsi="Arial" w:cs="Arial"/>
          <w:sz w:val="24"/>
          <w:szCs w:val="24"/>
        </w:rPr>
      </w:pPr>
    </w:p>
    <w:p w:rsidR="005717CC" w:rsidRPr="005824B4" w:rsidRDefault="005717CC" w:rsidP="005717CC">
      <w:pPr>
        <w:spacing w:after="0" w:line="240" w:lineRule="auto"/>
        <w:contextualSpacing/>
        <w:jc w:val="both"/>
        <w:rPr>
          <w:rFonts w:ascii="Arial" w:hAnsi="Arial" w:cs="Arial"/>
          <w:sz w:val="24"/>
          <w:szCs w:val="24"/>
        </w:rPr>
      </w:pPr>
      <w:r w:rsidRPr="005824B4">
        <w:rPr>
          <w:rFonts w:ascii="Arial" w:hAnsi="Arial" w:cs="Arial"/>
          <w:sz w:val="24"/>
          <w:szCs w:val="24"/>
        </w:rPr>
        <w:t xml:space="preserve">Sijainen hankitaan siten, että luvattu mitoitus täyttyy. Määräaikaisten sijaisten hankinnassa noudatetaan yhtiön rekrytointiprosessia. Akuutissa tilanteessa </w:t>
      </w:r>
      <w:r>
        <w:rPr>
          <w:rFonts w:ascii="Arial" w:hAnsi="Arial" w:cs="Arial"/>
          <w:sz w:val="24"/>
          <w:szCs w:val="24"/>
        </w:rPr>
        <w:t xml:space="preserve">yksikön </w:t>
      </w:r>
      <w:r w:rsidRPr="005824B4">
        <w:rPr>
          <w:rFonts w:ascii="Arial" w:hAnsi="Arial" w:cs="Arial"/>
          <w:sz w:val="24"/>
          <w:szCs w:val="24"/>
        </w:rPr>
        <w:t xml:space="preserve">johtaja voi osallistua asiakastyöhön. Poikkeustilanteissa on mahdollisuus käyttää ensisijaisesti omia sijaisia, sopia ylitöistä tai tarvittaessa ja harkinnan mukaan käyttää vuokratyövoimaa. Käytännöistä sovitaan esihenkilön kanssa. </w:t>
      </w:r>
    </w:p>
    <w:p w:rsidR="005717CC" w:rsidRPr="00D51ACC" w:rsidRDefault="005717CC" w:rsidP="005717CC">
      <w:pPr>
        <w:spacing w:after="0" w:line="240" w:lineRule="auto"/>
        <w:contextualSpacing/>
        <w:jc w:val="both"/>
        <w:rPr>
          <w:rFonts w:ascii="Arial" w:eastAsia="Arial" w:hAnsi="Arial" w:cs="Arial"/>
          <w:color w:val="FF0000"/>
          <w:sz w:val="24"/>
          <w:szCs w:val="24"/>
        </w:rPr>
      </w:pPr>
    </w:p>
    <w:p w:rsidR="005717CC" w:rsidRPr="004C2C7C" w:rsidRDefault="005717CC" w:rsidP="00FA27D0">
      <w:pPr>
        <w:pStyle w:val="Luettelokappale"/>
        <w:spacing w:after="160" w:line="278" w:lineRule="auto"/>
        <w:ind w:left="1440"/>
        <w:jc w:val="both"/>
        <w:rPr>
          <w:rFonts w:ascii="Arial" w:eastAsia="Arial" w:hAnsi="Arial" w:cs="Arial"/>
          <w:sz w:val="24"/>
          <w:szCs w:val="24"/>
        </w:rPr>
      </w:pPr>
    </w:p>
    <w:p w:rsidR="00314532" w:rsidRPr="004C2C7C" w:rsidRDefault="00314532" w:rsidP="00FA27D0">
      <w:pPr>
        <w:pStyle w:val="Otsikko3"/>
        <w:spacing w:after="160" w:line="278" w:lineRule="auto"/>
        <w:contextualSpacing/>
        <w:jc w:val="both"/>
        <w:rPr>
          <w:rFonts w:cs="Arial"/>
          <w:szCs w:val="24"/>
        </w:rPr>
      </w:pPr>
      <w:bookmarkStart w:id="93" w:name="_Toc45556465"/>
      <w:bookmarkStart w:id="94" w:name="_Toc231462160"/>
      <w:r w:rsidRPr="004C2C7C">
        <w:rPr>
          <w:rFonts w:cs="Arial"/>
          <w:szCs w:val="24"/>
        </w:rPr>
        <w:t>Henkilöstön rekrytoinnin periaatteet</w:t>
      </w:r>
      <w:bookmarkEnd w:id="93"/>
      <w:bookmarkEnd w:id="94"/>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et. Tavan</w:t>
      </w:r>
      <w:r w:rsidR="005717CC">
        <w:rPr>
          <w:rFonts w:ascii="Arial" w:hAnsi="Arial" w:cs="Arial"/>
          <w:sz w:val="24"/>
          <w:szCs w:val="24"/>
        </w:rPr>
        <w:t>a Riekonmarjassa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rsidR="005C33BA" w:rsidRPr="004C2C7C" w:rsidRDefault="005C33BA" w:rsidP="00FA27D0">
      <w:pPr>
        <w:spacing w:after="160" w:line="278" w:lineRule="auto"/>
        <w:contextualSpacing/>
        <w:jc w:val="both"/>
        <w:rPr>
          <w:rFonts w:ascii="Arial" w:hAnsi="Arial" w:cs="Arial"/>
          <w:sz w:val="24"/>
          <w:szCs w:val="24"/>
        </w:rPr>
      </w:pPr>
    </w:p>
    <w:p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w:t>
      </w:r>
      <w:r w:rsidR="005717CC">
        <w:rPr>
          <w:rFonts w:ascii="Arial" w:hAnsi="Arial" w:cs="Arial"/>
          <w:sz w:val="24"/>
          <w:szCs w:val="24"/>
        </w:rPr>
        <w:t>a yksikön johtaja</w:t>
      </w:r>
      <w:r w:rsidRPr="00F73616">
        <w:rPr>
          <w:rFonts w:ascii="Arial" w:hAnsi="Arial" w:cs="Arial"/>
          <w:color w:val="FF0000"/>
          <w:sz w:val="24"/>
          <w:szCs w:val="24"/>
        </w:rPr>
        <w:t>.</w:t>
      </w:r>
      <w:r>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rsidR="005C33BA" w:rsidRDefault="005C33BA" w:rsidP="00FA27D0">
      <w:pPr>
        <w:spacing w:after="160" w:line="278" w:lineRule="auto"/>
        <w:contextualSpacing/>
        <w:jc w:val="both"/>
        <w:rPr>
          <w:rFonts w:ascii="Arial" w:hAnsi="Arial" w:cs="Arial"/>
          <w:sz w:val="24"/>
          <w:szCs w:val="24"/>
        </w:rPr>
      </w:pPr>
    </w:p>
    <w:p w:rsidR="005717CC" w:rsidRPr="004C2C7C" w:rsidRDefault="005717CC" w:rsidP="00FA27D0">
      <w:pPr>
        <w:spacing w:after="160" w:line="278" w:lineRule="auto"/>
        <w:contextualSpacing/>
        <w:jc w:val="both"/>
        <w:rPr>
          <w:rFonts w:ascii="Arial" w:hAnsi="Arial" w:cs="Arial"/>
          <w:sz w:val="24"/>
          <w:szCs w:val="24"/>
        </w:rPr>
      </w:pPr>
    </w:p>
    <w:p w:rsidR="00314532" w:rsidRPr="004C2C7C" w:rsidRDefault="00111AB2" w:rsidP="00FA27D0">
      <w:pPr>
        <w:pStyle w:val="Otsikko3"/>
        <w:spacing w:after="160" w:line="278" w:lineRule="auto"/>
        <w:contextualSpacing/>
        <w:jc w:val="both"/>
        <w:rPr>
          <w:rFonts w:cs="Arial"/>
          <w:szCs w:val="24"/>
        </w:rPr>
      </w:pPr>
      <w:bookmarkStart w:id="95" w:name="_Toc45556466"/>
      <w:bookmarkStart w:id="96" w:name="_Toc231462161"/>
      <w:r>
        <w:rPr>
          <w:b w:val="0"/>
          <w:bCs/>
          <w:noProof/>
        </w:rPr>
        <w:lastRenderedPageBreak/>
        <w:drawing>
          <wp:anchor distT="0" distB="0" distL="114300" distR="114300" simplePos="0" relativeHeight="251658245" behindDoc="0" locked="0" layoutInCell="1" allowOverlap="1" wp14:anchorId="1A50271E" wp14:editId="0FF977AD">
            <wp:simplePos x="0" y="0"/>
            <wp:positionH relativeFrom="margin">
              <wp:posOffset>-209550</wp:posOffset>
            </wp:positionH>
            <wp:positionV relativeFrom="paragraph">
              <wp:posOffset>238125</wp:posOffset>
            </wp:positionV>
            <wp:extent cx="1991995" cy="1494155"/>
            <wp:effectExtent l="1270" t="0" r="9525" b="9525"/>
            <wp:wrapSquare wrapText="bothSides"/>
            <wp:docPr id="8" name="Kuv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rehdytys .jpg"/>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1991995" cy="1494155"/>
                    </a:xfrm>
                    <a:prstGeom prst="rect">
                      <a:avLst/>
                    </a:prstGeom>
                  </pic:spPr>
                </pic:pic>
              </a:graphicData>
            </a:graphic>
            <wp14:sizeRelH relativeFrom="margin">
              <wp14:pctWidth>0</wp14:pctWidth>
            </wp14:sizeRelH>
            <wp14:sizeRelV relativeFrom="margin">
              <wp14:pctHeight>0</wp14:pctHeight>
            </wp14:sizeRelV>
          </wp:anchor>
        </w:drawing>
      </w:r>
      <w:r w:rsidR="00314532" w:rsidRPr="004C2C7C">
        <w:rPr>
          <w:rFonts w:cs="Arial"/>
          <w:szCs w:val="24"/>
        </w:rPr>
        <w:t>Kuvaus henkilöstön perehdyttämisestä ja täydennyskoulutuksesta</w:t>
      </w:r>
      <w:bookmarkEnd w:id="95"/>
      <w:bookmarkEnd w:id="96"/>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r w:rsidR="007B3721">
        <w:rPr>
          <w:rFonts w:ascii="Arial" w:hAnsi="Arial" w:cs="Arial"/>
          <w:sz w:val="24"/>
          <w:szCs w:val="24"/>
        </w:rPr>
        <w:t>Tavanan</w:t>
      </w:r>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r w:rsidR="007B3721">
        <w:rPr>
          <w:rFonts w:ascii="Arial" w:hAnsi="Arial" w:cs="Arial"/>
          <w:sz w:val="24"/>
          <w:szCs w:val="24"/>
        </w:rPr>
        <w:t>Tavanan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rsidR="00772C9B" w:rsidRPr="004C2C7C" w:rsidRDefault="00772C9B" w:rsidP="00FA27D0">
      <w:pPr>
        <w:spacing w:after="160" w:line="278" w:lineRule="auto"/>
        <w:contextualSpacing/>
        <w:jc w:val="both"/>
        <w:rPr>
          <w:rFonts w:ascii="Arial" w:hAnsi="Arial" w:cs="Arial"/>
          <w:sz w:val="24"/>
          <w:szCs w:val="24"/>
        </w:rPr>
      </w:pPr>
    </w:p>
    <w:p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w:t>
      </w:r>
      <w:r w:rsidR="00314532" w:rsidRPr="004C2C7C">
        <w:rPr>
          <w:rFonts w:ascii="Arial" w:hAnsi="Arial" w:cs="Arial"/>
          <w:sz w:val="24"/>
          <w:szCs w:val="24"/>
        </w:rPr>
        <w:lastRenderedPageBreak/>
        <w:t xml:space="preserve">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B13E53" w:rsidRPr="004C2C7C" w:rsidRDefault="007E103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w:t>
      </w:r>
      <w:r w:rsidR="005717CC">
        <w:rPr>
          <w:rFonts w:ascii="Arial" w:eastAsia="Arial" w:hAnsi="Arial" w:cs="Arial"/>
          <w:sz w:val="24"/>
          <w:szCs w:val="24"/>
        </w:rPr>
        <w:t>a Riekonmarja</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rsidTr="00082395">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rsidTr="00082395">
        <w:trPr>
          <w:trHeight w:val="300"/>
          <w:tblHeader/>
        </w:trPr>
        <w:tc>
          <w:tcPr>
            <w:tcW w:w="3344" w:type="dxa"/>
          </w:tcPr>
          <w:p w:rsidR="00B13E53" w:rsidRPr="004C2C7C" w:rsidRDefault="00111A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Paikalliset epidemiat </w:t>
            </w:r>
          </w:p>
        </w:tc>
        <w:tc>
          <w:tcPr>
            <w:tcW w:w="3344" w:type="dxa"/>
          </w:tcPr>
          <w:p w:rsidR="00B13E53" w:rsidRPr="004C2C7C" w:rsidRDefault="00E62FD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Riski mahdollinen, vaikutus kohtalainen </w:t>
            </w:r>
          </w:p>
        </w:tc>
        <w:tc>
          <w:tcPr>
            <w:tcW w:w="3344" w:type="dxa"/>
          </w:tcPr>
          <w:p w:rsidR="00B13E53" w:rsidRPr="004C2C7C" w:rsidRDefault="0063368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Infektio-ohjeiden noudattaminen ja siitä muistuttaminen, hyvä sijaisrekisteri</w:t>
            </w:r>
          </w:p>
        </w:tc>
      </w:tr>
      <w:tr w:rsidR="00B13E53" w:rsidRPr="004C2C7C" w:rsidTr="00082395">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rsidTr="00082395">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rsidTr="00082395">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rsidTr="00082395">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bl>
    <w:p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rsidR="00D3259A" w:rsidRPr="004C2C7C" w:rsidRDefault="00D3259A" w:rsidP="00FA27D0">
      <w:pPr>
        <w:spacing w:after="160" w:line="278" w:lineRule="auto"/>
        <w:contextualSpacing/>
        <w:jc w:val="both"/>
        <w:rPr>
          <w:rFonts w:ascii="Arial" w:eastAsia="Arial" w:hAnsi="Arial" w:cs="Arial"/>
          <w:sz w:val="24"/>
          <w:szCs w:val="24"/>
        </w:rPr>
      </w:pPr>
    </w:p>
    <w:p w:rsidR="00D3259A" w:rsidRDefault="00B13E53" w:rsidP="00FA27D0">
      <w:pPr>
        <w:pStyle w:val="Otsikko2"/>
        <w:spacing w:after="160" w:line="278" w:lineRule="auto"/>
        <w:contextualSpacing/>
        <w:rPr>
          <w:rFonts w:eastAsia="Arial" w:cs="Arial"/>
          <w:szCs w:val="24"/>
        </w:rPr>
      </w:pPr>
      <w:bookmarkStart w:id="97" w:name="_Toc1135272961"/>
      <w:bookmarkStart w:id="98" w:name="_Toc175740440"/>
      <w:bookmarkStart w:id="99" w:name="_Toc175741903"/>
      <w:bookmarkStart w:id="100" w:name="_Toc175741967"/>
      <w:bookmarkStart w:id="101" w:name="_Toc177734576"/>
      <w:bookmarkStart w:id="102" w:name="_Toc231462162"/>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7"/>
      <w:bookmarkEnd w:id="98"/>
      <w:bookmarkEnd w:id="99"/>
      <w:bookmarkEnd w:id="100"/>
      <w:bookmarkEnd w:id="101"/>
      <w:bookmarkEnd w:id="102"/>
    </w:p>
    <w:p w:rsidR="00B37CAA" w:rsidRPr="00F42495" w:rsidRDefault="00B37CAA" w:rsidP="00FA27D0">
      <w:pPr>
        <w:spacing w:after="160" w:line="278" w:lineRule="auto"/>
        <w:contextualSpacing/>
        <w:rPr>
          <w:rFonts w:ascii="Arial" w:hAnsi="Arial" w:cs="Arial"/>
          <w:sz w:val="24"/>
          <w:szCs w:val="24"/>
        </w:rPr>
      </w:pPr>
    </w:p>
    <w:p w:rsidR="00454DC4" w:rsidRPr="00F42495" w:rsidRDefault="00454DC4" w:rsidP="00FA27D0">
      <w:pPr>
        <w:pStyle w:val="Otsikko3"/>
        <w:spacing w:after="160" w:line="278" w:lineRule="auto"/>
        <w:contextualSpacing/>
        <w:jc w:val="both"/>
        <w:rPr>
          <w:rFonts w:eastAsia="Arial" w:cs="Arial"/>
          <w:szCs w:val="24"/>
        </w:rPr>
      </w:pPr>
      <w:bookmarkStart w:id="103" w:name="_Toc231462163"/>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3"/>
    </w:p>
    <w:p w:rsidR="002141E8" w:rsidRDefault="002141E8" w:rsidP="00FA27D0">
      <w:pPr>
        <w:spacing w:after="160" w:line="278" w:lineRule="auto"/>
        <w:contextualSpacing/>
        <w:rPr>
          <w:rFonts w:ascii="Arial" w:hAnsi="Arial" w:cs="Arial"/>
          <w:color w:val="FF0000"/>
          <w:sz w:val="24"/>
          <w:szCs w:val="24"/>
        </w:rPr>
      </w:pPr>
    </w:p>
    <w:p w:rsidR="009D04D7" w:rsidRPr="00453CF5" w:rsidRDefault="009D04D7" w:rsidP="009D04D7">
      <w:pPr>
        <w:spacing w:after="0" w:line="240" w:lineRule="auto"/>
        <w:contextualSpacing/>
        <w:jc w:val="both"/>
        <w:rPr>
          <w:rFonts w:ascii="Arial" w:eastAsia="Arial" w:hAnsi="Arial" w:cs="Arial"/>
          <w:sz w:val="24"/>
          <w:szCs w:val="24"/>
        </w:rPr>
      </w:pPr>
      <w:r w:rsidRPr="00453CF5">
        <w:rPr>
          <w:rFonts w:ascii="Arial" w:eastAsia="Arial" w:hAnsi="Arial" w:cs="Arial"/>
          <w:sz w:val="24"/>
          <w:szCs w:val="24"/>
        </w:rPr>
        <w:t>Toimintakyvyn arvioinnissa esiin nousseet tarpeet toimivat yhdessä laadittavan palveluntoteuttamissuunnitelman perustana.</w:t>
      </w:r>
    </w:p>
    <w:p w:rsidR="009D04D7" w:rsidRPr="00453CF5" w:rsidRDefault="009D04D7" w:rsidP="009D04D7">
      <w:pPr>
        <w:spacing w:after="0" w:line="240" w:lineRule="auto"/>
        <w:contextualSpacing/>
        <w:jc w:val="both"/>
        <w:rPr>
          <w:rFonts w:ascii="Arial" w:eastAsia="Arial" w:hAnsi="Arial" w:cs="Arial"/>
          <w:sz w:val="24"/>
          <w:szCs w:val="24"/>
        </w:rPr>
      </w:pPr>
    </w:p>
    <w:p w:rsidR="009D04D7" w:rsidRPr="00453CF5" w:rsidRDefault="009D04D7" w:rsidP="009D04D7">
      <w:pPr>
        <w:spacing w:after="0" w:line="240" w:lineRule="auto"/>
        <w:contextualSpacing/>
        <w:jc w:val="both"/>
        <w:rPr>
          <w:rFonts w:ascii="Arial" w:eastAsia="Arial" w:hAnsi="Arial" w:cs="Arial"/>
          <w:sz w:val="24"/>
          <w:szCs w:val="24"/>
        </w:rPr>
      </w:pPr>
      <w:r w:rsidRPr="00453CF5">
        <w:rPr>
          <w:rFonts w:ascii="Arial" w:eastAsia="Arial" w:hAnsi="Arial" w:cs="Arial"/>
          <w:sz w:val="24"/>
          <w:szCs w:val="24"/>
        </w:rPr>
        <w:t>Toimintakyvyn mittaamisesta vastaavat ko. mittarin käyttöön ja mittaamiseen koulutetut omaohjaajat.</w:t>
      </w:r>
      <w:r w:rsidRPr="00453CF5">
        <w:rPr>
          <w:rFonts w:ascii="Arial" w:hAnsi="Arial" w:cs="Arial"/>
          <w:sz w:val="24"/>
          <w:szCs w:val="24"/>
        </w:rPr>
        <w:t xml:space="preserve"> Riekonmarjassa voidaan tarvittaessa käyttää RAI-mittaria.</w:t>
      </w:r>
    </w:p>
    <w:p w:rsidR="009D04D7" w:rsidRPr="00453CF5" w:rsidRDefault="009D04D7" w:rsidP="009D04D7">
      <w:pPr>
        <w:spacing w:after="0" w:line="240" w:lineRule="auto"/>
        <w:contextualSpacing/>
        <w:jc w:val="both"/>
        <w:rPr>
          <w:rFonts w:ascii="Arial" w:eastAsia="Arial" w:hAnsi="Arial" w:cs="Arial"/>
          <w:sz w:val="24"/>
          <w:szCs w:val="24"/>
        </w:rPr>
      </w:pPr>
    </w:p>
    <w:p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rsidR="009D04D7" w:rsidRPr="00453CF5" w:rsidRDefault="009D04D7" w:rsidP="005F08FF">
      <w:pPr>
        <w:spacing w:after="0"/>
        <w:contextualSpacing/>
        <w:jc w:val="both"/>
        <w:rPr>
          <w:rFonts w:ascii="Arial" w:eastAsia="Arial" w:hAnsi="Arial" w:cs="Arial"/>
          <w:sz w:val="24"/>
          <w:szCs w:val="24"/>
        </w:rPr>
      </w:pPr>
    </w:p>
    <w:p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p>
    <w:p w:rsidR="009D04D7" w:rsidRPr="00453CF5" w:rsidRDefault="009D04D7" w:rsidP="005F08FF">
      <w:pPr>
        <w:spacing w:after="0"/>
        <w:contextualSpacing/>
        <w:jc w:val="both"/>
        <w:rPr>
          <w:rFonts w:ascii="Arial" w:eastAsia="Arial" w:hAnsi="Arial" w:cs="Arial"/>
          <w:sz w:val="24"/>
          <w:szCs w:val="24"/>
        </w:rPr>
      </w:pPr>
    </w:p>
    <w:p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rsidR="009D04D7" w:rsidRPr="00453CF5" w:rsidRDefault="009D04D7" w:rsidP="005F08FF">
      <w:pPr>
        <w:spacing w:after="0"/>
        <w:contextualSpacing/>
        <w:jc w:val="both"/>
        <w:rPr>
          <w:rFonts w:ascii="Arial" w:eastAsia="Arial" w:hAnsi="Arial" w:cs="Arial"/>
          <w:sz w:val="24"/>
          <w:szCs w:val="24"/>
        </w:rPr>
      </w:pPr>
    </w:p>
    <w:p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Pr>
          <w:rFonts w:ascii="Arial" w:eastAsia="Arial" w:hAnsi="Arial" w:cs="Arial"/>
          <w:sz w:val="24"/>
          <w:szCs w:val="24"/>
        </w:rPr>
        <w:t>yksikön johtaja</w:t>
      </w:r>
      <w:r w:rsidRPr="00453CF5">
        <w:rPr>
          <w:rFonts w:ascii="Arial" w:eastAsia="Arial" w:hAnsi="Arial" w:cs="Arial"/>
          <w:sz w:val="24"/>
          <w:szCs w:val="24"/>
        </w:rPr>
        <w:t xml:space="preserve"> ja asiakkaalle nimetty omaohjaaja. Suunnitelman laadintaan voivat osallistua, asiakkaan niin halutessa, asiakkaan läheiset tai muu asiakkaan kanssa sovittu henkilö. Suunnitelma kirjataan</w:t>
      </w:r>
      <w:r>
        <w:rPr>
          <w:rFonts w:ascii="Arial" w:eastAsia="Arial" w:hAnsi="Arial" w:cs="Arial"/>
          <w:sz w:val="24"/>
          <w:szCs w:val="24"/>
        </w:rPr>
        <w:t xml:space="preserve"> Tavanan</w:t>
      </w:r>
      <w:r w:rsidRPr="00453CF5">
        <w:rPr>
          <w:rFonts w:ascii="Arial" w:eastAsia="Arial" w:hAnsi="Arial" w:cs="Arial"/>
          <w:sz w:val="24"/>
          <w:szCs w:val="24"/>
        </w:rPr>
        <w:t xml:space="preserve"> asiakastietojärjestelmään.</w:t>
      </w:r>
    </w:p>
    <w:p w:rsidR="009D04D7" w:rsidRPr="00453CF5" w:rsidRDefault="009D04D7" w:rsidP="005F08FF">
      <w:pPr>
        <w:spacing w:after="0"/>
        <w:contextualSpacing/>
        <w:jc w:val="both"/>
        <w:rPr>
          <w:rFonts w:ascii="Arial" w:eastAsia="Arial" w:hAnsi="Arial" w:cs="Arial"/>
          <w:sz w:val="24"/>
          <w:szCs w:val="24"/>
        </w:rPr>
      </w:pPr>
    </w:p>
    <w:p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Kun asiakas on aloittanut palveluissa, suunnitelma tarkastetaan ensimmäisen kerran kolmen kuukauden kuluessa. Jatkossa omaohjaaja ja asiakas arvioivat suunnitelmaa tarpeen mukaan, aina tilanteen muuttuessa ja kuitenkin vähintään kerran vuodessa.</w:t>
      </w:r>
    </w:p>
    <w:p w:rsidR="009D04D7" w:rsidRPr="00453CF5" w:rsidRDefault="009D04D7" w:rsidP="005F08FF">
      <w:pPr>
        <w:spacing w:after="0"/>
        <w:contextualSpacing/>
        <w:jc w:val="both"/>
        <w:rPr>
          <w:rFonts w:ascii="Arial" w:eastAsia="Arial" w:hAnsi="Arial" w:cs="Arial"/>
          <w:sz w:val="24"/>
          <w:szCs w:val="24"/>
        </w:rPr>
      </w:pPr>
    </w:p>
    <w:p w:rsidR="009D04D7" w:rsidRPr="00453CF5" w:rsidRDefault="005F08FF" w:rsidP="005F08FF">
      <w:pPr>
        <w:spacing w:after="0"/>
        <w:contextualSpacing/>
        <w:jc w:val="both"/>
        <w:rPr>
          <w:rFonts w:ascii="Arial" w:eastAsia="Arial" w:hAnsi="Arial" w:cs="Arial"/>
          <w:sz w:val="24"/>
          <w:szCs w:val="24"/>
        </w:rPr>
      </w:pPr>
      <w:r>
        <w:rPr>
          <w:rFonts w:ascii="Arial" w:eastAsia="Arial" w:hAnsi="Arial" w:cs="Arial"/>
          <w:sz w:val="24"/>
          <w:szCs w:val="24"/>
        </w:rPr>
        <w:t>O</w:t>
      </w:r>
      <w:r w:rsidR="009D04D7" w:rsidRPr="00453CF5">
        <w:rPr>
          <w:rFonts w:ascii="Arial" w:eastAsia="Arial" w:hAnsi="Arial" w:cs="Arial"/>
          <w:sz w:val="24"/>
          <w:szCs w:val="24"/>
        </w:rPr>
        <w:t>hjaajat kirjaavat asiakkaan päivittäiset huomiot siten, että kirjaukset tukevat ja arvioivat suunnitelman tavoitteita. Huomiot kirjataan käynnin päätteeksi yhdessä asiakkaan kanssa.</w:t>
      </w:r>
    </w:p>
    <w:p w:rsidR="009D04D7" w:rsidRPr="00453CF5" w:rsidRDefault="009D04D7" w:rsidP="005F08FF">
      <w:pPr>
        <w:spacing w:after="0"/>
        <w:contextualSpacing/>
        <w:jc w:val="both"/>
        <w:rPr>
          <w:rFonts w:ascii="Arial" w:eastAsia="Arial" w:hAnsi="Arial" w:cs="Arial"/>
          <w:sz w:val="24"/>
          <w:szCs w:val="24"/>
        </w:rPr>
      </w:pPr>
    </w:p>
    <w:p w:rsidR="009D04D7" w:rsidRPr="00453CF5" w:rsidRDefault="009D04D7" w:rsidP="005F08FF">
      <w:pPr>
        <w:spacing w:after="0"/>
        <w:contextualSpacing/>
        <w:jc w:val="both"/>
        <w:rPr>
          <w:rFonts w:ascii="Arial" w:eastAsia="Arial" w:hAnsi="Arial" w:cs="Arial"/>
          <w:sz w:val="24"/>
          <w:szCs w:val="24"/>
        </w:rPr>
      </w:pPr>
      <w:r w:rsidRPr="00453CF5">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rsidR="009D04D7" w:rsidRPr="00453CF5" w:rsidRDefault="009D04D7" w:rsidP="005F08FF">
      <w:pPr>
        <w:spacing w:after="0"/>
        <w:contextualSpacing/>
        <w:jc w:val="both"/>
        <w:rPr>
          <w:rFonts w:ascii="Arial" w:eastAsia="Arial" w:hAnsi="Arial" w:cs="Arial"/>
          <w:sz w:val="24"/>
          <w:szCs w:val="24"/>
        </w:rPr>
      </w:pPr>
    </w:p>
    <w:p w:rsidR="00982D3E" w:rsidRPr="005F08FF" w:rsidRDefault="005F08FF" w:rsidP="005F08FF">
      <w:pPr>
        <w:jc w:val="both"/>
        <w:rPr>
          <w:rFonts w:ascii="Arial" w:hAnsi="Arial" w:cs="Arial"/>
          <w:sz w:val="24"/>
          <w:szCs w:val="24"/>
        </w:rPr>
      </w:pPr>
      <w:r>
        <w:rPr>
          <w:rFonts w:ascii="Arial" w:hAnsi="Arial" w:cs="Arial"/>
          <w:sz w:val="24"/>
          <w:szCs w:val="24"/>
        </w:rPr>
        <w:t xml:space="preserve">Tavana </w:t>
      </w:r>
      <w:r w:rsidR="009D04D7" w:rsidRPr="00453CF5">
        <w:rPr>
          <w:rFonts w:ascii="Arial" w:hAnsi="Arial" w:cs="Arial"/>
          <w:sz w:val="24"/>
          <w:szCs w:val="24"/>
        </w:rPr>
        <w:t xml:space="preserve">Riekonmarjassa PATO eli palvelujen toteuttamissuunnitelma laaditaan yhdessä asiakkaan kanssa mahdollisimman pian asiakkaaksi tulon jälkeen. Suunnitelma laaditaan yhdessä asiakkaan ja omaohjaajan kanssa. Jos asiakas haluaa, myös omainen voi osallistua suunnitelman laatimiseen. Asiakkaan omaohjaaja kirjoittaa suunnitelman Domacareen, jonka jälkeen hän käy sen vielä asiakkaan kanssa läpi. Omaohjaaja ilmoittaa uudesta/päivitetystä suunnitelmasta muille työntekijöille teams-viestillä, jotka tutustuvat myös suunnitelmaan ja kuittaamisen lukemisen teams-viestiin. </w:t>
      </w:r>
      <w:r>
        <w:rPr>
          <w:rFonts w:ascii="Arial" w:hAnsi="Arial" w:cs="Arial"/>
          <w:sz w:val="24"/>
          <w:szCs w:val="24"/>
        </w:rPr>
        <w:t xml:space="preserve">Tavana </w:t>
      </w:r>
      <w:r w:rsidR="009D04D7" w:rsidRPr="00453CF5">
        <w:rPr>
          <w:rFonts w:ascii="Arial" w:hAnsi="Arial" w:cs="Arial"/>
          <w:sz w:val="24"/>
          <w:szCs w:val="24"/>
        </w:rPr>
        <w:t xml:space="preserve">Riekonmarjassa asiakkaan tavoitteet kirjataan Domacareen ja niitä seurataan päivittäisten kirjauksien yhteydessä. </w:t>
      </w:r>
    </w:p>
    <w:p w:rsidR="001D3983" w:rsidRDefault="001D3983" w:rsidP="005F08FF">
      <w:pPr>
        <w:spacing w:after="160"/>
        <w:contextualSpacing/>
        <w:jc w:val="both"/>
        <w:rPr>
          <w:rFonts w:ascii="Arial" w:eastAsia="Arial" w:hAnsi="Arial" w:cs="Arial"/>
          <w:sz w:val="24"/>
          <w:szCs w:val="24"/>
        </w:rPr>
      </w:pPr>
    </w:p>
    <w:p w:rsidR="00521A97" w:rsidRPr="00BE3273" w:rsidRDefault="00AC7153" w:rsidP="005F08FF">
      <w:pPr>
        <w:pStyle w:val="Otsikko3"/>
        <w:spacing w:after="160" w:line="276" w:lineRule="auto"/>
        <w:contextualSpacing/>
        <w:jc w:val="both"/>
        <w:rPr>
          <w:rFonts w:eastAsia="Arial"/>
        </w:rPr>
      </w:pPr>
      <w:bookmarkStart w:id="104" w:name="_Toc231462164"/>
      <w:r>
        <w:rPr>
          <w:rFonts w:eastAsia="Arial"/>
        </w:rPr>
        <w:t>Henkilökeskeinen toimintatapa</w:t>
      </w:r>
      <w:bookmarkEnd w:id="104"/>
      <w:r w:rsidR="00454DC4" w:rsidRPr="00454DC4">
        <w:rPr>
          <w:rFonts w:eastAsia="Arial"/>
        </w:rPr>
        <w:tab/>
      </w:r>
      <w:r w:rsidR="00454DC4" w:rsidRPr="00454DC4">
        <w:rPr>
          <w:rFonts w:eastAsia="Arial"/>
        </w:rPr>
        <w:tab/>
      </w:r>
    </w:p>
    <w:p w:rsidR="00D76A9F" w:rsidRDefault="00E6739C" w:rsidP="005F08FF">
      <w:pPr>
        <w:spacing w:after="160"/>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r w:rsidR="00BB034F">
        <w:rPr>
          <w:rFonts w:ascii="Arial" w:hAnsi="Arial" w:cs="Arial"/>
          <w:sz w:val="24"/>
          <w:szCs w:val="24"/>
        </w:rPr>
        <w:t>Tavanassa</w:t>
      </w:r>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rsidR="00D76A9F" w:rsidRPr="00DD537C" w:rsidRDefault="00E6739C"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rsidR="008E115D" w:rsidRPr="00DD537C" w:rsidRDefault="008E115D"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rsidR="00DD537C" w:rsidRPr="00DD537C" w:rsidRDefault="000537BF"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mahdollisuutta täysimääräiseen osallistumiseen yhteiskunnassa</w:t>
      </w:r>
    </w:p>
    <w:p w:rsidR="00332B24" w:rsidRPr="00DD537C" w:rsidRDefault="00332B24"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rsidR="00332B24" w:rsidRPr="00332B24" w:rsidRDefault="00E6739C" w:rsidP="005F08FF">
      <w:pPr>
        <w:pStyle w:val="Luettelokappale"/>
        <w:numPr>
          <w:ilvl w:val="0"/>
          <w:numId w:val="37"/>
        </w:numPr>
        <w:spacing w:after="160"/>
        <w:jc w:val="both"/>
        <w:rPr>
          <w:rFonts w:ascii="Arial" w:hAnsi="Arial" w:cs="Arial"/>
          <w:sz w:val="24"/>
          <w:szCs w:val="24"/>
        </w:rPr>
      </w:pPr>
      <w:r w:rsidRPr="00332B24">
        <w:rPr>
          <w:rFonts w:ascii="Arial" w:hAnsi="Arial" w:cs="Arial"/>
          <w:sz w:val="24"/>
          <w:szCs w:val="24"/>
        </w:rPr>
        <w:t>vapaus päättää itse omista jokapäiväisistä toimistaan</w:t>
      </w:r>
    </w:p>
    <w:p w:rsidR="00332B24" w:rsidRPr="00332B24" w:rsidRDefault="00E6739C" w:rsidP="005F08FF">
      <w:pPr>
        <w:pStyle w:val="Luettelokappale"/>
        <w:numPr>
          <w:ilvl w:val="0"/>
          <w:numId w:val="37"/>
        </w:numPr>
        <w:spacing w:after="160"/>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rsidR="00BE3273" w:rsidRDefault="00332B24" w:rsidP="005F08FF">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rsidR="001E124E" w:rsidRPr="00D60196" w:rsidRDefault="001E124E" w:rsidP="005F08FF">
      <w:pPr>
        <w:spacing w:after="160"/>
        <w:contextualSpacing/>
        <w:jc w:val="both"/>
        <w:rPr>
          <w:rFonts w:ascii="Arial" w:hAnsi="Arial" w:cs="Arial"/>
          <w:sz w:val="24"/>
          <w:szCs w:val="24"/>
        </w:rPr>
      </w:pPr>
    </w:p>
    <w:p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rsidR="001E124E" w:rsidRDefault="001E124E" w:rsidP="00FA27D0">
      <w:pPr>
        <w:spacing w:after="160" w:line="278" w:lineRule="auto"/>
        <w:contextualSpacing/>
        <w:jc w:val="both"/>
        <w:rPr>
          <w:rFonts w:ascii="Arial" w:hAnsi="Arial" w:cs="Arial"/>
          <w:sz w:val="24"/>
          <w:szCs w:val="24"/>
        </w:rPr>
      </w:pPr>
    </w:p>
    <w:p w:rsidR="00E6739C" w:rsidRPr="00BE3273" w:rsidRDefault="00E6739C" w:rsidP="00FA27D0">
      <w:pPr>
        <w:pStyle w:val="Otsikko3"/>
        <w:spacing w:after="160" w:line="278" w:lineRule="auto"/>
        <w:contextualSpacing/>
        <w:jc w:val="both"/>
        <w:rPr>
          <w:rFonts w:cs="Arial"/>
          <w:szCs w:val="24"/>
        </w:rPr>
      </w:pPr>
      <w:bookmarkStart w:id="105" w:name="_Toc231462165"/>
      <w:r w:rsidRPr="00BE3273">
        <w:rPr>
          <w:rFonts w:cs="Arial"/>
          <w:szCs w:val="24"/>
        </w:rPr>
        <w:t xml:space="preserve">Itsemääräämisoikeuden </w:t>
      </w:r>
      <w:r w:rsidR="007449EE" w:rsidRPr="00BE3273">
        <w:rPr>
          <w:rFonts w:cs="Arial"/>
          <w:szCs w:val="24"/>
        </w:rPr>
        <w:t>vahvistaminen</w:t>
      </w:r>
      <w:bookmarkEnd w:id="105"/>
    </w:p>
    <w:p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rsidR="00BB4CE2" w:rsidRPr="004C57DF" w:rsidRDefault="00BB4CE2" w:rsidP="00FA27D0">
      <w:pPr>
        <w:spacing w:after="160" w:line="278" w:lineRule="auto"/>
        <w:contextualSpacing/>
        <w:jc w:val="both"/>
        <w:rPr>
          <w:rFonts w:ascii="Arial" w:hAnsi="Arial" w:cs="Arial"/>
          <w:sz w:val="24"/>
          <w:szCs w:val="24"/>
        </w:rPr>
      </w:pPr>
    </w:p>
    <w:p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rsidR="005F08FF" w:rsidRDefault="005F08FF" w:rsidP="00FA27D0">
      <w:pPr>
        <w:spacing w:after="160" w:line="278" w:lineRule="auto"/>
        <w:contextualSpacing/>
        <w:jc w:val="both"/>
        <w:rPr>
          <w:rFonts w:ascii="Arial" w:hAnsi="Arial" w:cs="Arial"/>
          <w:sz w:val="24"/>
          <w:szCs w:val="24"/>
        </w:rPr>
      </w:pPr>
    </w:p>
    <w:p w:rsidR="005F08FF" w:rsidRDefault="005F08FF" w:rsidP="005F08FF">
      <w:pPr>
        <w:spacing w:after="0"/>
        <w:contextualSpacing/>
        <w:jc w:val="both"/>
        <w:rPr>
          <w:rFonts w:ascii="Arial" w:hAnsi="Arial" w:cs="Arial"/>
          <w:sz w:val="24"/>
          <w:szCs w:val="24"/>
        </w:rPr>
      </w:pPr>
      <w:r w:rsidRPr="00D51ACC">
        <w:rPr>
          <w:rFonts w:ascii="Arial" w:hAnsi="Arial" w:cs="Arial"/>
          <w:sz w:val="24"/>
          <w:szCs w:val="24"/>
        </w:rPr>
        <w:lastRenderedPageBreak/>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r w:rsidRPr="006A1C0D">
        <w:rPr>
          <w:rFonts w:ascii="Arial" w:hAnsi="Arial" w:cs="Arial"/>
          <w:sz w:val="24"/>
          <w:szCs w:val="24"/>
        </w:rPr>
        <w:t xml:space="preserve"> </w:t>
      </w:r>
      <w:r>
        <w:rPr>
          <w:rFonts w:ascii="Arial" w:hAnsi="Arial" w:cs="Arial"/>
          <w:sz w:val="24"/>
          <w:szCs w:val="24"/>
        </w:rPr>
        <w:t>Tavana Ri</w:t>
      </w:r>
      <w:r w:rsidRPr="00453CF5">
        <w:rPr>
          <w:rFonts w:ascii="Arial" w:hAnsi="Arial" w:cs="Arial"/>
          <w:sz w:val="24"/>
          <w:szCs w:val="24"/>
        </w:rPr>
        <w:t>ekonmarjassa ei ole käytössä rajoittamistoimenpiteitä.</w:t>
      </w:r>
    </w:p>
    <w:p w:rsidR="005F08FF" w:rsidRDefault="005F08FF" w:rsidP="005F08FF">
      <w:pPr>
        <w:spacing w:after="0"/>
        <w:contextualSpacing/>
        <w:jc w:val="both"/>
        <w:rPr>
          <w:rFonts w:ascii="Arial" w:hAnsi="Arial" w:cs="Arial"/>
          <w:sz w:val="24"/>
          <w:szCs w:val="24"/>
        </w:rPr>
      </w:pPr>
    </w:p>
    <w:p w:rsidR="005F08FF" w:rsidRPr="00D51ACC" w:rsidRDefault="005F08FF" w:rsidP="005F08FF">
      <w:pPr>
        <w:spacing w:after="0"/>
        <w:contextualSpacing/>
        <w:jc w:val="both"/>
        <w:rPr>
          <w:rFonts w:ascii="Arial" w:hAnsi="Arial" w:cs="Arial"/>
          <w:sz w:val="24"/>
          <w:szCs w:val="24"/>
        </w:rPr>
      </w:pPr>
      <w:r>
        <w:rPr>
          <w:rFonts w:ascii="Arial" w:hAnsi="Arial" w:cs="Arial"/>
          <w:sz w:val="24"/>
          <w:szCs w:val="24"/>
        </w:rPr>
        <w:t xml:space="preserve">Tavana </w:t>
      </w:r>
      <w:r w:rsidRPr="00453CF5">
        <w:rPr>
          <w:rFonts w:ascii="Arial" w:hAnsi="Arial" w:cs="Arial"/>
          <w:sz w:val="24"/>
          <w:szCs w:val="24"/>
        </w:rPr>
        <w:t xml:space="preserve">Riekonmarjassa </w:t>
      </w:r>
      <w:r w:rsidRPr="00D51ACC">
        <w:rPr>
          <w:rFonts w:ascii="Arial" w:hAnsi="Arial" w:cs="Arial"/>
          <w:sz w:val="24"/>
          <w:szCs w:val="24"/>
        </w:rPr>
        <w:t>on sisäinen ohje siitä, miten toimitaan ja miten tapahtumat dokumentoidaan, kun itsemääräämisoikeuden rajoittamiseen on tarvetta.  Rajoittamispäätös kirjataan asiakastietoihin. Päätöksen määrääjän nimi ja voimassaoloaika kirjataan tiedon perään.</w:t>
      </w:r>
    </w:p>
    <w:p w:rsidR="005F08FF" w:rsidRDefault="005F08FF" w:rsidP="005F08FF">
      <w:pPr>
        <w:spacing w:after="160"/>
        <w:contextualSpacing/>
        <w:jc w:val="both"/>
        <w:rPr>
          <w:rFonts w:ascii="Arial" w:hAnsi="Arial" w:cs="Arial"/>
          <w:sz w:val="24"/>
          <w:szCs w:val="24"/>
        </w:rPr>
      </w:pPr>
    </w:p>
    <w:p w:rsidR="005F08FF" w:rsidRDefault="005F08FF" w:rsidP="00FA27D0">
      <w:pPr>
        <w:spacing w:after="160" w:line="278" w:lineRule="auto"/>
        <w:contextualSpacing/>
        <w:jc w:val="both"/>
        <w:rPr>
          <w:rFonts w:ascii="Arial" w:hAnsi="Arial" w:cs="Arial"/>
          <w:sz w:val="24"/>
          <w:szCs w:val="24"/>
        </w:rPr>
      </w:pPr>
    </w:p>
    <w:p w:rsidR="005F08FF" w:rsidRDefault="005F08FF" w:rsidP="00FA27D0">
      <w:pPr>
        <w:spacing w:after="160" w:line="278" w:lineRule="auto"/>
        <w:contextualSpacing/>
        <w:jc w:val="both"/>
        <w:rPr>
          <w:rFonts w:ascii="Arial" w:hAnsi="Arial" w:cs="Arial"/>
          <w:sz w:val="24"/>
          <w:szCs w:val="24"/>
        </w:rPr>
      </w:pPr>
    </w:p>
    <w:p w:rsidR="00AB5DC3" w:rsidRPr="004C57DF" w:rsidRDefault="00AB5DC3" w:rsidP="00FA27D0">
      <w:pPr>
        <w:spacing w:after="160" w:line="278" w:lineRule="auto"/>
        <w:contextualSpacing/>
        <w:jc w:val="both"/>
        <w:rPr>
          <w:rFonts w:ascii="Arial" w:hAnsi="Arial" w:cs="Arial"/>
          <w:sz w:val="24"/>
          <w:szCs w:val="24"/>
        </w:rPr>
      </w:pPr>
    </w:p>
    <w:p w:rsidR="001E124E" w:rsidRPr="001E124E" w:rsidRDefault="001E124E" w:rsidP="00FA27D0">
      <w:pPr>
        <w:spacing w:after="160" w:line="278" w:lineRule="auto"/>
        <w:ind w:left="360"/>
        <w:contextualSpacing/>
        <w:jc w:val="both"/>
        <w:rPr>
          <w:rFonts w:ascii="Arial" w:hAnsi="Arial" w:cs="Arial"/>
          <w:sz w:val="24"/>
          <w:szCs w:val="24"/>
        </w:rPr>
      </w:pPr>
      <w:bookmarkStart w:id="106" w:name="_Toc45556449"/>
    </w:p>
    <w:tbl>
      <w:tblPr>
        <w:tblStyle w:val="TaulukkoRuudukko"/>
        <w:tblW w:w="0" w:type="auto"/>
        <w:tblLook w:val="04A0" w:firstRow="1" w:lastRow="0" w:firstColumn="1" w:lastColumn="0" w:noHBand="0" w:noVBand="1"/>
      </w:tblPr>
      <w:tblGrid>
        <w:gridCol w:w="2689"/>
        <w:gridCol w:w="6939"/>
      </w:tblGrid>
      <w:tr w:rsidR="00CC40D5" w:rsidRPr="005F08FF" w:rsidTr="00082395">
        <w:tc>
          <w:tcPr>
            <w:tcW w:w="9628" w:type="dxa"/>
            <w:gridSpan w:val="2"/>
          </w:tcPr>
          <w:p w:rsidR="00472C96" w:rsidRPr="005F08FF" w:rsidRDefault="00472C96" w:rsidP="00FA27D0">
            <w:pPr>
              <w:spacing w:after="160" w:line="278" w:lineRule="auto"/>
              <w:contextualSpacing/>
              <w:jc w:val="both"/>
              <w:rPr>
                <w:rFonts w:ascii="Arial" w:hAnsi="Arial" w:cs="Arial"/>
                <w:b/>
                <w:bCs/>
                <w:sz w:val="24"/>
                <w:szCs w:val="24"/>
              </w:rPr>
            </w:pPr>
            <w:r w:rsidRPr="005F08FF">
              <w:rPr>
                <w:rFonts w:ascii="Arial" w:eastAsia="Arial" w:hAnsi="Arial" w:cs="Arial"/>
                <w:b/>
                <w:bCs/>
                <w:sz w:val="24"/>
                <w:szCs w:val="24"/>
              </w:rPr>
              <w:t>Palveluyksikön asiakkaan itsemääräämisoikeuden vahvistamiseksi laadituista suunnitelmista ja ohjeista vastaava henkilö</w:t>
            </w:r>
          </w:p>
        </w:tc>
      </w:tr>
      <w:tr w:rsidR="00CC40D5" w:rsidRPr="005F08FF" w:rsidTr="00472C96">
        <w:tc>
          <w:tcPr>
            <w:tcW w:w="2689" w:type="dxa"/>
          </w:tcPr>
          <w:p w:rsidR="00472C96" w:rsidRPr="005F08FF" w:rsidRDefault="00472C96" w:rsidP="00FA27D0">
            <w:pPr>
              <w:spacing w:after="160" w:line="278" w:lineRule="auto"/>
              <w:contextualSpacing/>
              <w:jc w:val="both"/>
              <w:rPr>
                <w:rFonts w:ascii="Arial" w:hAnsi="Arial" w:cs="Arial"/>
                <w:sz w:val="24"/>
                <w:szCs w:val="24"/>
              </w:rPr>
            </w:pPr>
            <w:r w:rsidRPr="005F08FF">
              <w:rPr>
                <w:rFonts w:ascii="Arial" w:hAnsi="Arial" w:cs="Arial"/>
                <w:sz w:val="24"/>
                <w:szCs w:val="24"/>
              </w:rPr>
              <w:t>Nimi</w:t>
            </w:r>
          </w:p>
        </w:tc>
        <w:tc>
          <w:tcPr>
            <w:tcW w:w="6939" w:type="dxa"/>
          </w:tcPr>
          <w:p w:rsidR="00472C96" w:rsidRPr="005F08FF" w:rsidRDefault="005F08FF" w:rsidP="00FA27D0">
            <w:pPr>
              <w:spacing w:after="160" w:line="278" w:lineRule="auto"/>
              <w:contextualSpacing/>
              <w:jc w:val="both"/>
              <w:rPr>
                <w:rFonts w:ascii="Arial" w:hAnsi="Arial" w:cs="Arial"/>
                <w:sz w:val="24"/>
                <w:szCs w:val="24"/>
              </w:rPr>
            </w:pPr>
            <w:r w:rsidRPr="005F08FF">
              <w:rPr>
                <w:rFonts w:ascii="Arial" w:hAnsi="Arial" w:cs="Arial"/>
                <w:sz w:val="24"/>
                <w:szCs w:val="24"/>
              </w:rPr>
              <w:t>Outi Niemelä</w:t>
            </w:r>
          </w:p>
        </w:tc>
      </w:tr>
      <w:tr w:rsidR="00CC40D5" w:rsidRPr="005F08FF" w:rsidTr="00472C96">
        <w:tc>
          <w:tcPr>
            <w:tcW w:w="2689" w:type="dxa"/>
          </w:tcPr>
          <w:p w:rsidR="00472C96" w:rsidRPr="005F08FF" w:rsidRDefault="00472C96" w:rsidP="00FA27D0">
            <w:pPr>
              <w:spacing w:after="160" w:line="278" w:lineRule="auto"/>
              <w:contextualSpacing/>
              <w:jc w:val="both"/>
              <w:rPr>
                <w:rFonts w:ascii="Arial" w:hAnsi="Arial" w:cs="Arial"/>
                <w:sz w:val="24"/>
                <w:szCs w:val="24"/>
              </w:rPr>
            </w:pPr>
            <w:r w:rsidRPr="005F08FF">
              <w:rPr>
                <w:rFonts w:ascii="Arial" w:hAnsi="Arial" w:cs="Arial"/>
                <w:sz w:val="24"/>
                <w:szCs w:val="24"/>
              </w:rPr>
              <w:t>Tehtävänimike</w:t>
            </w:r>
          </w:p>
        </w:tc>
        <w:tc>
          <w:tcPr>
            <w:tcW w:w="6939" w:type="dxa"/>
          </w:tcPr>
          <w:p w:rsidR="00472C96" w:rsidRPr="005F08FF" w:rsidRDefault="005F08FF" w:rsidP="00FA27D0">
            <w:pPr>
              <w:spacing w:after="160" w:line="278" w:lineRule="auto"/>
              <w:contextualSpacing/>
              <w:jc w:val="both"/>
              <w:rPr>
                <w:rFonts w:ascii="Arial" w:hAnsi="Arial" w:cs="Arial"/>
                <w:sz w:val="24"/>
                <w:szCs w:val="24"/>
              </w:rPr>
            </w:pPr>
            <w:r w:rsidRPr="005F08FF">
              <w:rPr>
                <w:rFonts w:ascii="Arial" w:hAnsi="Arial" w:cs="Arial"/>
                <w:sz w:val="24"/>
                <w:szCs w:val="24"/>
              </w:rPr>
              <w:t xml:space="preserve">Yksikön johtaja </w:t>
            </w:r>
          </w:p>
        </w:tc>
      </w:tr>
      <w:tr w:rsidR="00CC40D5" w:rsidRPr="005F08FF" w:rsidTr="00472C96">
        <w:tc>
          <w:tcPr>
            <w:tcW w:w="2689" w:type="dxa"/>
          </w:tcPr>
          <w:p w:rsidR="00472C96" w:rsidRPr="005F08FF" w:rsidRDefault="00472C96" w:rsidP="00FA27D0">
            <w:pPr>
              <w:spacing w:after="160" w:line="278" w:lineRule="auto"/>
              <w:contextualSpacing/>
              <w:jc w:val="both"/>
              <w:rPr>
                <w:rFonts w:ascii="Arial" w:hAnsi="Arial" w:cs="Arial"/>
                <w:sz w:val="24"/>
                <w:szCs w:val="24"/>
              </w:rPr>
            </w:pPr>
            <w:r w:rsidRPr="005F08FF">
              <w:rPr>
                <w:rFonts w:ascii="Arial" w:hAnsi="Arial" w:cs="Arial"/>
                <w:sz w:val="24"/>
                <w:szCs w:val="24"/>
              </w:rPr>
              <w:t>Sähköposti</w:t>
            </w:r>
          </w:p>
        </w:tc>
        <w:tc>
          <w:tcPr>
            <w:tcW w:w="6939" w:type="dxa"/>
          </w:tcPr>
          <w:p w:rsidR="00472C96" w:rsidRPr="005F08FF" w:rsidRDefault="005F08FF" w:rsidP="00FA27D0">
            <w:pPr>
              <w:spacing w:after="160" w:line="278" w:lineRule="auto"/>
              <w:contextualSpacing/>
              <w:jc w:val="both"/>
              <w:rPr>
                <w:rFonts w:ascii="Arial" w:hAnsi="Arial" w:cs="Arial"/>
                <w:sz w:val="24"/>
                <w:szCs w:val="24"/>
              </w:rPr>
            </w:pPr>
            <w:r w:rsidRPr="005F08FF">
              <w:rPr>
                <w:rFonts w:ascii="Arial" w:hAnsi="Arial" w:cs="Arial"/>
                <w:sz w:val="24"/>
                <w:szCs w:val="24"/>
              </w:rPr>
              <w:t>outi.niemela@tavana.fi</w:t>
            </w:r>
          </w:p>
        </w:tc>
      </w:tr>
      <w:tr w:rsidR="00472C96" w:rsidRPr="005F08FF" w:rsidTr="00472C96">
        <w:tc>
          <w:tcPr>
            <w:tcW w:w="2689" w:type="dxa"/>
          </w:tcPr>
          <w:p w:rsidR="00472C96" w:rsidRPr="005F08FF" w:rsidRDefault="00472C96" w:rsidP="00FA27D0">
            <w:pPr>
              <w:spacing w:after="160" w:line="278" w:lineRule="auto"/>
              <w:contextualSpacing/>
              <w:jc w:val="both"/>
              <w:rPr>
                <w:rFonts w:ascii="Arial" w:hAnsi="Arial" w:cs="Arial"/>
                <w:sz w:val="24"/>
                <w:szCs w:val="24"/>
              </w:rPr>
            </w:pPr>
            <w:r w:rsidRPr="005F08FF">
              <w:rPr>
                <w:rFonts w:ascii="Arial" w:hAnsi="Arial" w:cs="Arial"/>
                <w:sz w:val="24"/>
                <w:szCs w:val="24"/>
              </w:rPr>
              <w:t>Puhelinnumero</w:t>
            </w:r>
          </w:p>
        </w:tc>
        <w:tc>
          <w:tcPr>
            <w:tcW w:w="6939" w:type="dxa"/>
          </w:tcPr>
          <w:p w:rsidR="00472C96" w:rsidRPr="005F08FF" w:rsidRDefault="005F08FF" w:rsidP="00FA27D0">
            <w:pPr>
              <w:spacing w:after="160" w:line="278" w:lineRule="auto"/>
              <w:contextualSpacing/>
              <w:jc w:val="both"/>
              <w:rPr>
                <w:rFonts w:ascii="Arial" w:hAnsi="Arial" w:cs="Arial"/>
                <w:sz w:val="24"/>
                <w:szCs w:val="24"/>
              </w:rPr>
            </w:pPr>
            <w:r w:rsidRPr="005F08FF">
              <w:rPr>
                <w:rFonts w:ascii="Arial" w:hAnsi="Arial" w:cs="Arial"/>
                <w:sz w:val="24"/>
                <w:szCs w:val="24"/>
              </w:rPr>
              <w:t>0408376546</w:t>
            </w:r>
          </w:p>
        </w:tc>
      </w:tr>
    </w:tbl>
    <w:p w:rsidR="00472C96" w:rsidRPr="005F08FF" w:rsidRDefault="00472C96" w:rsidP="00FA27D0">
      <w:pPr>
        <w:spacing w:after="160" w:line="278" w:lineRule="auto"/>
        <w:contextualSpacing/>
        <w:jc w:val="both"/>
        <w:rPr>
          <w:rFonts w:ascii="Arial" w:hAnsi="Arial" w:cs="Arial"/>
          <w:sz w:val="24"/>
          <w:szCs w:val="24"/>
        </w:rPr>
      </w:pPr>
    </w:p>
    <w:p w:rsidR="00A65AED" w:rsidRDefault="00E6739C" w:rsidP="00FA27D0">
      <w:pPr>
        <w:pStyle w:val="Otsikko3"/>
        <w:spacing w:after="160" w:line="278" w:lineRule="auto"/>
        <w:contextualSpacing/>
        <w:jc w:val="both"/>
        <w:rPr>
          <w:rFonts w:cs="Arial"/>
          <w:szCs w:val="24"/>
        </w:rPr>
      </w:pPr>
      <w:bookmarkStart w:id="107" w:name="_Toc231462166"/>
      <w:bookmarkEnd w:id="106"/>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8" w:name="_Toc45556451"/>
      <w:bookmarkEnd w:id="107"/>
    </w:p>
    <w:p w:rsidR="005F08FF" w:rsidRDefault="005F08FF" w:rsidP="005F08FF"/>
    <w:p w:rsidR="005F08FF" w:rsidRPr="00453CF5" w:rsidRDefault="005F08FF" w:rsidP="005F08FF">
      <w:pPr>
        <w:spacing w:after="0" w:line="240" w:lineRule="auto"/>
        <w:contextualSpacing/>
        <w:jc w:val="both"/>
        <w:rPr>
          <w:rFonts w:ascii="Arial" w:hAnsi="Arial" w:cs="Arial"/>
          <w:sz w:val="24"/>
          <w:szCs w:val="24"/>
        </w:rPr>
      </w:pPr>
      <w:r w:rsidRPr="00453CF5">
        <w:rPr>
          <w:rFonts w:ascii="Arial" w:eastAsia="Arial" w:hAnsi="Arial" w:cs="Arial"/>
          <w:sz w:val="24"/>
          <w:szCs w:val="24"/>
        </w:rPr>
        <w:t xml:space="preserve">Asiakkailla on osallisuus ja tiedonsaantioikeus palveluja koskevaan suunnitteluun, päätöksentekoon ja toteuttamiseen. </w:t>
      </w:r>
      <w:r w:rsidRPr="00453CF5">
        <w:rPr>
          <w:rFonts w:ascii="Arial" w:hAnsi="Arial" w:cs="Arial"/>
          <w:sz w:val="24"/>
          <w:szCs w:val="24"/>
        </w:rPr>
        <w:t xml:space="preserve">Asiakkaiden ja omaisten osallistumista yksikön laadun ja omavalvonnan kehittämiseen tuetaan. </w:t>
      </w:r>
      <w:r>
        <w:rPr>
          <w:rFonts w:ascii="Arial" w:hAnsi="Arial" w:cs="Arial"/>
          <w:sz w:val="24"/>
          <w:szCs w:val="24"/>
        </w:rPr>
        <w:t xml:space="preserve">Tavanassa </w:t>
      </w:r>
      <w:r w:rsidRPr="00453CF5">
        <w:rPr>
          <w:rFonts w:ascii="Arial" w:hAnsi="Arial" w:cs="Arial"/>
          <w:sz w:val="24"/>
          <w:szCs w:val="24"/>
        </w:rPr>
        <w:t>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rsidR="005F08FF" w:rsidRPr="00453CF5" w:rsidRDefault="005F08FF" w:rsidP="005F08FF">
      <w:pPr>
        <w:spacing w:after="0" w:line="240" w:lineRule="auto"/>
        <w:contextualSpacing/>
        <w:jc w:val="both"/>
        <w:rPr>
          <w:rFonts w:ascii="Arial" w:hAnsi="Arial" w:cs="Arial"/>
          <w:sz w:val="24"/>
          <w:szCs w:val="24"/>
        </w:rPr>
      </w:pPr>
    </w:p>
    <w:p w:rsidR="005F08FF" w:rsidRPr="00453CF5" w:rsidRDefault="005F08FF" w:rsidP="005F08FF">
      <w:pPr>
        <w:spacing w:after="0" w:line="240" w:lineRule="auto"/>
        <w:contextualSpacing/>
        <w:jc w:val="both"/>
        <w:rPr>
          <w:rFonts w:ascii="Arial" w:hAnsi="Arial" w:cs="Arial"/>
          <w:sz w:val="24"/>
          <w:szCs w:val="24"/>
        </w:rPr>
      </w:pPr>
      <w:r>
        <w:rPr>
          <w:rFonts w:ascii="Arial" w:hAnsi="Arial" w:cs="Arial"/>
          <w:sz w:val="24"/>
          <w:szCs w:val="24"/>
        </w:rPr>
        <w:t xml:space="preserve">Tavana </w:t>
      </w:r>
      <w:r w:rsidRPr="00453CF5">
        <w:rPr>
          <w:rFonts w:ascii="Arial" w:hAnsi="Arial" w:cs="Arial"/>
          <w:sz w:val="24"/>
          <w:szCs w:val="24"/>
        </w:rPr>
        <w:t>Riekonmarjassa asiakkaiden osallisuudesta huolehditaan päivittäin ohjaamalla ja tukemalla heitä tekemään valintoja omassa arjessa ja päättämään omista asioista.</w:t>
      </w:r>
      <w:r>
        <w:rPr>
          <w:rFonts w:ascii="Arial" w:hAnsi="Arial" w:cs="Arial"/>
          <w:sz w:val="24"/>
          <w:szCs w:val="24"/>
        </w:rPr>
        <w:t xml:space="preserve"> </w:t>
      </w:r>
      <w:r w:rsidRPr="00453CF5">
        <w:rPr>
          <w:rFonts w:ascii="Arial" w:hAnsi="Arial" w:cs="Arial"/>
          <w:sz w:val="24"/>
          <w:szCs w:val="24"/>
        </w:rPr>
        <w:t xml:space="preserve">Riekonmarjassa omaisten tapahtumia järjestetään kaksi kertaa vuodessa, keväällä ja syksyllä. Keväällä kokoonnumme sään salliessa ulkona ja syksyllä vietämme yhdessä pikkujoulut. Tapaamisten järjestämisestä vastaavat </w:t>
      </w:r>
      <w:r>
        <w:rPr>
          <w:rFonts w:ascii="Arial" w:hAnsi="Arial" w:cs="Arial"/>
          <w:sz w:val="24"/>
          <w:szCs w:val="24"/>
        </w:rPr>
        <w:t xml:space="preserve">yksikön johtaja </w:t>
      </w:r>
      <w:r w:rsidRPr="00453CF5">
        <w:rPr>
          <w:rFonts w:ascii="Arial" w:hAnsi="Arial" w:cs="Arial"/>
          <w:sz w:val="24"/>
          <w:szCs w:val="24"/>
        </w:rPr>
        <w:t xml:space="preserve">sekä ohjaajat. Vastuuhenkilöistä sovitaan erikseen kunkin tapaamisen yhteydessä. Tapaamisten lisäksi </w:t>
      </w:r>
      <w:r>
        <w:rPr>
          <w:rFonts w:ascii="Arial" w:hAnsi="Arial" w:cs="Arial"/>
          <w:sz w:val="24"/>
          <w:szCs w:val="24"/>
        </w:rPr>
        <w:t xml:space="preserve">Riekonmarjan </w:t>
      </w:r>
      <w:r w:rsidRPr="00453CF5">
        <w:rPr>
          <w:rFonts w:ascii="Arial" w:hAnsi="Arial" w:cs="Arial"/>
          <w:sz w:val="24"/>
          <w:szCs w:val="24"/>
        </w:rPr>
        <w:t>johtaja lähettää kaksi kertaa vuodessa läheisille kirjeen, jossa kerrotaan Riekonmarjaan kuulumisia.</w:t>
      </w:r>
    </w:p>
    <w:p w:rsidR="005F08FF" w:rsidRPr="00D51ACC" w:rsidRDefault="005F08FF" w:rsidP="005F08FF">
      <w:pPr>
        <w:spacing w:after="0" w:line="240" w:lineRule="auto"/>
        <w:contextualSpacing/>
        <w:jc w:val="both"/>
        <w:rPr>
          <w:rFonts w:ascii="Arial" w:hAnsi="Arial" w:cs="Arial"/>
          <w:color w:val="FF0000"/>
          <w:sz w:val="24"/>
          <w:szCs w:val="24"/>
        </w:rPr>
      </w:pPr>
    </w:p>
    <w:p w:rsidR="005F08FF" w:rsidRPr="00D51ACC" w:rsidRDefault="005F08FF" w:rsidP="005F08FF">
      <w:pPr>
        <w:spacing w:after="0" w:line="240" w:lineRule="auto"/>
        <w:contextualSpacing/>
        <w:jc w:val="both"/>
        <w:rPr>
          <w:rFonts w:ascii="Arial" w:eastAsia="Arial" w:hAnsi="Arial" w:cs="Arial"/>
          <w:color w:val="000000" w:themeColor="text1"/>
          <w:sz w:val="24"/>
          <w:szCs w:val="24"/>
        </w:rPr>
      </w:pPr>
    </w:p>
    <w:p w:rsidR="000D416F" w:rsidRPr="008505AA" w:rsidRDefault="000D416F" w:rsidP="00FA27D0">
      <w:pPr>
        <w:pStyle w:val="Otsikko3"/>
        <w:spacing w:after="160" w:line="278" w:lineRule="auto"/>
        <w:contextualSpacing/>
        <w:jc w:val="both"/>
        <w:rPr>
          <w:rFonts w:cs="Arial"/>
          <w:szCs w:val="24"/>
        </w:rPr>
      </w:pPr>
      <w:bookmarkStart w:id="109" w:name="_Toc231462167"/>
      <w:bookmarkEnd w:id="108"/>
      <w:r w:rsidRPr="008505AA">
        <w:rPr>
          <w:rFonts w:cs="Arial"/>
          <w:szCs w:val="24"/>
        </w:rPr>
        <w:lastRenderedPageBreak/>
        <w:t xml:space="preserve">Palautteen </w:t>
      </w:r>
      <w:r w:rsidR="00DD5D51" w:rsidRPr="008505AA">
        <w:rPr>
          <w:rFonts w:cs="Arial"/>
          <w:szCs w:val="24"/>
        </w:rPr>
        <w:t>kerääminen</w:t>
      </w:r>
      <w:bookmarkEnd w:id="109"/>
    </w:p>
    <w:p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r w:rsidR="00AB5511">
        <w:rPr>
          <w:rFonts w:ascii="Arial" w:eastAsia="Arial" w:hAnsi="Arial" w:cs="Arial"/>
          <w:sz w:val="24"/>
          <w:szCs w:val="24"/>
        </w:rPr>
        <w:t xml:space="preserve">Tavanan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r w:rsidR="00AB5511">
        <w:rPr>
          <w:rFonts w:ascii="Arial" w:hAnsi="Arial" w:cs="Arial"/>
          <w:color w:val="000000" w:themeColor="text1"/>
          <w:sz w:val="24"/>
          <w:szCs w:val="24"/>
        </w:rPr>
        <w:t xml:space="preserve">Tavanan </w:t>
      </w:r>
      <w:r w:rsidR="004D4977" w:rsidRPr="008505AA">
        <w:rPr>
          <w:rFonts w:ascii="Arial" w:hAnsi="Arial" w:cs="Arial"/>
          <w:color w:val="000000" w:themeColor="text1"/>
          <w:sz w:val="24"/>
          <w:szCs w:val="24"/>
        </w:rPr>
        <w:t>Whistleblow-kanavan kautta.</w:t>
      </w:r>
    </w:p>
    <w:p w:rsidR="004D4977" w:rsidRPr="008505AA" w:rsidRDefault="004D4977" w:rsidP="00FA27D0">
      <w:pPr>
        <w:spacing w:after="160" w:line="278" w:lineRule="auto"/>
        <w:contextualSpacing/>
        <w:jc w:val="both"/>
        <w:rPr>
          <w:rFonts w:ascii="Arial" w:hAnsi="Arial" w:cs="Arial"/>
          <w:color w:val="000000" w:themeColor="text1"/>
          <w:sz w:val="24"/>
          <w:szCs w:val="24"/>
        </w:rPr>
      </w:pPr>
    </w:p>
    <w:p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rsidR="00845415" w:rsidRPr="008505AA" w:rsidRDefault="00845415" w:rsidP="00FA27D0">
      <w:pPr>
        <w:spacing w:after="160" w:line="278" w:lineRule="auto"/>
        <w:contextualSpacing/>
        <w:jc w:val="both"/>
        <w:rPr>
          <w:rFonts w:ascii="Arial" w:hAnsi="Arial" w:cs="Arial"/>
          <w:color w:val="FF0000"/>
          <w:sz w:val="24"/>
          <w:szCs w:val="24"/>
        </w:rPr>
      </w:pPr>
    </w:p>
    <w:p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rsidR="009C6BBE" w:rsidRPr="008505AA" w:rsidRDefault="00464A3D" w:rsidP="00FA27D0">
      <w:pPr>
        <w:pStyle w:val="Otsikko3"/>
        <w:spacing w:after="160" w:line="278" w:lineRule="auto"/>
        <w:contextualSpacing/>
        <w:jc w:val="both"/>
        <w:rPr>
          <w:rFonts w:cs="Arial"/>
          <w:szCs w:val="24"/>
        </w:rPr>
      </w:pPr>
      <w:bookmarkStart w:id="110" w:name="_Toc231462168"/>
      <w:r w:rsidRPr="008505AA">
        <w:rPr>
          <w:rFonts w:cs="Arial"/>
          <w:szCs w:val="24"/>
        </w:rPr>
        <w:t>Asiakkaan oikeusturva</w:t>
      </w:r>
      <w:bookmarkEnd w:id="110"/>
    </w:p>
    <w:p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rsidR="0097275C" w:rsidRPr="008505AA" w:rsidRDefault="0097275C" w:rsidP="00FA27D0">
      <w:pPr>
        <w:spacing w:after="160" w:line="278" w:lineRule="auto"/>
        <w:contextualSpacing/>
        <w:jc w:val="both"/>
        <w:rPr>
          <w:rFonts w:ascii="Arial" w:hAnsi="Arial" w:cs="Arial"/>
          <w:sz w:val="24"/>
          <w:szCs w:val="24"/>
        </w:rPr>
      </w:pPr>
    </w:p>
    <w:p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rsidR="00871030" w:rsidRDefault="00871030" w:rsidP="00FA27D0">
      <w:pPr>
        <w:spacing w:after="160" w:line="278" w:lineRule="auto"/>
        <w:contextualSpacing/>
        <w:jc w:val="both"/>
        <w:rPr>
          <w:rFonts w:ascii="Arial" w:hAnsi="Arial" w:cs="Arial"/>
          <w:sz w:val="24"/>
          <w:szCs w:val="24"/>
        </w:rPr>
      </w:pPr>
    </w:p>
    <w:p w:rsidR="00871030" w:rsidRPr="00453CF5" w:rsidRDefault="00871030" w:rsidP="00871030">
      <w:pPr>
        <w:spacing w:after="0"/>
        <w:contextualSpacing/>
        <w:jc w:val="both"/>
        <w:rPr>
          <w:rFonts w:ascii="Arial" w:hAnsi="Arial" w:cs="Arial"/>
          <w:sz w:val="24"/>
          <w:szCs w:val="24"/>
        </w:rPr>
      </w:pPr>
      <w:r w:rsidRPr="00453CF5">
        <w:rPr>
          <w:rFonts w:ascii="Arial" w:hAnsi="Arial" w:cs="Arial"/>
          <w:sz w:val="24"/>
          <w:szCs w:val="24"/>
        </w:rPr>
        <w:t>Toimintaa koskevat muistutukset, kantelut ja valvontapäätökset käsitellään</w:t>
      </w:r>
      <w:r>
        <w:rPr>
          <w:rFonts w:ascii="Arial" w:hAnsi="Arial" w:cs="Arial"/>
          <w:sz w:val="24"/>
          <w:szCs w:val="24"/>
        </w:rPr>
        <w:t xml:space="preserve"> yksikön</w:t>
      </w:r>
      <w:r w:rsidRPr="00453CF5">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w:t>
      </w:r>
      <w:r w:rsidRPr="00453CF5">
        <w:rPr>
          <w:rFonts w:ascii="Arial" w:hAnsi="Arial" w:cs="Arial"/>
          <w:sz w:val="24"/>
          <w:szCs w:val="24"/>
        </w:rPr>
        <w:t xml:space="preserve"> johtaja vastaa konkreettisista, korjaavista toimenpiteistä ja työkäytänteiden / toimintatapojen muuttamisesta</w:t>
      </w:r>
      <w:r>
        <w:rPr>
          <w:rFonts w:ascii="Arial" w:hAnsi="Arial" w:cs="Arial"/>
          <w:sz w:val="24"/>
          <w:szCs w:val="24"/>
        </w:rPr>
        <w:t xml:space="preserve"> yksikössä</w:t>
      </w:r>
      <w:r w:rsidRPr="00453CF5">
        <w:rPr>
          <w:rFonts w:ascii="Arial" w:hAnsi="Arial" w:cs="Arial"/>
          <w:sz w:val="24"/>
          <w:szCs w:val="24"/>
        </w:rPr>
        <w:t xml:space="preserve">. Palvelupäällikkö käy </w:t>
      </w:r>
      <w:r w:rsidRPr="00453CF5">
        <w:rPr>
          <w:rFonts w:ascii="Arial" w:hAnsi="Arial" w:cs="Arial"/>
          <w:sz w:val="24"/>
          <w:szCs w:val="24"/>
        </w:rPr>
        <w:lastRenderedPageBreak/>
        <w:t>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rsidR="00871030" w:rsidRPr="00453CF5" w:rsidRDefault="00871030" w:rsidP="00871030">
      <w:pPr>
        <w:spacing w:after="0" w:line="240" w:lineRule="auto"/>
        <w:contextualSpacing/>
        <w:jc w:val="both"/>
        <w:rPr>
          <w:rFonts w:ascii="Arial" w:hAnsi="Arial" w:cs="Arial"/>
          <w:sz w:val="24"/>
          <w:szCs w:val="24"/>
        </w:rPr>
      </w:pPr>
    </w:p>
    <w:p w:rsidR="00285C4D" w:rsidRPr="00871030" w:rsidRDefault="00871030" w:rsidP="00871030">
      <w:pPr>
        <w:spacing w:after="0"/>
        <w:contextualSpacing/>
        <w:jc w:val="both"/>
        <w:rPr>
          <w:rFonts w:ascii="Arial" w:hAnsi="Arial" w:cs="Arial"/>
          <w:sz w:val="24"/>
          <w:szCs w:val="24"/>
        </w:rPr>
      </w:pPr>
      <w:r w:rsidRPr="00453CF5">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rsidR="00285C4D" w:rsidRPr="008505AA" w:rsidRDefault="00285C4D"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71030" w:rsidTr="00082395">
        <w:tc>
          <w:tcPr>
            <w:tcW w:w="9628" w:type="dxa"/>
            <w:gridSpan w:val="2"/>
          </w:tcPr>
          <w:p w:rsidR="00415D58" w:rsidRPr="00871030" w:rsidRDefault="00415D58" w:rsidP="00FA27D0">
            <w:pPr>
              <w:spacing w:after="160" w:line="278" w:lineRule="auto"/>
              <w:contextualSpacing/>
              <w:jc w:val="both"/>
              <w:rPr>
                <w:rFonts w:ascii="Arial" w:hAnsi="Arial" w:cs="Arial"/>
                <w:b/>
                <w:bCs/>
                <w:sz w:val="24"/>
                <w:szCs w:val="24"/>
              </w:rPr>
            </w:pPr>
            <w:r w:rsidRPr="00871030">
              <w:rPr>
                <w:rFonts w:ascii="Arial" w:hAnsi="Arial" w:cs="Arial"/>
                <w:b/>
                <w:bCs/>
                <w:sz w:val="24"/>
                <w:szCs w:val="24"/>
              </w:rPr>
              <w:t>Muistutusten käsittelystä vastaava henkilö</w:t>
            </w:r>
          </w:p>
        </w:tc>
      </w:tr>
      <w:tr w:rsidR="009A7829" w:rsidRPr="00871030" w:rsidTr="00082395">
        <w:tc>
          <w:tcPr>
            <w:tcW w:w="4814" w:type="dxa"/>
          </w:tcPr>
          <w:p w:rsidR="00415D58" w:rsidRPr="00871030" w:rsidRDefault="00415D58" w:rsidP="00FA27D0">
            <w:pPr>
              <w:spacing w:after="160" w:line="278" w:lineRule="auto"/>
              <w:contextualSpacing/>
              <w:jc w:val="both"/>
              <w:rPr>
                <w:rFonts w:ascii="Arial" w:hAnsi="Arial" w:cs="Arial"/>
                <w:sz w:val="24"/>
                <w:szCs w:val="24"/>
              </w:rPr>
            </w:pPr>
            <w:r w:rsidRPr="00871030">
              <w:rPr>
                <w:rFonts w:ascii="Arial" w:hAnsi="Arial" w:cs="Arial"/>
                <w:sz w:val="24"/>
                <w:szCs w:val="24"/>
              </w:rPr>
              <w:t>Nimi</w:t>
            </w:r>
          </w:p>
        </w:tc>
        <w:tc>
          <w:tcPr>
            <w:tcW w:w="4814" w:type="dxa"/>
          </w:tcPr>
          <w:p w:rsidR="00415D58" w:rsidRPr="00871030" w:rsidRDefault="00871030" w:rsidP="00FA27D0">
            <w:pPr>
              <w:spacing w:after="160" w:line="278" w:lineRule="auto"/>
              <w:contextualSpacing/>
              <w:jc w:val="both"/>
              <w:rPr>
                <w:rFonts w:ascii="Arial" w:hAnsi="Arial" w:cs="Arial"/>
                <w:sz w:val="24"/>
                <w:szCs w:val="24"/>
              </w:rPr>
            </w:pPr>
            <w:r w:rsidRPr="00871030">
              <w:rPr>
                <w:rFonts w:ascii="Arial" w:hAnsi="Arial" w:cs="Arial"/>
                <w:sz w:val="24"/>
                <w:szCs w:val="24"/>
              </w:rPr>
              <w:t>Outi Niemelä</w:t>
            </w:r>
          </w:p>
        </w:tc>
      </w:tr>
      <w:tr w:rsidR="009A7829" w:rsidRPr="00871030" w:rsidTr="00082395">
        <w:tc>
          <w:tcPr>
            <w:tcW w:w="4814" w:type="dxa"/>
          </w:tcPr>
          <w:p w:rsidR="00415D58" w:rsidRPr="00871030" w:rsidRDefault="00415D58" w:rsidP="00FA27D0">
            <w:pPr>
              <w:spacing w:after="160" w:line="278" w:lineRule="auto"/>
              <w:contextualSpacing/>
              <w:jc w:val="both"/>
              <w:rPr>
                <w:rFonts w:ascii="Arial" w:hAnsi="Arial" w:cs="Arial"/>
                <w:sz w:val="24"/>
                <w:szCs w:val="24"/>
              </w:rPr>
            </w:pPr>
            <w:r w:rsidRPr="00871030">
              <w:rPr>
                <w:rFonts w:ascii="Arial" w:hAnsi="Arial" w:cs="Arial"/>
                <w:sz w:val="24"/>
                <w:szCs w:val="24"/>
              </w:rPr>
              <w:t>Tehtävänimike</w:t>
            </w:r>
          </w:p>
        </w:tc>
        <w:tc>
          <w:tcPr>
            <w:tcW w:w="4814" w:type="dxa"/>
          </w:tcPr>
          <w:p w:rsidR="00415D58" w:rsidRPr="00871030" w:rsidRDefault="00871030" w:rsidP="00FA27D0">
            <w:pPr>
              <w:spacing w:after="160" w:line="278" w:lineRule="auto"/>
              <w:contextualSpacing/>
              <w:jc w:val="both"/>
              <w:rPr>
                <w:rFonts w:ascii="Arial" w:hAnsi="Arial" w:cs="Arial"/>
                <w:sz w:val="24"/>
                <w:szCs w:val="24"/>
              </w:rPr>
            </w:pPr>
            <w:r w:rsidRPr="00871030">
              <w:rPr>
                <w:rFonts w:ascii="Arial" w:hAnsi="Arial" w:cs="Arial"/>
                <w:sz w:val="24"/>
                <w:szCs w:val="24"/>
              </w:rPr>
              <w:t>Yksikön johtaja</w:t>
            </w:r>
          </w:p>
        </w:tc>
      </w:tr>
      <w:tr w:rsidR="009A7829" w:rsidRPr="00871030" w:rsidTr="00082395">
        <w:tc>
          <w:tcPr>
            <w:tcW w:w="4814" w:type="dxa"/>
          </w:tcPr>
          <w:p w:rsidR="00415D58" w:rsidRPr="00871030" w:rsidRDefault="00415D58" w:rsidP="00FA27D0">
            <w:pPr>
              <w:spacing w:after="160" w:line="278" w:lineRule="auto"/>
              <w:contextualSpacing/>
              <w:jc w:val="both"/>
              <w:rPr>
                <w:rFonts w:ascii="Arial" w:hAnsi="Arial" w:cs="Arial"/>
                <w:sz w:val="24"/>
                <w:szCs w:val="24"/>
              </w:rPr>
            </w:pPr>
            <w:r w:rsidRPr="00871030">
              <w:rPr>
                <w:rFonts w:ascii="Arial" w:hAnsi="Arial" w:cs="Arial"/>
                <w:sz w:val="24"/>
                <w:szCs w:val="24"/>
              </w:rPr>
              <w:t>Sähköposti</w:t>
            </w:r>
          </w:p>
        </w:tc>
        <w:tc>
          <w:tcPr>
            <w:tcW w:w="4814" w:type="dxa"/>
          </w:tcPr>
          <w:p w:rsidR="00415D58" w:rsidRPr="00871030" w:rsidRDefault="00871030" w:rsidP="00FA27D0">
            <w:pPr>
              <w:spacing w:after="160" w:line="278" w:lineRule="auto"/>
              <w:contextualSpacing/>
              <w:jc w:val="both"/>
              <w:rPr>
                <w:rFonts w:ascii="Arial" w:hAnsi="Arial" w:cs="Arial"/>
                <w:sz w:val="24"/>
                <w:szCs w:val="24"/>
              </w:rPr>
            </w:pPr>
            <w:r w:rsidRPr="00871030">
              <w:rPr>
                <w:rFonts w:ascii="Arial" w:hAnsi="Arial" w:cs="Arial"/>
                <w:sz w:val="24"/>
                <w:szCs w:val="24"/>
              </w:rPr>
              <w:t>outi.niemela@</w:t>
            </w:r>
            <w:r>
              <w:rPr>
                <w:rFonts w:ascii="Arial" w:hAnsi="Arial" w:cs="Arial"/>
                <w:sz w:val="24"/>
                <w:szCs w:val="24"/>
              </w:rPr>
              <w:t>tavana</w:t>
            </w:r>
            <w:r w:rsidRPr="00871030">
              <w:rPr>
                <w:rFonts w:ascii="Arial" w:hAnsi="Arial" w:cs="Arial"/>
                <w:sz w:val="24"/>
                <w:szCs w:val="24"/>
              </w:rPr>
              <w:t>.fi</w:t>
            </w:r>
          </w:p>
        </w:tc>
      </w:tr>
      <w:tr w:rsidR="009A7829" w:rsidRPr="00871030" w:rsidTr="00082395">
        <w:tc>
          <w:tcPr>
            <w:tcW w:w="4814" w:type="dxa"/>
          </w:tcPr>
          <w:p w:rsidR="00415D58" w:rsidRPr="00871030" w:rsidRDefault="00415D58" w:rsidP="00FA27D0">
            <w:pPr>
              <w:spacing w:after="160" w:line="278" w:lineRule="auto"/>
              <w:contextualSpacing/>
              <w:jc w:val="both"/>
              <w:rPr>
                <w:rFonts w:ascii="Arial" w:hAnsi="Arial" w:cs="Arial"/>
                <w:sz w:val="24"/>
                <w:szCs w:val="24"/>
              </w:rPr>
            </w:pPr>
            <w:r w:rsidRPr="00871030">
              <w:rPr>
                <w:rFonts w:ascii="Arial" w:hAnsi="Arial" w:cs="Arial"/>
                <w:sz w:val="24"/>
                <w:szCs w:val="24"/>
              </w:rPr>
              <w:t>Puhelinnumero</w:t>
            </w:r>
          </w:p>
        </w:tc>
        <w:tc>
          <w:tcPr>
            <w:tcW w:w="4814" w:type="dxa"/>
          </w:tcPr>
          <w:p w:rsidR="00415D58" w:rsidRPr="00871030" w:rsidRDefault="00871030" w:rsidP="00FA27D0">
            <w:pPr>
              <w:spacing w:after="160" w:line="278" w:lineRule="auto"/>
              <w:contextualSpacing/>
              <w:jc w:val="both"/>
              <w:rPr>
                <w:rFonts w:ascii="Arial" w:hAnsi="Arial" w:cs="Arial"/>
                <w:sz w:val="24"/>
                <w:szCs w:val="24"/>
              </w:rPr>
            </w:pPr>
            <w:r w:rsidRPr="00871030">
              <w:rPr>
                <w:rFonts w:ascii="Arial" w:hAnsi="Arial" w:cs="Arial"/>
                <w:sz w:val="24"/>
                <w:szCs w:val="24"/>
              </w:rPr>
              <w:t>0408376546</w:t>
            </w:r>
          </w:p>
        </w:tc>
      </w:tr>
    </w:tbl>
    <w:p w:rsidR="00C14CBA" w:rsidRPr="00871030" w:rsidRDefault="00C14CBA" w:rsidP="00FA27D0">
      <w:pPr>
        <w:spacing w:after="160" w:line="278" w:lineRule="auto"/>
        <w:contextualSpacing/>
        <w:jc w:val="both"/>
        <w:rPr>
          <w:rFonts w:ascii="Arial" w:eastAsia="Arial" w:hAnsi="Arial" w:cs="Arial"/>
          <w:sz w:val="24"/>
          <w:szCs w:val="24"/>
        </w:rPr>
      </w:pPr>
    </w:p>
    <w:p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rsidTr="00082395">
        <w:tc>
          <w:tcPr>
            <w:tcW w:w="9628" w:type="dxa"/>
            <w:gridSpan w:val="2"/>
          </w:tcPr>
          <w:p w:rsidR="0067260F" w:rsidRPr="008505AA" w:rsidRDefault="00063FB9" w:rsidP="00FA27D0">
            <w:pPr>
              <w:spacing w:after="160" w:line="278" w:lineRule="auto"/>
              <w:contextualSpacing/>
              <w:jc w:val="both"/>
              <w:rPr>
                <w:rFonts w:ascii="Arial" w:hAnsi="Arial" w:cs="Arial"/>
                <w:b/>
                <w:bCs/>
                <w:sz w:val="24"/>
                <w:szCs w:val="24"/>
              </w:rPr>
            </w:pPr>
            <w:r>
              <w:rPr>
                <w:rFonts w:ascii="Arial" w:hAnsi="Arial" w:cs="Arial"/>
                <w:b/>
                <w:bCs/>
                <w:sz w:val="24"/>
                <w:szCs w:val="24"/>
              </w:rPr>
              <w:t xml:space="preserve">Lapin </w:t>
            </w:r>
            <w:r w:rsidR="00631AE0" w:rsidRPr="008505AA">
              <w:rPr>
                <w:rFonts w:ascii="Arial" w:hAnsi="Arial" w:cs="Arial"/>
                <w:b/>
                <w:bCs/>
                <w:sz w:val="24"/>
                <w:szCs w:val="24"/>
              </w:rPr>
              <w:t>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rsidTr="00082395">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67260F" w:rsidRPr="008505AA" w:rsidRDefault="00063FB9" w:rsidP="00FA27D0">
            <w:pPr>
              <w:spacing w:after="160" w:line="278" w:lineRule="auto"/>
              <w:contextualSpacing/>
              <w:jc w:val="both"/>
              <w:rPr>
                <w:rFonts w:ascii="Arial" w:hAnsi="Arial" w:cs="Arial"/>
                <w:sz w:val="24"/>
                <w:szCs w:val="24"/>
              </w:rPr>
            </w:pPr>
            <w:r>
              <w:rPr>
                <w:rFonts w:ascii="Arial" w:hAnsi="Arial" w:cs="Arial"/>
                <w:sz w:val="24"/>
                <w:szCs w:val="24"/>
              </w:rPr>
              <w:t xml:space="preserve">Satu Peurasaari </w:t>
            </w:r>
          </w:p>
        </w:tc>
      </w:tr>
      <w:tr w:rsidR="0067260F" w:rsidRPr="008505AA" w:rsidTr="00082395">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67260F" w:rsidRPr="008505AA" w:rsidRDefault="00063FB9" w:rsidP="00FA27D0">
            <w:pPr>
              <w:spacing w:after="160" w:line="278" w:lineRule="auto"/>
              <w:contextualSpacing/>
              <w:jc w:val="both"/>
              <w:rPr>
                <w:rFonts w:ascii="Arial" w:hAnsi="Arial" w:cs="Arial"/>
                <w:sz w:val="24"/>
                <w:szCs w:val="24"/>
              </w:rPr>
            </w:pPr>
            <w:r>
              <w:rPr>
                <w:rFonts w:ascii="Arial" w:hAnsi="Arial" w:cs="Arial"/>
                <w:sz w:val="24"/>
                <w:szCs w:val="24"/>
              </w:rPr>
              <w:t xml:space="preserve">Sosiaaliasiavastaava </w:t>
            </w:r>
          </w:p>
        </w:tc>
      </w:tr>
      <w:tr w:rsidR="0067260F" w:rsidRPr="008505AA" w:rsidTr="00082395">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67260F" w:rsidRPr="008505AA" w:rsidRDefault="00063FB9" w:rsidP="00FA27D0">
            <w:pPr>
              <w:spacing w:after="160" w:line="278" w:lineRule="auto"/>
              <w:contextualSpacing/>
              <w:jc w:val="both"/>
              <w:rPr>
                <w:rFonts w:ascii="Arial" w:hAnsi="Arial" w:cs="Arial"/>
                <w:sz w:val="24"/>
                <w:szCs w:val="24"/>
              </w:rPr>
            </w:pPr>
            <w:r>
              <w:rPr>
                <w:rFonts w:ascii="Arial" w:hAnsi="Arial" w:cs="Arial"/>
                <w:sz w:val="24"/>
                <w:szCs w:val="24"/>
              </w:rPr>
              <w:t>sosiaaliasiavastaava@lapha.fi</w:t>
            </w:r>
          </w:p>
        </w:tc>
      </w:tr>
      <w:tr w:rsidR="0067260F" w:rsidRPr="008505AA" w:rsidTr="00082395">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67260F" w:rsidRPr="008505AA" w:rsidRDefault="006E1F1D" w:rsidP="00FA27D0">
            <w:pPr>
              <w:spacing w:after="160" w:line="278" w:lineRule="auto"/>
              <w:contextualSpacing/>
              <w:jc w:val="both"/>
              <w:rPr>
                <w:rFonts w:ascii="Arial" w:hAnsi="Arial" w:cs="Arial"/>
                <w:sz w:val="24"/>
                <w:szCs w:val="24"/>
              </w:rPr>
            </w:pPr>
            <w:hyperlink r:id="rId31" w:history="1">
              <w:r w:rsidR="00063FB9" w:rsidRPr="00453CF5">
                <w:rPr>
                  <w:rFonts w:ascii="Arial" w:hAnsi="Arial" w:cs="Arial"/>
                  <w:sz w:val="24"/>
                  <w:szCs w:val="24"/>
                  <w:u w:val="single"/>
                  <w:shd w:val="clear" w:color="auto" w:fill="FFFFFF"/>
                </w:rPr>
                <w:t>040 482 3584</w:t>
              </w:r>
            </w:hyperlink>
          </w:p>
        </w:tc>
      </w:tr>
    </w:tbl>
    <w:p w:rsidR="0067260F" w:rsidRPr="008505AA" w:rsidRDefault="0067260F" w:rsidP="00FA27D0">
      <w:pPr>
        <w:spacing w:after="160" w:line="278" w:lineRule="auto"/>
        <w:contextualSpacing/>
        <w:jc w:val="both"/>
        <w:rPr>
          <w:rFonts w:ascii="Arial" w:hAnsi="Arial" w:cs="Arial"/>
          <w:color w:val="FF0000"/>
          <w:sz w:val="24"/>
          <w:szCs w:val="24"/>
        </w:rPr>
      </w:pPr>
    </w:p>
    <w:p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rsidTr="00082395">
        <w:tc>
          <w:tcPr>
            <w:tcW w:w="9628" w:type="dxa"/>
            <w:gridSpan w:val="2"/>
          </w:tcPr>
          <w:p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rsidTr="00082395">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A56F18" w:rsidRPr="008505AA" w:rsidRDefault="00577BF1" w:rsidP="00FA27D0">
            <w:pPr>
              <w:spacing w:after="160" w:line="278" w:lineRule="auto"/>
              <w:contextualSpacing/>
              <w:jc w:val="both"/>
              <w:rPr>
                <w:rFonts w:ascii="Arial" w:hAnsi="Arial" w:cs="Arial"/>
                <w:sz w:val="24"/>
                <w:szCs w:val="24"/>
              </w:rPr>
            </w:pPr>
            <w:r>
              <w:rPr>
                <w:rFonts w:ascii="Arial" w:hAnsi="Arial" w:cs="Arial"/>
                <w:sz w:val="24"/>
                <w:szCs w:val="24"/>
              </w:rPr>
              <w:t xml:space="preserve">Kuluttajaneuvonta </w:t>
            </w:r>
          </w:p>
        </w:tc>
      </w:tr>
      <w:tr w:rsidR="00A56F18" w:rsidRPr="008505AA" w:rsidTr="00082395">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A56F18" w:rsidRPr="008505AA" w:rsidRDefault="00A56F18" w:rsidP="00FA27D0">
            <w:pPr>
              <w:spacing w:after="160" w:line="278" w:lineRule="auto"/>
              <w:contextualSpacing/>
              <w:jc w:val="both"/>
              <w:rPr>
                <w:rFonts w:ascii="Arial" w:hAnsi="Arial" w:cs="Arial"/>
                <w:sz w:val="24"/>
                <w:szCs w:val="24"/>
              </w:rPr>
            </w:pPr>
          </w:p>
        </w:tc>
      </w:tr>
      <w:tr w:rsidR="00577BF1" w:rsidRPr="008505AA" w:rsidTr="00082395">
        <w:tc>
          <w:tcPr>
            <w:tcW w:w="4814" w:type="dxa"/>
          </w:tcPr>
          <w:p w:rsidR="00577BF1" w:rsidRPr="008505AA" w:rsidRDefault="00577BF1" w:rsidP="00577BF1">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577BF1" w:rsidRPr="00FB4A15" w:rsidRDefault="00577BF1" w:rsidP="00577BF1">
            <w:pPr>
              <w:contextualSpacing/>
              <w:jc w:val="both"/>
              <w:rPr>
                <w:rFonts w:ascii="Arial" w:hAnsi="Arial" w:cs="Arial"/>
                <w:sz w:val="24"/>
                <w:szCs w:val="24"/>
                <w:highlight w:val="yellow"/>
              </w:rPr>
            </w:pPr>
            <w:r w:rsidRPr="00E41DC1">
              <w:rPr>
                <w:rFonts w:ascii="Arial" w:hAnsi="Arial" w:cs="Arial"/>
                <w:sz w:val="24"/>
                <w:szCs w:val="24"/>
              </w:rPr>
              <w:t>www.asiointi.kkv.fi/asiointi</w:t>
            </w:r>
          </w:p>
        </w:tc>
      </w:tr>
      <w:tr w:rsidR="00577BF1" w:rsidRPr="008505AA" w:rsidTr="00082395">
        <w:tc>
          <w:tcPr>
            <w:tcW w:w="4814" w:type="dxa"/>
          </w:tcPr>
          <w:p w:rsidR="00577BF1" w:rsidRPr="008505AA" w:rsidRDefault="00577BF1" w:rsidP="00577BF1">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577BF1" w:rsidRPr="008505AA" w:rsidRDefault="00577BF1" w:rsidP="00577BF1">
            <w:pPr>
              <w:spacing w:after="160" w:line="278" w:lineRule="auto"/>
              <w:contextualSpacing/>
              <w:jc w:val="both"/>
              <w:rPr>
                <w:rFonts w:ascii="Arial" w:hAnsi="Arial" w:cs="Arial"/>
                <w:sz w:val="24"/>
                <w:szCs w:val="24"/>
              </w:rPr>
            </w:pPr>
            <w:r w:rsidRPr="00C0110A">
              <w:rPr>
                <w:rFonts w:ascii="Arial" w:hAnsi="Arial" w:cs="Arial"/>
                <w:sz w:val="24"/>
                <w:szCs w:val="24"/>
              </w:rPr>
              <w:t>09 5110 1200</w:t>
            </w:r>
          </w:p>
        </w:tc>
      </w:tr>
    </w:tbl>
    <w:p w:rsidR="00A56F18" w:rsidRPr="008505AA" w:rsidRDefault="00A56F18" w:rsidP="00FA27D0">
      <w:pPr>
        <w:spacing w:after="160" w:line="278" w:lineRule="auto"/>
        <w:contextualSpacing/>
        <w:jc w:val="both"/>
        <w:rPr>
          <w:rFonts w:ascii="Arial" w:eastAsia="Arial" w:hAnsi="Arial" w:cs="Arial"/>
          <w:sz w:val="24"/>
          <w:szCs w:val="24"/>
        </w:rPr>
      </w:pPr>
    </w:p>
    <w:p w:rsidR="00B13E53" w:rsidRPr="008505AA" w:rsidRDefault="008C339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Tavana</w:t>
      </w:r>
      <w:r w:rsidR="00577BF1">
        <w:rPr>
          <w:rFonts w:ascii="Arial" w:eastAsia="Arial" w:hAnsi="Arial" w:cs="Arial"/>
          <w:sz w:val="24"/>
          <w:szCs w:val="24"/>
        </w:rPr>
        <w:t xml:space="preserve"> Riekonmarja</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rsidTr="00082395">
        <w:trPr>
          <w:trHeight w:val="300"/>
          <w:tblHeader/>
        </w:trPr>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rsidTr="00082395">
        <w:trPr>
          <w:trHeight w:val="300"/>
          <w:tblHeader/>
        </w:trPr>
        <w:tc>
          <w:tcPr>
            <w:tcW w:w="3345" w:type="dxa"/>
          </w:tcPr>
          <w:p w:rsidR="00B13E53" w:rsidRPr="008505AA" w:rsidRDefault="005D3746" w:rsidP="00FA27D0">
            <w:pPr>
              <w:spacing w:after="160" w:line="278" w:lineRule="auto"/>
              <w:contextualSpacing/>
              <w:jc w:val="both"/>
              <w:rPr>
                <w:rFonts w:ascii="Arial" w:eastAsia="Arial" w:hAnsi="Arial" w:cs="Arial"/>
                <w:color w:val="FF0000"/>
                <w:sz w:val="24"/>
                <w:szCs w:val="24"/>
              </w:rPr>
            </w:pPr>
            <w:r w:rsidRPr="00E12F3B">
              <w:rPr>
                <w:rFonts w:ascii="Arial" w:eastAsia="Arial" w:hAnsi="Arial" w:cs="Arial"/>
                <w:sz w:val="24"/>
                <w:szCs w:val="24"/>
              </w:rPr>
              <w:t>Asiakas ei pääse osallistumaan haluamaansa tapahtumaan</w:t>
            </w:r>
          </w:p>
        </w:tc>
        <w:tc>
          <w:tcPr>
            <w:tcW w:w="3345" w:type="dxa"/>
          </w:tcPr>
          <w:p w:rsidR="00B13E53" w:rsidRPr="008505AA" w:rsidRDefault="005D3746" w:rsidP="00FA27D0">
            <w:pPr>
              <w:spacing w:after="160" w:line="278" w:lineRule="auto"/>
              <w:contextualSpacing/>
              <w:jc w:val="both"/>
              <w:rPr>
                <w:rFonts w:ascii="Arial" w:eastAsia="Arial" w:hAnsi="Arial" w:cs="Arial"/>
                <w:color w:val="FF0000"/>
                <w:sz w:val="24"/>
                <w:szCs w:val="24"/>
              </w:rPr>
            </w:pPr>
            <w:r w:rsidRPr="005D3746">
              <w:rPr>
                <w:rFonts w:ascii="Arial" w:eastAsia="Arial" w:hAnsi="Arial" w:cs="Arial"/>
                <w:sz w:val="24"/>
                <w:szCs w:val="24"/>
              </w:rPr>
              <w:t xml:space="preserve">Riski pieni, vaikutus kohtalainen </w:t>
            </w:r>
          </w:p>
        </w:tc>
        <w:tc>
          <w:tcPr>
            <w:tcW w:w="3345" w:type="dxa"/>
          </w:tcPr>
          <w:p w:rsidR="005D3746" w:rsidRPr="008505AA" w:rsidRDefault="005D3746" w:rsidP="00FA27D0">
            <w:pPr>
              <w:spacing w:after="160" w:line="278" w:lineRule="auto"/>
              <w:contextualSpacing/>
              <w:jc w:val="both"/>
              <w:rPr>
                <w:rFonts w:ascii="Arial" w:eastAsia="Arial" w:hAnsi="Arial" w:cs="Arial"/>
                <w:color w:val="FF0000"/>
                <w:sz w:val="24"/>
                <w:szCs w:val="24"/>
              </w:rPr>
            </w:pPr>
            <w:r w:rsidRPr="00C0110A">
              <w:rPr>
                <w:rFonts w:ascii="Arial" w:eastAsia="Arial" w:hAnsi="Arial" w:cs="Arial"/>
                <w:sz w:val="24"/>
                <w:szCs w:val="24"/>
              </w:rPr>
              <w:t>Huolehditaan, että henkilökuntaa on riittävästi. Ohjaajat huolehtivat asiakkaan muistuttamisesta erinäisissä tapahtumissa.</w:t>
            </w:r>
          </w:p>
        </w:tc>
      </w:tr>
      <w:tr w:rsidR="00B13E53" w:rsidRPr="008505AA" w:rsidTr="00082395">
        <w:trPr>
          <w:trHeight w:val="300"/>
          <w:tblHeader/>
        </w:trPr>
        <w:tc>
          <w:tcPr>
            <w:tcW w:w="3345" w:type="dxa"/>
          </w:tcPr>
          <w:p w:rsidR="00B13E53" w:rsidRPr="008505AA" w:rsidRDefault="005D3746" w:rsidP="00FA27D0">
            <w:pPr>
              <w:spacing w:after="160" w:line="278" w:lineRule="auto"/>
              <w:contextualSpacing/>
              <w:jc w:val="both"/>
              <w:rPr>
                <w:rFonts w:ascii="Arial" w:eastAsia="Arial" w:hAnsi="Arial" w:cs="Arial"/>
                <w:color w:val="F79646" w:themeColor="accent6"/>
                <w:sz w:val="24"/>
                <w:szCs w:val="24"/>
              </w:rPr>
            </w:pPr>
            <w:r w:rsidRPr="005D3746">
              <w:rPr>
                <w:rFonts w:ascii="Arial" w:eastAsia="Arial" w:hAnsi="Arial" w:cs="Arial"/>
                <w:sz w:val="24"/>
                <w:szCs w:val="24"/>
              </w:rPr>
              <w:t>Asiakas ei tiedä oikeuksistaan</w:t>
            </w:r>
          </w:p>
        </w:tc>
        <w:tc>
          <w:tcPr>
            <w:tcW w:w="3345" w:type="dxa"/>
          </w:tcPr>
          <w:p w:rsidR="00B13E53" w:rsidRPr="008505AA" w:rsidRDefault="005D3746" w:rsidP="00FA27D0">
            <w:pPr>
              <w:spacing w:after="160" w:line="278" w:lineRule="auto"/>
              <w:contextualSpacing/>
              <w:jc w:val="both"/>
              <w:rPr>
                <w:rFonts w:ascii="Arial" w:eastAsia="Arial" w:hAnsi="Arial" w:cs="Arial"/>
                <w:color w:val="F79646" w:themeColor="accent6"/>
                <w:sz w:val="24"/>
                <w:szCs w:val="24"/>
              </w:rPr>
            </w:pPr>
            <w:r w:rsidRPr="00C0110A">
              <w:rPr>
                <w:rFonts w:ascii="Arial" w:eastAsia="Arial" w:hAnsi="Arial" w:cs="Arial"/>
                <w:sz w:val="24"/>
                <w:szCs w:val="24"/>
              </w:rPr>
              <w:t>Riski kohtalainen, vaikutus suuri</w:t>
            </w:r>
          </w:p>
        </w:tc>
        <w:tc>
          <w:tcPr>
            <w:tcW w:w="3345" w:type="dxa"/>
          </w:tcPr>
          <w:p w:rsidR="00B13E53" w:rsidRPr="008505AA" w:rsidRDefault="005D3746" w:rsidP="00FA27D0">
            <w:pPr>
              <w:spacing w:after="160" w:line="278" w:lineRule="auto"/>
              <w:contextualSpacing/>
              <w:jc w:val="both"/>
              <w:rPr>
                <w:rFonts w:ascii="Arial" w:eastAsia="Arial" w:hAnsi="Arial" w:cs="Arial"/>
                <w:color w:val="F79646" w:themeColor="accent6"/>
                <w:sz w:val="24"/>
                <w:szCs w:val="24"/>
              </w:rPr>
            </w:pPr>
            <w:r w:rsidRPr="00C0110A">
              <w:rPr>
                <w:rFonts w:ascii="Arial" w:eastAsia="Arial" w:hAnsi="Arial" w:cs="Arial"/>
                <w:sz w:val="24"/>
                <w:szCs w:val="24"/>
              </w:rPr>
              <w:t>Asiakasta ohjataan ja neuvotaan oikeuksi</w:t>
            </w:r>
            <w:r>
              <w:rPr>
                <w:rFonts w:ascii="Arial" w:eastAsia="Arial" w:hAnsi="Arial" w:cs="Arial"/>
                <w:sz w:val="24"/>
                <w:szCs w:val="24"/>
              </w:rPr>
              <w:t>in</w:t>
            </w:r>
            <w:r w:rsidRPr="00C0110A">
              <w:rPr>
                <w:rFonts w:ascii="Arial" w:eastAsia="Arial" w:hAnsi="Arial" w:cs="Arial"/>
                <w:sz w:val="24"/>
                <w:szCs w:val="24"/>
              </w:rPr>
              <w:t xml:space="preserve"> ja itsemääräämis</w:t>
            </w:r>
            <w:r>
              <w:rPr>
                <w:rFonts w:ascii="Arial" w:eastAsia="Arial" w:hAnsi="Arial" w:cs="Arial"/>
                <w:sz w:val="24"/>
                <w:szCs w:val="24"/>
              </w:rPr>
              <w:t>een</w:t>
            </w:r>
            <w:r w:rsidRPr="00C0110A">
              <w:rPr>
                <w:rFonts w:ascii="Arial" w:eastAsia="Arial" w:hAnsi="Arial" w:cs="Arial"/>
                <w:sz w:val="24"/>
                <w:szCs w:val="24"/>
              </w:rPr>
              <w:t xml:space="preserve"> liittyvissä asioissa</w:t>
            </w:r>
          </w:p>
        </w:tc>
      </w:tr>
      <w:tr w:rsidR="00B13E53" w:rsidRPr="008505AA" w:rsidTr="00082395">
        <w:trPr>
          <w:trHeight w:val="300"/>
          <w:tblHeader/>
        </w:trPr>
        <w:tc>
          <w:tcPr>
            <w:tcW w:w="3345" w:type="dxa"/>
          </w:tcPr>
          <w:p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r>
    </w:tbl>
    <w:p w:rsidR="002B792F" w:rsidRPr="008505AA" w:rsidRDefault="00663D16" w:rsidP="00FA27D0">
      <w:pPr>
        <w:spacing w:after="160" w:line="278" w:lineRule="auto"/>
        <w:contextualSpacing/>
        <w:jc w:val="both"/>
        <w:rPr>
          <w:rFonts w:ascii="Arial" w:hAnsi="Arial" w:cs="Arial"/>
          <w:sz w:val="24"/>
          <w:szCs w:val="24"/>
        </w:rPr>
      </w:pPr>
      <w:bookmarkStart w:id="111" w:name="_Toc1562178527"/>
      <w:bookmarkStart w:id="112" w:name="_Toc175740441"/>
      <w:bookmarkStart w:id="113" w:name="_Toc175741904"/>
      <w:bookmarkStart w:id="114" w:name="_Toc175741968"/>
      <w:bookmarkStart w:id="115" w:name="_Toc177734577"/>
      <w:r w:rsidRPr="008505AA">
        <w:rPr>
          <w:rFonts w:ascii="Arial" w:hAnsi="Arial" w:cs="Arial"/>
          <w:sz w:val="24"/>
          <w:szCs w:val="24"/>
        </w:rPr>
        <w:t>Taulukko 5.</w:t>
      </w:r>
    </w:p>
    <w:p w:rsidR="005D3746" w:rsidRPr="008505AA" w:rsidRDefault="005D3746" w:rsidP="00FA27D0">
      <w:pPr>
        <w:spacing w:after="160" w:line="278" w:lineRule="auto"/>
        <w:contextualSpacing/>
        <w:jc w:val="both"/>
        <w:rPr>
          <w:rFonts w:ascii="Arial" w:hAnsi="Arial" w:cs="Arial"/>
          <w:sz w:val="24"/>
          <w:szCs w:val="24"/>
        </w:rPr>
      </w:pPr>
    </w:p>
    <w:p w:rsidR="00B13E53" w:rsidRPr="008505AA" w:rsidRDefault="00B13E53" w:rsidP="00FA27D0">
      <w:pPr>
        <w:pStyle w:val="Otsikko1"/>
        <w:spacing w:after="160" w:line="278" w:lineRule="auto"/>
        <w:rPr>
          <w:rFonts w:eastAsia="Arial"/>
        </w:rPr>
      </w:pPr>
      <w:bookmarkStart w:id="116" w:name="_Toc231462169"/>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1"/>
      <w:bookmarkEnd w:id="112"/>
      <w:bookmarkEnd w:id="113"/>
      <w:bookmarkEnd w:id="114"/>
      <w:bookmarkEnd w:id="115"/>
      <w:bookmarkEnd w:id="116"/>
    </w:p>
    <w:p w:rsidR="00441CB3" w:rsidRPr="008505AA" w:rsidRDefault="00441CB3" w:rsidP="00FA27D0">
      <w:pPr>
        <w:spacing w:after="160" w:line="278" w:lineRule="auto"/>
        <w:contextualSpacing/>
        <w:rPr>
          <w:rFonts w:ascii="Arial" w:hAnsi="Arial" w:cs="Arial"/>
          <w:sz w:val="24"/>
          <w:szCs w:val="24"/>
        </w:rPr>
      </w:pPr>
    </w:p>
    <w:p w:rsidR="00441CB3" w:rsidRPr="008505AA" w:rsidRDefault="00B13E53" w:rsidP="00FA27D0">
      <w:pPr>
        <w:pStyle w:val="Otsikko2"/>
        <w:spacing w:after="160" w:line="278" w:lineRule="auto"/>
        <w:contextualSpacing/>
        <w:jc w:val="both"/>
        <w:rPr>
          <w:rFonts w:cs="Arial"/>
          <w:szCs w:val="24"/>
        </w:rPr>
      </w:pPr>
      <w:bookmarkStart w:id="117" w:name="_Toc1810894369"/>
      <w:bookmarkStart w:id="118" w:name="_Toc175740442"/>
      <w:bookmarkStart w:id="119" w:name="_Toc175741905"/>
      <w:bookmarkStart w:id="120" w:name="_Toc175741969"/>
      <w:bookmarkStart w:id="121" w:name="_Toc177734578"/>
      <w:bookmarkStart w:id="122" w:name="_Toc231462170"/>
      <w:r w:rsidRPr="008505AA">
        <w:rPr>
          <w:rFonts w:eastAsia="Arial" w:cs="Arial"/>
          <w:szCs w:val="24"/>
        </w:rPr>
        <w:t>Toiminnassa ilmenevien epäkohtien ja puutteiden käsittely</w:t>
      </w:r>
      <w:bookmarkEnd w:id="117"/>
      <w:bookmarkEnd w:id="118"/>
      <w:bookmarkEnd w:id="119"/>
      <w:bookmarkEnd w:id="120"/>
      <w:bookmarkEnd w:id="121"/>
      <w:bookmarkEnd w:id="122"/>
    </w:p>
    <w:p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rsidR="002618E2" w:rsidRPr="008505AA" w:rsidRDefault="002618E2" w:rsidP="00FA27D0">
      <w:pPr>
        <w:spacing w:after="160" w:line="278" w:lineRule="auto"/>
        <w:contextualSpacing/>
        <w:jc w:val="both"/>
        <w:rPr>
          <w:rFonts w:ascii="Arial" w:hAnsi="Arial" w:cs="Arial"/>
          <w:sz w:val="24"/>
          <w:szCs w:val="24"/>
        </w:rPr>
      </w:pPr>
    </w:p>
    <w:p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rsidR="0088152D" w:rsidRPr="008505AA" w:rsidRDefault="0088152D" w:rsidP="00FA27D0">
      <w:pPr>
        <w:spacing w:after="160" w:line="278" w:lineRule="auto"/>
        <w:contextualSpacing/>
        <w:jc w:val="both"/>
        <w:rPr>
          <w:rFonts w:ascii="Arial" w:hAnsi="Arial" w:cs="Arial"/>
          <w:sz w:val="24"/>
          <w:szCs w:val="24"/>
        </w:rPr>
      </w:pPr>
    </w:p>
    <w:p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w:t>
      </w:r>
      <w:r w:rsidR="00150653" w:rsidRPr="008505AA">
        <w:rPr>
          <w:rFonts w:ascii="Arial" w:hAnsi="Arial" w:cs="Arial"/>
          <w:sz w:val="24"/>
          <w:szCs w:val="24"/>
        </w:rPr>
        <w:lastRenderedPageBreak/>
        <w:t>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rsidR="0055617E" w:rsidRPr="0004709D" w:rsidRDefault="0055617E" w:rsidP="00FA27D0">
      <w:pPr>
        <w:spacing w:after="160" w:line="278" w:lineRule="auto"/>
        <w:contextualSpacing/>
        <w:jc w:val="both"/>
        <w:rPr>
          <w:rFonts w:ascii="Arial" w:hAnsi="Arial" w:cs="Arial"/>
          <w:sz w:val="24"/>
          <w:szCs w:val="24"/>
        </w:rPr>
      </w:pPr>
    </w:p>
    <w:p w:rsidR="0055617E" w:rsidRPr="00E12F3B" w:rsidRDefault="0055617E" w:rsidP="00D022A2">
      <w:pPr>
        <w:jc w:val="both"/>
        <w:rPr>
          <w:rFonts w:ascii="Arial" w:hAnsi="Arial" w:cs="Arial"/>
          <w:sz w:val="24"/>
          <w:szCs w:val="24"/>
        </w:rPr>
      </w:pPr>
      <w:r w:rsidRPr="00E12F3B">
        <w:rPr>
          <w:rFonts w:ascii="Arial" w:hAnsi="Arial" w:cs="Arial"/>
          <w:sz w:val="24"/>
          <w:szCs w:val="24"/>
        </w:rPr>
        <w:t xml:space="preserve">Palautteet käsitellään ja hyödynnetään suunnitelmallisesti laadittujen prosessien mukaisesti. Säännölliset mittaukset ovat osa jatkuvaa palvelutoiminnan kehittämistä ja laadun parantamista. Tavoitteena on reagoida ja puuttua epäkohtiin ja poikkeamiin mahdollisimman nopeasti. </w:t>
      </w:r>
      <w:r w:rsidR="00D022A2">
        <w:rPr>
          <w:rFonts w:ascii="Arial" w:hAnsi="Arial" w:cs="Arial"/>
          <w:sz w:val="24"/>
          <w:szCs w:val="24"/>
        </w:rPr>
        <w:t>Yksikön</w:t>
      </w:r>
      <w:r w:rsidRPr="00E12F3B">
        <w:rPr>
          <w:rFonts w:ascii="Arial" w:hAnsi="Arial" w:cs="Arial"/>
          <w:sz w:val="24"/>
          <w:szCs w:val="24"/>
        </w:rPr>
        <w:t xml:space="preserve"> johtaja käy palauteraportin läpi työkokouksessa.</w:t>
      </w:r>
      <w:r w:rsidR="00D022A2">
        <w:rPr>
          <w:rFonts w:ascii="Arial" w:hAnsi="Arial" w:cs="Arial"/>
          <w:sz w:val="24"/>
          <w:szCs w:val="24"/>
        </w:rPr>
        <w:t xml:space="preserve"> J</w:t>
      </w:r>
      <w:r w:rsidRPr="00E12F3B">
        <w:rPr>
          <w:rFonts w:ascii="Arial" w:hAnsi="Arial" w:cs="Arial"/>
          <w:sz w:val="24"/>
          <w:szCs w:val="24"/>
        </w:rPr>
        <w:t>ohtaja arvioi yhdessä henkilökunnan ja asiakkaiden kanssa palautteen vaikutusta toimintaan ja vastaa tarvittavista toiminnan muutoksista ja seurannasta. Palvelupäällikkö seuraa toimenpiteitä ja niiden vaikuttavuutta.</w:t>
      </w:r>
    </w:p>
    <w:p w:rsidR="0055617E" w:rsidRPr="0004709D" w:rsidRDefault="0055617E" w:rsidP="00FA27D0">
      <w:pPr>
        <w:spacing w:after="160" w:line="278" w:lineRule="auto"/>
        <w:contextualSpacing/>
        <w:jc w:val="both"/>
        <w:rPr>
          <w:rFonts w:ascii="Arial" w:hAnsi="Arial" w:cs="Arial"/>
          <w:sz w:val="24"/>
          <w:szCs w:val="24"/>
        </w:rPr>
      </w:pPr>
    </w:p>
    <w:p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rsidR="007222DF" w:rsidRPr="0004709D" w:rsidRDefault="007222DF" w:rsidP="00FA27D0">
      <w:pPr>
        <w:spacing w:after="160" w:line="278" w:lineRule="auto"/>
        <w:contextualSpacing/>
        <w:jc w:val="both"/>
        <w:rPr>
          <w:rFonts w:ascii="Arial" w:hAnsi="Arial" w:cs="Arial"/>
          <w:sz w:val="24"/>
          <w:szCs w:val="24"/>
        </w:rPr>
      </w:pPr>
    </w:p>
    <w:p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3"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4" w:name="_Toc45556438"/>
      <w:bookmarkEnd w:id="123"/>
    </w:p>
    <w:p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2"/>
                    <a:stretch>
                      <a:fillRect/>
                    </a:stretch>
                  </pic:blipFill>
                  <pic:spPr>
                    <a:xfrm>
                      <a:off x="0" y="0"/>
                      <a:ext cx="4780362" cy="3485328"/>
                    </a:xfrm>
                    <a:prstGeom prst="rect">
                      <a:avLst/>
                    </a:prstGeom>
                  </pic:spPr>
                </pic:pic>
              </a:graphicData>
            </a:graphic>
          </wp:inline>
        </w:drawing>
      </w:r>
    </w:p>
    <w:p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rsidR="00D50B12" w:rsidRPr="0004709D" w:rsidRDefault="00D50B12" w:rsidP="00FA27D0">
      <w:pPr>
        <w:spacing w:after="160" w:line="278" w:lineRule="auto"/>
        <w:contextualSpacing/>
        <w:jc w:val="both"/>
        <w:rPr>
          <w:rFonts w:ascii="Arial" w:hAnsi="Arial" w:cs="Arial"/>
          <w:sz w:val="24"/>
          <w:szCs w:val="24"/>
        </w:rPr>
      </w:pPr>
    </w:p>
    <w:bookmarkEnd w:id="124"/>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3"/>
                    <a:stretch>
                      <a:fillRect/>
                    </a:stretch>
                  </pic:blipFill>
                  <pic:spPr>
                    <a:xfrm>
                      <a:off x="0" y="0"/>
                      <a:ext cx="3784253" cy="3307979"/>
                    </a:xfrm>
                    <a:prstGeom prst="rect">
                      <a:avLst/>
                    </a:prstGeom>
                    <a:noFill/>
                    <a:ln>
                      <a:noFill/>
                      <a:prstDash/>
                    </a:ln>
                  </pic:spPr>
                </pic:pic>
              </a:graphicData>
            </a:graphic>
          </wp:inline>
        </w:drawing>
      </w:r>
    </w:p>
    <w:p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rsidR="00330286" w:rsidRPr="0004709D" w:rsidRDefault="00330286" w:rsidP="00FA27D0">
      <w:pPr>
        <w:spacing w:after="160" w:line="278" w:lineRule="auto"/>
        <w:contextualSpacing/>
        <w:jc w:val="both"/>
        <w:rPr>
          <w:rFonts w:ascii="Arial" w:hAnsi="Arial" w:cs="Arial"/>
          <w:sz w:val="24"/>
          <w:szCs w:val="24"/>
        </w:rPr>
      </w:pPr>
    </w:p>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rsidR="00330286" w:rsidRPr="0004709D" w:rsidRDefault="00330286" w:rsidP="00FA27D0">
      <w:pPr>
        <w:spacing w:after="160" w:line="278" w:lineRule="auto"/>
        <w:contextualSpacing/>
        <w:jc w:val="both"/>
        <w:rPr>
          <w:rFonts w:ascii="Arial" w:hAnsi="Arial" w:cs="Arial"/>
          <w:sz w:val="24"/>
          <w:szCs w:val="24"/>
        </w:rPr>
      </w:pPr>
    </w:p>
    <w:p w:rsidR="00F46E13" w:rsidRPr="0004709D" w:rsidRDefault="008A0EF8" w:rsidP="00FA27D0">
      <w:pPr>
        <w:pStyle w:val="Otsikko3"/>
        <w:spacing w:after="160" w:line="278" w:lineRule="auto"/>
        <w:contextualSpacing/>
        <w:jc w:val="both"/>
        <w:rPr>
          <w:rFonts w:cs="Arial"/>
          <w:szCs w:val="24"/>
        </w:rPr>
      </w:pPr>
      <w:bookmarkStart w:id="125" w:name="_Toc231462171"/>
      <w:bookmarkStart w:id="126" w:name="_Toc45556436"/>
      <w:r w:rsidRPr="0004709D">
        <w:rPr>
          <w:rFonts w:cs="Arial"/>
          <w:szCs w:val="24"/>
        </w:rPr>
        <w:t>Palveluntuottajan ja henkilökunnan ilmoitusvelvollisuus</w:t>
      </w:r>
      <w:bookmarkEnd w:id="125"/>
    </w:p>
    <w:p w:rsidR="00F46E13" w:rsidRPr="0004709D" w:rsidRDefault="008A0EF8" w:rsidP="00FA27D0">
      <w:pPr>
        <w:spacing w:after="160" w:line="278" w:lineRule="auto"/>
        <w:contextualSpacing/>
        <w:jc w:val="both"/>
        <w:rPr>
          <w:rFonts w:ascii="Arial" w:hAnsi="Arial" w:cs="Arial"/>
          <w:sz w:val="24"/>
          <w:szCs w:val="24"/>
        </w:rPr>
      </w:pPr>
      <w:bookmarkStart w:id="127"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rsidR="00FE00F6" w:rsidRPr="0004709D" w:rsidRDefault="00FE00F6" w:rsidP="00FA27D0">
      <w:pPr>
        <w:spacing w:after="160" w:line="278" w:lineRule="auto"/>
        <w:contextualSpacing/>
        <w:jc w:val="both"/>
        <w:rPr>
          <w:rFonts w:ascii="Arial" w:hAnsi="Arial" w:cs="Arial"/>
          <w:sz w:val="24"/>
          <w:szCs w:val="24"/>
        </w:rPr>
      </w:pPr>
    </w:p>
    <w:p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rsidR="00F46E13" w:rsidRPr="0004709D" w:rsidRDefault="00F46E13" w:rsidP="00FA27D0">
      <w:pPr>
        <w:spacing w:after="160" w:line="278" w:lineRule="auto"/>
        <w:contextualSpacing/>
        <w:jc w:val="both"/>
        <w:rPr>
          <w:rFonts w:ascii="Arial" w:hAnsi="Arial" w:cs="Arial"/>
          <w:sz w:val="24"/>
          <w:szCs w:val="24"/>
        </w:rPr>
      </w:pPr>
    </w:p>
    <w:bookmarkEnd w:id="127"/>
    <w:p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AB5511">
        <w:rPr>
          <w:rFonts w:ascii="Arial" w:eastAsia="Cambria" w:hAnsi="Arial" w:cs="Arial"/>
          <w:bCs/>
          <w:color w:val="000000"/>
          <w:sz w:val="24"/>
          <w:szCs w:val="24"/>
        </w:rPr>
        <w:t>Tavanan</w:t>
      </w:r>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6"/>
    </w:p>
    <w:p w:rsidR="00242777" w:rsidRDefault="00242777" w:rsidP="00FA27D0">
      <w:pPr>
        <w:spacing w:after="160" w:line="278" w:lineRule="auto"/>
        <w:contextualSpacing/>
        <w:jc w:val="both"/>
        <w:rPr>
          <w:rFonts w:ascii="Arial" w:hAnsi="Arial" w:cs="Arial"/>
          <w:sz w:val="24"/>
          <w:szCs w:val="24"/>
        </w:rPr>
      </w:pPr>
    </w:p>
    <w:p w:rsidR="00242777" w:rsidRDefault="00242777" w:rsidP="00FA27D0">
      <w:pPr>
        <w:spacing w:after="160" w:line="278" w:lineRule="auto"/>
        <w:contextualSpacing/>
        <w:jc w:val="both"/>
        <w:rPr>
          <w:rFonts w:ascii="Arial" w:hAnsi="Arial" w:cs="Arial"/>
          <w:sz w:val="24"/>
          <w:szCs w:val="24"/>
        </w:rPr>
      </w:pPr>
      <w:r>
        <w:rPr>
          <w:rFonts w:ascii="Arial" w:hAnsi="Arial" w:cs="Arial"/>
          <w:sz w:val="24"/>
          <w:szCs w:val="24"/>
        </w:rPr>
        <w:t>Tavana Riekonmarjan henkilökunnan kanssa pidetään yllä puhetta ilmoitusvelvollisuudesta ja toimiston ilmoitustaululla on myös ohje ilmoitusvelvollisuudesta. Jokainen ohjaaja perehtyy ilmoitusvelvollisuuteen omavalvontasuunnitelman lukemisen yhteydessä</w:t>
      </w:r>
      <w:r w:rsidR="009174B5">
        <w:rPr>
          <w:rFonts w:ascii="Arial" w:hAnsi="Arial" w:cs="Arial"/>
          <w:sz w:val="24"/>
          <w:szCs w:val="24"/>
        </w:rPr>
        <w:t xml:space="preserve">. </w:t>
      </w:r>
    </w:p>
    <w:p w:rsidR="00D022A2" w:rsidRDefault="00D022A2" w:rsidP="00FA27D0">
      <w:pPr>
        <w:spacing w:after="160" w:line="278" w:lineRule="auto"/>
        <w:contextualSpacing/>
        <w:jc w:val="both"/>
        <w:rPr>
          <w:rFonts w:ascii="Arial" w:hAnsi="Arial" w:cs="Arial"/>
          <w:sz w:val="24"/>
          <w:szCs w:val="24"/>
        </w:rPr>
      </w:pPr>
    </w:p>
    <w:p w:rsidR="001F1F57" w:rsidRPr="00115156" w:rsidRDefault="001F1F57" w:rsidP="00FA27D0">
      <w:pPr>
        <w:spacing w:after="160" w:line="278" w:lineRule="auto"/>
        <w:contextualSpacing/>
        <w:jc w:val="both"/>
        <w:rPr>
          <w:rFonts w:ascii="Arial" w:eastAsia="Arial" w:hAnsi="Arial" w:cs="Arial"/>
          <w:sz w:val="24"/>
          <w:szCs w:val="24"/>
        </w:rPr>
      </w:pPr>
    </w:p>
    <w:p w:rsidR="00B13E53" w:rsidRPr="00115156" w:rsidRDefault="00B13E53" w:rsidP="00FA27D0">
      <w:pPr>
        <w:pStyle w:val="Otsikko2"/>
        <w:spacing w:after="160" w:line="278" w:lineRule="auto"/>
        <w:contextualSpacing/>
        <w:jc w:val="both"/>
        <w:rPr>
          <w:rFonts w:eastAsia="Arial" w:cs="Arial"/>
          <w:szCs w:val="24"/>
        </w:rPr>
      </w:pPr>
      <w:bookmarkStart w:id="128" w:name="_Toc175740443"/>
      <w:bookmarkStart w:id="129" w:name="_Toc175741906"/>
      <w:bookmarkStart w:id="130" w:name="_Toc175741970"/>
      <w:bookmarkStart w:id="131" w:name="_Toc177734579"/>
      <w:bookmarkStart w:id="132" w:name="_Toc231462172"/>
      <w:r w:rsidRPr="00115156">
        <w:rPr>
          <w:rFonts w:eastAsia="Arial" w:cs="Arial"/>
          <w:szCs w:val="24"/>
        </w:rPr>
        <w:t>Vakavien vaaratapahtumien tutkinta</w:t>
      </w:r>
      <w:bookmarkEnd w:id="128"/>
      <w:bookmarkEnd w:id="129"/>
      <w:bookmarkEnd w:id="130"/>
      <w:bookmarkEnd w:id="131"/>
      <w:bookmarkEnd w:id="132"/>
    </w:p>
    <w:p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rsidR="00E30227" w:rsidRPr="00115156" w:rsidRDefault="00E30227" w:rsidP="00FA27D0">
      <w:pPr>
        <w:spacing w:after="160" w:line="278" w:lineRule="auto"/>
        <w:contextualSpacing/>
        <w:jc w:val="both"/>
        <w:rPr>
          <w:rFonts w:ascii="Arial" w:hAnsi="Arial" w:cs="Arial"/>
          <w:color w:val="000000" w:themeColor="text1"/>
          <w:sz w:val="24"/>
          <w:szCs w:val="24"/>
        </w:rPr>
      </w:pPr>
    </w:p>
    <w:p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rsidR="00EB1426" w:rsidRPr="00115156" w:rsidRDefault="00EB1426" w:rsidP="00FA27D0">
      <w:pPr>
        <w:spacing w:after="160" w:line="278" w:lineRule="auto"/>
        <w:contextualSpacing/>
        <w:jc w:val="both"/>
        <w:rPr>
          <w:rFonts w:ascii="Arial" w:hAnsi="Arial" w:cs="Arial"/>
          <w:color w:val="000000" w:themeColor="text1"/>
          <w:sz w:val="24"/>
          <w:szCs w:val="24"/>
        </w:rPr>
      </w:pPr>
    </w:p>
    <w:p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3" w:name="_Toc175740444"/>
      <w:bookmarkStart w:id="134" w:name="_Toc175741907"/>
      <w:bookmarkStart w:id="135" w:name="_Toc175741971"/>
      <w:bookmarkStart w:id="136"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rsidR="00535D87" w:rsidRPr="00115156" w:rsidRDefault="00535D87" w:rsidP="00FA27D0">
      <w:pPr>
        <w:spacing w:after="160" w:line="278" w:lineRule="auto"/>
        <w:contextualSpacing/>
        <w:jc w:val="both"/>
        <w:rPr>
          <w:rFonts w:ascii="Arial" w:eastAsia="Cambria" w:hAnsi="Arial" w:cs="Arial"/>
          <w:bCs/>
          <w:color w:val="000000"/>
          <w:sz w:val="24"/>
          <w:szCs w:val="24"/>
        </w:rPr>
      </w:pPr>
    </w:p>
    <w:p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lastRenderedPageBreak/>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rsidR="00F95CD5" w:rsidRPr="00115156" w:rsidRDefault="00F95CD5" w:rsidP="00FA27D0">
      <w:pPr>
        <w:spacing w:after="160" w:line="278" w:lineRule="auto"/>
        <w:contextualSpacing/>
        <w:jc w:val="both"/>
        <w:rPr>
          <w:rFonts w:ascii="Arial" w:eastAsia="Cambria" w:hAnsi="Arial" w:cs="Arial"/>
          <w:bCs/>
          <w:color w:val="000000"/>
          <w:sz w:val="24"/>
          <w:szCs w:val="24"/>
        </w:rPr>
      </w:pPr>
    </w:p>
    <w:p w:rsidR="000B68D4" w:rsidRDefault="00F36890" w:rsidP="00FA27D0">
      <w:pPr>
        <w:spacing w:after="160" w:line="278" w:lineRule="auto"/>
        <w:contextualSpacing/>
        <w:jc w:val="both"/>
        <w:rPr>
          <w:rFonts w:ascii="Arial" w:eastAsia="Cambria" w:hAnsi="Arial" w:cs="Arial"/>
          <w:color w:val="000000"/>
          <w:sz w:val="24"/>
        </w:rPr>
      </w:pPr>
      <w:bookmarkStart w:id="137" w:name="_Toc197594408"/>
      <w:bookmarkStart w:id="138" w:name="_Toc198305777"/>
      <w:bookmarkStart w:id="139" w:name="_Toc198306537"/>
      <w:bookmarkStart w:id="140"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1" w:name="_Toc197594409"/>
      <w:bookmarkEnd w:id="137"/>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8"/>
      <w:bookmarkEnd w:id="139"/>
      <w:bookmarkEnd w:id="140"/>
      <w:bookmarkEnd w:id="141"/>
    </w:p>
    <w:p w:rsidR="00115156" w:rsidRPr="00115156" w:rsidRDefault="00115156" w:rsidP="00FA27D0">
      <w:pPr>
        <w:spacing w:after="160" w:line="278" w:lineRule="auto"/>
        <w:contextualSpacing/>
        <w:jc w:val="both"/>
        <w:rPr>
          <w:rFonts w:ascii="Arial" w:eastAsia="Cambria" w:hAnsi="Arial" w:cs="Arial"/>
          <w:color w:val="000000"/>
          <w:sz w:val="24"/>
        </w:rPr>
      </w:pPr>
    </w:p>
    <w:p w:rsidR="00386B7C" w:rsidRDefault="001E72A5" w:rsidP="00FA27D0">
      <w:pPr>
        <w:spacing w:after="160" w:line="278" w:lineRule="auto"/>
        <w:contextualSpacing/>
        <w:jc w:val="both"/>
        <w:rPr>
          <w:rFonts w:ascii="Arial" w:eastAsia="Cambria" w:hAnsi="Arial" w:cs="Arial"/>
          <w:color w:val="000000"/>
          <w:sz w:val="24"/>
        </w:rPr>
      </w:pPr>
      <w:bookmarkStart w:id="142" w:name="_Toc197594410"/>
      <w:bookmarkStart w:id="143" w:name="_Toc198305778"/>
      <w:bookmarkStart w:id="144" w:name="_Toc198306538"/>
      <w:bookmarkStart w:id="145"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42"/>
      <w:bookmarkEnd w:id="143"/>
      <w:bookmarkEnd w:id="144"/>
      <w:bookmarkEnd w:id="145"/>
    </w:p>
    <w:p w:rsidR="007E2BF8" w:rsidRPr="00D022A2" w:rsidRDefault="007E2BF8" w:rsidP="00FA27D0">
      <w:pPr>
        <w:spacing w:after="160" w:line="278" w:lineRule="auto"/>
        <w:contextualSpacing/>
        <w:jc w:val="both"/>
        <w:rPr>
          <w:rStyle w:val="Otsikko3Char"/>
          <w:rFonts w:eastAsia="Cambria" w:cs="Arial"/>
          <w:b w:val="0"/>
          <w:color w:val="000000"/>
          <w:sz w:val="24"/>
          <w:szCs w:val="22"/>
        </w:rPr>
      </w:pPr>
    </w:p>
    <w:p w:rsidR="00D022A2" w:rsidRPr="007E2BF8" w:rsidRDefault="00B13E53" w:rsidP="00D022A2">
      <w:pPr>
        <w:pStyle w:val="Otsikko2"/>
        <w:spacing w:after="160" w:line="278" w:lineRule="auto"/>
        <w:contextualSpacing/>
        <w:rPr>
          <w:rFonts w:cs="Arial"/>
          <w:bCs/>
          <w:sz w:val="28"/>
          <w:szCs w:val="24"/>
        </w:rPr>
      </w:pPr>
      <w:bookmarkStart w:id="146" w:name="_Toc231462173"/>
      <w:r w:rsidRPr="0004709D">
        <w:rPr>
          <w:rStyle w:val="Otsikko3Char"/>
          <w:rFonts w:cs="Arial"/>
          <w:b/>
          <w:bCs/>
          <w:szCs w:val="24"/>
        </w:rPr>
        <w:t>Palautetiedon huomioiminen kehittämisessä</w:t>
      </w:r>
      <w:bookmarkEnd w:id="133"/>
      <w:bookmarkEnd w:id="134"/>
      <w:bookmarkEnd w:id="135"/>
      <w:bookmarkEnd w:id="136"/>
      <w:bookmarkEnd w:id="146"/>
    </w:p>
    <w:p w:rsidR="00FB3F1E" w:rsidRPr="001D76F7" w:rsidRDefault="00D022A2" w:rsidP="001D76F7">
      <w:pPr>
        <w:jc w:val="both"/>
        <w:rPr>
          <w:rFonts w:ascii="Arial" w:hAnsi="Arial" w:cs="Arial"/>
          <w:sz w:val="24"/>
          <w:szCs w:val="24"/>
        </w:rPr>
      </w:pPr>
      <w:r>
        <w:rPr>
          <w:rFonts w:ascii="Arial" w:hAnsi="Arial" w:cs="Arial"/>
          <w:sz w:val="24"/>
          <w:szCs w:val="24"/>
        </w:rPr>
        <w:t xml:space="preserve">Tavana </w:t>
      </w:r>
      <w:r w:rsidRPr="00D022A2">
        <w:rPr>
          <w:rFonts w:ascii="Arial" w:hAnsi="Arial" w:cs="Arial"/>
          <w:sz w:val="24"/>
          <w:szCs w:val="24"/>
        </w:rPr>
        <w:t>Riekonmarjassa asiakkailta pyydetään palautetta palvelukokemuksestaan kerran vuodessa. Palautetta voi aina jättää</w:t>
      </w:r>
      <w:r>
        <w:rPr>
          <w:rFonts w:ascii="Arial" w:hAnsi="Arial" w:cs="Arial"/>
          <w:sz w:val="24"/>
          <w:szCs w:val="24"/>
        </w:rPr>
        <w:t xml:space="preserve"> Riekonmarjan</w:t>
      </w:r>
      <w:r w:rsidRPr="00D022A2">
        <w:rPr>
          <w:rFonts w:ascii="Arial" w:hAnsi="Arial" w:cs="Arial"/>
          <w:sz w:val="24"/>
          <w:szCs w:val="24"/>
        </w:rPr>
        <w:t xml:space="preserve"> palautelaatikkoon, joka sijaitsee</w:t>
      </w:r>
      <w:r>
        <w:rPr>
          <w:rFonts w:ascii="Arial" w:hAnsi="Arial" w:cs="Arial"/>
          <w:sz w:val="24"/>
          <w:szCs w:val="24"/>
        </w:rPr>
        <w:t xml:space="preserve"> </w:t>
      </w:r>
      <w:r w:rsidRPr="00D022A2">
        <w:rPr>
          <w:rFonts w:ascii="Arial" w:hAnsi="Arial" w:cs="Arial"/>
          <w:sz w:val="24"/>
          <w:szCs w:val="24"/>
        </w:rPr>
        <w:t xml:space="preserve">Riekonmarjan yhteistilassa tai palautetta voi antaa myös suullisesti. Tällöin </w:t>
      </w:r>
      <w:r>
        <w:rPr>
          <w:rFonts w:ascii="Arial" w:hAnsi="Arial" w:cs="Arial"/>
          <w:sz w:val="24"/>
          <w:szCs w:val="24"/>
        </w:rPr>
        <w:t xml:space="preserve">yksikön </w:t>
      </w:r>
      <w:r w:rsidRPr="00D022A2">
        <w:rPr>
          <w:rFonts w:ascii="Arial" w:hAnsi="Arial" w:cs="Arial"/>
          <w:sz w:val="24"/>
          <w:szCs w:val="24"/>
        </w:rPr>
        <w:t xml:space="preserve">johtaja kirjaa palautteen ja käynnistää tarvittavat toimenpiteet palautteen perusteella. Asiakas tai hänen läheisensä voi antaa palautetta myös ohjaajalle, joka välittää sen heti johtajalle asian käsittelyä varten. </w:t>
      </w:r>
    </w:p>
    <w:p w:rsidR="00E748E6" w:rsidRPr="0004709D" w:rsidRDefault="00D022A2" w:rsidP="00FA27D0">
      <w:pPr>
        <w:spacing w:after="160" w:line="278" w:lineRule="auto"/>
        <w:contextualSpacing/>
        <w:jc w:val="both"/>
        <w:rPr>
          <w:rFonts w:ascii="Arial" w:hAnsi="Arial" w:cs="Arial"/>
          <w:sz w:val="24"/>
          <w:szCs w:val="24"/>
        </w:rPr>
      </w:pPr>
      <w:r>
        <w:rPr>
          <w:rFonts w:ascii="Arial" w:hAnsi="Arial" w:cs="Arial"/>
          <w:sz w:val="24"/>
          <w:szCs w:val="24"/>
        </w:rPr>
        <w:t>K</w:t>
      </w:r>
      <w:r w:rsidR="00E748E6" w:rsidRPr="0004709D">
        <w:rPr>
          <w:rFonts w:ascii="Arial" w:hAnsi="Arial" w:cs="Arial"/>
          <w:sz w:val="24"/>
          <w:szCs w:val="24"/>
        </w:rPr>
        <w:t>äytössä olevista palautekanavista ohjeistetaan ja muistutetaan säännöllisesti intrassa, kuukausikirjeissä ja yksiköi</w:t>
      </w:r>
      <w:r w:rsidR="00CD6308" w:rsidRPr="0004709D">
        <w:rPr>
          <w:rFonts w:ascii="Arial" w:hAnsi="Arial" w:cs="Arial"/>
          <w:sz w:val="24"/>
          <w:szCs w:val="24"/>
        </w:rPr>
        <w:t>den palavereissa</w:t>
      </w:r>
      <w:r w:rsidR="00E748E6" w:rsidRPr="0004709D">
        <w:rPr>
          <w:rFonts w:ascii="Arial" w:hAnsi="Arial" w:cs="Arial"/>
          <w:sz w:val="24"/>
          <w:szCs w:val="24"/>
        </w:rPr>
        <w:t>. Palautteet ovat myös osa omavalvontaa, joten asia nousee esille omavalvontasuunnitelmassa.</w:t>
      </w:r>
    </w:p>
    <w:p w:rsidR="00E748E6" w:rsidRPr="0004709D" w:rsidRDefault="00E748E6" w:rsidP="00FA27D0">
      <w:pPr>
        <w:spacing w:after="160" w:line="278" w:lineRule="auto"/>
        <w:contextualSpacing/>
        <w:jc w:val="both"/>
        <w:rPr>
          <w:rFonts w:ascii="Arial" w:eastAsia="Arial" w:hAnsi="Arial" w:cs="Arial"/>
          <w:color w:val="FF0000"/>
          <w:sz w:val="24"/>
          <w:szCs w:val="24"/>
        </w:rPr>
      </w:pPr>
    </w:p>
    <w:p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rsidR="00B13E53" w:rsidRDefault="00B13E53" w:rsidP="00FA27D0">
      <w:pPr>
        <w:spacing w:after="160" w:line="278" w:lineRule="auto"/>
        <w:contextualSpacing/>
        <w:rPr>
          <w:rFonts w:ascii="Arial" w:eastAsia="Arial" w:hAnsi="Arial" w:cs="Arial"/>
          <w:color w:val="FF0000"/>
          <w:sz w:val="24"/>
          <w:szCs w:val="24"/>
        </w:rPr>
      </w:pPr>
    </w:p>
    <w:p w:rsidR="00D721E0" w:rsidRDefault="00D721E0" w:rsidP="00FA27D0">
      <w:pPr>
        <w:spacing w:after="160" w:line="278" w:lineRule="auto"/>
        <w:contextualSpacing/>
        <w:rPr>
          <w:rFonts w:ascii="Arial" w:eastAsia="Arial" w:hAnsi="Arial" w:cs="Arial"/>
          <w:color w:val="FF0000"/>
          <w:sz w:val="24"/>
          <w:szCs w:val="24"/>
        </w:rPr>
      </w:pPr>
    </w:p>
    <w:p w:rsidR="00D721E0" w:rsidRPr="0004709D" w:rsidRDefault="00D721E0" w:rsidP="00FA27D0">
      <w:pPr>
        <w:spacing w:after="160" w:line="278" w:lineRule="auto"/>
        <w:contextualSpacing/>
        <w:rPr>
          <w:rFonts w:ascii="Arial" w:eastAsia="Arial" w:hAnsi="Arial" w:cs="Arial"/>
          <w:color w:val="FF0000"/>
          <w:sz w:val="24"/>
          <w:szCs w:val="24"/>
        </w:rPr>
      </w:pPr>
    </w:p>
    <w:p w:rsidR="00143DE1" w:rsidRPr="001D76F7" w:rsidRDefault="00B13E53" w:rsidP="00FA27D0">
      <w:pPr>
        <w:pStyle w:val="Otsikko2"/>
        <w:spacing w:after="160" w:line="278" w:lineRule="auto"/>
        <w:contextualSpacing/>
        <w:rPr>
          <w:rFonts w:eastAsia="Arial" w:cs="Arial"/>
          <w:szCs w:val="24"/>
        </w:rPr>
      </w:pPr>
      <w:bookmarkStart w:id="147" w:name="_Toc175740445"/>
      <w:bookmarkStart w:id="148" w:name="_Toc175741908"/>
      <w:bookmarkStart w:id="149" w:name="_Toc175741972"/>
      <w:bookmarkStart w:id="150" w:name="_Toc177734581"/>
      <w:bookmarkStart w:id="151" w:name="_Toc231462174"/>
      <w:r w:rsidRPr="0004709D">
        <w:rPr>
          <w:rFonts w:eastAsia="Arial" w:cs="Arial"/>
          <w:szCs w:val="24"/>
        </w:rPr>
        <w:lastRenderedPageBreak/>
        <w:t>Kehittämistoimenpiteiden määrittely ja toimeenpano</w:t>
      </w:r>
      <w:bookmarkEnd w:id="147"/>
      <w:bookmarkEnd w:id="148"/>
      <w:bookmarkEnd w:id="149"/>
      <w:bookmarkEnd w:id="150"/>
      <w:bookmarkEnd w:id="151"/>
    </w:p>
    <w:p w:rsidR="00B13E53" w:rsidRPr="0004709D" w:rsidRDefault="00B13E53" w:rsidP="00FA27D0">
      <w:pPr>
        <w:spacing w:after="160" w:line="278" w:lineRule="auto"/>
        <w:contextualSpacing/>
        <w:rPr>
          <w:rFonts w:ascii="Arial" w:hAnsi="Arial" w:cs="Arial"/>
          <w:sz w:val="24"/>
          <w:szCs w:val="24"/>
        </w:rPr>
      </w:pPr>
    </w:p>
    <w:p w:rsidR="00B13E53" w:rsidRPr="0004709D" w:rsidRDefault="00D82EFF" w:rsidP="00FA27D0">
      <w:pPr>
        <w:spacing w:after="160" w:line="278" w:lineRule="auto"/>
        <w:contextualSpacing/>
        <w:rPr>
          <w:rFonts w:ascii="Arial" w:eastAsia="Arial" w:hAnsi="Arial" w:cs="Arial"/>
          <w:color w:val="F79646" w:themeColor="accent6"/>
          <w:sz w:val="24"/>
          <w:szCs w:val="24"/>
        </w:rPr>
      </w:pPr>
      <w:r>
        <w:rPr>
          <w:rFonts w:ascii="Arial" w:hAnsi="Arial" w:cs="Arial"/>
          <w:sz w:val="24"/>
          <w:szCs w:val="24"/>
        </w:rPr>
        <w:t>Tavan</w:t>
      </w:r>
      <w:r w:rsidR="001D76F7">
        <w:rPr>
          <w:rFonts w:ascii="Arial" w:hAnsi="Arial" w:cs="Arial"/>
          <w:sz w:val="24"/>
          <w:szCs w:val="24"/>
        </w:rPr>
        <w:t xml:space="preserve">a Riekonmarjan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rsidTr="00082395">
        <w:trPr>
          <w:trHeight w:val="300"/>
          <w:tblHeader/>
        </w:trPr>
        <w:tc>
          <w:tcPr>
            <w:tcW w:w="555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rsidTr="00082395">
        <w:trPr>
          <w:trHeight w:val="300"/>
          <w:tblHeader/>
        </w:trPr>
        <w:tc>
          <w:tcPr>
            <w:tcW w:w="5550" w:type="dxa"/>
          </w:tcPr>
          <w:p w:rsidR="00B13E53" w:rsidRPr="001D76F7" w:rsidRDefault="001D76F7" w:rsidP="00FA27D0">
            <w:pPr>
              <w:spacing w:after="160" w:line="278" w:lineRule="auto"/>
              <w:contextualSpacing/>
              <w:rPr>
                <w:rFonts w:ascii="Arial" w:eastAsia="Arial" w:hAnsi="Arial" w:cs="Arial"/>
                <w:sz w:val="24"/>
                <w:szCs w:val="24"/>
              </w:rPr>
            </w:pPr>
            <w:r w:rsidRPr="001D76F7">
              <w:rPr>
                <w:rFonts w:ascii="Arial" w:eastAsia="Arial" w:hAnsi="Arial" w:cs="Arial"/>
                <w:sz w:val="24"/>
                <w:szCs w:val="24"/>
              </w:rPr>
              <w:t xml:space="preserve">Asiakastyön kirjaaminen ja laatu </w:t>
            </w:r>
          </w:p>
        </w:tc>
        <w:tc>
          <w:tcPr>
            <w:tcW w:w="1320" w:type="dxa"/>
          </w:tcPr>
          <w:p w:rsidR="00B13E53" w:rsidRPr="001D76F7" w:rsidRDefault="001D76F7" w:rsidP="00FA27D0">
            <w:pPr>
              <w:spacing w:after="160" w:line="278" w:lineRule="auto"/>
              <w:contextualSpacing/>
              <w:rPr>
                <w:rFonts w:ascii="Arial" w:eastAsia="Arial" w:hAnsi="Arial" w:cs="Arial"/>
                <w:sz w:val="24"/>
                <w:szCs w:val="24"/>
              </w:rPr>
            </w:pPr>
            <w:r w:rsidRPr="001D76F7">
              <w:rPr>
                <w:rFonts w:ascii="Arial" w:eastAsia="Arial" w:hAnsi="Arial" w:cs="Arial"/>
                <w:sz w:val="24"/>
                <w:szCs w:val="24"/>
              </w:rPr>
              <w:t>2026</w:t>
            </w:r>
          </w:p>
        </w:tc>
        <w:tc>
          <w:tcPr>
            <w:tcW w:w="1575" w:type="dxa"/>
          </w:tcPr>
          <w:p w:rsidR="00B13E53" w:rsidRPr="001D76F7" w:rsidRDefault="001D76F7" w:rsidP="00FA27D0">
            <w:pPr>
              <w:spacing w:after="160" w:line="278" w:lineRule="auto"/>
              <w:contextualSpacing/>
              <w:rPr>
                <w:rFonts w:ascii="Arial" w:eastAsia="Arial" w:hAnsi="Arial" w:cs="Arial"/>
                <w:sz w:val="24"/>
                <w:szCs w:val="24"/>
              </w:rPr>
            </w:pPr>
            <w:r w:rsidRPr="001D76F7">
              <w:rPr>
                <w:rFonts w:ascii="Arial" w:eastAsia="Arial" w:hAnsi="Arial" w:cs="Arial"/>
                <w:sz w:val="24"/>
                <w:szCs w:val="24"/>
              </w:rPr>
              <w:t>Yksikön johtaja</w:t>
            </w:r>
          </w:p>
        </w:tc>
        <w:tc>
          <w:tcPr>
            <w:tcW w:w="1298" w:type="dxa"/>
          </w:tcPr>
          <w:p w:rsidR="00B13E53" w:rsidRPr="001D76F7" w:rsidRDefault="001D76F7" w:rsidP="00FA27D0">
            <w:pPr>
              <w:spacing w:after="160" w:line="278" w:lineRule="auto"/>
              <w:contextualSpacing/>
              <w:rPr>
                <w:rFonts w:ascii="Arial" w:eastAsia="Arial" w:hAnsi="Arial" w:cs="Arial"/>
                <w:sz w:val="24"/>
                <w:szCs w:val="24"/>
              </w:rPr>
            </w:pPr>
            <w:r w:rsidRPr="001D76F7">
              <w:rPr>
                <w:rFonts w:ascii="Arial" w:eastAsia="Arial" w:hAnsi="Arial" w:cs="Arial"/>
                <w:sz w:val="24"/>
                <w:szCs w:val="24"/>
              </w:rPr>
              <w:t>Yksikön johtaja, vastaava ohjaaja</w:t>
            </w:r>
          </w:p>
        </w:tc>
      </w:tr>
      <w:tr w:rsidR="00B13E53" w:rsidRPr="0004709D" w:rsidTr="00082395">
        <w:trPr>
          <w:trHeight w:val="300"/>
          <w:tblHeader/>
        </w:trPr>
        <w:tc>
          <w:tcPr>
            <w:tcW w:w="5550" w:type="dxa"/>
          </w:tcPr>
          <w:p w:rsidR="00B13E53" w:rsidRPr="0004709D" w:rsidRDefault="00A275B2" w:rsidP="00FA27D0">
            <w:pPr>
              <w:spacing w:after="160" w:line="278" w:lineRule="auto"/>
              <w:contextualSpacing/>
              <w:rPr>
                <w:rFonts w:ascii="Arial" w:eastAsia="Arial" w:hAnsi="Arial" w:cs="Arial"/>
                <w:color w:val="F79646" w:themeColor="accent6"/>
                <w:sz w:val="24"/>
                <w:szCs w:val="24"/>
              </w:rPr>
            </w:pPr>
            <w:r w:rsidRPr="008812CB">
              <w:rPr>
                <w:rFonts w:ascii="Arial" w:eastAsia="Arial" w:hAnsi="Arial" w:cs="Arial"/>
                <w:sz w:val="24"/>
                <w:szCs w:val="24"/>
              </w:rPr>
              <w:t>Muiden kuin lääke- ja vaaratilannepoikkeamien</w:t>
            </w:r>
            <w:r w:rsidR="008812CB" w:rsidRPr="008812CB">
              <w:rPr>
                <w:rFonts w:ascii="Arial" w:eastAsia="Arial" w:hAnsi="Arial" w:cs="Arial"/>
                <w:sz w:val="24"/>
                <w:szCs w:val="24"/>
              </w:rPr>
              <w:t xml:space="preserve"> huomaaminen ja kirjaaminen </w:t>
            </w:r>
            <w:r w:rsidRPr="008812CB">
              <w:rPr>
                <w:rFonts w:ascii="Arial" w:eastAsia="Arial" w:hAnsi="Arial" w:cs="Arial"/>
                <w:sz w:val="24"/>
                <w:szCs w:val="24"/>
              </w:rPr>
              <w:t xml:space="preserve"> </w:t>
            </w:r>
          </w:p>
        </w:tc>
        <w:tc>
          <w:tcPr>
            <w:tcW w:w="1320" w:type="dxa"/>
          </w:tcPr>
          <w:p w:rsidR="00B13E53" w:rsidRPr="00A275B2" w:rsidRDefault="00A275B2" w:rsidP="00FA27D0">
            <w:pPr>
              <w:spacing w:after="160" w:line="278" w:lineRule="auto"/>
              <w:contextualSpacing/>
              <w:rPr>
                <w:rFonts w:ascii="Arial" w:eastAsia="Arial" w:hAnsi="Arial" w:cs="Arial"/>
                <w:sz w:val="24"/>
                <w:szCs w:val="24"/>
              </w:rPr>
            </w:pPr>
            <w:r w:rsidRPr="00A275B2">
              <w:rPr>
                <w:rFonts w:ascii="Arial" w:eastAsia="Arial" w:hAnsi="Arial" w:cs="Arial"/>
                <w:sz w:val="24"/>
                <w:szCs w:val="24"/>
              </w:rPr>
              <w:t>2026</w:t>
            </w:r>
          </w:p>
        </w:tc>
        <w:tc>
          <w:tcPr>
            <w:tcW w:w="1575" w:type="dxa"/>
          </w:tcPr>
          <w:p w:rsidR="00B13E53" w:rsidRPr="00A275B2" w:rsidRDefault="00A275B2" w:rsidP="00FA27D0">
            <w:pPr>
              <w:spacing w:after="160" w:line="278" w:lineRule="auto"/>
              <w:contextualSpacing/>
              <w:rPr>
                <w:rFonts w:ascii="Arial" w:eastAsia="Arial" w:hAnsi="Arial" w:cs="Arial"/>
                <w:sz w:val="24"/>
                <w:szCs w:val="24"/>
              </w:rPr>
            </w:pPr>
            <w:r w:rsidRPr="00A275B2">
              <w:rPr>
                <w:rFonts w:ascii="Arial" w:eastAsia="Arial" w:hAnsi="Arial" w:cs="Arial"/>
                <w:sz w:val="24"/>
                <w:szCs w:val="24"/>
              </w:rPr>
              <w:t xml:space="preserve">Yksikön johtaja ja koko henkilökunta </w:t>
            </w:r>
          </w:p>
        </w:tc>
        <w:tc>
          <w:tcPr>
            <w:tcW w:w="1298" w:type="dxa"/>
          </w:tcPr>
          <w:p w:rsidR="00B13E53" w:rsidRPr="0004709D" w:rsidRDefault="00A275B2"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Yksikön johtaja, vastaava ohjaaja </w:t>
            </w:r>
          </w:p>
        </w:tc>
      </w:tr>
      <w:tr w:rsidR="00B13E53" w:rsidRPr="0004709D" w:rsidTr="00082395">
        <w:trPr>
          <w:trHeight w:val="300"/>
          <w:tblHeader/>
        </w:trPr>
        <w:tc>
          <w:tcPr>
            <w:tcW w:w="5550" w:type="dxa"/>
          </w:tcPr>
          <w:p w:rsidR="00B13E53" w:rsidRPr="0004709D" w:rsidRDefault="00B13E53" w:rsidP="00FA27D0">
            <w:pPr>
              <w:spacing w:after="160" w:line="278" w:lineRule="auto"/>
              <w:contextualSpacing/>
              <w:rPr>
                <w:rFonts w:ascii="Arial" w:eastAsia="Arial" w:hAnsi="Arial" w:cs="Arial"/>
                <w:sz w:val="24"/>
                <w:szCs w:val="24"/>
              </w:rPr>
            </w:pPr>
          </w:p>
        </w:tc>
        <w:tc>
          <w:tcPr>
            <w:tcW w:w="1320" w:type="dxa"/>
          </w:tcPr>
          <w:p w:rsidR="00B13E53" w:rsidRPr="0004709D" w:rsidRDefault="00B13E53" w:rsidP="00FA27D0">
            <w:pPr>
              <w:spacing w:after="160" w:line="278" w:lineRule="auto"/>
              <w:contextualSpacing/>
              <w:rPr>
                <w:rFonts w:ascii="Arial" w:eastAsia="Arial" w:hAnsi="Arial" w:cs="Arial"/>
                <w:sz w:val="24"/>
                <w:szCs w:val="24"/>
              </w:rPr>
            </w:pPr>
          </w:p>
        </w:tc>
        <w:tc>
          <w:tcPr>
            <w:tcW w:w="1575" w:type="dxa"/>
          </w:tcPr>
          <w:p w:rsidR="00B13E53" w:rsidRPr="0004709D" w:rsidRDefault="00B13E53" w:rsidP="00FA27D0">
            <w:pPr>
              <w:spacing w:after="160" w:line="278" w:lineRule="auto"/>
              <w:contextualSpacing/>
              <w:rPr>
                <w:rFonts w:ascii="Arial" w:eastAsia="Arial" w:hAnsi="Arial" w:cs="Arial"/>
                <w:sz w:val="24"/>
                <w:szCs w:val="24"/>
              </w:rPr>
            </w:pPr>
          </w:p>
        </w:tc>
        <w:tc>
          <w:tcPr>
            <w:tcW w:w="1298" w:type="dxa"/>
          </w:tcPr>
          <w:p w:rsidR="00B13E53" w:rsidRPr="0004709D" w:rsidRDefault="00B13E53" w:rsidP="00FA27D0">
            <w:pPr>
              <w:spacing w:after="160" w:line="278" w:lineRule="auto"/>
              <w:contextualSpacing/>
              <w:rPr>
                <w:rFonts w:ascii="Arial" w:eastAsia="Arial" w:hAnsi="Arial" w:cs="Arial"/>
                <w:sz w:val="24"/>
                <w:szCs w:val="24"/>
              </w:rPr>
            </w:pPr>
          </w:p>
        </w:tc>
      </w:tr>
      <w:tr w:rsidR="00B13E53" w:rsidRPr="0004709D" w:rsidTr="00082395">
        <w:trPr>
          <w:trHeight w:val="300"/>
          <w:tblHeader/>
        </w:trPr>
        <w:tc>
          <w:tcPr>
            <w:tcW w:w="5550" w:type="dxa"/>
          </w:tcPr>
          <w:p w:rsidR="00B13E53" w:rsidRPr="0004709D" w:rsidRDefault="00B13E53" w:rsidP="00FA27D0">
            <w:pPr>
              <w:spacing w:after="160" w:line="278" w:lineRule="auto"/>
              <w:contextualSpacing/>
              <w:rPr>
                <w:rFonts w:ascii="Arial" w:eastAsia="Arial" w:hAnsi="Arial" w:cs="Arial"/>
                <w:sz w:val="24"/>
                <w:szCs w:val="24"/>
              </w:rPr>
            </w:pPr>
          </w:p>
        </w:tc>
        <w:tc>
          <w:tcPr>
            <w:tcW w:w="1320" w:type="dxa"/>
          </w:tcPr>
          <w:p w:rsidR="00B13E53" w:rsidRPr="0004709D" w:rsidRDefault="00B13E53" w:rsidP="00FA27D0">
            <w:pPr>
              <w:spacing w:after="160" w:line="278" w:lineRule="auto"/>
              <w:contextualSpacing/>
              <w:rPr>
                <w:rFonts w:ascii="Arial" w:eastAsia="Arial" w:hAnsi="Arial" w:cs="Arial"/>
                <w:sz w:val="24"/>
                <w:szCs w:val="24"/>
              </w:rPr>
            </w:pPr>
          </w:p>
        </w:tc>
        <w:tc>
          <w:tcPr>
            <w:tcW w:w="1575" w:type="dxa"/>
          </w:tcPr>
          <w:p w:rsidR="00B13E53" w:rsidRPr="0004709D" w:rsidRDefault="00B13E53" w:rsidP="00FA27D0">
            <w:pPr>
              <w:spacing w:after="160" w:line="278" w:lineRule="auto"/>
              <w:contextualSpacing/>
              <w:rPr>
                <w:rFonts w:ascii="Arial" w:eastAsia="Arial" w:hAnsi="Arial" w:cs="Arial"/>
                <w:sz w:val="24"/>
                <w:szCs w:val="24"/>
              </w:rPr>
            </w:pPr>
          </w:p>
        </w:tc>
        <w:tc>
          <w:tcPr>
            <w:tcW w:w="1298" w:type="dxa"/>
          </w:tcPr>
          <w:p w:rsidR="00B13E53" w:rsidRPr="0004709D" w:rsidRDefault="00B13E53" w:rsidP="00FA27D0">
            <w:pPr>
              <w:spacing w:after="160" w:line="278" w:lineRule="auto"/>
              <w:contextualSpacing/>
              <w:rPr>
                <w:rFonts w:ascii="Arial" w:eastAsia="Arial" w:hAnsi="Arial" w:cs="Arial"/>
                <w:sz w:val="24"/>
                <w:szCs w:val="24"/>
              </w:rPr>
            </w:pPr>
          </w:p>
        </w:tc>
      </w:tr>
      <w:tr w:rsidR="00B13E53" w:rsidRPr="0004709D" w:rsidTr="00082395">
        <w:trPr>
          <w:trHeight w:val="300"/>
          <w:tblHeader/>
        </w:trPr>
        <w:tc>
          <w:tcPr>
            <w:tcW w:w="5550" w:type="dxa"/>
          </w:tcPr>
          <w:p w:rsidR="00B13E53" w:rsidRPr="0004709D" w:rsidRDefault="00B13E53" w:rsidP="00FA27D0">
            <w:pPr>
              <w:spacing w:after="160" w:line="278" w:lineRule="auto"/>
              <w:contextualSpacing/>
              <w:rPr>
                <w:rFonts w:ascii="Arial" w:eastAsia="Arial" w:hAnsi="Arial" w:cs="Arial"/>
                <w:sz w:val="24"/>
                <w:szCs w:val="24"/>
              </w:rPr>
            </w:pPr>
          </w:p>
        </w:tc>
        <w:tc>
          <w:tcPr>
            <w:tcW w:w="1320" w:type="dxa"/>
          </w:tcPr>
          <w:p w:rsidR="00B13E53" w:rsidRPr="0004709D" w:rsidRDefault="00B13E53" w:rsidP="00FA27D0">
            <w:pPr>
              <w:spacing w:after="160" w:line="278" w:lineRule="auto"/>
              <w:contextualSpacing/>
              <w:rPr>
                <w:rFonts w:ascii="Arial" w:eastAsia="Arial" w:hAnsi="Arial" w:cs="Arial"/>
                <w:sz w:val="24"/>
                <w:szCs w:val="24"/>
              </w:rPr>
            </w:pPr>
          </w:p>
        </w:tc>
        <w:tc>
          <w:tcPr>
            <w:tcW w:w="1575" w:type="dxa"/>
          </w:tcPr>
          <w:p w:rsidR="00B13E53" w:rsidRPr="0004709D" w:rsidRDefault="00B13E53" w:rsidP="00FA27D0">
            <w:pPr>
              <w:spacing w:after="160" w:line="278" w:lineRule="auto"/>
              <w:contextualSpacing/>
              <w:rPr>
                <w:rFonts w:ascii="Arial" w:eastAsia="Arial" w:hAnsi="Arial" w:cs="Arial"/>
                <w:sz w:val="24"/>
                <w:szCs w:val="24"/>
              </w:rPr>
            </w:pPr>
          </w:p>
        </w:tc>
        <w:tc>
          <w:tcPr>
            <w:tcW w:w="1298" w:type="dxa"/>
          </w:tcPr>
          <w:p w:rsidR="00B13E53" w:rsidRPr="0004709D" w:rsidRDefault="00B13E53" w:rsidP="00FA27D0">
            <w:pPr>
              <w:spacing w:after="160" w:line="278" w:lineRule="auto"/>
              <w:contextualSpacing/>
              <w:rPr>
                <w:rFonts w:ascii="Arial" w:eastAsia="Arial" w:hAnsi="Arial" w:cs="Arial"/>
                <w:sz w:val="24"/>
                <w:szCs w:val="24"/>
              </w:rPr>
            </w:pPr>
          </w:p>
        </w:tc>
      </w:tr>
    </w:tbl>
    <w:p w:rsidR="00B13E53" w:rsidRDefault="00EF0F17" w:rsidP="00FA27D0">
      <w:pPr>
        <w:spacing w:after="160" w:line="278" w:lineRule="auto"/>
        <w:contextualSpacing/>
        <w:rPr>
          <w:rFonts w:ascii="Arial" w:eastAsia="Arial" w:hAnsi="Arial" w:cs="Arial"/>
          <w:sz w:val="24"/>
          <w:szCs w:val="24"/>
        </w:rPr>
      </w:pPr>
      <w:bookmarkStart w:id="152" w:name="_Toc1627592768"/>
      <w:r w:rsidRPr="0004709D">
        <w:rPr>
          <w:rFonts w:ascii="Arial" w:eastAsia="Arial" w:hAnsi="Arial" w:cs="Arial"/>
          <w:sz w:val="24"/>
          <w:szCs w:val="24"/>
        </w:rPr>
        <w:t>Taulukko 6.</w:t>
      </w:r>
    </w:p>
    <w:p w:rsidR="001D76F7" w:rsidRPr="0004709D" w:rsidRDefault="001D76F7" w:rsidP="00FA27D0">
      <w:pPr>
        <w:spacing w:after="160" w:line="278" w:lineRule="auto"/>
        <w:contextualSpacing/>
        <w:rPr>
          <w:rFonts w:ascii="Arial" w:eastAsia="Arial" w:hAnsi="Arial" w:cs="Arial"/>
          <w:sz w:val="24"/>
          <w:szCs w:val="24"/>
        </w:rPr>
      </w:pPr>
    </w:p>
    <w:p w:rsidR="00B13E53" w:rsidRPr="0004709D" w:rsidRDefault="002B792F" w:rsidP="00FA27D0">
      <w:pPr>
        <w:pStyle w:val="Otsikko1"/>
        <w:spacing w:after="160" w:line="278" w:lineRule="auto"/>
        <w:rPr>
          <w:rFonts w:eastAsia="Arial"/>
        </w:rPr>
      </w:pPr>
      <w:bookmarkStart w:id="153" w:name="_Toc175740446"/>
      <w:bookmarkStart w:id="154" w:name="_Toc175741909"/>
      <w:bookmarkStart w:id="155" w:name="_Toc175741973"/>
      <w:bookmarkStart w:id="156" w:name="_Toc177734582"/>
      <w:bookmarkStart w:id="157" w:name="_Toc231462175"/>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2"/>
      <w:bookmarkEnd w:id="153"/>
      <w:bookmarkEnd w:id="154"/>
      <w:bookmarkEnd w:id="155"/>
      <w:bookmarkEnd w:id="156"/>
      <w:bookmarkEnd w:id="157"/>
    </w:p>
    <w:p w:rsidR="00072FB7" w:rsidRPr="0004709D" w:rsidRDefault="00072FB7" w:rsidP="00FA27D0">
      <w:pPr>
        <w:spacing w:after="160" w:line="278" w:lineRule="auto"/>
        <w:contextualSpacing/>
        <w:rPr>
          <w:rFonts w:ascii="Arial" w:hAnsi="Arial" w:cs="Arial"/>
          <w:sz w:val="24"/>
          <w:szCs w:val="24"/>
        </w:rPr>
      </w:pPr>
    </w:p>
    <w:p w:rsidR="00C64C94" w:rsidRDefault="00827357" w:rsidP="00FA27D0">
      <w:pPr>
        <w:spacing w:after="160" w:line="278" w:lineRule="auto"/>
        <w:contextualSpacing/>
        <w:rPr>
          <w:rFonts w:ascii="Arial" w:eastAsia="Arial" w:hAnsi="Arial" w:cs="Arial"/>
          <w:sz w:val="24"/>
          <w:szCs w:val="24"/>
        </w:rPr>
      </w:pPr>
      <w:r>
        <w:rPr>
          <w:rFonts w:ascii="Arial" w:eastAsia="Arial" w:hAnsi="Arial" w:cs="Arial"/>
          <w:sz w:val="24"/>
          <w:szCs w:val="24"/>
        </w:rPr>
        <w:t>Tavan</w:t>
      </w:r>
      <w:r w:rsidR="001D76F7">
        <w:rPr>
          <w:rFonts w:ascii="Arial" w:eastAsia="Arial" w:hAnsi="Arial" w:cs="Arial"/>
          <w:sz w:val="24"/>
          <w:szCs w:val="24"/>
        </w:rPr>
        <w:t>a Riekonmarjan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rsidR="001D76F7" w:rsidRDefault="001D76F7" w:rsidP="00FA27D0">
      <w:pPr>
        <w:spacing w:after="160" w:line="278" w:lineRule="auto"/>
        <w:contextualSpacing/>
        <w:rPr>
          <w:rFonts w:ascii="Arial" w:eastAsia="Arial" w:hAnsi="Arial" w:cs="Arial"/>
          <w:sz w:val="24"/>
          <w:szCs w:val="24"/>
        </w:rPr>
      </w:pPr>
    </w:p>
    <w:p w:rsidR="001D76F7" w:rsidRPr="001D76F7" w:rsidRDefault="001D76F7" w:rsidP="001D76F7">
      <w:pPr>
        <w:spacing w:after="0"/>
        <w:contextualSpacing/>
        <w:jc w:val="both"/>
        <w:rPr>
          <w:rFonts w:ascii="Arial" w:eastAsia="Arial" w:hAnsi="Arial" w:cs="Arial"/>
          <w:sz w:val="24"/>
          <w:szCs w:val="24"/>
        </w:rPr>
      </w:pPr>
      <w:r w:rsidRPr="001D76F7">
        <w:rPr>
          <w:rFonts w:ascii="Arial" w:eastAsia="Arial" w:hAnsi="Arial" w:cs="Arial"/>
          <w:sz w:val="24"/>
          <w:szCs w:val="24"/>
        </w:rPr>
        <w:t xml:space="preserve">Riekonmarjan omavalvontasuunnitelma on sähköisesti luettavissa </w:t>
      </w:r>
      <w:r>
        <w:rPr>
          <w:rFonts w:ascii="Arial" w:eastAsia="Arial" w:hAnsi="Arial" w:cs="Arial"/>
          <w:sz w:val="24"/>
          <w:szCs w:val="24"/>
        </w:rPr>
        <w:t xml:space="preserve">Tavanan </w:t>
      </w:r>
      <w:r w:rsidRPr="001D76F7">
        <w:rPr>
          <w:rFonts w:ascii="Arial" w:eastAsia="Arial" w:hAnsi="Arial" w:cs="Arial"/>
          <w:sz w:val="24"/>
          <w:szCs w:val="24"/>
        </w:rPr>
        <w:t xml:space="preserve">verkkosivuilla sekä julkisesti nähtävänä paperiversiona </w:t>
      </w:r>
      <w:r>
        <w:rPr>
          <w:rFonts w:ascii="Arial" w:eastAsia="Arial" w:hAnsi="Arial" w:cs="Arial"/>
          <w:sz w:val="24"/>
          <w:szCs w:val="24"/>
        </w:rPr>
        <w:t>Riekonmarjan yhteistilassa</w:t>
      </w:r>
      <w:r w:rsidRPr="001D76F7">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rsidR="001D76F7" w:rsidRPr="001D76F7" w:rsidRDefault="001D76F7" w:rsidP="001D76F7">
      <w:pPr>
        <w:spacing w:after="0"/>
        <w:jc w:val="both"/>
        <w:rPr>
          <w:rFonts w:ascii="Arial" w:eastAsia="Arial" w:hAnsi="Arial" w:cs="Arial"/>
          <w:color w:val="FF0000"/>
          <w:sz w:val="24"/>
          <w:szCs w:val="24"/>
        </w:rPr>
      </w:pPr>
    </w:p>
    <w:p w:rsidR="001D76F7" w:rsidRPr="001D76F7" w:rsidRDefault="001D76F7" w:rsidP="001D76F7">
      <w:pPr>
        <w:jc w:val="both"/>
        <w:rPr>
          <w:rFonts w:ascii="Arial" w:hAnsi="Arial" w:cs="Arial"/>
          <w:sz w:val="24"/>
          <w:szCs w:val="24"/>
        </w:rPr>
      </w:pPr>
      <w:r w:rsidRPr="001D76F7">
        <w:rPr>
          <w:rFonts w:ascii="Arial" w:hAnsi="Arial" w:cs="Arial"/>
          <w:sz w:val="24"/>
          <w:szCs w:val="24"/>
        </w:rPr>
        <w:t xml:space="preserve">Riekonmarjan henkilöstö on perehdytetty ilmoittamaan muutostarpeet omavalvontasuunnitelmasta vastaavalle henkilölle. </w:t>
      </w:r>
      <w:r>
        <w:rPr>
          <w:rFonts w:ascii="Arial" w:hAnsi="Arial" w:cs="Arial"/>
          <w:sz w:val="24"/>
          <w:szCs w:val="24"/>
        </w:rPr>
        <w:t xml:space="preserve">Yksikön </w:t>
      </w:r>
      <w:r w:rsidRPr="001D76F7">
        <w:rPr>
          <w:rFonts w:ascii="Arial" w:hAnsi="Arial" w:cs="Arial"/>
          <w:sz w:val="24"/>
          <w:szCs w:val="24"/>
        </w:rPr>
        <w:t>johtaja ja vastaava ohjaaja seuraavat omavalvontasuunnitelman toteutumista ja tekevät siihen tarvittavat muutokset siihen</w:t>
      </w:r>
    </w:p>
    <w:p w:rsidR="001D76F7" w:rsidRPr="001D76F7" w:rsidRDefault="001D76F7" w:rsidP="001D76F7">
      <w:pPr>
        <w:jc w:val="both"/>
        <w:rPr>
          <w:rFonts w:ascii="Arial" w:hAnsi="Arial" w:cs="Arial"/>
          <w:sz w:val="24"/>
          <w:szCs w:val="24"/>
        </w:rPr>
      </w:pPr>
      <w:r w:rsidRPr="001D76F7">
        <w:rPr>
          <w:rFonts w:ascii="Arial" w:hAnsi="Arial" w:cs="Arial"/>
          <w:sz w:val="24"/>
          <w:szCs w:val="24"/>
        </w:rPr>
        <w:lastRenderedPageBreak/>
        <w:t xml:space="preserve">Omavalvontasuunnitelma päivitetään säännöllisesti ja aina kun toiminnassa tapahtuu palvelun laatuun ja asiakasturvallisuuteen liittyviä muutoksia. Omavalvontasuunnitelmaa tarkistetaan aina päivitystarpeen ilmettyä ja päivitykset julkaistaan viiveettä. Päivittämisessä ja julkaisemisessa huomioidaan palveluissa, niiden laadussa ja asiakasturvallisuudessa tapahtuvat muutokset. </w:t>
      </w:r>
    </w:p>
    <w:p w:rsidR="001D76F7" w:rsidRPr="001D76F7" w:rsidRDefault="001D76F7" w:rsidP="001D76F7">
      <w:pPr>
        <w:jc w:val="both"/>
        <w:rPr>
          <w:rFonts w:ascii="Arial" w:hAnsi="Arial" w:cs="Arial"/>
          <w:sz w:val="24"/>
          <w:szCs w:val="24"/>
        </w:rPr>
      </w:pPr>
      <w:r w:rsidRPr="001D76F7">
        <w:rPr>
          <w:rFonts w:ascii="Arial" w:hAnsi="Arial" w:cs="Arial"/>
          <w:sz w:val="24"/>
          <w:szCs w:val="24"/>
        </w:rPr>
        <w:t>Omavalvontasuunnitelmapohjan ja yhtiötason</w:t>
      </w:r>
      <w:bookmarkStart w:id="158" w:name="_GoBack"/>
      <w:bookmarkEnd w:id="158"/>
      <w:r w:rsidRPr="001D76F7">
        <w:rPr>
          <w:rFonts w:ascii="Arial" w:hAnsi="Arial" w:cs="Arial"/>
          <w:sz w:val="24"/>
          <w:szCs w:val="24"/>
        </w:rPr>
        <w:t xml:space="preserve"> toimintaohjeiden päivittämisestä </w:t>
      </w:r>
      <w:r>
        <w:rPr>
          <w:rFonts w:ascii="Arial" w:hAnsi="Arial" w:cs="Arial"/>
          <w:sz w:val="24"/>
          <w:szCs w:val="24"/>
        </w:rPr>
        <w:t xml:space="preserve">Tavanan </w:t>
      </w:r>
      <w:r w:rsidRPr="001D76F7">
        <w:rPr>
          <w:rFonts w:ascii="Arial" w:hAnsi="Arial" w:cs="Arial"/>
          <w:sz w:val="24"/>
          <w:szCs w:val="24"/>
        </w:rPr>
        <w:t>laatupäällikkö.</w:t>
      </w:r>
    </w:p>
    <w:p w:rsidR="001D76F7" w:rsidRPr="001D76F7" w:rsidRDefault="001D76F7" w:rsidP="001D76F7">
      <w:pPr>
        <w:spacing w:after="0"/>
        <w:contextualSpacing/>
        <w:jc w:val="both"/>
        <w:rPr>
          <w:rFonts w:ascii="Arial" w:eastAsia="Arial" w:hAnsi="Arial" w:cs="Arial"/>
          <w:color w:val="FF0000"/>
          <w:sz w:val="24"/>
          <w:szCs w:val="24"/>
        </w:rPr>
      </w:pPr>
    </w:p>
    <w:p w:rsidR="001D76F7" w:rsidRPr="0004709D" w:rsidRDefault="001D76F7" w:rsidP="00FA27D0">
      <w:pPr>
        <w:spacing w:after="160" w:line="278" w:lineRule="auto"/>
        <w:contextualSpacing/>
        <w:rPr>
          <w:rFonts w:ascii="Arial" w:eastAsia="Arial" w:hAnsi="Arial" w:cs="Arial"/>
          <w:sz w:val="24"/>
          <w:szCs w:val="24"/>
        </w:rPr>
      </w:pPr>
    </w:p>
    <w:p w:rsidR="00B3464E" w:rsidRPr="0004709D" w:rsidRDefault="00B3464E" w:rsidP="00FA27D0">
      <w:pPr>
        <w:pStyle w:val="Otsikko2"/>
        <w:spacing w:after="160" w:line="278" w:lineRule="auto"/>
        <w:contextualSpacing/>
        <w:rPr>
          <w:rFonts w:eastAsia="Arial" w:cs="Arial"/>
          <w:szCs w:val="24"/>
        </w:rPr>
      </w:pPr>
      <w:bookmarkStart w:id="159" w:name="_Toc231462176"/>
      <w:r w:rsidRPr="0004709D">
        <w:rPr>
          <w:rFonts w:eastAsia="Arial" w:cs="Arial"/>
          <w:szCs w:val="24"/>
        </w:rPr>
        <w:t>Päiväys ja allekirjoitus</w:t>
      </w:r>
      <w:bookmarkEnd w:id="159"/>
    </w:p>
    <w:p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rsidTr="00B3464E">
        <w:tc>
          <w:tcPr>
            <w:tcW w:w="1517"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rsidTr="00B3464E">
        <w:tc>
          <w:tcPr>
            <w:tcW w:w="1517" w:type="dxa"/>
          </w:tcPr>
          <w:p w:rsidR="00B3464E" w:rsidRPr="0004709D" w:rsidRDefault="001D76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4.2.2026</w:t>
            </w: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rsidR="00B3464E" w:rsidRPr="0004709D" w:rsidRDefault="001D76F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Niemelä</w:t>
            </w:r>
          </w:p>
        </w:tc>
      </w:tr>
      <w:tr w:rsidR="00B3464E" w:rsidRPr="0004709D" w:rsidTr="00B3464E">
        <w:tc>
          <w:tcPr>
            <w:tcW w:w="1517" w:type="dxa"/>
          </w:tcPr>
          <w:p w:rsidR="00B3464E" w:rsidRPr="0004709D" w:rsidRDefault="00A275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4.6.2026</w:t>
            </w: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A275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w:t>
            </w:r>
          </w:p>
        </w:tc>
        <w:tc>
          <w:tcPr>
            <w:tcW w:w="5183" w:type="dxa"/>
          </w:tcPr>
          <w:p w:rsidR="00B3464E" w:rsidRPr="0004709D" w:rsidRDefault="00A275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Outi Niemelä </w:t>
            </w:r>
          </w:p>
        </w:tc>
      </w:tr>
      <w:tr w:rsidR="005A45A9" w:rsidRPr="0004709D" w:rsidTr="00B3464E">
        <w:tc>
          <w:tcPr>
            <w:tcW w:w="1517"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rsidR="005A45A9" w:rsidRPr="0004709D" w:rsidRDefault="005A45A9" w:rsidP="00FA27D0">
            <w:pPr>
              <w:spacing w:after="160" w:line="278" w:lineRule="auto"/>
              <w:contextualSpacing/>
              <w:jc w:val="both"/>
              <w:rPr>
                <w:rFonts w:ascii="Arial" w:eastAsia="Arial" w:hAnsi="Arial" w:cs="Arial"/>
                <w:sz w:val="24"/>
                <w:szCs w:val="24"/>
              </w:rPr>
            </w:pPr>
          </w:p>
        </w:tc>
      </w:tr>
    </w:tbl>
    <w:p w:rsidR="002B737E" w:rsidRPr="0004709D" w:rsidRDefault="002B737E" w:rsidP="00FA27D0">
      <w:pPr>
        <w:spacing w:after="160" w:line="278" w:lineRule="auto"/>
        <w:contextualSpacing/>
        <w:rPr>
          <w:rFonts w:ascii="Arial" w:eastAsia="Arial" w:hAnsi="Arial" w:cs="Arial"/>
          <w:color w:val="FF0000"/>
          <w:sz w:val="24"/>
          <w:szCs w:val="24"/>
        </w:rPr>
      </w:pPr>
    </w:p>
    <w:p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rsidR="00F13322" w:rsidRDefault="00F13322" w:rsidP="00FA27D0">
      <w:pPr>
        <w:pStyle w:val="Otsikko1"/>
        <w:spacing w:after="160" w:line="278" w:lineRule="auto"/>
        <w:contextualSpacing/>
      </w:pPr>
      <w:bookmarkStart w:id="160" w:name="_Toc231462177"/>
      <w:r>
        <w:rPr>
          <w:rFonts w:eastAsia="Arial"/>
        </w:rPr>
        <w:lastRenderedPageBreak/>
        <w:t>Lukukuittaus</w:t>
      </w:r>
      <w:bookmarkEnd w:id="160"/>
    </w:p>
    <w:tbl>
      <w:tblPr>
        <w:tblStyle w:val="TaulukkoRuudukko"/>
        <w:tblW w:w="0" w:type="auto"/>
        <w:tblLook w:val="04A0" w:firstRow="1" w:lastRow="0" w:firstColumn="1" w:lastColumn="0" w:noHBand="0" w:noVBand="1"/>
      </w:tblPr>
      <w:tblGrid>
        <w:gridCol w:w="3823"/>
        <w:gridCol w:w="3543"/>
        <w:gridCol w:w="2262"/>
      </w:tblGrid>
      <w:tr w:rsidR="00F13322" w:rsidTr="00310705">
        <w:tc>
          <w:tcPr>
            <w:tcW w:w="3823" w:type="dxa"/>
          </w:tcPr>
          <w:p w:rsidR="00F13322" w:rsidRPr="00310705" w:rsidRDefault="00310705" w:rsidP="00FA27D0">
            <w:pPr>
              <w:spacing w:after="160" w:line="278" w:lineRule="auto"/>
              <w:contextualSpacing/>
              <w:rPr>
                <w:b/>
                <w:bCs/>
              </w:rPr>
            </w:pPr>
            <w:r w:rsidRPr="00310705">
              <w:rPr>
                <w:b/>
                <w:bCs/>
              </w:rPr>
              <w:t>Nimi</w:t>
            </w:r>
          </w:p>
          <w:p w:rsidR="00F13322" w:rsidRPr="00310705" w:rsidRDefault="00F13322" w:rsidP="00FA27D0">
            <w:pPr>
              <w:spacing w:after="160" w:line="278" w:lineRule="auto"/>
              <w:contextualSpacing/>
              <w:rPr>
                <w:b/>
                <w:bCs/>
              </w:rPr>
            </w:pPr>
          </w:p>
        </w:tc>
        <w:tc>
          <w:tcPr>
            <w:tcW w:w="3543" w:type="dxa"/>
          </w:tcPr>
          <w:p w:rsidR="00F13322" w:rsidRPr="00310705" w:rsidRDefault="00310705" w:rsidP="00FA27D0">
            <w:pPr>
              <w:spacing w:after="160" w:line="278" w:lineRule="auto"/>
              <w:contextualSpacing/>
              <w:rPr>
                <w:b/>
                <w:bCs/>
              </w:rPr>
            </w:pPr>
            <w:r w:rsidRPr="00310705">
              <w:rPr>
                <w:b/>
                <w:bCs/>
              </w:rPr>
              <w:t>Allekirjoitus</w:t>
            </w:r>
          </w:p>
        </w:tc>
        <w:tc>
          <w:tcPr>
            <w:tcW w:w="2262" w:type="dxa"/>
          </w:tcPr>
          <w:p w:rsidR="00F13322" w:rsidRPr="00310705" w:rsidRDefault="00310705" w:rsidP="00FA27D0">
            <w:pPr>
              <w:spacing w:after="160" w:line="278" w:lineRule="auto"/>
              <w:contextualSpacing/>
              <w:rPr>
                <w:b/>
                <w:bCs/>
              </w:rPr>
            </w:pPr>
            <w:r w:rsidRPr="00310705">
              <w:rPr>
                <w:b/>
                <w:bCs/>
              </w:rPr>
              <w:t>Päiväys</w:t>
            </w:r>
          </w:p>
        </w:tc>
      </w:tr>
      <w:tr w:rsidR="00F13322" w:rsidTr="00310705">
        <w:tc>
          <w:tcPr>
            <w:tcW w:w="3823" w:type="dxa"/>
          </w:tcPr>
          <w:p w:rsidR="00F13322" w:rsidRDefault="00F13322" w:rsidP="00FA27D0">
            <w:pPr>
              <w:spacing w:after="160" w:line="278" w:lineRule="auto"/>
              <w:contextualSpacing/>
            </w:pPr>
          </w:p>
          <w:p w:rsidR="00F13322" w:rsidRDefault="00F13322"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860647" w:rsidTr="00310705">
        <w:tc>
          <w:tcPr>
            <w:tcW w:w="3823" w:type="dxa"/>
          </w:tcPr>
          <w:p w:rsidR="00860647" w:rsidRDefault="00860647" w:rsidP="00FA27D0">
            <w:pPr>
              <w:spacing w:after="160" w:line="278" w:lineRule="auto"/>
              <w:contextualSpacing/>
            </w:pPr>
          </w:p>
          <w:p w:rsidR="00860647" w:rsidRDefault="00860647" w:rsidP="00FA27D0">
            <w:pPr>
              <w:spacing w:after="160" w:line="278" w:lineRule="auto"/>
              <w:contextualSpacing/>
            </w:pPr>
          </w:p>
        </w:tc>
        <w:tc>
          <w:tcPr>
            <w:tcW w:w="3543" w:type="dxa"/>
          </w:tcPr>
          <w:p w:rsidR="00860647" w:rsidRDefault="00860647" w:rsidP="00FA27D0">
            <w:pPr>
              <w:spacing w:after="160" w:line="278" w:lineRule="auto"/>
              <w:contextualSpacing/>
            </w:pPr>
          </w:p>
        </w:tc>
        <w:tc>
          <w:tcPr>
            <w:tcW w:w="2262" w:type="dxa"/>
          </w:tcPr>
          <w:p w:rsidR="00860647" w:rsidRDefault="00860647" w:rsidP="00FA27D0">
            <w:pPr>
              <w:spacing w:after="160" w:line="278" w:lineRule="auto"/>
              <w:contextualSpacing/>
            </w:pPr>
          </w:p>
        </w:tc>
      </w:tr>
    </w:tbl>
    <w:p w:rsidR="00F13322" w:rsidRPr="00F13322" w:rsidRDefault="00F13322" w:rsidP="009B5493">
      <w:pPr>
        <w:spacing w:after="0" w:line="240" w:lineRule="auto"/>
        <w:contextualSpacing/>
      </w:pPr>
    </w:p>
    <w:sectPr w:rsidR="00F13322" w:rsidRPr="00F13322" w:rsidSect="00707F3A">
      <w:headerReference w:type="default" r:id="rId34"/>
      <w:footerReference w:type="default" r:id="rId35"/>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01FE" w:rsidRDefault="002901FE" w:rsidP="001D1FB1">
      <w:pPr>
        <w:spacing w:after="0" w:line="240" w:lineRule="auto"/>
      </w:pPr>
      <w:r>
        <w:separator/>
      </w:r>
    </w:p>
  </w:endnote>
  <w:endnote w:type="continuationSeparator" w:id="0">
    <w:p w:rsidR="002901FE" w:rsidRDefault="002901FE" w:rsidP="001D1FB1">
      <w:pPr>
        <w:spacing w:after="0" w:line="240" w:lineRule="auto"/>
      </w:pPr>
      <w:r>
        <w:continuationSeparator/>
      </w:r>
    </w:p>
  </w:endnote>
  <w:endnote w:type="continuationNotice" w:id="1">
    <w:p w:rsidR="002901FE" w:rsidRDefault="002901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F1D" w:rsidRPr="00826566" w:rsidRDefault="006E1F1D">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F1D" w:rsidRPr="000A71A5" w:rsidRDefault="006E1F1D" w:rsidP="002C3B0D">
    <w:pPr>
      <w:pStyle w:val="Alatunniste"/>
      <w:rPr>
        <w:rFonts w:cs="Tahoma"/>
        <w:i/>
        <w:sz w:val="18"/>
        <w:szCs w:val="18"/>
        <w:lang w:val="en-US"/>
      </w:rPr>
    </w:pPr>
  </w:p>
  <w:p w:rsidR="006E1F1D" w:rsidRDefault="006E1F1D">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rsidR="006E1F1D" w:rsidRDefault="006E1F1D">
        <w:pPr>
          <w:pStyle w:val="Alatunniste"/>
          <w:jc w:val="right"/>
        </w:pPr>
        <w:r>
          <w:fldChar w:fldCharType="begin"/>
        </w:r>
        <w:r>
          <w:instrText>PAGE   \* MERGEFORMAT</w:instrText>
        </w:r>
        <w:r>
          <w:fldChar w:fldCharType="separate"/>
        </w:r>
        <w:r>
          <w:t>2</w:t>
        </w:r>
        <w:r>
          <w:fldChar w:fldCharType="end"/>
        </w:r>
      </w:p>
    </w:sdtContent>
  </w:sdt>
  <w:p w:rsidR="006E1F1D" w:rsidRPr="001257D9" w:rsidRDefault="006E1F1D"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01FE" w:rsidRDefault="002901FE" w:rsidP="001D1FB1">
      <w:pPr>
        <w:spacing w:after="0" w:line="240" w:lineRule="auto"/>
      </w:pPr>
      <w:r>
        <w:separator/>
      </w:r>
    </w:p>
  </w:footnote>
  <w:footnote w:type="continuationSeparator" w:id="0">
    <w:p w:rsidR="002901FE" w:rsidRDefault="002901FE" w:rsidP="001D1FB1">
      <w:pPr>
        <w:spacing w:after="0" w:line="240" w:lineRule="auto"/>
      </w:pPr>
      <w:r>
        <w:continuationSeparator/>
      </w:r>
    </w:p>
  </w:footnote>
  <w:footnote w:type="continuationNotice" w:id="1">
    <w:p w:rsidR="002901FE" w:rsidRDefault="002901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F1D" w:rsidRDefault="006E1F1D"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2BCC0924" wp14:editId="4D876FC3">
          <wp:simplePos x="0" y="0"/>
          <wp:positionH relativeFrom="column">
            <wp:posOffset>4257040</wp:posOffset>
          </wp:positionH>
          <wp:positionV relativeFrom="paragraph">
            <wp:posOffset>98425</wp:posOffset>
          </wp:positionV>
          <wp:extent cx="1826260" cy="539750"/>
          <wp:effectExtent l="0" t="0" r="2540" b="0"/>
          <wp:wrapSquare wrapText="bothSides"/>
          <wp:docPr id="7"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rsidR="006E1F1D" w:rsidRPr="00CA1836" w:rsidRDefault="006E1F1D" w:rsidP="0014376C">
    <w:pPr>
      <w:pStyle w:val="Yltunniste"/>
      <w:tabs>
        <w:tab w:val="clear" w:pos="4513"/>
        <w:tab w:val="clear" w:pos="9026"/>
        <w:tab w:val="left" w:pos="8952"/>
        <w:tab w:val="right" w:pos="9638"/>
      </w:tabs>
    </w:pPr>
  </w:p>
  <w:p w:rsidR="006E1F1D" w:rsidRDefault="006E1F1D">
    <w:r>
      <w:rPr>
        <w:noProof/>
      </w:rPr>
      <w:pict>
        <v:shapetype id="_x0000_t202" coordsize="21600,21600" o:spt="202" path="m,l,21600r21600,l21600,xe">
          <v:stroke joinstyle="miter"/>
          <v:path gradientshapeok="t" o:connecttype="rect"/>
        </v:shapetype>
        <v:shape id="_x0000_s2052" type="#_x0000_t202" style="position:absolute;margin-left:0;margin-top:0;width:50pt;height:50pt;z-index:251657216;visibility:hidden">
          <v:path gradientshapeok="f" o:connecttype="segments"/>
          <o:lock v:ext="edit" selection="t"/>
        </v:shape>
      </w:pict>
    </w:r>
    <w:r>
      <w:rPr>
        <w:noProof/>
      </w:rPr>
      <w:pict>
        <v:shape id="ims_document_metadata_asdf_asdf_0" o:spid="_x0000_s2051" type="#_x0000_t202" style="position:absolute;margin-left:596.4pt;margin-top:0;width:250pt;height:50pt;z-index:251659264;mso-position-horizontal:right">
          <v:textbox style="mso-next-textbox:#ims_document_metadata_asdf_asdf_0;mso-fit-shape-to-text:t">
            <w:txbxContent>
              <w:p w:rsidR="006E1F1D" w:rsidRDefault="006E1F1D">
                <w:r>
                  <w:rPr>
                    <w:sz w:val="16"/>
                  </w:rPr>
                  <w:t>Versio: 2</w:t>
                </w:r>
                <w:r>
                  <w:rPr>
                    <w:sz w:val="16"/>
                  </w:rPr>
                  <w:br/>
                  <w:t>Hyväksyjä: Tiina Apajasaari, 12.3.2026 14:38</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F1D" w:rsidRDefault="006E1F1D" w:rsidP="002C3B0D">
    <w:pPr>
      <w:pStyle w:val="Yltunniste"/>
      <w:jc w:val="right"/>
    </w:pPr>
    <w:r>
      <w:rPr>
        <w:noProof/>
      </w:rPr>
      <w:drawing>
        <wp:inline distT="0" distB="0" distL="0" distR="0" wp14:anchorId="006320A6" wp14:editId="75E8404A">
          <wp:extent cx="720000" cy="716400"/>
          <wp:effectExtent l="0" t="0" r="4445" b="7620"/>
          <wp:docPr id="9" name="Kuv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F1D" w:rsidRPr="00820BE5" w:rsidRDefault="006E1F1D" w:rsidP="00820BE5">
    <w:pPr>
      <w:pStyle w:val="Yltunniste"/>
    </w:pPr>
    <w:r>
      <w:rPr>
        <w:noProof/>
      </w:rPr>
      <w:drawing>
        <wp:anchor distT="0" distB="0" distL="114300" distR="114300" simplePos="0" relativeHeight="251656192" behindDoc="0" locked="0" layoutInCell="1" allowOverlap="1" wp14:anchorId="69F75BBB" wp14:editId="5186FF1B">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rsidR="006E1F1D" w:rsidRDefault="006E1F1D">
    <w:r>
      <w:rPr>
        <w:noProof/>
      </w:rPr>
      <w:pict>
        <v:shapetype id="_x0000_t202" coordsize="21600,21600" o:spt="202" path="m,l,21600r21600,l21600,xe">
          <v:stroke joinstyle="miter"/>
          <v:path gradientshapeok="t" o:connecttype="rect"/>
        </v:shapetype>
        <v:shape id="_x0000_s2050" type="#_x0000_t202" style="position:absolute;margin-left:0;margin-top:0;width:50pt;height:50pt;z-index:251658240;visibility:hidden">
          <v:path gradientshapeok="f" o:connecttype="segments"/>
          <o:lock v:ext="edit" selection="t"/>
        </v:shape>
      </w:pict>
    </w:r>
    <w:r>
      <w:rPr>
        <w:noProof/>
      </w:rPr>
      <w:pict>
        <v:shape id="ims_document_metadata_asdf_asdf_1" o:spid="_x0000_s2049" type="#_x0000_t202" style="position:absolute;margin-left:596.4pt;margin-top:0;width:250pt;height:50pt;z-index:251660288;mso-position-horizontal:right">
          <v:textbox style="mso-fit-shape-to-text:t">
            <w:txbxContent>
              <w:p w:rsidR="006E1F1D" w:rsidRDefault="006E1F1D">
                <w:r>
                  <w:rPr>
                    <w:sz w:val="16"/>
                  </w:rPr>
                  <w:t>Versio: 2</w:t>
                </w:r>
                <w:r>
                  <w:rPr>
                    <w:sz w:val="16"/>
                  </w:rPr>
                  <w:br/>
                  <w:t>Hyväksyjä: Tiina Apajasaari, 12.3.2026 14:38</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132"/>
        </w:tabs>
        <w:ind w:left="113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 w:numId="57">
    <w:abstractNumId w:val="11"/>
    <w:lvlOverride w:ilvl="0">
      <w:startOverride w:val="3"/>
    </w:lvlOverride>
    <w:lvlOverride w:ilvl="1">
      <w:startOverride w:val="3"/>
    </w:lvlOverride>
    <w:lvlOverride w:ilvl="2">
      <w:startOverride w:val="6"/>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1304"/>
  <w:autoHyphenation/>
  <w:hyphenationZone w:val="425"/>
  <w:characterSpacingControl w:val="doNotCompress"/>
  <w:hdrShapeDefaults>
    <o:shapedefaults v:ext="edit" spidmax="2053"/>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721"/>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5ACD"/>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3FB9"/>
    <w:rsid w:val="00064939"/>
    <w:rsid w:val="00064DD3"/>
    <w:rsid w:val="00065229"/>
    <w:rsid w:val="00065D90"/>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395"/>
    <w:rsid w:val="000829DC"/>
    <w:rsid w:val="00082D39"/>
    <w:rsid w:val="000831F4"/>
    <w:rsid w:val="000835B3"/>
    <w:rsid w:val="0008463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23A"/>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2B15"/>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1AB2"/>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37B"/>
    <w:rsid w:val="001674C3"/>
    <w:rsid w:val="00167524"/>
    <w:rsid w:val="00170539"/>
    <w:rsid w:val="00172B44"/>
    <w:rsid w:val="001732FB"/>
    <w:rsid w:val="00174400"/>
    <w:rsid w:val="0017536C"/>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6F7"/>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5AFF"/>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1C9"/>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77"/>
    <w:rsid w:val="002427C4"/>
    <w:rsid w:val="00242D52"/>
    <w:rsid w:val="00243567"/>
    <w:rsid w:val="002437F3"/>
    <w:rsid w:val="00243A89"/>
    <w:rsid w:val="00243D64"/>
    <w:rsid w:val="0024426F"/>
    <w:rsid w:val="00244286"/>
    <w:rsid w:val="00244B62"/>
    <w:rsid w:val="002460C6"/>
    <w:rsid w:val="0024619B"/>
    <w:rsid w:val="002467A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1FE"/>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5D4D"/>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671"/>
    <w:rsid w:val="002C4688"/>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7F3"/>
    <w:rsid w:val="002D49CF"/>
    <w:rsid w:val="002D4AA8"/>
    <w:rsid w:val="002D512F"/>
    <w:rsid w:val="002D52B2"/>
    <w:rsid w:val="002D68C9"/>
    <w:rsid w:val="002D6B55"/>
    <w:rsid w:val="002D71C5"/>
    <w:rsid w:val="002D74B9"/>
    <w:rsid w:val="002D7A74"/>
    <w:rsid w:val="002D7E75"/>
    <w:rsid w:val="002E02D4"/>
    <w:rsid w:val="002E26CE"/>
    <w:rsid w:val="002E2C5C"/>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8E2"/>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B5E"/>
    <w:rsid w:val="00360EB6"/>
    <w:rsid w:val="003610EA"/>
    <w:rsid w:val="003614A2"/>
    <w:rsid w:val="00362CBC"/>
    <w:rsid w:val="00363927"/>
    <w:rsid w:val="003646E1"/>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6949"/>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DF"/>
    <w:rsid w:val="004535EA"/>
    <w:rsid w:val="00453BDE"/>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95B"/>
    <w:rsid w:val="00464A3D"/>
    <w:rsid w:val="00464B94"/>
    <w:rsid w:val="00465174"/>
    <w:rsid w:val="00465344"/>
    <w:rsid w:val="00466308"/>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0B64"/>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0FBF"/>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74F"/>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C2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10A"/>
    <w:rsid w:val="00505B4F"/>
    <w:rsid w:val="005061DC"/>
    <w:rsid w:val="00506916"/>
    <w:rsid w:val="005078DC"/>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1467"/>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17E"/>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CC"/>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77BF1"/>
    <w:rsid w:val="0058004E"/>
    <w:rsid w:val="005801A1"/>
    <w:rsid w:val="00580C36"/>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25E"/>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746"/>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611"/>
    <w:rsid w:val="005E3791"/>
    <w:rsid w:val="005E3911"/>
    <w:rsid w:val="005E3DA3"/>
    <w:rsid w:val="005E3FFC"/>
    <w:rsid w:val="005E44D3"/>
    <w:rsid w:val="005E4FCF"/>
    <w:rsid w:val="005E56CB"/>
    <w:rsid w:val="005E58FD"/>
    <w:rsid w:val="005E78CC"/>
    <w:rsid w:val="005F02A6"/>
    <w:rsid w:val="005F08FF"/>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59F1"/>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687"/>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0B79"/>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3CCE"/>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8F3"/>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425"/>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4CA9"/>
    <w:rsid w:val="006D5367"/>
    <w:rsid w:val="006D53CF"/>
    <w:rsid w:val="006D5FF5"/>
    <w:rsid w:val="006D6607"/>
    <w:rsid w:val="006D6E63"/>
    <w:rsid w:val="006D7027"/>
    <w:rsid w:val="006D7616"/>
    <w:rsid w:val="006D77CB"/>
    <w:rsid w:val="006D7AEE"/>
    <w:rsid w:val="006D7B3B"/>
    <w:rsid w:val="006D7E10"/>
    <w:rsid w:val="006D7F46"/>
    <w:rsid w:val="006E08EE"/>
    <w:rsid w:val="006E18CE"/>
    <w:rsid w:val="006E1F1D"/>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375"/>
    <w:rsid w:val="006F28B3"/>
    <w:rsid w:val="006F2DC8"/>
    <w:rsid w:val="006F3C86"/>
    <w:rsid w:val="006F3D71"/>
    <w:rsid w:val="006F41D2"/>
    <w:rsid w:val="006F4B34"/>
    <w:rsid w:val="006F591B"/>
    <w:rsid w:val="006F5A91"/>
    <w:rsid w:val="006F633F"/>
    <w:rsid w:val="006F6A2A"/>
    <w:rsid w:val="006F6F7F"/>
    <w:rsid w:val="006F71BC"/>
    <w:rsid w:val="0070163A"/>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0E31"/>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52A"/>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190"/>
    <w:rsid w:val="00787595"/>
    <w:rsid w:val="00787B76"/>
    <w:rsid w:val="0079054D"/>
    <w:rsid w:val="0079056D"/>
    <w:rsid w:val="0079098E"/>
    <w:rsid w:val="00790F58"/>
    <w:rsid w:val="0079141F"/>
    <w:rsid w:val="0079143A"/>
    <w:rsid w:val="00791F32"/>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B30"/>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2BF8"/>
    <w:rsid w:val="007E32A9"/>
    <w:rsid w:val="007E3C88"/>
    <w:rsid w:val="007E4671"/>
    <w:rsid w:val="007E5168"/>
    <w:rsid w:val="007E5D9E"/>
    <w:rsid w:val="007E719C"/>
    <w:rsid w:val="007E7666"/>
    <w:rsid w:val="007E7B20"/>
    <w:rsid w:val="007E7FE4"/>
    <w:rsid w:val="007F0C54"/>
    <w:rsid w:val="007F147C"/>
    <w:rsid w:val="007F190F"/>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2FC1"/>
    <w:rsid w:val="0081381A"/>
    <w:rsid w:val="00814470"/>
    <w:rsid w:val="00814557"/>
    <w:rsid w:val="00814670"/>
    <w:rsid w:val="00814D4D"/>
    <w:rsid w:val="008150C6"/>
    <w:rsid w:val="0081519A"/>
    <w:rsid w:val="008167CA"/>
    <w:rsid w:val="00816D2B"/>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6FD"/>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030"/>
    <w:rsid w:val="0087140A"/>
    <w:rsid w:val="00871723"/>
    <w:rsid w:val="00872E3F"/>
    <w:rsid w:val="00872EF2"/>
    <w:rsid w:val="00873991"/>
    <w:rsid w:val="00873AB6"/>
    <w:rsid w:val="00874BE5"/>
    <w:rsid w:val="00875C4B"/>
    <w:rsid w:val="0087649D"/>
    <w:rsid w:val="008768F0"/>
    <w:rsid w:val="00877D6B"/>
    <w:rsid w:val="008808D6"/>
    <w:rsid w:val="0088108D"/>
    <w:rsid w:val="008812CB"/>
    <w:rsid w:val="00881425"/>
    <w:rsid w:val="0088152D"/>
    <w:rsid w:val="00881922"/>
    <w:rsid w:val="008825F0"/>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862"/>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8DE"/>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5FC7"/>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174B5"/>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31D7"/>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09B"/>
    <w:rsid w:val="0098732E"/>
    <w:rsid w:val="0099104C"/>
    <w:rsid w:val="00991B2F"/>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5CB"/>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04D7"/>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DA"/>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199B"/>
    <w:rsid w:val="00A224D8"/>
    <w:rsid w:val="00A2377A"/>
    <w:rsid w:val="00A23E63"/>
    <w:rsid w:val="00A24746"/>
    <w:rsid w:val="00A252A7"/>
    <w:rsid w:val="00A255A2"/>
    <w:rsid w:val="00A255BA"/>
    <w:rsid w:val="00A25BB4"/>
    <w:rsid w:val="00A25DEB"/>
    <w:rsid w:val="00A26088"/>
    <w:rsid w:val="00A26237"/>
    <w:rsid w:val="00A26393"/>
    <w:rsid w:val="00A26E96"/>
    <w:rsid w:val="00A275B2"/>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58D9"/>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A65F4"/>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6CC"/>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99B"/>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8A9"/>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5A12"/>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1C0"/>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722"/>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2CE3"/>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216"/>
    <w:rsid w:val="00BF333C"/>
    <w:rsid w:val="00BF42B4"/>
    <w:rsid w:val="00BF4301"/>
    <w:rsid w:val="00BF5BAE"/>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59E"/>
    <w:rsid w:val="00C04AE2"/>
    <w:rsid w:val="00C04E18"/>
    <w:rsid w:val="00C05232"/>
    <w:rsid w:val="00C05376"/>
    <w:rsid w:val="00C05423"/>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CC"/>
    <w:rsid w:val="00C403D7"/>
    <w:rsid w:val="00C43283"/>
    <w:rsid w:val="00C44B24"/>
    <w:rsid w:val="00C450A7"/>
    <w:rsid w:val="00C45203"/>
    <w:rsid w:val="00C45218"/>
    <w:rsid w:val="00C46004"/>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5F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B29"/>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97488"/>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5C14"/>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2ED"/>
    <w:rsid w:val="00CB6873"/>
    <w:rsid w:val="00CB69A6"/>
    <w:rsid w:val="00CB6DAB"/>
    <w:rsid w:val="00CB74BA"/>
    <w:rsid w:val="00CB75DE"/>
    <w:rsid w:val="00CC0986"/>
    <w:rsid w:val="00CC14F8"/>
    <w:rsid w:val="00CC16EF"/>
    <w:rsid w:val="00CC32C2"/>
    <w:rsid w:val="00CC32CD"/>
    <w:rsid w:val="00CC3523"/>
    <w:rsid w:val="00CC3611"/>
    <w:rsid w:val="00CC3862"/>
    <w:rsid w:val="00CC3E21"/>
    <w:rsid w:val="00CC40D5"/>
    <w:rsid w:val="00CC42D2"/>
    <w:rsid w:val="00CC48DF"/>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2A2"/>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1E0"/>
    <w:rsid w:val="00D72D8A"/>
    <w:rsid w:val="00D72E14"/>
    <w:rsid w:val="00D73118"/>
    <w:rsid w:val="00D7398E"/>
    <w:rsid w:val="00D73BF3"/>
    <w:rsid w:val="00D73F93"/>
    <w:rsid w:val="00D76A9F"/>
    <w:rsid w:val="00D76AAA"/>
    <w:rsid w:val="00D7794B"/>
    <w:rsid w:val="00D77C5F"/>
    <w:rsid w:val="00D77E19"/>
    <w:rsid w:val="00D8056C"/>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017"/>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0E6"/>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CB9"/>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0DE"/>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2FD0"/>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145B"/>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0E9"/>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0F"/>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1A04"/>
    <w:rsid w:val="00FC20A2"/>
    <w:rsid w:val="00FC2480"/>
    <w:rsid w:val="00FC33D4"/>
    <w:rsid w:val="00FC394F"/>
    <w:rsid w:val="00FC44A1"/>
    <w:rsid w:val="00FC484A"/>
    <w:rsid w:val="00FC4C23"/>
    <w:rsid w:val="00FC51DC"/>
    <w:rsid w:val="00FC554A"/>
    <w:rsid w:val="00FC602F"/>
    <w:rsid w:val="00FC6486"/>
    <w:rsid w:val="00FC6642"/>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4021734"/>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jpeg"/><Relationship Id="rId26" Type="http://schemas.openxmlformats.org/officeDocument/2006/relationships/hyperlink" Target="mailto:emilia.aikio@tavana.fi" TargetMode="External"/><Relationship Id="rId21" Type="http://schemas.openxmlformats.org/officeDocument/2006/relationships/hyperlink" Target="mailto:info@medituote.fi"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hyperlink" Target="%20https://link.webropolsurveys.com/S/43711459AA31FE56" TargetMode="External"/><Relationship Id="rId33" Type="http://schemas.openxmlformats.org/officeDocument/2006/relationships/image" Target="media/image10.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spa.ims.fi/servlet/StandardServlet?action=document&amp;view=document&amp;id=503" TargetMode="External"/><Relationship Id="rId20" Type="http://schemas.openxmlformats.org/officeDocument/2006/relationships/hyperlink" Target="http://2.30.43.0/" TargetMode="External"/><Relationship Id="rId29" Type="http://schemas.openxmlformats.org/officeDocument/2006/relationships/hyperlink" Target="mailto:silla.tenkula@tavana.f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7.jpeg"/><Relationship Id="rId32" Type="http://schemas.openxmlformats.org/officeDocument/2006/relationships/image" Target="media/image9.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mailto:outi.niemela@tavana.fi" TargetMode="External"/><Relationship Id="rId23" Type="http://schemas.openxmlformats.org/officeDocument/2006/relationships/image" Target="media/image6.jpeg"/><Relationship Id="rId28" Type="http://schemas.openxmlformats.org/officeDocument/2006/relationships/hyperlink" Target="mailto:juliet.kokko@lapha.fi" TargetMode="Externa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mailto:tuki@domacare.fi" TargetMode="External"/><Relationship Id="rId31" Type="http://schemas.openxmlformats.org/officeDocument/2006/relationships/hyperlink" Target="tel:+358%20404823584"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hyperlink" Target="http://2.30.43.0/" TargetMode="External"/><Relationship Id="rId27" Type="http://schemas.openxmlformats.org/officeDocument/2006/relationships/hyperlink" Target="mailto:tiina.korkalo@lapha.fi" TargetMode="External"/><Relationship Id="rId30" Type="http://schemas.openxmlformats.org/officeDocument/2006/relationships/image" Target="media/image8.jpeg"/><Relationship Id="rId35" Type="http://schemas.openxmlformats.org/officeDocument/2006/relationships/footer" Target="footer3.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801E5"/>
    <w:rsid w:val="000A44A6"/>
    <w:rsid w:val="000B06AD"/>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22D3E"/>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B0028"/>
    <w:rsid w:val="004B1CCF"/>
    <w:rsid w:val="004C0C76"/>
    <w:rsid w:val="00504070"/>
    <w:rsid w:val="00565FAE"/>
    <w:rsid w:val="00573949"/>
    <w:rsid w:val="005960D8"/>
    <w:rsid w:val="005E7E92"/>
    <w:rsid w:val="005F22F9"/>
    <w:rsid w:val="005F3391"/>
    <w:rsid w:val="005F3962"/>
    <w:rsid w:val="00610111"/>
    <w:rsid w:val="00617153"/>
    <w:rsid w:val="006205A8"/>
    <w:rsid w:val="006334BA"/>
    <w:rsid w:val="0067377B"/>
    <w:rsid w:val="0068400E"/>
    <w:rsid w:val="006A54C6"/>
    <w:rsid w:val="006B1695"/>
    <w:rsid w:val="006C7CA4"/>
    <w:rsid w:val="006F02C0"/>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3D67"/>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2.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ACEB53C8-1518-40DE-956F-55EA2761DEA5}">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08DEC9E2-1C6D-49A8-9FC4-0786FF01AA08}">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49</Pages>
  <Words>11176</Words>
  <Characters>90533</Characters>
  <Application>Microsoft Office Word</Application>
  <DocSecurity>0</DocSecurity>
  <Lines>754</Lines>
  <Paragraphs>203</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Outi Niemelä</cp:lastModifiedBy>
  <cp:revision>7</cp:revision>
  <cp:lastPrinted>2023-10-18T07:11:00Z</cp:lastPrinted>
  <dcterms:created xsi:type="dcterms:W3CDTF">2026-07-01T10:34:00Z</dcterms:created>
  <dcterms:modified xsi:type="dcterms:W3CDTF">2026-08-03T08:24:00Z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