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45D90" w14:textId="77777777" w:rsidR="000D643F" w:rsidRDefault="000D643F" w:rsidP="000D643F">
      <w:pPr>
        <w:textAlignment w:val="baseline"/>
        <w:rPr>
          <w:rFonts w:eastAsia="Times New Roman"/>
          <w:b/>
          <w:bCs/>
          <w:color w:val="000000" w:themeColor="text1"/>
          <w:lang w:eastAsia="fi-FI"/>
        </w:rPr>
      </w:pPr>
    </w:p>
    <w:p w14:paraId="0A133604" w14:textId="37EAFA3E" w:rsidR="000D643F" w:rsidRPr="00C05DB1" w:rsidRDefault="000D643F" w:rsidP="000D643F">
      <w:pPr>
        <w:textAlignment w:val="baseline"/>
        <w:rPr>
          <w:rFonts w:ascii="Segoe UI" w:eastAsia="Times New Roman" w:hAnsi="Segoe UI" w:cs="Segoe UI"/>
          <w:sz w:val="18"/>
          <w:szCs w:val="18"/>
          <w:lang w:eastAsia="fi-FI"/>
        </w:rPr>
      </w:pPr>
      <w:proofErr w:type="spellStart"/>
      <w:r w:rsidRPr="38F1E44B">
        <w:rPr>
          <w:rFonts w:eastAsia="Times New Roman"/>
          <w:b/>
          <w:bCs/>
          <w:color w:val="000000" w:themeColor="text1"/>
          <w:lang w:eastAsia="fi-FI"/>
        </w:rPr>
        <w:t>Tavana</w:t>
      </w:r>
      <w:proofErr w:type="spellEnd"/>
      <w:r w:rsidRPr="38F1E44B">
        <w:rPr>
          <w:rFonts w:eastAsia="Times New Roman"/>
          <w:b/>
          <w:bCs/>
          <w:color w:val="000000" w:themeColor="text1"/>
          <w:lang w:eastAsia="fi-FI"/>
        </w:rPr>
        <w:t> Pihakoivun omavalvonnan </w:t>
      </w:r>
      <w:proofErr w:type="spellStart"/>
      <w:r w:rsidRPr="38F1E44B">
        <w:rPr>
          <w:rFonts w:eastAsia="Times New Roman"/>
          <w:b/>
          <w:bCs/>
          <w:color w:val="000000" w:themeColor="text1"/>
          <w:lang w:eastAsia="fi-FI"/>
        </w:rPr>
        <w:t>seurantaraportti</w:t>
      </w:r>
      <w:proofErr w:type="spellEnd"/>
      <w:r w:rsidRPr="38F1E44B">
        <w:rPr>
          <w:rFonts w:eastAsia="Times New Roman"/>
          <w:color w:val="000000" w:themeColor="text1"/>
          <w:lang w:eastAsia="fi-FI"/>
        </w:rPr>
        <w:t>  </w:t>
      </w:r>
    </w:p>
    <w:p w14:paraId="1E0BE071"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ascii="Segoe UI" w:eastAsia="Times New Roman" w:hAnsi="Segoe UI" w:cs="Segoe UI"/>
          <w:sz w:val="18"/>
          <w:szCs w:val="18"/>
          <w:lang w:eastAsia="fi-FI"/>
        </w:rPr>
        <w:t>  </w:t>
      </w:r>
    </w:p>
    <w:p w14:paraId="48AE103D" w14:textId="77777777" w:rsidR="000D643F" w:rsidRDefault="000D643F" w:rsidP="000D643F">
      <w:pPr>
        <w:textAlignment w:val="baseline"/>
        <w:rPr>
          <w:rFonts w:eastAsia="Times New Roman"/>
          <w:color w:val="000000"/>
          <w:sz w:val="20"/>
          <w:szCs w:val="20"/>
          <w:lang w:eastAsia="fi-FI"/>
        </w:rPr>
      </w:pPr>
      <w:r w:rsidRPr="00C05DB1">
        <w:rPr>
          <w:rFonts w:eastAsia="Times New Roman"/>
          <w:color w:val="000000"/>
          <w:sz w:val="20"/>
          <w:szCs w:val="20"/>
          <w:lang w:eastAsia="fi-FI"/>
        </w:rPr>
        <w:t>Omavalvontasuunnitelmamme on julkaistu </w:t>
      </w:r>
      <w:proofErr w:type="spellStart"/>
      <w:r w:rsidRPr="00C05DB1">
        <w:rPr>
          <w:rFonts w:eastAsia="Times New Roman"/>
          <w:color w:val="000000"/>
          <w:sz w:val="20"/>
          <w:szCs w:val="20"/>
          <w:lang w:eastAsia="fi-FI"/>
        </w:rPr>
        <w:t>Tavanan</w:t>
      </w:r>
      <w:proofErr w:type="spellEnd"/>
      <w:r w:rsidRPr="00C05DB1">
        <w:rPr>
          <w:rFonts w:eastAsia="Times New Roman"/>
          <w:color w:val="000000"/>
          <w:sz w:val="20"/>
          <w:szCs w:val="20"/>
          <w:lang w:eastAsia="fi-FI"/>
        </w:rPr>
        <w:t> verkkosivuilla. Tällä seurantaraportilla julkistamme omavalvonnan toteutumiseen, valvonnan havaintoihin ja kehittämistarpeisiin liittyviä huomioita ja toimenpiteitä. </w:t>
      </w:r>
    </w:p>
    <w:p w14:paraId="58B1CF0C"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3860E5DD" w14:textId="77777777" w:rsidR="000D643F" w:rsidRDefault="000D643F" w:rsidP="000D643F">
      <w:pPr>
        <w:textAlignment w:val="baseline"/>
        <w:rPr>
          <w:rFonts w:eastAsia="Times New Roman"/>
          <w:color w:val="000000"/>
          <w:sz w:val="20"/>
          <w:szCs w:val="20"/>
          <w:lang w:eastAsia="fi-FI"/>
        </w:rPr>
      </w:pPr>
      <w:r w:rsidRPr="00C05DB1">
        <w:rPr>
          <w:rFonts w:eastAsia="Times New Roman"/>
          <w:color w:val="000000"/>
          <w:sz w:val="20"/>
          <w:szCs w:val="20"/>
          <w:lang w:eastAsia="fi-FI"/>
        </w:rPr>
        <w:t>Omavalvontasuunnitelmamme mukaisen toiminnan toteutumista seurataan ja arvioidaan muun muassa säännöllisillä johtamiskeskusteluilla, poikkeamien seurannalla, auditoinneilla, asiakas- henkilöstö-, läheis- ja tilaajakokemuksen mittaamisella.  </w:t>
      </w:r>
    </w:p>
    <w:p w14:paraId="785F1557" w14:textId="77777777" w:rsidR="000D643F" w:rsidRPr="00C05DB1" w:rsidRDefault="000D643F" w:rsidP="000D643F">
      <w:pPr>
        <w:textAlignment w:val="baseline"/>
        <w:rPr>
          <w:rFonts w:ascii="Segoe UI" w:eastAsia="Times New Roman" w:hAnsi="Segoe UI" w:cs="Segoe UI"/>
          <w:sz w:val="18"/>
          <w:szCs w:val="18"/>
          <w:lang w:eastAsia="fi-FI"/>
        </w:rPr>
      </w:pPr>
    </w:p>
    <w:p w14:paraId="72C2A470"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Tämä raportti kuvaa omavalvontasuunnitelmamme toteutumista, toiminnassamme havaittuja kehittämistarpeita ja myös aloitettuja kehittämistoimenpiteitä ajalla 1.</w:t>
      </w:r>
      <w:r>
        <w:rPr>
          <w:rFonts w:eastAsia="Times New Roman"/>
          <w:color w:val="000000"/>
          <w:sz w:val="20"/>
          <w:szCs w:val="20"/>
          <w:lang w:eastAsia="fi-FI"/>
        </w:rPr>
        <w:t>1</w:t>
      </w:r>
      <w:r w:rsidRPr="00C05DB1">
        <w:rPr>
          <w:rFonts w:eastAsia="Times New Roman"/>
          <w:color w:val="000000"/>
          <w:sz w:val="20"/>
          <w:szCs w:val="20"/>
          <w:lang w:eastAsia="fi-FI"/>
        </w:rPr>
        <w:t>.202</w:t>
      </w:r>
      <w:r>
        <w:rPr>
          <w:rFonts w:eastAsia="Times New Roman"/>
          <w:color w:val="000000"/>
          <w:sz w:val="20"/>
          <w:szCs w:val="20"/>
          <w:lang w:eastAsia="fi-FI"/>
        </w:rPr>
        <w:t>6</w:t>
      </w:r>
      <w:r w:rsidRPr="00C05DB1">
        <w:rPr>
          <w:rFonts w:eastAsia="Times New Roman"/>
          <w:color w:val="000000"/>
          <w:sz w:val="20"/>
          <w:szCs w:val="20"/>
          <w:lang w:eastAsia="fi-FI"/>
        </w:rPr>
        <w:t>-</w:t>
      </w:r>
      <w:r>
        <w:rPr>
          <w:rFonts w:eastAsia="Times New Roman"/>
          <w:color w:val="000000"/>
          <w:sz w:val="20"/>
          <w:szCs w:val="20"/>
          <w:lang w:eastAsia="fi-FI"/>
        </w:rPr>
        <w:t>30</w:t>
      </w:r>
      <w:r w:rsidRPr="00C05DB1">
        <w:rPr>
          <w:rFonts w:eastAsia="Times New Roman"/>
          <w:color w:val="000000"/>
          <w:sz w:val="20"/>
          <w:szCs w:val="20"/>
          <w:lang w:eastAsia="fi-FI"/>
        </w:rPr>
        <w:t>.</w:t>
      </w:r>
      <w:r>
        <w:rPr>
          <w:rFonts w:eastAsia="Times New Roman"/>
          <w:color w:val="000000"/>
          <w:sz w:val="20"/>
          <w:szCs w:val="20"/>
          <w:lang w:eastAsia="fi-FI"/>
        </w:rPr>
        <w:t>4</w:t>
      </w:r>
      <w:r w:rsidRPr="00C05DB1">
        <w:rPr>
          <w:rFonts w:eastAsia="Times New Roman"/>
          <w:color w:val="000000"/>
          <w:sz w:val="20"/>
          <w:szCs w:val="20"/>
          <w:lang w:eastAsia="fi-FI"/>
        </w:rPr>
        <w:t>.202</w:t>
      </w:r>
      <w:r>
        <w:rPr>
          <w:rFonts w:eastAsia="Times New Roman"/>
          <w:color w:val="000000"/>
          <w:sz w:val="20"/>
          <w:szCs w:val="20"/>
          <w:lang w:eastAsia="fi-FI"/>
        </w:rPr>
        <w:t>6</w:t>
      </w:r>
      <w:r w:rsidRPr="00C05DB1">
        <w:rPr>
          <w:rFonts w:eastAsia="Times New Roman"/>
          <w:color w:val="000000"/>
          <w:sz w:val="20"/>
          <w:szCs w:val="20"/>
          <w:lang w:eastAsia="fi-FI"/>
        </w:rPr>
        <w:t>.  </w:t>
      </w:r>
    </w:p>
    <w:p w14:paraId="302B4404"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 </w:t>
      </w:r>
      <w:r w:rsidRPr="00C05DB1">
        <w:rPr>
          <w:rFonts w:eastAsia="Times New Roman"/>
          <w:color w:val="000000"/>
          <w:sz w:val="20"/>
          <w:szCs w:val="20"/>
          <w:lang w:eastAsia="fi-FI"/>
        </w:rPr>
        <w:t> </w:t>
      </w:r>
    </w:p>
    <w:p w14:paraId="06DD1384"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Asiakaskokemus ja osallisuus </w:t>
      </w:r>
      <w:r w:rsidRPr="00C05DB1">
        <w:rPr>
          <w:rFonts w:eastAsia="Times New Roman"/>
          <w:color w:val="000000"/>
          <w:sz w:val="20"/>
          <w:szCs w:val="20"/>
          <w:lang w:eastAsia="fi-FI"/>
        </w:rPr>
        <w:t>  </w:t>
      </w:r>
    </w:p>
    <w:p w14:paraId="6A425C0F"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ascii="Segoe UI" w:eastAsia="Times New Roman" w:hAnsi="Segoe UI" w:cs="Segoe UI"/>
          <w:sz w:val="18"/>
          <w:szCs w:val="18"/>
          <w:lang w:eastAsia="fi-FI"/>
        </w:rPr>
        <w:t>  </w:t>
      </w:r>
    </w:p>
    <w:p w14:paraId="0ED292A1" w14:textId="77777777" w:rsidR="000D643F" w:rsidRPr="00C05DB1" w:rsidRDefault="000D643F" w:rsidP="000D643F">
      <w:pPr>
        <w:textAlignment w:val="baseline"/>
        <w:rPr>
          <w:rFonts w:eastAsia="Arial"/>
          <w:color w:val="000000" w:themeColor="text1"/>
          <w:sz w:val="20"/>
          <w:szCs w:val="20"/>
        </w:rPr>
      </w:pPr>
      <w:r w:rsidRPr="38F1E44B">
        <w:rPr>
          <w:rFonts w:eastAsia="Times New Roman"/>
          <w:color w:val="000000" w:themeColor="text1"/>
          <w:sz w:val="20"/>
          <w:szCs w:val="20"/>
          <w:lang w:eastAsia="fi-FI"/>
        </w:rPr>
        <w:t xml:space="preserve">Viimeisimmän asiakaskyselymme, toteutettu 4/2025, perusteella asiakkaamme ovat erittäin tyytyväisiä palveluiden toteutumiseen ja siihen, että heidät </w:t>
      </w:r>
      <w:r w:rsidRPr="38F1E44B">
        <w:rPr>
          <w:rFonts w:eastAsia="Arial"/>
          <w:color w:val="000000" w:themeColor="text1"/>
          <w:sz w:val="20"/>
          <w:szCs w:val="20"/>
        </w:rPr>
        <w:t xml:space="preserve">kohdataan yksilöllisesti ja heillä on mahdollisuus suunnitella tapaamisten toteutusta yhdessä ohjaajan kanssa. </w:t>
      </w:r>
    </w:p>
    <w:p w14:paraId="3F4FE289" w14:textId="77777777" w:rsidR="000D643F" w:rsidRPr="00C05DB1" w:rsidRDefault="000D643F" w:rsidP="000D643F">
      <w:pPr>
        <w:textAlignment w:val="baseline"/>
        <w:rPr>
          <w:rFonts w:eastAsia="Arial"/>
          <w:color w:val="000000" w:themeColor="text1"/>
          <w:sz w:val="20"/>
          <w:szCs w:val="20"/>
        </w:rPr>
      </w:pPr>
      <w:r w:rsidRPr="38F1E44B">
        <w:rPr>
          <w:rFonts w:eastAsia="Arial"/>
          <w:color w:val="000000" w:themeColor="text1"/>
          <w:sz w:val="20"/>
          <w:szCs w:val="20"/>
        </w:rPr>
        <w:t>Kehittämisasiana asiakkaat toivat esiin esimerkiksi ryhmämuotoisen toiminnan, joka sijoittuu muualle kuin verkkoon ja toiveena on ollut esimerkiksi näyttelykierros. Ryhmätapaamisia on järjestetty kuukausittain joko omissa toimitiloissa tai esimerkiksi museossa. Verkkotapaamisia ei ole järjestetty ryhmämuotoisesti.</w:t>
      </w:r>
    </w:p>
    <w:p w14:paraId="76B27683" w14:textId="77777777" w:rsidR="000D643F" w:rsidRPr="00C05DB1" w:rsidRDefault="000D643F" w:rsidP="000D643F">
      <w:pPr>
        <w:textAlignment w:val="baseline"/>
        <w:rPr>
          <w:rFonts w:eastAsia="Arial"/>
          <w:color w:val="000000" w:themeColor="text1"/>
          <w:sz w:val="20"/>
          <w:szCs w:val="20"/>
        </w:rPr>
      </w:pPr>
      <w:r w:rsidRPr="38F1E44B">
        <w:rPr>
          <w:rFonts w:eastAsia="Arial"/>
          <w:color w:val="000000" w:themeColor="text1"/>
          <w:sz w:val="20"/>
          <w:szCs w:val="20"/>
        </w:rPr>
        <w:t>Enemmistö asiakkaista on tyytyväisiä palveluumme ja suosittelisi palveluamme muille. Asiakkaalta on tullut toive palautekyselystä, jonka voisi täyttää vaikkapa yhtiön verkkosivulla. Idea on viety eteenpäin organisaatiossa.</w:t>
      </w:r>
      <w:r>
        <w:rPr>
          <w:rFonts w:eastAsia="Arial"/>
          <w:color w:val="000000" w:themeColor="text1"/>
          <w:sz w:val="20"/>
          <w:szCs w:val="20"/>
        </w:rPr>
        <w:t xml:space="preserve"> </w:t>
      </w:r>
      <w:r>
        <w:rPr>
          <w:rStyle w:val="normaltextrun"/>
          <w:color w:val="000000"/>
          <w:sz w:val="20"/>
          <w:szCs w:val="20"/>
          <w:shd w:val="clear" w:color="auto" w:fill="FFFFFF"/>
        </w:rPr>
        <w:t>Vuoden 2026 asiakastyytyväisyyskysely toteutetaan ajalla 27.4.-15.5.2026 </w:t>
      </w:r>
      <w:r>
        <w:rPr>
          <w:rStyle w:val="eop"/>
          <w:color w:val="000000"/>
          <w:sz w:val="20"/>
          <w:szCs w:val="20"/>
          <w:shd w:val="clear" w:color="auto" w:fill="FFFFFF"/>
        </w:rPr>
        <w:t> </w:t>
      </w:r>
    </w:p>
    <w:p w14:paraId="37796A24" w14:textId="77777777" w:rsidR="000D643F" w:rsidRPr="00C05DB1" w:rsidRDefault="000D643F" w:rsidP="000D643F">
      <w:pPr>
        <w:textAlignment w:val="baseline"/>
        <w:rPr>
          <w:rFonts w:eastAsia="Times New Roman"/>
          <w:color w:val="000000" w:themeColor="text1"/>
          <w:sz w:val="20"/>
          <w:szCs w:val="20"/>
          <w:lang w:eastAsia="fi-FI"/>
        </w:rPr>
      </w:pPr>
    </w:p>
    <w:p w14:paraId="47E9A5F1"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Toiminnan laadun arviointi</w:t>
      </w:r>
      <w:r w:rsidRPr="00C05DB1">
        <w:rPr>
          <w:rFonts w:eastAsia="Times New Roman"/>
          <w:color w:val="000000"/>
          <w:sz w:val="20"/>
          <w:szCs w:val="20"/>
          <w:lang w:eastAsia="fi-FI"/>
        </w:rPr>
        <w:t>  </w:t>
      </w:r>
    </w:p>
    <w:p w14:paraId="698FF799"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531A9BBF" w14:textId="77777777" w:rsidR="000D643F" w:rsidRDefault="000D643F" w:rsidP="000D643F">
      <w:pPr>
        <w:textAlignment w:val="baseline"/>
        <w:rPr>
          <w:rFonts w:eastAsia="Times New Roman"/>
          <w:color w:val="000000"/>
          <w:sz w:val="20"/>
          <w:szCs w:val="20"/>
          <w:lang w:eastAsia="fi-FI"/>
        </w:rPr>
      </w:pPr>
      <w:r>
        <w:rPr>
          <w:rFonts w:eastAsia="Times New Roman"/>
          <w:color w:val="000000"/>
          <w:sz w:val="20"/>
          <w:szCs w:val="20"/>
          <w:lang w:eastAsia="fi-FI"/>
        </w:rPr>
        <w:t xml:space="preserve">Pirkanmaan hyvinvointialue toteutti Pihakoivuun talvella ohjaus- ja valvontakäynnin, josta saimme 3 kehittämissuositusta, 2 lievää poikkeamaa ja 4 positiivista havaintoa. Ohjaus- ja valvontakäynnin raporttia käytiin läpi työryhmän kanssa ja poikkeamat sekä kehittämiskohteet nostettiin esiin sekä yksikön että koko organisaation sisällä.  </w:t>
      </w:r>
    </w:p>
    <w:p w14:paraId="3ED5CF32" w14:textId="77777777" w:rsidR="000D643F" w:rsidRPr="00B52DCA" w:rsidRDefault="000D643F" w:rsidP="000D643F">
      <w:pPr>
        <w:textAlignment w:val="baseline"/>
        <w:rPr>
          <w:rFonts w:ascii="Segoe UI" w:eastAsia="Times New Roman" w:hAnsi="Segoe UI" w:cs="Segoe UI"/>
          <w:sz w:val="18"/>
          <w:szCs w:val="18"/>
          <w:lang w:eastAsia="fi-FI"/>
        </w:rPr>
      </w:pPr>
      <w:r w:rsidRPr="00B52DCA">
        <w:rPr>
          <w:rFonts w:eastAsia="Times New Roman"/>
          <w:color w:val="000000"/>
          <w:sz w:val="20"/>
          <w:szCs w:val="20"/>
          <w:lang w:eastAsia="fi-FI"/>
        </w:rPr>
        <w:t>Laatupoikkeamien kirjaamista varten on laadittu uudet yhtiötasoiset pohjat ja jatkossa panostamme siihen, että henkilökunta tuntee laatupoikkeamaprosessin entistä paremmin. Yhteisessä kehittämispäivässä nostettiin aiheeksi poikkeamien sekä riskien tunnistaminen ja raportointi. Aiheesta tullaan järjestämään myös yhtiötasoista koulutusta koko henkilöstölle. Koko henkilöstö osallistuu keväällä vaarojen ja haittojen kartoitukseen ja arvioinnin pohjalta tehdään toimintasuunnitelma.  </w:t>
      </w:r>
    </w:p>
    <w:p w14:paraId="2B7A7EB7" w14:textId="77777777" w:rsidR="000D643F" w:rsidRPr="00B52DCA" w:rsidRDefault="000D643F" w:rsidP="000D643F">
      <w:pPr>
        <w:textAlignment w:val="baseline"/>
        <w:rPr>
          <w:rFonts w:ascii="Segoe UI" w:eastAsia="Times New Roman" w:hAnsi="Segoe UI" w:cs="Segoe UI"/>
          <w:sz w:val="18"/>
          <w:szCs w:val="18"/>
          <w:lang w:eastAsia="fi-FI"/>
        </w:rPr>
      </w:pPr>
      <w:r w:rsidRPr="00B52DCA">
        <w:rPr>
          <w:rFonts w:eastAsia="Times New Roman"/>
          <w:color w:val="000000"/>
          <w:sz w:val="20"/>
          <w:szCs w:val="20"/>
          <w:lang w:eastAsia="fi-FI"/>
        </w:rPr>
        <w:t xml:space="preserve">Myös valvontalain 29§ mukainen henkilöstön ilmoitusvelvollisuus oli kehittämispäivämme aiheena, ja keväällä osallistutaan tämän asian tiimoilta koulutukseen. </w:t>
      </w:r>
    </w:p>
    <w:p w14:paraId="155C0C3F"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074E9798"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Henkilöstötilanne </w:t>
      </w:r>
      <w:r w:rsidRPr="00C05DB1">
        <w:rPr>
          <w:rFonts w:eastAsia="Times New Roman"/>
          <w:color w:val="000000"/>
          <w:sz w:val="20"/>
          <w:szCs w:val="20"/>
          <w:lang w:eastAsia="fi-FI"/>
        </w:rPr>
        <w:t> </w:t>
      </w:r>
    </w:p>
    <w:p w14:paraId="6D1A595D"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26E33900" w14:textId="3B54B31D" w:rsidR="000D643F" w:rsidRPr="00C05DB1" w:rsidRDefault="000D643F" w:rsidP="000D643F">
      <w:pPr>
        <w:textAlignment w:val="baseline"/>
        <w:rPr>
          <w:rFonts w:ascii="Segoe UI" w:eastAsia="Times New Roman" w:hAnsi="Segoe UI" w:cs="Segoe UI"/>
          <w:sz w:val="18"/>
          <w:szCs w:val="18"/>
          <w:lang w:eastAsia="fi-FI"/>
        </w:rPr>
      </w:pPr>
      <w:r>
        <w:rPr>
          <w:rFonts w:eastAsia="Times New Roman"/>
          <w:color w:val="000000" w:themeColor="text1"/>
          <w:sz w:val="20"/>
          <w:szCs w:val="20"/>
          <w:lang w:eastAsia="fi-FI"/>
        </w:rPr>
        <w:t xml:space="preserve">Henkilökuntamme on pysynyt samana koko alkuvuoden. </w:t>
      </w:r>
      <w:r w:rsidRPr="38F1E44B">
        <w:rPr>
          <w:rFonts w:eastAsia="Times New Roman"/>
          <w:color w:val="000000" w:themeColor="text1"/>
          <w:sz w:val="20"/>
          <w:szCs w:val="20"/>
          <w:lang w:eastAsia="fi-FI"/>
        </w:rPr>
        <w:t>Pihakoivussa on ollut keikkatöissä asiakkaille entuudestaan tuttuja keikkatyöntekijöitä, ja ylipäänsä sijaisten käyttäminen palvelussamme on hyvin vähäistä. </w:t>
      </w:r>
      <w:r>
        <w:rPr>
          <w:rFonts w:eastAsia="Times New Roman"/>
          <w:color w:val="000000" w:themeColor="text1"/>
          <w:sz w:val="20"/>
          <w:szCs w:val="20"/>
          <w:lang w:eastAsia="fi-FI"/>
        </w:rPr>
        <w:t xml:space="preserve">Keväällä toiminnassamme on ollut mukana myös sosionomiopiskelija, jolta olemme saaneet paljon hyviä huomioita ja virkistystä työn arkeen. </w:t>
      </w:r>
      <w:r>
        <w:rPr>
          <w:rStyle w:val="normaltextrun"/>
          <w:color w:val="000000"/>
          <w:sz w:val="20"/>
          <w:szCs w:val="20"/>
          <w:shd w:val="clear" w:color="auto" w:fill="FFFFFF"/>
        </w:rPr>
        <w:t>Keväällä toteutetussa henkilöstökyselyssä enemmistö työntekijöistä suosittelee </w:t>
      </w:r>
      <w:proofErr w:type="spellStart"/>
      <w:r>
        <w:rPr>
          <w:rStyle w:val="normaltextrun"/>
          <w:color w:val="000000"/>
          <w:sz w:val="20"/>
          <w:szCs w:val="20"/>
          <w:shd w:val="clear" w:color="auto" w:fill="FFFFFF"/>
        </w:rPr>
        <w:t>Tavanaa</w:t>
      </w:r>
      <w:proofErr w:type="spellEnd"/>
      <w:r>
        <w:rPr>
          <w:rStyle w:val="normaltextrun"/>
          <w:color w:val="000000"/>
          <w:sz w:val="20"/>
          <w:szCs w:val="20"/>
          <w:shd w:val="clear" w:color="auto" w:fill="FFFFFF"/>
        </w:rPr>
        <w:t> työnantajana (NPS 6</w:t>
      </w:r>
      <w:r w:rsidR="007C3E1F">
        <w:rPr>
          <w:rStyle w:val="normaltextrun"/>
          <w:color w:val="000000"/>
          <w:sz w:val="20"/>
          <w:szCs w:val="20"/>
          <w:shd w:val="clear" w:color="auto" w:fill="FFFFFF"/>
        </w:rPr>
        <w:t>7</w:t>
      </w:r>
      <w:r>
        <w:rPr>
          <w:rStyle w:val="normaltextrun"/>
          <w:color w:val="000000"/>
          <w:sz w:val="20"/>
          <w:szCs w:val="20"/>
          <w:shd w:val="clear" w:color="auto" w:fill="FFFFFF"/>
        </w:rPr>
        <w:t>). Kyselyn tulosten mukaan työntekijät ovat erittäin sitoutuneita </w:t>
      </w:r>
      <w:proofErr w:type="spellStart"/>
      <w:r>
        <w:rPr>
          <w:rStyle w:val="normaltextrun"/>
          <w:color w:val="000000"/>
          <w:sz w:val="20"/>
          <w:szCs w:val="20"/>
          <w:shd w:val="clear" w:color="auto" w:fill="FFFFFF"/>
        </w:rPr>
        <w:t>Tavanan</w:t>
      </w:r>
      <w:proofErr w:type="spellEnd"/>
      <w:r>
        <w:rPr>
          <w:rStyle w:val="normaltextrun"/>
          <w:color w:val="000000"/>
          <w:sz w:val="20"/>
          <w:szCs w:val="20"/>
          <w:shd w:val="clear" w:color="auto" w:fill="FFFFFF"/>
        </w:rPr>
        <w:t xml:space="preserve"> arvojen sekä strategisten tavoitteiden toteutumiseen päivittäisessä työssä ja työyhteisössä. 100% työntekijöistä kokee työnsä mer</w:t>
      </w:r>
      <w:bookmarkStart w:id="0" w:name="_GoBack"/>
      <w:bookmarkEnd w:id="0"/>
      <w:r>
        <w:rPr>
          <w:rStyle w:val="normaltextrun"/>
          <w:color w:val="000000"/>
          <w:sz w:val="20"/>
          <w:szCs w:val="20"/>
          <w:shd w:val="clear" w:color="auto" w:fill="FFFFFF"/>
        </w:rPr>
        <w:t>kitykselliseksi, saavansa työkavereilta tarvittaessa apua sekä tulevansa arvostetuksi ja kohdatuksi työpaikallaan. Vuoden 2026 toimintasuunnitelmaan on yhdessä kirjattu kehittämistehtäviksi muun muassa liikunnan ja hyvinvoinnin tarkastelun kautta saatavaa työhyvinvointia ja aiheeseen liittyen järjestettiin keväällä Liikkuva </w:t>
      </w:r>
      <w:proofErr w:type="spellStart"/>
      <w:r>
        <w:rPr>
          <w:rStyle w:val="normaltextrun"/>
          <w:color w:val="000000"/>
          <w:sz w:val="20"/>
          <w:szCs w:val="20"/>
          <w:shd w:val="clear" w:color="auto" w:fill="FFFFFF"/>
        </w:rPr>
        <w:t>Tavana</w:t>
      </w:r>
      <w:proofErr w:type="spellEnd"/>
      <w:r>
        <w:rPr>
          <w:rStyle w:val="normaltextrun"/>
          <w:color w:val="000000"/>
          <w:sz w:val="20"/>
          <w:szCs w:val="20"/>
          <w:shd w:val="clear" w:color="auto" w:fill="FFFFFF"/>
        </w:rPr>
        <w:t> -työpaja.</w:t>
      </w:r>
      <w:r w:rsidRPr="38F1E44B">
        <w:rPr>
          <w:rFonts w:eastAsia="Times New Roman"/>
          <w:color w:val="000000" w:themeColor="text1"/>
          <w:sz w:val="20"/>
          <w:szCs w:val="20"/>
          <w:lang w:eastAsia="fi-FI"/>
        </w:rPr>
        <w:t> </w:t>
      </w:r>
    </w:p>
    <w:p w14:paraId="760E8459" w14:textId="77777777" w:rsidR="000D643F" w:rsidRPr="00C05DB1" w:rsidRDefault="000D643F" w:rsidP="000D643F">
      <w:pPr>
        <w:textAlignment w:val="baseline"/>
        <w:rPr>
          <w:rFonts w:ascii="Segoe UI" w:eastAsia="Times New Roman" w:hAnsi="Segoe UI" w:cs="Segoe UI"/>
          <w:sz w:val="18"/>
          <w:szCs w:val="18"/>
          <w:lang w:eastAsia="fi-FI"/>
        </w:rPr>
      </w:pPr>
      <w:r w:rsidRPr="38F1E44B">
        <w:rPr>
          <w:rFonts w:eastAsia="Times New Roman"/>
          <w:color w:val="000000" w:themeColor="text1"/>
          <w:sz w:val="20"/>
          <w:szCs w:val="20"/>
          <w:lang w:eastAsia="fi-FI"/>
        </w:rPr>
        <w:t>  </w:t>
      </w:r>
    </w:p>
    <w:p w14:paraId="25F831E3" w14:textId="77777777" w:rsidR="000D643F" w:rsidRPr="00C05DB1" w:rsidRDefault="000D643F" w:rsidP="000D643F">
      <w:pPr>
        <w:textAlignment w:val="baseline"/>
        <w:rPr>
          <w:rFonts w:ascii="Segoe UI" w:eastAsia="Times New Roman" w:hAnsi="Segoe UI" w:cs="Segoe UI"/>
          <w:sz w:val="18"/>
          <w:szCs w:val="18"/>
          <w:lang w:eastAsia="fi-FI"/>
        </w:rPr>
      </w:pPr>
      <w:r w:rsidRPr="38F1E44B">
        <w:rPr>
          <w:rFonts w:eastAsia="Times New Roman"/>
          <w:b/>
          <w:bCs/>
          <w:color w:val="000000" w:themeColor="text1"/>
          <w:sz w:val="20"/>
          <w:szCs w:val="20"/>
          <w:lang w:eastAsia="fi-FI"/>
        </w:rPr>
        <w:t>Onnistumiset </w:t>
      </w:r>
      <w:r w:rsidRPr="38F1E44B">
        <w:rPr>
          <w:rFonts w:eastAsia="Times New Roman"/>
          <w:color w:val="000000" w:themeColor="text1"/>
          <w:sz w:val="20"/>
          <w:szCs w:val="20"/>
          <w:lang w:eastAsia="fi-FI"/>
        </w:rPr>
        <w:t>  </w:t>
      </w:r>
    </w:p>
    <w:p w14:paraId="3D9E8624" w14:textId="77777777" w:rsidR="000D643F" w:rsidRDefault="000D643F" w:rsidP="000D643F">
      <w:pPr>
        <w:rPr>
          <w:rFonts w:eastAsia="Times New Roman"/>
          <w:color w:val="000000" w:themeColor="text1"/>
          <w:sz w:val="20"/>
          <w:szCs w:val="20"/>
          <w:lang w:eastAsia="fi-FI"/>
        </w:rPr>
      </w:pPr>
    </w:p>
    <w:p w14:paraId="058CE128" w14:textId="77777777" w:rsidR="000D643F" w:rsidRPr="00C05DB1" w:rsidRDefault="000D643F" w:rsidP="000D643F">
      <w:pPr>
        <w:textAlignment w:val="baseline"/>
        <w:rPr>
          <w:rFonts w:ascii="Segoe UI" w:eastAsia="Times New Roman" w:hAnsi="Segoe UI" w:cs="Segoe UI"/>
          <w:sz w:val="18"/>
          <w:szCs w:val="18"/>
          <w:lang w:eastAsia="fi-FI"/>
        </w:rPr>
      </w:pPr>
      <w:r w:rsidRPr="38F1E44B">
        <w:rPr>
          <w:rFonts w:eastAsia="Times New Roman"/>
          <w:color w:val="000000" w:themeColor="text1"/>
          <w:sz w:val="20"/>
          <w:szCs w:val="20"/>
          <w:lang w:eastAsia="fi-FI"/>
        </w:rPr>
        <w:t xml:space="preserve">Olemme saaneet niin asiakkailta kuin verkostoiltakin myönteistä palautetta ja meidät nähdään luotettavana yhteistyökumppanina. </w:t>
      </w:r>
    </w:p>
    <w:p w14:paraId="08A6795A" w14:textId="77777777" w:rsidR="000D643F" w:rsidRDefault="000D643F" w:rsidP="000D643F">
      <w:pPr>
        <w:rPr>
          <w:rFonts w:eastAsia="Times New Roman"/>
          <w:color w:val="000000" w:themeColor="text1"/>
          <w:sz w:val="20"/>
          <w:szCs w:val="20"/>
          <w:lang w:eastAsia="fi-FI"/>
        </w:rPr>
      </w:pPr>
    </w:p>
    <w:p w14:paraId="758A1F8C" w14:textId="77777777" w:rsidR="000D643F" w:rsidRDefault="000D643F" w:rsidP="000D643F">
      <w:pPr>
        <w:rPr>
          <w:rFonts w:eastAsia="Times New Roman"/>
          <w:color w:val="000000" w:themeColor="text1"/>
          <w:sz w:val="20"/>
          <w:szCs w:val="20"/>
          <w:lang w:eastAsia="fi-FI"/>
        </w:rPr>
      </w:pPr>
    </w:p>
    <w:p w14:paraId="4EE9445B" w14:textId="77777777" w:rsidR="000D643F" w:rsidRDefault="000D643F" w:rsidP="000D643F">
      <w:pPr>
        <w:rPr>
          <w:rFonts w:eastAsia="Times New Roman"/>
          <w:color w:val="000000" w:themeColor="text1"/>
          <w:sz w:val="20"/>
          <w:szCs w:val="20"/>
          <w:lang w:eastAsia="fi-FI"/>
        </w:rPr>
      </w:pPr>
    </w:p>
    <w:p w14:paraId="65F032B2" w14:textId="77777777" w:rsidR="000D643F" w:rsidRDefault="000D643F" w:rsidP="000D643F">
      <w:pPr>
        <w:rPr>
          <w:rFonts w:eastAsia="Times New Roman"/>
          <w:color w:val="000000" w:themeColor="text1"/>
          <w:sz w:val="20"/>
          <w:szCs w:val="20"/>
          <w:lang w:eastAsia="fi-FI"/>
        </w:rPr>
      </w:pPr>
    </w:p>
    <w:p w14:paraId="03B8ACD7" w14:textId="235781EB" w:rsidR="000D643F" w:rsidRDefault="000D643F" w:rsidP="000D643F">
      <w:pPr>
        <w:textAlignment w:val="baseline"/>
        <w:rPr>
          <w:rFonts w:eastAsia="Times New Roman"/>
          <w:color w:val="000000" w:themeColor="text1"/>
          <w:sz w:val="20"/>
          <w:szCs w:val="20"/>
          <w:lang w:eastAsia="fi-FI"/>
        </w:rPr>
      </w:pPr>
      <w:r>
        <w:rPr>
          <w:rStyle w:val="normaltextrun"/>
          <w:color w:val="000000"/>
          <w:sz w:val="20"/>
          <w:szCs w:val="20"/>
          <w:shd w:val="clear" w:color="auto" w:fill="FFFFFF"/>
        </w:rPr>
        <w:t>Pihakoivussa siirryttiin talvella kirjaamaan sosiaalihuollon asiakastietovarantoon, Kantaan. Yksikössä otettiin käyttöön uusi asiakastietojärjestelmä, </w:t>
      </w:r>
      <w:proofErr w:type="spellStart"/>
      <w:r>
        <w:rPr>
          <w:rStyle w:val="normaltextrun"/>
          <w:color w:val="000000"/>
          <w:sz w:val="20"/>
          <w:szCs w:val="20"/>
          <w:shd w:val="clear" w:color="auto" w:fill="FFFFFF"/>
        </w:rPr>
        <w:t>DomaCare</w:t>
      </w:r>
      <w:proofErr w:type="spellEnd"/>
      <w:r>
        <w:rPr>
          <w:rStyle w:val="normaltextrun"/>
          <w:color w:val="000000"/>
          <w:sz w:val="20"/>
          <w:szCs w:val="20"/>
          <w:shd w:val="clear" w:color="auto" w:fill="FFFFFF"/>
        </w:rPr>
        <w:t> 2. Kirjaaminen on ollut aktiivisesti tarkastelussa ja olemme saaneet kirjaamisen auditoinnissa erittäin myönteistä palautetta kirjaamisvalmentajalta erityisesti asiakasta kunnioittavasta kirjaamistyylistämme. Asiakkaiden palveluiden toteuttamissuunnitelmia on kevään aikana päivitetty Kantaan, josta asiakkaan sosiaalityöntekijä sekä tuetun asumisen asiakasohjaus pääsevät tarkastelemaan niitä. </w:t>
      </w:r>
      <w:r>
        <w:rPr>
          <w:rFonts w:eastAsia="Times New Roman"/>
          <w:color w:val="000000" w:themeColor="text1"/>
          <w:sz w:val="20"/>
          <w:szCs w:val="20"/>
          <w:lang w:eastAsia="fi-FI"/>
        </w:rPr>
        <w:t xml:space="preserve"> </w:t>
      </w:r>
    </w:p>
    <w:p w14:paraId="5ECB64F5" w14:textId="77777777" w:rsidR="000D643F" w:rsidRDefault="000D643F" w:rsidP="000D643F">
      <w:pPr>
        <w:rPr>
          <w:rFonts w:eastAsia="Times New Roman"/>
          <w:color w:val="000000" w:themeColor="text1"/>
          <w:sz w:val="20"/>
          <w:szCs w:val="20"/>
          <w:lang w:eastAsia="fi-FI"/>
        </w:rPr>
      </w:pPr>
    </w:p>
    <w:p w14:paraId="3BECF554" w14:textId="77777777" w:rsidR="000D643F" w:rsidRPr="00C05DB1" w:rsidRDefault="000D643F" w:rsidP="000D643F">
      <w:pPr>
        <w:textAlignment w:val="baseline"/>
        <w:rPr>
          <w:rFonts w:ascii="Segoe UI" w:eastAsia="Times New Roman" w:hAnsi="Segoe UI" w:cs="Segoe UI"/>
          <w:sz w:val="18"/>
          <w:szCs w:val="18"/>
          <w:lang w:eastAsia="fi-FI"/>
        </w:rPr>
      </w:pPr>
      <w:r w:rsidRPr="38F1E44B">
        <w:rPr>
          <w:rFonts w:eastAsia="Times New Roman"/>
          <w:b/>
          <w:bCs/>
          <w:color w:val="000000" w:themeColor="text1"/>
          <w:sz w:val="20"/>
          <w:szCs w:val="20"/>
          <w:lang w:eastAsia="fi-FI"/>
        </w:rPr>
        <w:t>Kehittämissuunnitelmat</w:t>
      </w:r>
      <w:r w:rsidRPr="38F1E44B">
        <w:rPr>
          <w:rFonts w:eastAsia="Times New Roman"/>
          <w:color w:val="000000" w:themeColor="text1"/>
          <w:sz w:val="20"/>
          <w:szCs w:val="20"/>
          <w:lang w:eastAsia="fi-FI"/>
        </w:rPr>
        <w:t>  </w:t>
      </w:r>
    </w:p>
    <w:p w14:paraId="0C8C67B1" w14:textId="77777777" w:rsidR="000D643F" w:rsidRDefault="000D643F" w:rsidP="000D643F">
      <w:pPr>
        <w:rPr>
          <w:rFonts w:eastAsia="Times New Roman"/>
          <w:color w:val="000000" w:themeColor="text1"/>
          <w:sz w:val="20"/>
          <w:szCs w:val="20"/>
          <w:lang w:eastAsia="fi-FI"/>
        </w:rPr>
      </w:pPr>
    </w:p>
    <w:p w14:paraId="0172B26B" w14:textId="77777777" w:rsidR="000D643F" w:rsidRPr="008002A2" w:rsidRDefault="000D643F" w:rsidP="000D643F">
      <w:pPr>
        <w:textAlignment w:val="baseline"/>
        <w:rPr>
          <w:rFonts w:ascii="Segoe UI" w:eastAsia="Times New Roman" w:hAnsi="Segoe UI" w:cs="Segoe UI"/>
          <w:sz w:val="18"/>
          <w:szCs w:val="18"/>
          <w:lang w:eastAsia="fi-FI"/>
        </w:rPr>
      </w:pPr>
      <w:r w:rsidRPr="008002A2">
        <w:rPr>
          <w:rFonts w:eastAsia="Times New Roman"/>
          <w:color w:val="000000"/>
          <w:sz w:val="20"/>
          <w:szCs w:val="20"/>
          <w:lang w:eastAsia="fi-FI"/>
        </w:rPr>
        <w:t>Tulevan kesän ja syksyn kehittämistyönä tulee olemaan uuden kirjaamisen tavan vakiinnuttaminen: uusista kansallisista asiakirja</w:t>
      </w:r>
      <w:r>
        <w:rPr>
          <w:rFonts w:eastAsia="Times New Roman"/>
          <w:color w:val="000000"/>
          <w:sz w:val="20"/>
          <w:szCs w:val="20"/>
          <w:lang w:eastAsia="fi-FI"/>
        </w:rPr>
        <w:t>rakenteista</w:t>
      </w:r>
      <w:r w:rsidRPr="008002A2">
        <w:rPr>
          <w:rFonts w:eastAsia="Times New Roman"/>
          <w:color w:val="000000"/>
          <w:sz w:val="20"/>
          <w:szCs w:val="20"/>
          <w:lang w:eastAsia="fi-FI"/>
        </w:rPr>
        <w:t xml:space="preserve"> ja niiden käytöstä on tiedusteltu tilaajalta, </w:t>
      </w:r>
      <w:r>
        <w:rPr>
          <w:rFonts w:eastAsia="Times New Roman"/>
          <w:color w:val="000000"/>
          <w:sz w:val="20"/>
          <w:szCs w:val="20"/>
          <w:lang w:eastAsia="fi-FI"/>
        </w:rPr>
        <w:t>jonka kanssa järjestetään yhteinen tapaaminen viimeistään syksyllä</w:t>
      </w:r>
      <w:r w:rsidRPr="008002A2">
        <w:rPr>
          <w:rFonts w:eastAsia="Times New Roman"/>
          <w:color w:val="000000"/>
          <w:sz w:val="20"/>
          <w:szCs w:val="20"/>
          <w:lang w:eastAsia="fi-FI"/>
        </w:rPr>
        <w:t>. Tähän liittyen tullaan toteuttamaan sekä kirjaamisen tekniseen että laadulliseen puoleen keskittyviä koulutuksia ja keskusteluja. Myös keikka- ja kesätyöntekijöiden perehdyttäminen uusiin järjestelmiin ja kirjaamistapoihin nostetaan erityiseen tarkasteluun. </w:t>
      </w:r>
    </w:p>
    <w:p w14:paraId="2833606E" w14:textId="77777777" w:rsidR="000D643F" w:rsidRPr="008002A2" w:rsidRDefault="000D643F" w:rsidP="000D643F">
      <w:pPr>
        <w:textAlignment w:val="baseline"/>
        <w:rPr>
          <w:rFonts w:eastAsia="Times New Roman"/>
          <w:color w:val="000000"/>
          <w:sz w:val="20"/>
          <w:szCs w:val="20"/>
          <w:lang w:eastAsia="fi-FI"/>
        </w:rPr>
      </w:pPr>
      <w:r w:rsidRPr="008002A2">
        <w:rPr>
          <w:rFonts w:eastAsia="Times New Roman"/>
          <w:color w:val="000000"/>
          <w:sz w:val="20"/>
          <w:szCs w:val="20"/>
          <w:lang w:eastAsia="fi-FI"/>
        </w:rPr>
        <w:t>Liikkuva </w:t>
      </w:r>
      <w:proofErr w:type="spellStart"/>
      <w:r w:rsidRPr="008002A2">
        <w:rPr>
          <w:rFonts w:eastAsia="Times New Roman"/>
          <w:color w:val="000000"/>
          <w:sz w:val="20"/>
          <w:szCs w:val="20"/>
          <w:lang w:eastAsia="fi-FI"/>
        </w:rPr>
        <w:t>Tavana</w:t>
      </w:r>
      <w:proofErr w:type="spellEnd"/>
      <w:r w:rsidRPr="008002A2">
        <w:rPr>
          <w:rFonts w:eastAsia="Times New Roman"/>
          <w:color w:val="000000"/>
          <w:sz w:val="20"/>
          <w:szCs w:val="20"/>
          <w:lang w:eastAsia="fi-FI"/>
        </w:rPr>
        <w:t> -työpajassa tehtiin toimintasuunnitelma työhyvinvoinnin säilyttämisen ja lisäämisen tueksi. Toimenpiteiden seurantaa tehdään jatkossa kuukausittain</w:t>
      </w:r>
      <w:r>
        <w:rPr>
          <w:rFonts w:eastAsia="Times New Roman"/>
          <w:color w:val="000000"/>
          <w:sz w:val="20"/>
          <w:szCs w:val="20"/>
          <w:lang w:eastAsia="fi-FI"/>
        </w:rPr>
        <w:t xml:space="preserve">. Pihakoivussa on myös tarkoitus aloittaa suunnitelmallisempi osaamisen jakaminen. Palaverikäytäntöjä muokkaamalla lisätään yksin tehtävän työn jakamisen mahdollisuuksia työkavereiden kanssa. Ohjaajille on myös omien henkilökohtaisten tavoitteiden ja mielenkiinnon kohteiden perusteella jaettu vastuutehtäviä kuten virkistyspäivän ohjelman suunnittelu, sisäinen koulutus tietystä aiheesta tai yksikön verkkokansioiden järjestely. Harkinnassa on myös Pihakoivun oman sosiaalisen median tilin perustamisesta (tällä hetkellä tilimme on yhteinen sisaryksikkömme </w:t>
      </w:r>
      <w:proofErr w:type="spellStart"/>
      <w:r>
        <w:rPr>
          <w:rFonts w:eastAsia="Times New Roman"/>
          <w:color w:val="000000"/>
          <w:sz w:val="20"/>
          <w:szCs w:val="20"/>
          <w:lang w:eastAsia="fi-FI"/>
        </w:rPr>
        <w:t>Tavana</w:t>
      </w:r>
      <w:proofErr w:type="spellEnd"/>
      <w:r>
        <w:rPr>
          <w:rFonts w:eastAsia="Times New Roman"/>
          <w:color w:val="000000"/>
          <w:sz w:val="20"/>
          <w:szCs w:val="20"/>
          <w:lang w:eastAsia="fi-FI"/>
        </w:rPr>
        <w:t xml:space="preserve"> Metsätuvan kanssa).</w:t>
      </w:r>
    </w:p>
    <w:p w14:paraId="56072039" w14:textId="77777777" w:rsidR="000D643F" w:rsidRDefault="000D643F" w:rsidP="000D643F">
      <w:pPr>
        <w:textAlignment w:val="baseline"/>
        <w:rPr>
          <w:rFonts w:eastAsia="Times New Roman"/>
          <w:color w:val="000000"/>
          <w:sz w:val="20"/>
          <w:szCs w:val="20"/>
          <w:lang w:eastAsia="fi-FI"/>
        </w:rPr>
      </w:pPr>
      <w:r w:rsidRPr="00B52DCA">
        <w:rPr>
          <w:rFonts w:eastAsia="Times New Roman"/>
          <w:color w:val="000000"/>
          <w:sz w:val="20"/>
          <w:szCs w:val="20"/>
          <w:lang w:eastAsia="fi-FI"/>
        </w:rPr>
        <w:t>Omavalvontasuunnitelman päivitys toteutetaan yhdessä henkilökunnan kanssa</w:t>
      </w:r>
      <w:r>
        <w:rPr>
          <w:rFonts w:eastAsia="Times New Roman"/>
          <w:color w:val="000000"/>
          <w:sz w:val="20"/>
          <w:szCs w:val="20"/>
          <w:lang w:eastAsia="fi-FI"/>
        </w:rPr>
        <w:t xml:space="preserve"> toukokuun aikana</w:t>
      </w:r>
      <w:r w:rsidRPr="00B52DCA">
        <w:rPr>
          <w:rFonts w:eastAsia="Times New Roman"/>
          <w:color w:val="000000"/>
          <w:sz w:val="20"/>
          <w:szCs w:val="20"/>
          <w:lang w:eastAsia="fi-FI"/>
        </w:rPr>
        <w:t>.</w:t>
      </w:r>
    </w:p>
    <w:p w14:paraId="0D6F1060" w14:textId="1ED3A198" w:rsidR="000D643F" w:rsidRPr="00C316D5" w:rsidRDefault="000D643F" w:rsidP="000D643F">
      <w:pPr>
        <w:textAlignment w:val="baseline"/>
        <w:rPr>
          <w:rFonts w:ascii="Segoe UI" w:eastAsia="Times New Roman" w:hAnsi="Segoe UI" w:cs="Segoe UI"/>
          <w:sz w:val="18"/>
          <w:szCs w:val="18"/>
          <w:lang w:eastAsia="fi-FI"/>
        </w:rPr>
      </w:pPr>
      <w:proofErr w:type="spellStart"/>
      <w:r>
        <w:rPr>
          <w:rFonts w:eastAsia="Times New Roman"/>
          <w:color w:val="000000"/>
          <w:sz w:val="20"/>
          <w:szCs w:val="20"/>
          <w:lang w:eastAsia="fi-FI"/>
        </w:rPr>
        <w:t>Aspa</w:t>
      </w:r>
      <w:proofErr w:type="spellEnd"/>
      <w:r>
        <w:rPr>
          <w:rFonts w:eastAsia="Times New Roman"/>
          <w:color w:val="000000"/>
          <w:sz w:val="20"/>
          <w:szCs w:val="20"/>
          <w:lang w:eastAsia="fi-FI"/>
        </w:rPr>
        <w:t xml:space="preserve"> Palvelut Oy:n brändiuudistuksen myötä yksiköiden nimet muuttuivat, ja kesän aikana jatkamme </w:t>
      </w:r>
      <w:proofErr w:type="gramStart"/>
      <w:r>
        <w:rPr>
          <w:rFonts w:eastAsia="Times New Roman"/>
          <w:color w:val="000000"/>
          <w:sz w:val="20"/>
          <w:szCs w:val="20"/>
          <w:lang w:eastAsia="fi-FI"/>
        </w:rPr>
        <w:t>viestintää</w:t>
      </w:r>
      <w:proofErr w:type="gramEnd"/>
      <w:r>
        <w:rPr>
          <w:rFonts w:eastAsia="Times New Roman"/>
          <w:color w:val="000000"/>
          <w:sz w:val="20"/>
          <w:szCs w:val="20"/>
          <w:lang w:eastAsia="fi-FI"/>
        </w:rPr>
        <w:t xml:space="preserve"> jotta meidät tunnettaisiin myös uuden </w:t>
      </w:r>
      <w:proofErr w:type="spellStart"/>
      <w:r>
        <w:rPr>
          <w:rFonts w:eastAsia="Times New Roman"/>
          <w:color w:val="000000"/>
          <w:sz w:val="20"/>
          <w:szCs w:val="20"/>
          <w:lang w:eastAsia="fi-FI"/>
        </w:rPr>
        <w:t>Tavana</w:t>
      </w:r>
      <w:proofErr w:type="spellEnd"/>
      <w:r>
        <w:rPr>
          <w:rFonts w:eastAsia="Times New Roman"/>
          <w:color w:val="000000"/>
          <w:sz w:val="20"/>
          <w:szCs w:val="20"/>
          <w:lang w:eastAsia="fi-FI"/>
        </w:rPr>
        <w:t>-brändin mukaisesti ja entisen hyvän maineemme säilyttäen.</w:t>
      </w:r>
      <w:r w:rsidRPr="00C316D5">
        <w:rPr>
          <w:rFonts w:eastAsia="Times New Roman"/>
          <w:color w:val="000000"/>
          <w:sz w:val="20"/>
          <w:szCs w:val="20"/>
          <w:lang w:eastAsia="fi-FI"/>
        </w:rPr>
        <w:t>   </w:t>
      </w:r>
    </w:p>
    <w:p w14:paraId="6A6BFBE4"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4BAB3F6E" w14:textId="77777777" w:rsidR="000D643F" w:rsidRPr="00C05DB1" w:rsidRDefault="000D643F" w:rsidP="000D643F">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Raportin laatinut yksikönjohtaja Anu Virhiä</w:t>
      </w:r>
    </w:p>
    <w:p w14:paraId="49E99D4A"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44937983" w14:textId="17033189" w:rsidR="008644B8" w:rsidRPr="008644B8" w:rsidRDefault="008644B8" w:rsidP="724E6811">
      <w:pPr>
        <w:rPr>
          <w:sz w:val="20"/>
          <w:szCs w:val="20"/>
        </w:rPr>
      </w:pPr>
    </w:p>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5BC0F" w14:textId="77777777" w:rsidR="007C3E1F" w:rsidRDefault="007C3E1F" w:rsidP="007E2291">
      <w:r>
        <w:separator/>
      </w:r>
    </w:p>
  </w:endnote>
  <w:endnote w:type="continuationSeparator" w:id="0">
    <w:p w14:paraId="71CA065B" w14:textId="77777777" w:rsidR="007C3E1F" w:rsidRDefault="007C3E1F" w:rsidP="007E2291">
      <w:r>
        <w:continuationSeparator/>
      </w:r>
    </w:p>
  </w:endnote>
  <w:endnote w:type="continuationNotice" w:id="1">
    <w:p w14:paraId="5DD8021F" w14:textId="77777777" w:rsidR="007C3E1F" w:rsidRDefault="007C3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E5405" w14:textId="77777777" w:rsidR="007C3E1F" w:rsidRDefault="007C3E1F" w:rsidP="007E2291">
      <w:r>
        <w:separator/>
      </w:r>
    </w:p>
  </w:footnote>
  <w:footnote w:type="continuationSeparator" w:id="0">
    <w:p w14:paraId="23841C11" w14:textId="77777777" w:rsidR="007C3E1F" w:rsidRDefault="007C3E1F" w:rsidP="007E2291">
      <w:r>
        <w:continuationSeparator/>
      </w:r>
    </w:p>
  </w:footnote>
  <w:footnote w:type="continuationNotice" w:id="1">
    <w:p w14:paraId="0338EE4B" w14:textId="77777777" w:rsidR="007C3E1F" w:rsidRDefault="007C3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CA258" w14:textId="195355C9" w:rsidR="007C3E1F" w:rsidRDefault="007C3E1F" w:rsidP="00455B1D">
    <w:pPr>
      <w:pStyle w:val="Yltunniste"/>
      <w:ind w:left="-851"/>
      <w:rPr>
        <w:rFonts w:cs="Arial"/>
      </w:rPr>
    </w:pPr>
    <w:r>
      <w:rPr>
        <w:noProof/>
      </w:rPr>
      <w:drawing>
        <wp:inline distT="0" distB="0" distL="0" distR="0" wp14:anchorId="2BCA853F" wp14:editId="13667C42">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712CD857" w14:textId="77777777" w:rsidR="007C3E1F" w:rsidRPr="00455B1D" w:rsidRDefault="007C3E1F" w:rsidP="00455B1D">
    <w:pPr>
      <w:pStyle w:val="Yltunniste"/>
      <w:ind w:left="-851"/>
      <w:rPr>
        <w:rFonts w:cs="Arial"/>
      </w:rPr>
    </w:pPr>
  </w:p>
  <w:p w14:paraId="149499E0" w14:textId="38B9A8AC" w:rsidR="007C3E1F" w:rsidRDefault="007C3E1F">
    <w:r>
      <w:rPr>
        <w:noProof/>
      </w:rPr>
      <mc:AlternateContent>
        <mc:Choice Requires="wps">
          <w:drawing>
            <wp:anchor distT="0" distB="0" distL="114300" distR="114300" simplePos="0" relativeHeight="251658242" behindDoc="0" locked="0" layoutInCell="1" allowOverlap="1" wp14:anchorId="2344DD65" wp14:editId="7135D1AC">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74F418" id="_x0000_t202" coordsize="21600,21600" o:spt="202" path="m,l,21600r21600,l21600,xe">
              <v:stroke joinstyle="miter"/>
              <v:path gradientshapeok="t" o:connecttype="rect"/>
            </v:shapetype>
            <v:shape id="Tekstiruutu 3" o:spid="_x0000_s1026"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0" behindDoc="0" locked="0" layoutInCell="1" allowOverlap="1" wp14:anchorId="23DFE504" wp14:editId="5CEC62F0">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08F99" id="Tekstiruutu 2"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1" behindDoc="0" locked="0" layoutInCell="1" allowOverlap="1" wp14:anchorId="66A9D7B3" wp14:editId="14BD66A1">
              <wp:simplePos x="0" y="0"/>
              <wp:positionH relativeFrom="column">
                <wp:align>right</wp:align>
              </wp:positionH>
              <wp:positionV relativeFrom="paragraph">
                <wp:posOffset>0</wp:posOffset>
              </wp:positionV>
              <wp:extent cx="3175000" cy="334645"/>
              <wp:effectExtent l="10795" t="9525" r="508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170645A0" w14:textId="77777777" w:rsidR="007C3E1F" w:rsidRDefault="007C3E1F">
                          <w:r>
                            <w:rPr>
                              <w:sz w:val="16"/>
                            </w:rPr>
                            <w:t>Versio: 3</w:t>
                          </w:r>
                          <w:r>
                            <w:rPr>
                              <w:sz w:val="16"/>
                            </w:rPr>
                            <w:br/>
                            <w:t>Hyväksyjä: Anna Jung, 15.9.2025 12:38</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6A9D7B3" id="_x0000_t202" coordsize="21600,21600" o:spt="202" path="m,l,21600r21600,l21600,xe">
              <v:stroke joinstyle="miter"/>
              <v:path gradientshapeok="t" o:connecttype="rect"/>
            </v:shapetype>
            <v:shape id="Tekstiruutu 1" o:spid="_x0000_s1026" type="#_x0000_t202" style="position:absolute;margin-left:198.8pt;margin-top:0;width:250pt;height:26.35pt;z-index:251658241;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">
              <v:textbox style="mso-fit-shape-to-text:t">
                <w:txbxContent>
                  <w:p w14:paraId="170645A0" w14:textId="77777777" w:rsidR="007C3E1F" w:rsidRDefault="007C3E1F">
                    <w:r>
                      <w:rPr>
                        <w:sz w:val="16"/>
                      </w:rPr>
                      <w:t>Versio: 3</w:t>
                    </w:r>
                    <w:r>
                      <w:rPr>
                        <w:sz w:val="16"/>
                      </w:rPr>
                      <w:br/>
                      <w:t>Hyväksyjä: Anna Jung, 15.9.2025 12:38</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649"/>
    <w:rsid w:val="000411A7"/>
    <w:rsid w:val="000A0ACB"/>
    <w:rsid w:val="000C4FFC"/>
    <w:rsid w:val="000D643F"/>
    <w:rsid w:val="000D6649"/>
    <w:rsid w:val="000D67AA"/>
    <w:rsid w:val="00173065"/>
    <w:rsid w:val="001E4B17"/>
    <w:rsid w:val="002618EC"/>
    <w:rsid w:val="002760B1"/>
    <w:rsid w:val="002953FD"/>
    <w:rsid w:val="002F69C3"/>
    <w:rsid w:val="003912E6"/>
    <w:rsid w:val="00453D26"/>
    <w:rsid w:val="00455B1D"/>
    <w:rsid w:val="004673B2"/>
    <w:rsid w:val="00514CAA"/>
    <w:rsid w:val="00520D0D"/>
    <w:rsid w:val="00560D96"/>
    <w:rsid w:val="00580BC9"/>
    <w:rsid w:val="00582EDA"/>
    <w:rsid w:val="00596757"/>
    <w:rsid w:val="005C1519"/>
    <w:rsid w:val="005F5A2B"/>
    <w:rsid w:val="0061495D"/>
    <w:rsid w:val="00637C4A"/>
    <w:rsid w:val="0065787B"/>
    <w:rsid w:val="006A563B"/>
    <w:rsid w:val="006D79FF"/>
    <w:rsid w:val="00720999"/>
    <w:rsid w:val="00771911"/>
    <w:rsid w:val="00774A1A"/>
    <w:rsid w:val="007C02FC"/>
    <w:rsid w:val="007C3E1F"/>
    <w:rsid w:val="007E2291"/>
    <w:rsid w:val="008644B8"/>
    <w:rsid w:val="008B5737"/>
    <w:rsid w:val="008D0AA3"/>
    <w:rsid w:val="008D6690"/>
    <w:rsid w:val="00A309A7"/>
    <w:rsid w:val="00A36EFB"/>
    <w:rsid w:val="00A53A6C"/>
    <w:rsid w:val="00A845A4"/>
    <w:rsid w:val="00AC6088"/>
    <w:rsid w:val="00AD656A"/>
    <w:rsid w:val="00B736E9"/>
    <w:rsid w:val="00BB7768"/>
    <w:rsid w:val="00BB7851"/>
    <w:rsid w:val="00BC6507"/>
    <w:rsid w:val="00C316D5"/>
    <w:rsid w:val="00C641E3"/>
    <w:rsid w:val="00C9001F"/>
    <w:rsid w:val="00C95882"/>
    <w:rsid w:val="00CB6F38"/>
    <w:rsid w:val="00CC168F"/>
    <w:rsid w:val="00CC39BA"/>
    <w:rsid w:val="00CD6EC2"/>
    <w:rsid w:val="00D0B0AC"/>
    <w:rsid w:val="00D24145"/>
    <w:rsid w:val="00D42D90"/>
    <w:rsid w:val="00D43379"/>
    <w:rsid w:val="00D839AE"/>
    <w:rsid w:val="00DE4EFD"/>
    <w:rsid w:val="00F00FA8"/>
    <w:rsid w:val="00F166B7"/>
    <w:rsid w:val="00FB21EE"/>
    <w:rsid w:val="00FE0761"/>
    <w:rsid w:val="00FE1B19"/>
    <w:rsid w:val="017FCDAE"/>
    <w:rsid w:val="0908F4EE"/>
    <w:rsid w:val="0A18FBC8"/>
    <w:rsid w:val="0BF6141D"/>
    <w:rsid w:val="0D0DE188"/>
    <w:rsid w:val="19D44033"/>
    <w:rsid w:val="1AFA0307"/>
    <w:rsid w:val="1BC3AAF1"/>
    <w:rsid w:val="1C7C5F99"/>
    <w:rsid w:val="1E345BDC"/>
    <w:rsid w:val="1E40FAB8"/>
    <w:rsid w:val="21EBE042"/>
    <w:rsid w:val="23160C73"/>
    <w:rsid w:val="24DB4C63"/>
    <w:rsid w:val="26E12B07"/>
    <w:rsid w:val="284DCF5A"/>
    <w:rsid w:val="28C7A527"/>
    <w:rsid w:val="2CA393A1"/>
    <w:rsid w:val="2CFEC7A4"/>
    <w:rsid w:val="3128A96F"/>
    <w:rsid w:val="31B5991E"/>
    <w:rsid w:val="32CEC197"/>
    <w:rsid w:val="34D0E49C"/>
    <w:rsid w:val="35ED7030"/>
    <w:rsid w:val="38281CD7"/>
    <w:rsid w:val="38843C46"/>
    <w:rsid w:val="38DF4677"/>
    <w:rsid w:val="3EC0BB0E"/>
    <w:rsid w:val="45653FE9"/>
    <w:rsid w:val="47E0FD89"/>
    <w:rsid w:val="491B2D29"/>
    <w:rsid w:val="4A886DD3"/>
    <w:rsid w:val="4FE18FC7"/>
    <w:rsid w:val="54898B13"/>
    <w:rsid w:val="59EB8068"/>
    <w:rsid w:val="5E4BF19E"/>
    <w:rsid w:val="60ED1F15"/>
    <w:rsid w:val="6AFC1DFB"/>
    <w:rsid w:val="6C349175"/>
    <w:rsid w:val="6D2BD37D"/>
    <w:rsid w:val="6E3F461E"/>
    <w:rsid w:val="6E4FF3A6"/>
    <w:rsid w:val="71505E47"/>
    <w:rsid w:val="724E6811"/>
    <w:rsid w:val="72821E89"/>
    <w:rsid w:val="72E35C19"/>
    <w:rsid w:val="753AE3EA"/>
    <w:rsid w:val="7635971A"/>
    <w:rsid w:val="790C5D7A"/>
    <w:rsid w:val="7BD928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4AE1CB78"/>
  <w14:defaultImageDpi w14:val="330"/>
  <w15:chartTrackingRefBased/>
  <w15:docId w15:val="{36D0EF64-2773-4D33-B0BB-A4CC2A6A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customStyle="1" w:styleId="paragraph">
    <w:name w:val="paragraph"/>
    <w:basedOn w:val="Normaali"/>
    <w:rsid w:val="00AD656A"/>
    <w:pPr>
      <w:spacing w:before="100" w:beforeAutospacing="1" w:after="100" w:afterAutospacing="1"/>
    </w:pPr>
    <w:rPr>
      <w:rFonts w:ascii="Times New Roman" w:eastAsia="Times New Roman" w:hAnsi="Times New Roman" w:cs="Times New Roman"/>
      <w:lang w:eastAsia="fi-FI"/>
    </w:rPr>
  </w:style>
  <w:style w:type="character" w:customStyle="1" w:styleId="normaltextrun">
    <w:name w:val="normaltextrun"/>
    <w:basedOn w:val="Kappaleenoletusfontti"/>
    <w:rsid w:val="00AD656A"/>
  </w:style>
  <w:style w:type="character" w:customStyle="1" w:styleId="eop">
    <w:name w:val="eop"/>
    <w:basedOn w:val="Kappaleenoletusfontti"/>
    <w:rsid w:val="00AD6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380251656">
      <w:bodyDiv w:val="1"/>
      <w:marLeft w:val="0"/>
      <w:marRight w:val="0"/>
      <w:marTop w:val="0"/>
      <w:marBottom w:val="0"/>
      <w:divBdr>
        <w:top w:val="none" w:sz="0" w:space="0" w:color="auto"/>
        <w:left w:val="none" w:sz="0" w:space="0" w:color="auto"/>
        <w:bottom w:val="none" w:sz="0" w:space="0" w:color="auto"/>
        <w:right w:val="none" w:sz="0" w:space="0" w:color="auto"/>
      </w:divBdr>
      <w:divsChild>
        <w:div w:id="536544550">
          <w:marLeft w:val="0"/>
          <w:marRight w:val="0"/>
          <w:marTop w:val="0"/>
          <w:marBottom w:val="0"/>
          <w:divBdr>
            <w:top w:val="none" w:sz="0" w:space="0" w:color="auto"/>
            <w:left w:val="none" w:sz="0" w:space="0" w:color="auto"/>
            <w:bottom w:val="none" w:sz="0" w:space="0" w:color="auto"/>
            <w:right w:val="none" w:sz="0" w:space="0" w:color="auto"/>
          </w:divBdr>
        </w:div>
        <w:div w:id="2080706430">
          <w:marLeft w:val="0"/>
          <w:marRight w:val="0"/>
          <w:marTop w:val="0"/>
          <w:marBottom w:val="0"/>
          <w:divBdr>
            <w:top w:val="none" w:sz="0" w:space="0" w:color="auto"/>
            <w:left w:val="none" w:sz="0" w:space="0" w:color="auto"/>
            <w:bottom w:val="none" w:sz="0" w:space="0" w:color="auto"/>
            <w:right w:val="none" w:sz="0" w:space="0" w:color="auto"/>
          </w:divBdr>
        </w:div>
        <w:div w:id="1542402262">
          <w:marLeft w:val="0"/>
          <w:marRight w:val="0"/>
          <w:marTop w:val="0"/>
          <w:marBottom w:val="0"/>
          <w:divBdr>
            <w:top w:val="none" w:sz="0" w:space="0" w:color="auto"/>
            <w:left w:val="none" w:sz="0" w:space="0" w:color="auto"/>
            <w:bottom w:val="none" w:sz="0" w:space="0" w:color="auto"/>
            <w:right w:val="none" w:sz="0" w:space="0" w:color="auto"/>
          </w:divBdr>
        </w:div>
        <w:div w:id="292100925">
          <w:marLeft w:val="0"/>
          <w:marRight w:val="0"/>
          <w:marTop w:val="0"/>
          <w:marBottom w:val="0"/>
          <w:divBdr>
            <w:top w:val="none" w:sz="0" w:space="0" w:color="auto"/>
            <w:left w:val="none" w:sz="0" w:space="0" w:color="auto"/>
            <w:bottom w:val="none" w:sz="0" w:space="0" w:color="auto"/>
            <w:right w:val="none" w:sz="0" w:space="0" w:color="auto"/>
          </w:divBdr>
        </w:div>
        <w:div w:id="2145466468">
          <w:marLeft w:val="0"/>
          <w:marRight w:val="0"/>
          <w:marTop w:val="0"/>
          <w:marBottom w:val="0"/>
          <w:divBdr>
            <w:top w:val="none" w:sz="0" w:space="0" w:color="auto"/>
            <w:left w:val="none" w:sz="0" w:space="0" w:color="auto"/>
            <w:bottom w:val="none" w:sz="0" w:space="0" w:color="auto"/>
            <w:right w:val="none" w:sz="0" w:space="0" w:color="auto"/>
          </w:divBdr>
        </w:div>
        <w:div w:id="1574657566">
          <w:marLeft w:val="0"/>
          <w:marRight w:val="0"/>
          <w:marTop w:val="0"/>
          <w:marBottom w:val="0"/>
          <w:divBdr>
            <w:top w:val="none" w:sz="0" w:space="0" w:color="auto"/>
            <w:left w:val="none" w:sz="0" w:space="0" w:color="auto"/>
            <w:bottom w:val="none" w:sz="0" w:space="0" w:color="auto"/>
            <w:right w:val="none" w:sz="0" w:space="0" w:color="auto"/>
          </w:divBdr>
        </w:div>
        <w:div w:id="1462386566">
          <w:marLeft w:val="0"/>
          <w:marRight w:val="0"/>
          <w:marTop w:val="0"/>
          <w:marBottom w:val="0"/>
          <w:divBdr>
            <w:top w:val="none" w:sz="0" w:space="0" w:color="auto"/>
            <w:left w:val="none" w:sz="0" w:space="0" w:color="auto"/>
            <w:bottom w:val="none" w:sz="0" w:space="0" w:color="auto"/>
            <w:right w:val="none" w:sz="0" w:space="0" w:color="auto"/>
          </w:divBdr>
        </w:div>
        <w:div w:id="297230070">
          <w:marLeft w:val="0"/>
          <w:marRight w:val="0"/>
          <w:marTop w:val="0"/>
          <w:marBottom w:val="0"/>
          <w:divBdr>
            <w:top w:val="none" w:sz="0" w:space="0" w:color="auto"/>
            <w:left w:val="none" w:sz="0" w:space="0" w:color="auto"/>
            <w:bottom w:val="none" w:sz="0" w:space="0" w:color="auto"/>
            <w:right w:val="none" w:sz="0" w:space="0" w:color="auto"/>
          </w:divBdr>
        </w:div>
        <w:div w:id="486290058">
          <w:marLeft w:val="0"/>
          <w:marRight w:val="0"/>
          <w:marTop w:val="0"/>
          <w:marBottom w:val="0"/>
          <w:divBdr>
            <w:top w:val="none" w:sz="0" w:space="0" w:color="auto"/>
            <w:left w:val="none" w:sz="0" w:space="0" w:color="auto"/>
            <w:bottom w:val="none" w:sz="0" w:space="0" w:color="auto"/>
            <w:right w:val="none" w:sz="0" w:space="0" w:color="auto"/>
          </w:divBdr>
        </w:div>
        <w:div w:id="1614628616">
          <w:marLeft w:val="0"/>
          <w:marRight w:val="0"/>
          <w:marTop w:val="0"/>
          <w:marBottom w:val="0"/>
          <w:divBdr>
            <w:top w:val="none" w:sz="0" w:space="0" w:color="auto"/>
            <w:left w:val="none" w:sz="0" w:space="0" w:color="auto"/>
            <w:bottom w:val="none" w:sz="0" w:space="0" w:color="auto"/>
            <w:right w:val="none" w:sz="0" w:space="0" w:color="auto"/>
          </w:divBdr>
        </w:div>
        <w:div w:id="353460193">
          <w:marLeft w:val="0"/>
          <w:marRight w:val="0"/>
          <w:marTop w:val="0"/>
          <w:marBottom w:val="0"/>
          <w:divBdr>
            <w:top w:val="none" w:sz="0" w:space="0" w:color="auto"/>
            <w:left w:val="none" w:sz="0" w:space="0" w:color="auto"/>
            <w:bottom w:val="none" w:sz="0" w:space="0" w:color="auto"/>
            <w:right w:val="none" w:sz="0" w:space="0" w:color="auto"/>
          </w:divBdr>
        </w:div>
        <w:div w:id="1690256550">
          <w:marLeft w:val="0"/>
          <w:marRight w:val="0"/>
          <w:marTop w:val="0"/>
          <w:marBottom w:val="0"/>
          <w:divBdr>
            <w:top w:val="none" w:sz="0" w:space="0" w:color="auto"/>
            <w:left w:val="none" w:sz="0" w:space="0" w:color="auto"/>
            <w:bottom w:val="none" w:sz="0" w:space="0" w:color="auto"/>
            <w:right w:val="none" w:sz="0" w:space="0" w:color="auto"/>
          </w:divBdr>
        </w:div>
        <w:div w:id="690106757">
          <w:marLeft w:val="0"/>
          <w:marRight w:val="0"/>
          <w:marTop w:val="0"/>
          <w:marBottom w:val="0"/>
          <w:divBdr>
            <w:top w:val="none" w:sz="0" w:space="0" w:color="auto"/>
            <w:left w:val="none" w:sz="0" w:space="0" w:color="auto"/>
            <w:bottom w:val="none" w:sz="0" w:space="0" w:color="auto"/>
            <w:right w:val="none" w:sz="0" w:space="0" w:color="auto"/>
          </w:divBdr>
        </w:div>
        <w:div w:id="1605571660">
          <w:marLeft w:val="0"/>
          <w:marRight w:val="0"/>
          <w:marTop w:val="0"/>
          <w:marBottom w:val="0"/>
          <w:divBdr>
            <w:top w:val="none" w:sz="0" w:space="0" w:color="auto"/>
            <w:left w:val="none" w:sz="0" w:space="0" w:color="auto"/>
            <w:bottom w:val="none" w:sz="0" w:space="0" w:color="auto"/>
            <w:right w:val="none" w:sz="0" w:space="0" w:color="auto"/>
          </w:divBdr>
        </w:div>
        <w:div w:id="877358736">
          <w:marLeft w:val="0"/>
          <w:marRight w:val="0"/>
          <w:marTop w:val="0"/>
          <w:marBottom w:val="0"/>
          <w:divBdr>
            <w:top w:val="none" w:sz="0" w:space="0" w:color="auto"/>
            <w:left w:val="none" w:sz="0" w:space="0" w:color="auto"/>
            <w:bottom w:val="none" w:sz="0" w:space="0" w:color="auto"/>
            <w:right w:val="none" w:sz="0" w:space="0" w:color="auto"/>
          </w:divBdr>
        </w:div>
        <w:div w:id="827676772">
          <w:marLeft w:val="0"/>
          <w:marRight w:val="0"/>
          <w:marTop w:val="0"/>
          <w:marBottom w:val="0"/>
          <w:divBdr>
            <w:top w:val="none" w:sz="0" w:space="0" w:color="auto"/>
            <w:left w:val="none" w:sz="0" w:space="0" w:color="auto"/>
            <w:bottom w:val="none" w:sz="0" w:space="0" w:color="auto"/>
            <w:right w:val="none" w:sz="0" w:space="0" w:color="auto"/>
          </w:divBdr>
        </w:div>
        <w:div w:id="482086939">
          <w:marLeft w:val="0"/>
          <w:marRight w:val="0"/>
          <w:marTop w:val="0"/>
          <w:marBottom w:val="0"/>
          <w:divBdr>
            <w:top w:val="none" w:sz="0" w:space="0" w:color="auto"/>
            <w:left w:val="none" w:sz="0" w:space="0" w:color="auto"/>
            <w:bottom w:val="none" w:sz="0" w:space="0" w:color="auto"/>
            <w:right w:val="none" w:sz="0" w:space="0" w:color="auto"/>
          </w:divBdr>
        </w:div>
        <w:div w:id="1843542041">
          <w:marLeft w:val="0"/>
          <w:marRight w:val="0"/>
          <w:marTop w:val="0"/>
          <w:marBottom w:val="0"/>
          <w:divBdr>
            <w:top w:val="none" w:sz="0" w:space="0" w:color="auto"/>
            <w:left w:val="none" w:sz="0" w:space="0" w:color="auto"/>
            <w:bottom w:val="none" w:sz="0" w:space="0" w:color="auto"/>
            <w:right w:val="none" w:sz="0" w:space="0" w:color="auto"/>
          </w:divBdr>
        </w:div>
        <w:div w:id="595209162">
          <w:marLeft w:val="0"/>
          <w:marRight w:val="0"/>
          <w:marTop w:val="0"/>
          <w:marBottom w:val="0"/>
          <w:divBdr>
            <w:top w:val="none" w:sz="0" w:space="0" w:color="auto"/>
            <w:left w:val="none" w:sz="0" w:space="0" w:color="auto"/>
            <w:bottom w:val="none" w:sz="0" w:space="0" w:color="auto"/>
            <w:right w:val="none" w:sz="0" w:space="0" w:color="auto"/>
          </w:divBdr>
        </w:div>
        <w:div w:id="1985814476">
          <w:marLeft w:val="0"/>
          <w:marRight w:val="0"/>
          <w:marTop w:val="0"/>
          <w:marBottom w:val="0"/>
          <w:divBdr>
            <w:top w:val="none" w:sz="0" w:space="0" w:color="auto"/>
            <w:left w:val="none" w:sz="0" w:space="0" w:color="auto"/>
            <w:bottom w:val="none" w:sz="0" w:space="0" w:color="auto"/>
            <w:right w:val="none" w:sz="0" w:space="0" w:color="auto"/>
          </w:divBdr>
        </w:div>
        <w:div w:id="1657294275">
          <w:marLeft w:val="0"/>
          <w:marRight w:val="0"/>
          <w:marTop w:val="0"/>
          <w:marBottom w:val="0"/>
          <w:divBdr>
            <w:top w:val="none" w:sz="0" w:space="0" w:color="auto"/>
            <w:left w:val="none" w:sz="0" w:space="0" w:color="auto"/>
            <w:bottom w:val="none" w:sz="0" w:space="0" w:color="auto"/>
            <w:right w:val="none" w:sz="0" w:space="0" w:color="auto"/>
          </w:divBdr>
        </w:div>
        <w:div w:id="1421677306">
          <w:marLeft w:val="0"/>
          <w:marRight w:val="0"/>
          <w:marTop w:val="0"/>
          <w:marBottom w:val="0"/>
          <w:divBdr>
            <w:top w:val="none" w:sz="0" w:space="0" w:color="auto"/>
            <w:left w:val="none" w:sz="0" w:space="0" w:color="auto"/>
            <w:bottom w:val="none" w:sz="0" w:space="0" w:color="auto"/>
            <w:right w:val="none" w:sz="0" w:space="0" w:color="auto"/>
          </w:divBdr>
        </w:div>
        <w:div w:id="365712706">
          <w:marLeft w:val="0"/>
          <w:marRight w:val="0"/>
          <w:marTop w:val="0"/>
          <w:marBottom w:val="0"/>
          <w:divBdr>
            <w:top w:val="none" w:sz="0" w:space="0" w:color="auto"/>
            <w:left w:val="none" w:sz="0" w:space="0" w:color="auto"/>
            <w:bottom w:val="none" w:sz="0" w:space="0" w:color="auto"/>
            <w:right w:val="none" w:sz="0" w:space="0" w:color="auto"/>
          </w:divBdr>
        </w:div>
        <w:div w:id="1750157540">
          <w:marLeft w:val="0"/>
          <w:marRight w:val="0"/>
          <w:marTop w:val="0"/>
          <w:marBottom w:val="0"/>
          <w:divBdr>
            <w:top w:val="none" w:sz="0" w:space="0" w:color="auto"/>
            <w:left w:val="none" w:sz="0" w:space="0" w:color="auto"/>
            <w:bottom w:val="none" w:sz="0" w:space="0" w:color="auto"/>
            <w:right w:val="none" w:sz="0" w:space="0" w:color="auto"/>
          </w:divBdr>
        </w:div>
        <w:div w:id="1722972600">
          <w:marLeft w:val="0"/>
          <w:marRight w:val="0"/>
          <w:marTop w:val="0"/>
          <w:marBottom w:val="0"/>
          <w:divBdr>
            <w:top w:val="none" w:sz="0" w:space="0" w:color="auto"/>
            <w:left w:val="none" w:sz="0" w:space="0" w:color="auto"/>
            <w:bottom w:val="none" w:sz="0" w:space="0" w:color="auto"/>
            <w:right w:val="none" w:sz="0" w:space="0" w:color="auto"/>
          </w:divBdr>
        </w:div>
        <w:div w:id="970480844">
          <w:marLeft w:val="0"/>
          <w:marRight w:val="0"/>
          <w:marTop w:val="0"/>
          <w:marBottom w:val="0"/>
          <w:divBdr>
            <w:top w:val="none" w:sz="0" w:space="0" w:color="auto"/>
            <w:left w:val="none" w:sz="0" w:space="0" w:color="auto"/>
            <w:bottom w:val="none" w:sz="0" w:space="0" w:color="auto"/>
            <w:right w:val="none" w:sz="0" w:space="0" w:color="auto"/>
          </w:divBdr>
        </w:div>
        <w:div w:id="781606903">
          <w:marLeft w:val="0"/>
          <w:marRight w:val="0"/>
          <w:marTop w:val="0"/>
          <w:marBottom w:val="0"/>
          <w:divBdr>
            <w:top w:val="none" w:sz="0" w:space="0" w:color="auto"/>
            <w:left w:val="none" w:sz="0" w:space="0" w:color="auto"/>
            <w:bottom w:val="none" w:sz="0" w:space="0" w:color="auto"/>
            <w:right w:val="none" w:sz="0" w:space="0" w:color="auto"/>
          </w:divBdr>
        </w:div>
        <w:div w:id="556936858">
          <w:marLeft w:val="0"/>
          <w:marRight w:val="0"/>
          <w:marTop w:val="0"/>
          <w:marBottom w:val="0"/>
          <w:divBdr>
            <w:top w:val="none" w:sz="0" w:space="0" w:color="auto"/>
            <w:left w:val="none" w:sz="0" w:space="0" w:color="auto"/>
            <w:bottom w:val="none" w:sz="0" w:space="0" w:color="auto"/>
            <w:right w:val="none" w:sz="0" w:space="0" w:color="auto"/>
          </w:divBdr>
        </w:div>
        <w:div w:id="1398360326">
          <w:marLeft w:val="0"/>
          <w:marRight w:val="0"/>
          <w:marTop w:val="0"/>
          <w:marBottom w:val="0"/>
          <w:divBdr>
            <w:top w:val="none" w:sz="0" w:space="0" w:color="auto"/>
            <w:left w:val="none" w:sz="0" w:space="0" w:color="auto"/>
            <w:bottom w:val="none" w:sz="0" w:space="0" w:color="auto"/>
            <w:right w:val="none" w:sz="0" w:space="0" w:color="auto"/>
          </w:divBdr>
        </w:div>
        <w:div w:id="327370494">
          <w:marLeft w:val="0"/>
          <w:marRight w:val="0"/>
          <w:marTop w:val="0"/>
          <w:marBottom w:val="0"/>
          <w:divBdr>
            <w:top w:val="none" w:sz="0" w:space="0" w:color="auto"/>
            <w:left w:val="none" w:sz="0" w:space="0" w:color="auto"/>
            <w:bottom w:val="none" w:sz="0" w:space="0" w:color="auto"/>
            <w:right w:val="none" w:sz="0" w:space="0" w:color="auto"/>
          </w:divBdr>
        </w:div>
        <w:div w:id="594287169">
          <w:marLeft w:val="0"/>
          <w:marRight w:val="0"/>
          <w:marTop w:val="0"/>
          <w:marBottom w:val="0"/>
          <w:divBdr>
            <w:top w:val="none" w:sz="0" w:space="0" w:color="auto"/>
            <w:left w:val="none" w:sz="0" w:space="0" w:color="auto"/>
            <w:bottom w:val="none" w:sz="0" w:space="0" w:color="auto"/>
            <w:right w:val="none" w:sz="0" w:space="0" w:color="auto"/>
          </w:divBdr>
        </w:div>
        <w:div w:id="1359817533">
          <w:marLeft w:val="0"/>
          <w:marRight w:val="0"/>
          <w:marTop w:val="0"/>
          <w:marBottom w:val="0"/>
          <w:divBdr>
            <w:top w:val="none" w:sz="0" w:space="0" w:color="auto"/>
            <w:left w:val="none" w:sz="0" w:space="0" w:color="auto"/>
            <w:bottom w:val="none" w:sz="0" w:space="0" w:color="auto"/>
            <w:right w:val="none" w:sz="0" w:space="0" w:color="auto"/>
          </w:divBdr>
        </w:div>
        <w:div w:id="1294215021">
          <w:marLeft w:val="0"/>
          <w:marRight w:val="0"/>
          <w:marTop w:val="0"/>
          <w:marBottom w:val="0"/>
          <w:divBdr>
            <w:top w:val="none" w:sz="0" w:space="0" w:color="auto"/>
            <w:left w:val="none" w:sz="0" w:space="0" w:color="auto"/>
            <w:bottom w:val="none" w:sz="0" w:space="0" w:color="auto"/>
            <w:right w:val="none" w:sz="0" w:space="0" w:color="auto"/>
          </w:divBdr>
        </w:div>
        <w:div w:id="466708098">
          <w:marLeft w:val="0"/>
          <w:marRight w:val="0"/>
          <w:marTop w:val="0"/>
          <w:marBottom w:val="0"/>
          <w:divBdr>
            <w:top w:val="none" w:sz="0" w:space="0" w:color="auto"/>
            <w:left w:val="none" w:sz="0" w:space="0" w:color="auto"/>
            <w:bottom w:val="none" w:sz="0" w:space="0" w:color="auto"/>
            <w:right w:val="none" w:sz="0" w:space="0" w:color="auto"/>
          </w:divBdr>
        </w:div>
        <w:div w:id="677193633">
          <w:marLeft w:val="0"/>
          <w:marRight w:val="0"/>
          <w:marTop w:val="0"/>
          <w:marBottom w:val="0"/>
          <w:divBdr>
            <w:top w:val="none" w:sz="0" w:space="0" w:color="auto"/>
            <w:left w:val="none" w:sz="0" w:space="0" w:color="auto"/>
            <w:bottom w:val="none" w:sz="0" w:space="0" w:color="auto"/>
            <w:right w:val="none" w:sz="0" w:space="0" w:color="auto"/>
          </w:divBdr>
        </w:div>
        <w:div w:id="1502311300">
          <w:marLeft w:val="0"/>
          <w:marRight w:val="0"/>
          <w:marTop w:val="0"/>
          <w:marBottom w:val="0"/>
          <w:divBdr>
            <w:top w:val="none" w:sz="0" w:space="0" w:color="auto"/>
            <w:left w:val="none" w:sz="0" w:space="0" w:color="auto"/>
            <w:bottom w:val="none" w:sz="0" w:space="0" w:color="auto"/>
            <w:right w:val="none" w:sz="0" w:space="0" w:color="auto"/>
          </w:divBdr>
        </w:div>
        <w:div w:id="711879493">
          <w:marLeft w:val="0"/>
          <w:marRight w:val="0"/>
          <w:marTop w:val="0"/>
          <w:marBottom w:val="0"/>
          <w:divBdr>
            <w:top w:val="none" w:sz="0" w:space="0" w:color="auto"/>
            <w:left w:val="none" w:sz="0" w:space="0" w:color="auto"/>
            <w:bottom w:val="none" w:sz="0" w:space="0" w:color="auto"/>
            <w:right w:val="none" w:sz="0" w:space="0" w:color="auto"/>
          </w:divBdr>
        </w:div>
        <w:div w:id="1703823616">
          <w:marLeft w:val="0"/>
          <w:marRight w:val="0"/>
          <w:marTop w:val="0"/>
          <w:marBottom w:val="0"/>
          <w:divBdr>
            <w:top w:val="none" w:sz="0" w:space="0" w:color="auto"/>
            <w:left w:val="none" w:sz="0" w:space="0" w:color="auto"/>
            <w:bottom w:val="none" w:sz="0" w:space="0" w:color="auto"/>
            <w:right w:val="none" w:sz="0" w:space="0" w:color="auto"/>
          </w:divBdr>
        </w:div>
        <w:div w:id="814488309">
          <w:marLeft w:val="0"/>
          <w:marRight w:val="0"/>
          <w:marTop w:val="0"/>
          <w:marBottom w:val="0"/>
          <w:divBdr>
            <w:top w:val="none" w:sz="0" w:space="0" w:color="auto"/>
            <w:left w:val="none" w:sz="0" w:space="0" w:color="auto"/>
            <w:bottom w:val="none" w:sz="0" w:space="0" w:color="auto"/>
            <w:right w:val="none" w:sz="0" w:space="0" w:color="auto"/>
          </w:divBdr>
        </w:div>
        <w:div w:id="1085540418">
          <w:marLeft w:val="0"/>
          <w:marRight w:val="0"/>
          <w:marTop w:val="0"/>
          <w:marBottom w:val="0"/>
          <w:divBdr>
            <w:top w:val="none" w:sz="0" w:space="0" w:color="auto"/>
            <w:left w:val="none" w:sz="0" w:space="0" w:color="auto"/>
            <w:bottom w:val="none" w:sz="0" w:space="0" w:color="auto"/>
            <w:right w:val="none" w:sz="0" w:space="0" w:color="auto"/>
          </w:divBdr>
        </w:div>
        <w:div w:id="1767457707">
          <w:marLeft w:val="0"/>
          <w:marRight w:val="0"/>
          <w:marTop w:val="0"/>
          <w:marBottom w:val="0"/>
          <w:divBdr>
            <w:top w:val="none" w:sz="0" w:space="0" w:color="auto"/>
            <w:left w:val="none" w:sz="0" w:space="0" w:color="auto"/>
            <w:bottom w:val="none" w:sz="0" w:space="0" w:color="auto"/>
            <w:right w:val="none" w:sz="0" w:space="0" w:color="auto"/>
          </w:divBdr>
        </w:div>
        <w:div w:id="278612621">
          <w:marLeft w:val="0"/>
          <w:marRight w:val="0"/>
          <w:marTop w:val="0"/>
          <w:marBottom w:val="0"/>
          <w:divBdr>
            <w:top w:val="none" w:sz="0" w:space="0" w:color="auto"/>
            <w:left w:val="none" w:sz="0" w:space="0" w:color="auto"/>
            <w:bottom w:val="none" w:sz="0" w:space="0" w:color="auto"/>
            <w:right w:val="none" w:sz="0" w:space="0" w:color="auto"/>
          </w:divBdr>
        </w:div>
        <w:div w:id="790174059">
          <w:marLeft w:val="0"/>
          <w:marRight w:val="0"/>
          <w:marTop w:val="0"/>
          <w:marBottom w:val="0"/>
          <w:divBdr>
            <w:top w:val="none" w:sz="0" w:space="0" w:color="auto"/>
            <w:left w:val="none" w:sz="0" w:space="0" w:color="auto"/>
            <w:bottom w:val="none" w:sz="0" w:space="0" w:color="auto"/>
            <w:right w:val="none" w:sz="0" w:space="0" w:color="auto"/>
          </w:divBdr>
        </w:div>
        <w:div w:id="880089345">
          <w:marLeft w:val="0"/>
          <w:marRight w:val="0"/>
          <w:marTop w:val="0"/>
          <w:marBottom w:val="0"/>
          <w:divBdr>
            <w:top w:val="none" w:sz="0" w:space="0" w:color="auto"/>
            <w:left w:val="none" w:sz="0" w:space="0" w:color="auto"/>
            <w:bottom w:val="none" w:sz="0" w:space="0" w:color="auto"/>
            <w:right w:val="none" w:sz="0" w:space="0" w:color="auto"/>
          </w:divBdr>
        </w:div>
        <w:div w:id="1137919868">
          <w:marLeft w:val="0"/>
          <w:marRight w:val="0"/>
          <w:marTop w:val="0"/>
          <w:marBottom w:val="0"/>
          <w:divBdr>
            <w:top w:val="none" w:sz="0" w:space="0" w:color="auto"/>
            <w:left w:val="none" w:sz="0" w:space="0" w:color="auto"/>
            <w:bottom w:val="none" w:sz="0" w:space="0" w:color="auto"/>
            <w:right w:val="none" w:sz="0" w:space="0" w:color="auto"/>
          </w:divBdr>
        </w:div>
        <w:div w:id="1926764620">
          <w:marLeft w:val="0"/>
          <w:marRight w:val="0"/>
          <w:marTop w:val="0"/>
          <w:marBottom w:val="0"/>
          <w:divBdr>
            <w:top w:val="none" w:sz="0" w:space="0" w:color="auto"/>
            <w:left w:val="none" w:sz="0" w:space="0" w:color="auto"/>
            <w:bottom w:val="none" w:sz="0" w:space="0" w:color="auto"/>
            <w:right w:val="none" w:sz="0" w:space="0" w:color="auto"/>
          </w:divBdr>
        </w:div>
        <w:div w:id="686294624">
          <w:marLeft w:val="0"/>
          <w:marRight w:val="0"/>
          <w:marTop w:val="0"/>
          <w:marBottom w:val="0"/>
          <w:divBdr>
            <w:top w:val="none" w:sz="0" w:space="0" w:color="auto"/>
            <w:left w:val="none" w:sz="0" w:space="0" w:color="auto"/>
            <w:bottom w:val="none" w:sz="0" w:space="0" w:color="auto"/>
            <w:right w:val="none" w:sz="0" w:space="0" w:color="auto"/>
          </w:divBdr>
        </w:div>
      </w:divsChild>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15135949">
      <w:bodyDiv w:val="1"/>
      <w:marLeft w:val="0"/>
      <w:marRight w:val="0"/>
      <w:marTop w:val="0"/>
      <w:marBottom w:val="0"/>
      <w:divBdr>
        <w:top w:val="none" w:sz="0" w:space="0" w:color="auto"/>
        <w:left w:val="none" w:sz="0" w:space="0" w:color="auto"/>
        <w:bottom w:val="none" w:sz="0" w:space="0" w:color="auto"/>
        <w:right w:val="none" w:sz="0" w:space="0" w:color="auto"/>
      </w:divBdr>
      <w:divsChild>
        <w:div w:id="1894270493">
          <w:marLeft w:val="0"/>
          <w:marRight w:val="0"/>
          <w:marTop w:val="0"/>
          <w:marBottom w:val="0"/>
          <w:divBdr>
            <w:top w:val="none" w:sz="0" w:space="0" w:color="auto"/>
            <w:left w:val="none" w:sz="0" w:space="0" w:color="auto"/>
            <w:bottom w:val="none" w:sz="0" w:space="0" w:color="auto"/>
            <w:right w:val="none" w:sz="0" w:space="0" w:color="auto"/>
          </w:divBdr>
        </w:div>
        <w:div w:id="1405495188">
          <w:marLeft w:val="0"/>
          <w:marRight w:val="0"/>
          <w:marTop w:val="0"/>
          <w:marBottom w:val="0"/>
          <w:divBdr>
            <w:top w:val="none" w:sz="0" w:space="0" w:color="auto"/>
            <w:left w:val="none" w:sz="0" w:space="0" w:color="auto"/>
            <w:bottom w:val="none" w:sz="0" w:space="0" w:color="auto"/>
            <w:right w:val="none" w:sz="0" w:space="0" w:color="auto"/>
          </w:divBdr>
        </w:div>
        <w:div w:id="1711957093">
          <w:marLeft w:val="0"/>
          <w:marRight w:val="0"/>
          <w:marTop w:val="0"/>
          <w:marBottom w:val="0"/>
          <w:divBdr>
            <w:top w:val="none" w:sz="0" w:space="0" w:color="auto"/>
            <w:left w:val="none" w:sz="0" w:space="0" w:color="auto"/>
            <w:bottom w:val="none" w:sz="0" w:space="0" w:color="auto"/>
            <w:right w:val="none" w:sz="0" w:space="0" w:color="auto"/>
          </w:divBdr>
        </w:div>
        <w:div w:id="787967009">
          <w:marLeft w:val="0"/>
          <w:marRight w:val="0"/>
          <w:marTop w:val="0"/>
          <w:marBottom w:val="0"/>
          <w:divBdr>
            <w:top w:val="none" w:sz="0" w:space="0" w:color="auto"/>
            <w:left w:val="none" w:sz="0" w:space="0" w:color="auto"/>
            <w:bottom w:val="none" w:sz="0" w:space="0" w:color="auto"/>
            <w:right w:val="none" w:sz="0" w:space="0" w:color="auto"/>
          </w:divBdr>
        </w:div>
        <w:div w:id="1477261106">
          <w:marLeft w:val="0"/>
          <w:marRight w:val="0"/>
          <w:marTop w:val="0"/>
          <w:marBottom w:val="0"/>
          <w:divBdr>
            <w:top w:val="none" w:sz="0" w:space="0" w:color="auto"/>
            <w:left w:val="none" w:sz="0" w:space="0" w:color="auto"/>
            <w:bottom w:val="none" w:sz="0" w:space="0" w:color="auto"/>
            <w:right w:val="none" w:sz="0" w:space="0" w:color="auto"/>
          </w:divBdr>
        </w:div>
        <w:div w:id="429006264">
          <w:marLeft w:val="0"/>
          <w:marRight w:val="0"/>
          <w:marTop w:val="0"/>
          <w:marBottom w:val="0"/>
          <w:divBdr>
            <w:top w:val="none" w:sz="0" w:space="0" w:color="auto"/>
            <w:left w:val="none" w:sz="0" w:space="0" w:color="auto"/>
            <w:bottom w:val="none" w:sz="0" w:space="0" w:color="auto"/>
            <w:right w:val="none" w:sz="0" w:space="0" w:color="auto"/>
          </w:divBdr>
        </w:div>
        <w:div w:id="650720742">
          <w:marLeft w:val="0"/>
          <w:marRight w:val="0"/>
          <w:marTop w:val="0"/>
          <w:marBottom w:val="0"/>
          <w:divBdr>
            <w:top w:val="none" w:sz="0" w:space="0" w:color="auto"/>
            <w:left w:val="none" w:sz="0" w:space="0" w:color="auto"/>
            <w:bottom w:val="none" w:sz="0" w:space="0" w:color="auto"/>
            <w:right w:val="none" w:sz="0" w:space="0" w:color="auto"/>
          </w:divBdr>
        </w:div>
        <w:div w:id="1518890669">
          <w:marLeft w:val="0"/>
          <w:marRight w:val="0"/>
          <w:marTop w:val="0"/>
          <w:marBottom w:val="0"/>
          <w:divBdr>
            <w:top w:val="none" w:sz="0" w:space="0" w:color="auto"/>
            <w:left w:val="none" w:sz="0" w:space="0" w:color="auto"/>
            <w:bottom w:val="none" w:sz="0" w:space="0" w:color="auto"/>
            <w:right w:val="none" w:sz="0" w:space="0" w:color="auto"/>
          </w:divBdr>
        </w:div>
        <w:div w:id="2053537603">
          <w:marLeft w:val="0"/>
          <w:marRight w:val="0"/>
          <w:marTop w:val="0"/>
          <w:marBottom w:val="0"/>
          <w:divBdr>
            <w:top w:val="none" w:sz="0" w:space="0" w:color="auto"/>
            <w:left w:val="none" w:sz="0" w:space="0" w:color="auto"/>
            <w:bottom w:val="none" w:sz="0" w:space="0" w:color="auto"/>
            <w:right w:val="none" w:sz="0" w:space="0" w:color="auto"/>
          </w:divBdr>
        </w:div>
        <w:div w:id="1818647467">
          <w:marLeft w:val="0"/>
          <w:marRight w:val="0"/>
          <w:marTop w:val="0"/>
          <w:marBottom w:val="0"/>
          <w:divBdr>
            <w:top w:val="none" w:sz="0" w:space="0" w:color="auto"/>
            <w:left w:val="none" w:sz="0" w:space="0" w:color="auto"/>
            <w:bottom w:val="none" w:sz="0" w:space="0" w:color="auto"/>
            <w:right w:val="none" w:sz="0" w:space="0" w:color="auto"/>
          </w:divBdr>
        </w:div>
        <w:div w:id="1378551718">
          <w:marLeft w:val="0"/>
          <w:marRight w:val="0"/>
          <w:marTop w:val="0"/>
          <w:marBottom w:val="0"/>
          <w:divBdr>
            <w:top w:val="none" w:sz="0" w:space="0" w:color="auto"/>
            <w:left w:val="none" w:sz="0" w:space="0" w:color="auto"/>
            <w:bottom w:val="none" w:sz="0" w:space="0" w:color="auto"/>
            <w:right w:val="none" w:sz="0" w:space="0" w:color="auto"/>
          </w:divBdr>
        </w:div>
        <w:div w:id="2123378988">
          <w:marLeft w:val="0"/>
          <w:marRight w:val="0"/>
          <w:marTop w:val="0"/>
          <w:marBottom w:val="0"/>
          <w:divBdr>
            <w:top w:val="none" w:sz="0" w:space="0" w:color="auto"/>
            <w:left w:val="none" w:sz="0" w:space="0" w:color="auto"/>
            <w:bottom w:val="none" w:sz="0" w:space="0" w:color="auto"/>
            <w:right w:val="none" w:sz="0" w:space="0" w:color="auto"/>
          </w:divBdr>
        </w:div>
        <w:div w:id="1847286137">
          <w:marLeft w:val="0"/>
          <w:marRight w:val="0"/>
          <w:marTop w:val="0"/>
          <w:marBottom w:val="0"/>
          <w:divBdr>
            <w:top w:val="none" w:sz="0" w:space="0" w:color="auto"/>
            <w:left w:val="none" w:sz="0" w:space="0" w:color="auto"/>
            <w:bottom w:val="none" w:sz="0" w:space="0" w:color="auto"/>
            <w:right w:val="none" w:sz="0" w:space="0" w:color="auto"/>
          </w:divBdr>
        </w:div>
        <w:div w:id="433595948">
          <w:marLeft w:val="0"/>
          <w:marRight w:val="0"/>
          <w:marTop w:val="0"/>
          <w:marBottom w:val="0"/>
          <w:divBdr>
            <w:top w:val="none" w:sz="0" w:space="0" w:color="auto"/>
            <w:left w:val="none" w:sz="0" w:space="0" w:color="auto"/>
            <w:bottom w:val="none" w:sz="0" w:space="0" w:color="auto"/>
            <w:right w:val="none" w:sz="0" w:space="0" w:color="auto"/>
          </w:divBdr>
        </w:div>
        <w:div w:id="1973094953">
          <w:marLeft w:val="0"/>
          <w:marRight w:val="0"/>
          <w:marTop w:val="0"/>
          <w:marBottom w:val="0"/>
          <w:divBdr>
            <w:top w:val="none" w:sz="0" w:space="0" w:color="auto"/>
            <w:left w:val="none" w:sz="0" w:space="0" w:color="auto"/>
            <w:bottom w:val="none" w:sz="0" w:space="0" w:color="auto"/>
            <w:right w:val="none" w:sz="0" w:space="0" w:color="auto"/>
          </w:divBdr>
        </w:div>
        <w:div w:id="1511024967">
          <w:marLeft w:val="0"/>
          <w:marRight w:val="0"/>
          <w:marTop w:val="0"/>
          <w:marBottom w:val="0"/>
          <w:divBdr>
            <w:top w:val="none" w:sz="0" w:space="0" w:color="auto"/>
            <w:left w:val="none" w:sz="0" w:space="0" w:color="auto"/>
            <w:bottom w:val="none" w:sz="0" w:space="0" w:color="auto"/>
            <w:right w:val="none" w:sz="0" w:space="0" w:color="auto"/>
          </w:divBdr>
        </w:div>
        <w:div w:id="1818691875">
          <w:marLeft w:val="0"/>
          <w:marRight w:val="0"/>
          <w:marTop w:val="0"/>
          <w:marBottom w:val="0"/>
          <w:divBdr>
            <w:top w:val="none" w:sz="0" w:space="0" w:color="auto"/>
            <w:left w:val="none" w:sz="0" w:space="0" w:color="auto"/>
            <w:bottom w:val="none" w:sz="0" w:space="0" w:color="auto"/>
            <w:right w:val="none" w:sz="0" w:space="0" w:color="auto"/>
          </w:divBdr>
        </w:div>
        <w:div w:id="328025846">
          <w:marLeft w:val="0"/>
          <w:marRight w:val="0"/>
          <w:marTop w:val="0"/>
          <w:marBottom w:val="0"/>
          <w:divBdr>
            <w:top w:val="none" w:sz="0" w:space="0" w:color="auto"/>
            <w:left w:val="none" w:sz="0" w:space="0" w:color="auto"/>
            <w:bottom w:val="none" w:sz="0" w:space="0" w:color="auto"/>
            <w:right w:val="none" w:sz="0" w:space="0" w:color="auto"/>
          </w:divBdr>
        </w:div>
      </w:divsChild>
    </w:div>
    <w:div w:id="1824354223">
      <w:bodyDiv w:val="1"/>
      <w:marLeft w:val="0"/>
      <w:marRight w:val="0"/>
      <w:marTop w:val="0"/>
      <w:marBottom w:val="0"/>
      <w:divBdr>
        <w:top w:val="none" w:sz="0" w:space="0" w:color="auto"/>
        <w:left w:val="none" w:sz="0" w:space="0" w:color="auto"/>
        <w:bottom w:val="none" w:sz="0" w:space="0" w:color="auto"/>
        <w:right w:val="none" w:sz="0" w:space="0" w:color="auto"/>
      </w:divBdr>
      <w:divsChild>
        <w:div w:id="457263487">
          <w:marLeft w:val="0"/>
          <w:marRight w:val="0"/>
          <w:marTop w:val="0"/>
          <w:marBottom w:val="0"/>
          <w:divBdr>
            <w:top w:val="none" w:sz="0" w:space="0" w:color="auto"/>
            <w:left w:val="none" w:sz="0" w:space="0" w:color="auto"/>
            <w:bottom w:val="none" w:sz="0" w:space="0" w:color="auto"/>
            <w:right w:val="none" w:sz="0" w:space="0" w:color="auto"/>
          </w:divBdr>
        </w:div>
        <w:div w:id="959800047">
          <w:marLeft w:val="0"/>
          <w:marRight w:val="0"/>
          <w:marTop w:val="0"/>
          <w:marBottom w:val="0"/>
          <w:divBdr>
            <w:top w:val="none" w:sz="0" w:space="0" w:color="auto"/>
            <w:left w:val="none" w:sz="0" w:space="0" w:color="auto"/>
            <w:bottom w:val="none" w:sz="0" w:space="0" w:color="auto"/>
            <w:right w:val="none" w:sz="0" w:space="0" w:color="auto"/>
          </w:divBdr>
        </w:div>
        <w:div w:id="58865381">
          <w:marLeft w:val="0"/>
          <w:marRight w:val="0"/>
          <w:marTop w:val="0"/>
          <w:marBottom w:val="0"/>
          <w:divBdr>
            <w:top w:val="none" w:sz="0" w:space="0" w:color="auto"/>
            <w:left w:val="none" w:sz="0" w:space="0" w:color="auto"/>
            <w:bottom w:val="none" w:sz="0" w:space="0" w:color="auto"/>
            <w:right w:val="none" w:sz="0" w:space="0" w:color="auto"/>
          </w:divBdr>
        </w:div>
        <w:div w:id="96758146">
          <w:marLeft w:val="0"/>
          <w:marRight w:val="0"/>
          <w:marTop w:val="0"/>
          <w:marBottom w:val="0"/>
          <w:divBdr>
            <w:top w:val="none" w:sz="0" w:space="0" w:color="auto"/>
            <w:left w:val="none" w:sz="0" w:space="0" w:color="auto"/>
            <w:bottom w:val="none" w:sz="0" w:space="0" w:color="auto"/>
            <w:right w:val="none" w:sz="0" w:space="0" w:color="auto"/>
          </w:divBdr>
        </w:div>
        <w:div w:id="1472140212">
          <w:marLeft w:val="0"/>
          <w:marRight w:val="0"/>
          <w:marTop w:val="0"/>
          <w:marBottom w:val="0"/>
          <w:divBdr>
            <w:top w:val="none" w:sz="0" w:space="0" w:color="auto"/>
            <w:left w:val="none" w:sz="0" w:space="0" w:color="auto"/>
            <w:bottom w:val="none" w:sz="0" w:space="0" w:color="auto"/>
            <w:right w:val="none" w:sz="0" w:space="0" w:color="auto"/>
          </w:divBdr>
        </w:div>
        <w:div w:id="2075884171">
          <w:marLeft w:val="0"/>
          <w:marRight w:val="0"/>
          <w:marTop w:val="0"/>
          <w:marBottom w:val="0"/>
          <w:divBdr>
            <w:top w:val="none" w:sz="0" w:space="0" w:color="auto"/>
            <w:left w:val="none" w:sz="0" w:space="0" w:color="auto"/>
            <w:bottom w:val="none" w:sz="0" w:space="0" w:color="auto"/>
            <w:right w:val="none" w:sz="0" w:space="0" w:color="auto"/>
          </w:divBdr>
        </w:div>
        <w:div w:id="1083255641">
          <w:marLeft w:val="0"/>
          <w:marRight w:val="0"/>
          <w:marTop w:val="0"/>
          <w:marBottom w:val="0"/>
          <w:divBdr>
            <w:top w:val="none" w:sz="0" w:space="0" w:color="auto"/>
            <w:left w:val="none" w:sz="0" w:space="0" w:color="auto"/>
            <w:bottom w:val="none" w:sz="0" w:space="0" w:color="auto"/>
            <w:right w:val="none" w:sz="0" w:space="0" w:color="auto"/>
          </w:divBdr>
        </w:div>
        <w:div w:id="2013796546">
          <w:marLeft w:val="0"/>
          <w:marRight w:val="0"/>
          <w:marTop w:val="0"/>
          <w:marBottom w:val="0"/>
          <w:divBdr>
            <w:top w:val="none" w:sz="0" w:space="0" w:color="auto"/>
            <w:left w:val="none" w:sz="0" w:space="0" w:color="auto"/>
            <w:bottom w:val="none" w:sz="0" w:space="0" w:color="auto"/>
            <w:right w:val="none" w:sz="0" w:space="0" w:color="auto"/>
          </w:divBdr>
        </w:div>
        <w:div w:id="1579169769">
          <w:marLeft w:val="0"/>
          <w:marRight w:val="0"/>
          <w:marTop w:val="0"/>
          <w:marBottom w:val="0"/>
          <w:divBdr>
            <w:top w:val="none" w:sz="0" w:space="0" w:color="auto"/>
            <w:left w:val="none" w:sz="0" w:space="0" w:color="auto"/>
            <w:bottom w:val="none" w:sz="0" w:space="0" w:color="auto"/>
            <w:right w:val="none" w:sz="0" w:space="0" w:color="auto"/>
          </w:divBdr>
        </w:div>
        <w:div w:id="1952398790">
          <w:marLeft w:val="0"/>
          <w:marRight w:val="0"/>
          <w:marTop w:val="0"/>
          <w:marBottom w:val="0"/>
          <w:divBdr>
            <w:top w:val="none" w:sz="0" w:space="0" w:color="auto"/>
            <w:left w:val="none" w:sz="0" w:space="0" w:color="auto"/>
            <w:bottom w:val="none" w:sz="0" w:space="0" w:color="auto"/>
            <w:right w:val="none" w:sz="0" w:space="0" w:color="auto"/>
          </w:divBdr>
        </w:div>
        <w:div w:id="1974674244">
          <w:marLeft w:val="0"/>
          <w:marRight w:val="0"/>
          <w:marTop w:val="0"/>
          <w:marBottom w:val="0"/>
          <w:divBdr>
            <w:top w:val="none" w:sz="0" w:space="0" w:color="auto"/>
            <w:left w:val="none" w:sz="0" w:space="0" w:color="auto"/>
            <w:bottom w:val="none" w:sz="0" w:space="0" w:color="auto"/>
            <w:right w:val="none" w:sz="0" w:space="0" w:color="auto"/>
          </w:divBdr>
        </w:div>
        <w:div w:id="2134250255">
          <w:marLeft w:val="0"/>
          <w:marRight w:val="0"/>
          <w:marTop w:val="0"/>
          <w:marBottom w:val="0"/>
          <w:divBdr>
            <w:top w:val="none" w:sz="0" w:space="0" w:color="auto"/>
            <w:left w:val="none" w:sz="0" w:space="0" w:color="auto"/>
            <w:bottom w:val="none" w:sz="0" w:space="0" w:color="auto"/>
            <w:right w:val="none" w:sz="0" w:space="0" w:color="auto"/>
          </w:divBdr>
        </w:div>
        <w:div w:id="666861197">
          <w:marLeft w:val="0"/>
          <w:marRight w:val="0"/>
          <w:marTop w:val="0"/>
          <w:marBottom w:val="0"/>
          <w:divBdr>
            <w:top w:val="none" w:sz="0" w:space="0" w:color="auto"/>
            <w:left w:val="none" w:sz="0" w:space="0" w:color="auto"/>
            <w:bottom w:val="none" w:sz="0" w:space="0" w:color="auto"/>
            <w:right w:val="none" w:sz="0" w:space="0" w:color="auto"/>
          </w:divBdr>
        </w:div>
        <w:div w:id="340665004">
          <w:marLeft w:val="0"/>
          <w:marRight w:val="0"/>
          <w:marTop w:val="0"/>
          <w:marBottom w:val="0"/>
          <w:divBdr>
            <w:top w:val="none" w:sz="0" w:space="0" w:color="auto"/>
            <w:left w:val="none" w:sz="0" w:space="0" w:color="auto"/>
            <w:bottom w:val="none" w:sz="0" w:space="0" w:color="auto"/>
            <w:right w:val="none" w:sz="0" w:space="0" w:color="auto"/>
          </w:divBdr>
        </w:div>
        <w:div w:id="870873153">
          <w:marLeft w:val="0"/>
          <w:marRight w:val="0"/>
          <w:marTop w:val="0"/>
          <w:marBottom w:val="0"/>
          <w:divBdr>
            <w:top w:val="none" w:sz="0" w:space="0" w:color="auto"/>
            <w:left w:val="none" w:sz="0" w:space="0" w:color="auto"/>
            <w:bottom w:val="none" w:sz="0" w:space="0" w:color="auto"/>
            <w:right w:val="none" w:sz="0" w:space="0" w:color="auto"/>
          </w:divBdr>
        </w:div>
        <w:div w:id="1922595007">
          <w:marLeft w:val="0"/>
          <w:marRight w:val="0"/>
          <w:marTop w:val="0"/>
          <w:marBottom w:val="0"/>
          <w:divBdr>
            <w:top w:val="none" w:sz="0" w:space="0" w:color="auto"/>
            <w:left w:val="none" w:sz="0" w:space="0" w:color="auto"/>
            <w:bottom w:val="none" w:sz="0" w:space="0" w:color="auto"/>
            <w:right w:val="none" w:sz="0" w:space="0" w:color="auto"/>
          </w:divBdr>
        </w:div>
        <w:div w:id="1444615527">
          <w:marLeft w:val="0"/>
          <w:marRight w:val="0"/>
          <w:marTop w:val="0"/>
          <w:marBottom w:val="0"/>
          <w:divBdr>
            <w:top w:val="none" w:sz="0" w:space="0" w:color="auto"/>
            <w:left w:val="none" w:sz="0" w:space="0" w:color="auto"/>
            <w:bottom w:val="none" w:sz="0" w:space="0" w:color="auto"/>
            <w:right w:val="none" w:sz="0" w:space="0" w:color="auto"/>
          </w:divBdr>
        </w:div>
        <w:div w:id="227040365">
          <w:marLeft w:val="0"/>
          <w:marRight w:val="0"/>
          <w:marTop w:val="0"/>
          <w:marBottom w:val="0"/>
          <w:divBdr>
            <w:top w:val="none" w:sz="0" w:space="0" w:color="auto"/>
            <w:left w:val="none" w:sz="0" w:space="0" w:color="auto"/>
            <w:bottom w:val="none" w:sz="0" w:space="0" w:color="auto"/>
            <w:right w:val="none" w:sz="0" w:space="0" w:color="auto"/>
          </w:divBdr>
        </w:div>
        <w:div w:id="1884318850">
          <w:marLeft w:val="0"/>
          <w:marRight w:val="0"/>
          <w:marTop w:val="0"/>
          <w:marBottom w:val="0"/>
          <w:divBdr>
            <w:top w:val="none" w:sz="0" w:space="0" w:color="auto"/>
            <w:left w:val="none" w:sz="0" w:space="0" w:color="auto"/>
            <w:bottom w:val="none" w:sz="0" w:space="0" w:color="auto"/>
            <w:right w:val="none" w:sz="0" w:space="0" w:color="auto"/>
          </w:divBdr>
        </w:div>
      </w:divsChild>
    </w:div>
    <w:div w:id="1965505111">
      <w:bodyDiv w:val="1"/>
      <w:marLeft w:val="0"/>
      <w:marRight w:val="0"/>
      <w:marTop w:val="0"/>
      <w:marBottom w:val="0"/>
      <w:divBdr>
        <w:top w:val="none" w:sz="0" w:space="0" w:color="auto"/>
        <w:left w:val="none" w:sz="0" w:space="0" w:color="auto"/>
        <w:bottom w:val="none" w:sz="0" w:space="0" w:color="auto"/>
        <w:right w:val="none" w:sz="0" w:space="0" w:color="auto"/>
      </w:divBdr>
      <w:divsChild>
        <w:div w:id="1225917795">
          <w:marLeft w:val="0"/>
          <w:marRight w:val="0"/>
          <w:marTop w:val="0"/>
          <w:marBottom w:val="0"/>
          <w:divBdr>
            <w:top w:val="none" w:sz="0" w:space="0" w:color="auto"/>
            <w:left w:val="none" w:sz="0" w:space="0" w:color="auto"/>
            <w:bottom w:val="none" w:sz="0" w:space="0" w:color="auto"/>
            <w:right w:val="none" w:sz="0" w:space="0" w:color="auto"/>
          </w:divBdr>
        </w:div>
        <w:div w:id="522138088">
          <w:marLeft w:val="0"/>
          <w:marRight w:val="0"/>
          <w:marTop w:val="0"/>
          <w:marBottom w:val="0"/>
          <w:divBdr>
            <w:top w:val="none" w:sz="0" w:space="0" w:color="auto"/>
            <w:left w:val="none" w:sz="0" w:space="0" w:color="auto"/>
            <w:bottom w:val="none" w:sz="0" w:space="0" w:color="auto"/>
            <w:right w:val="none" w:sz="0" w:space="0" w:color="auto"/>
          </w:divBdr>
        </w:div>
        <w:div w:id="636108246">
          <w:marLeft w:val="0"/>
          <w:marRight w:val="0"/>
          <w:marTop w:val="0"/>
          <w:marBottom w:val="0"/>
          <w:divBdr>
            <w:top w:val="none" w:sz="0" w:space="0" w:color="auto"/>
            <w:left w:val="none" w:sz="0" w:space="0" w:color="auto"/>
            <w:bottom w:val="none" w:sz="0" w:space="0" w:color="auto"/>
            <w:right w:val="none" w:sz="0" w:space="0" w:color="auto"/>
          </w:divBdr>
        </w:div>
        <w:div w:id="1245333572">
          <w:marLeft w:val="0"/>
          <w:marRight w:val="0"/>
          <w:marTop w:val="0"/>
          <w:marBottom w:val="0"/>
          <w:divBdr>
            <w:top w:val="none" w:sz="0" w:space="0" w:color="auto"/>
            <w:left w:val="none" w:sz="0" w:space="0" w:color="auto"/>
            <w:bottom w:val="none" w:sz="0" w:space="0" w:color="auto"/>
            <w:right w:val="none" w:sz="0" w:space="0" w:color="auto"/>
          </w:divBdr>
        </w:div>
        <w:div w:id="1690180342">
          <w:marLeft w:val="0"/>
          <w:marRight w:val="0"/>
          <w:marTop w:val="0"/>
          <w:marBottom w:val="0"/>
          <w:divBdr>
            <w:top w:val="none" w:sz="0" w:space="0" w:color="auto"/>
            <w:left w:val="none" w:sz="0" w:space="0" w:color="auto"/>
            <w:bottom w:val="none" w:sz="0" w:space="0" w:color="auto"/>
            <w:right w:val="none" w:sz="0" w:space="0" w:color="auto"/>
          </w:divBdr>
        </w:div>
        <w:div w:id="1510801495">
          <w:marLeft w:val="0"/>
          <w:marRight w:val="0"/>
          <w:marTop w:val="0"/>
          <w:marBottom w:val="0"/>
          <w:divBdr>
            <w:top w:val="none" w:sz="0" w:space="0" w:color="auto"/>
            <w:left w:val="none" w:sz="0" w:space="0" w:color="auto"/>
            <w:bottom w:val="none" w:sz="0" w:space="0" w:color="auto"/>
            <w:right w:val="none" w:sz="0" w:space="0" w:color="auto"/>
          </w:divBdr>
        </w:div>
        <w:div w:id="375784636">
          <w:marLeft w:val="0"/>
          <w:marRight w:val="0"/>
          <w:marTop w:val="0"/>
          <w:marBottom w:val="0"/>
          <w:divBdr>
            <w:top w:val="none" w:sz="0" w:space="0" w:color="auto"/>
            <w:left w:val="none" w:sz="0" w:space="0" w:color="auto"/>
            <w:bottom w:val="none" w:sz="0" w:space="0" w:color="auto"/>
            <w:right w:val="none" w:sz="0" w:space="0" w:color="auto"/>
          </w:divBdr>
        </w:div>
        <w:div w:id="794755814">
          <w:marLeft w:val="0"/>
          <w:marRight w:val="0"/>
          <w:marTop w:val="0"/>
          <w:marBottom w:val="0"/>
          <w:divBdr>
            <w:top w:val="none" w:sz="0" w:space="0" w:color="auto"/>
            <w:left w:val="none" w:sz="0" w:space="0" w:color="auto"/>
            <w:bottom w:val="none" w:sz="0" w:space="0" w:color="auto"/>
            <w:right w:val="none" w:sz="0" w:space="0" w:color="auto"/>
          </w:divBdr>
        </w:div>
        <w:div w:id="770904336">
          <w:marLeft w:val="0"/>
          <w:marRight w:val="0"/>
          <w:marTop w:val="0"/>
          <w:marBottom w:val="0"/>
          <w:divBdr>
            <w:top w:val="none" w:sz="0" w:space="0" w:color="auto"/>
            <w:left w:val="none" w:sz="0" w:space="0" w:color="auto"/>
            <w:bottom w:val="none" w:sz="0" w:space="0" w:color="auto"/>
            <w:right w:val="none" w:sz="0" w:space="0" w:color="auto"/>
          </w:divBdr>
        </w:div>
        <w:div w:id="410081216">
          <w:marLeft w:val="0"/>
          <w:marRight w:val="0"/>
          <w:marTop w:val="0"/>
          <w:marBottom w:val="0"/>
          <w:divBdr>
            <w:top w:val="none" w:sz="0" w:space="0" w:color="auto"/>
            <w:left w:val="none" w:sz="0" w:space="0" w:color="auto"/>
            <w:bottom w:val="none" w:sz="0" w:space="0" w:color="auto"/>
            <w:right w:val="none" w:sz="0" w:space="0" w:color="auto"/>
          </w:divBdr>
        </w:div>
        <w:div w:id="1994751666">
          <w:marLeft w:val="0"/>
          <w:marRight w:val="0"/>
          <w:marTop w:val="0"/>
          <w:marBottom w:val="0"/>
          <w:divBdr>
            <w:top w:val="none" w:sz="0" w:space="0" w:color="auto"/>
            <w:left w:val="none" w:sz="0" w:space="0" w:color="auto"/>
            <w:bottom w:val="none" w:sz="0" w:space="0" w:color="auto"/>
            <w:right w:val="none" w:sz="0" w:space="0" w:color="auto"/>
          </w:divBdr>
        </w:div>
        <w:div w:id="698623122">
          <w:marLeft w:val="0"/>
          <w:marRight w:val="0"/>
          <w:marTop w:val="0"/>
          <w:marBottom w:val="0"/>
          <w:divBdr>
            <w:top w:val="none" w:sz="0" w:space="0" w:color="auto"/>
            <w:left w:val="none" w:sz="0" w:space="0" w:color="auto"/>
            <w:bottom w:val="none" w:sz="0" w:space="0" w:color="auto"/>
            <w:right w:val="none" w:sz="0" w:space="0" w:color="auto"/>
          </w:divBdr>
        </w:div>
        <w:div w:id="244461664">
          <w:marLeft w:val="0"/>
          <w:marRight w:val="0"/>
          <w:marTop w:val="0"/>
          <w:marBottom w:val="0"/>
          <w:divBdr>
            <w:top w:val="none" w:sz="0" w:space="0" w:color="auto"/>
            <w:left w:val="none" w:sz="0" w:space="0" w:color="auto"/>
            <w:bottom w:val="none" w:sz="0" w:space="0" w:color="auto"/>
            <w:right w:val="none" w:sz="0" w:space="0" w:color="auto"/>
          </w:divBdr>
        </w:div>
        <w:div w:id="1868328302">
          <w:marLeft w:val="0"/>
          <w:marRight w:val="0"/>
          <w:marTop w:val="0"/>
          <w:marBottom w:val="0"/>
          <w:divBdr>
            <w:top w:val="none" w:sz="0" w:space="0" w:color="auto"/>
            <w:left w:val="none" w:sz="0" w:space="0" w:color="auto"/>
            <w:bottom w:val="none" w:sz="0" w:space="0" w:color="auto"/>
            <w:right w:val="none" w:sz="0" w:space="0" w:color="auto"/>
          </w:divBdr>
        </w:div>
        <w:div w:id="721830733">
          <w:marLeft w:val="0"/>
          <w:marRight w:val="0"/>
          <w:marTop w:val="0"/>
          <w:marBottom w:val="0"/>
          <w:divBdr>
            <w:top w:val="none" w:sz="0" w:space="0" w:color="auto"/>
            <w:left w:val="none" w:sz="0" w:space="0" w:color="auto"/>
            <w:bottom w:val="none" w:sz="0" w:space="0" w:color="auto"/>
            <w:right w:val="none" w:sz="0" w:space="0" w:color="auto"/>
          </w:divBdr>
        </w:div>
        <w:div w:id="2004384548">
          <w:marLeft w:val="0"/>
          <w:marRight w:val="0"/>
          <w:marTop w:val="0"/>
          <w:marBottom w:val="0"/>
          <w:divBdr>
            <w:top w:val="none" w:sz="0" w:space="0" w:color="auto"/>
            <w:left w:val="none" w:sz="0" w:space="0" w:color="auto"/>
            <w:bottom w:val="none" w:sz="0" w:space="0" w:color="auto"/>
            <w:right w:val="none" w:sz="0" w:space="0" w:color="auto"/>
          </w:divBdr>
        </w:div>
        <w:div w:id="875240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SharedWithUsers xmlns="27e59a26-2248-4e2d-a439-3a2390497b91">
      <UserInfo>
        <DisplayName/>
        <AccountId xsi:nil="true"/>
        <AccountType/>
      </UserInfo>
    </SharedWithUsers>
    <MediaLengthInSeconds xmlns="ede2cb9f-fc96-4b52-ad54-49a5ce28de7b" xsi:nil="true"/>
    <_activity xmlns="ede2cb9f-fc96-4b52-ad54-49a5ce28de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8" ma:versionID="7256ce2dbfe1be532448ffbdedf78ef4">
  <xsd:schema xmlns:xsd="http://www.w3.org/2001/XMLSchema" xmlns:ns3="ede2cb9f-fc96-4b52-ad54-49a5ce28de7b" xmlns:ns4="27e59a26-2248-4e2d-a439-3a2390497b91" xmlns:p="http://schemas.microsoft.com/office/2006/metadata/properties" xmlns:xs="http://www.w3.org/2001/XMLSchema" ma:fieldsID="31ed82cb8b4852399e054aa3c2201c4f"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OCR"/>
                <xsd:element minOccurs="0" ref="ns3:MediaServiceGenerationTime"/>
                <xsd:element minOccurs="0" ref="ns3:MediaServiceEventHashCode"/>
                <xsd:element minOccurs="0" ref="ns3:MediaServiceAutoKeyPoints"/>
                <xsd:element minOccurs="0" ref="ns3:MediaServiceKeyPoints"/>
                <xsd:element minOccurs="0" ref="ns3:MediaLengthInSeconds"/>
                <xsd:element minOccurs="0" ref="ns3:_activity"/>
                <xsd:element minOccurs="0" ref="ns3:MediaServiceObjectDetectorVersions"/>
                <xsd:element minOccurs="0" ref="ns3:MediaServiceSystemTags"/>
                <xsd:element minOccurs="0" ref="ns3:MediaServiceLocation"/>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escription="" ma:displayName="MediaServiceDateTaken" ma:hidden="true" ma:index="13" ma:indexed="true"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Extracted Text" ma:index="15" ma:internalName="MediaServiceOCR" ma:readOnly="true" name="MediaServiceOCR" nillable="true">
      <xsd:simpleType>
        <xsd:restriction base="dms:Note">
          <xsd:maxLength value="255"/>
        </xsd:restriction>
      </xsd:simpleType>
    </xsd:element>
    <xsd:element ma:displayName="MediaServiceGenerationTime" ma:hidden="true" ma:index="16" ma:internalName="MediaServiceGenerationTime" ma:readOnly="true" name="MediaServiceGenerationTime" nillable="true">
      <xsd:simpleType>
        <xsd:restriction base="dms:Text"/>
      </xsd:simpleType>
    </xsd:element>
    <xsd:element ma:displayName="MediaServiceEventHashCode" ma:hidden="true" ma:index="17" ma:internalName="MediaServiceEventHashCode" ma:readOnly="true" name="MediaServiceEventHashCode" nillable="true">
      <xsd:simpleType>
        <xsd:restriction base="dms:Text"/>
      </xsd:simpleType>
    </xsd:element>
    <xsd:element ma:displayName="MediaServiceAutoKeyPoints" ma:hidden="true" ma:index="18" ma:internalName="MediaServiceAutoKeyPoints" ma:readOnly="true" name="MediaServiceAutoKeyPoints" nillable="true">
      <xsd:simpleType>
        <xsd:restriction base="dms:Note"/>
      </xsd:simpleType>
    </xsd:element>
    <xsd:element ma:displayName="KeyPoints" ma:index="19" ma:internalName="MediaServiceKeyPoints" ma:readOnly="true" name="MediaServiceKeyPoints" nillable="true">
      <xsd:simpleType>
        <xsd:restriction base="dms:Note">
          <xsd:maxLength value="255"/>
        </xsd:restriction>
      </xsd:simpleType>
    </xsd:element>
    <xsd:element ma:displayName="Length (seconds)" ma:index="20" ma:internalName="MediaLengthInSeconds" ma:readOnly="true" name="MediaLengthInSeconds" nillable="true">
      <xsd:simpleType>
        <xsd:restriction base="dms:Unknown"/>
      </xsd:simpleType>
    </xsd:element>
    <xsd:element ma:displayName="_activity" ma:hidden="true" ma:index="21" ma:internalName="_activity" name="_activity" nillable="true">
      <xsd:simpleType>
        <xsd:restriction base="dms:Note"/>
      </xsd:simple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ystemTags" ma:hidden="true" ma:index="23" ma:internalName="MediaServiceSystemTags" ma:readOnly="true" name="MediaServiceSystemTags" nillable="true">
      <xsd:simpleType>
        <xsd:restriction base="dms:Note"/>
      </xsd:simpleType>
    </xsd:element>
    <xsd:element ma:displayName="Location" ma:index="24" ma:indexed="true" ma:internalName="MediaServiceLocation" ma:readOnly="true" name="MediaServiceLocation"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schemas.microsoft.com/office/infopath/2007/PartnerControls"/>
    <ds:schemaRef ds:uri="http://schemas.microsoft.com/office/2006/metadata/properties"/>
    <ds:schemaRef ds:uri="ede2cb9f-fc96-4b52-ad54-49a5ce28de7b"/>
    <ds:schemaRef ds:uri="27e59a26-2248-4e2d-a439-3a2390497b91"/>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627EA63B-3C8E-40B3-8FE1-608A18442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78D0FE-95D4-4217-A49B-388D965F950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659</Words>
  <Characters>5340</Characters>
  <Application>Microsoft Office Word</Application>
  <DocSecurity>0</DocSecurity>
  <Lines>44</Lines>
  <Paragraphs>11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Virhiä</dc:creator>
  <cp:keywords/>
  <dc:description/>
  <cp:lastModifiedBy>Anu Virhiä</cp:lastModifiedBy>
  <cp:revision>11</cp:revision>
  <cp:lastPrinted>2019-01-25T07:55:00Z</cp:lastPrinted>
  <dcterms:created xsi:type="dcterms:W3CDTF">2024-11-13T08:55:00Z</dcterms:created>
  <dcterms:modified xsi:type="dcterms:W3CDTF">2026-05-19T12:53:00Z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