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A7313" w14:textId="2FB6B532" w:rsidR="00FF6101" w:rsidRDefault="00A23807" w:rsidP="00FF6101">
      <w:pPr>
        <w:rPr>
          <w:b/>
          <w:bCs/>
          <w:noProof/>
        </w:rPr>
      </w:pPr>
      <w:r>
        <w:rPr>
          <w:b/>
          <w:bCs/>
          <w:noProof/>
        </w:rPr>
        <w:t>Aspa-koti Westerinpihan omavalvonnan seurantaraportti</w:t>
      </w:r>
    </w:p>
    <w:p w14:paraId="5761E94B" w14:textId="77777777" w:rsidR="00F84D67" w:rsidRDefault="00F84D67" w:rsidP="00FF6101">
      <w:pPr>
        <w:rPr>
          <w:b/>
          <w:bCs/>
          <w:noProof/>
        </w:rPr>
      </w:pPr>
    </w:p>
    <w:p w14:paraId="457A8709" w14:textId="74455584" w:rsidR="00A23807" w:rsidRPr="00061F02" w:rsidRDefault="0036315B" w:rsidP="00FF6101">
      <w:pPr>
        <w:rPr>
          <w:noProof/>
        </w:rPr>
      </w:pPr>
      <w:r w:rsidRPr="00061F02">
        <w:rPr>
          <w:noProof/>
        </w:rPr>
        <w:t>Omavalvontasuunnitelmamme on luettavissa Tavana Westerinpihan verkkosivuilla</w:t>
      </w:r>
      <w:r w:rsidR="00655440" w:rsidRPr="00061F02">
        <w:rPr>
          <w:noProof/>
        </w:rPr>
        <w:t>. Seurantaraportilla julkistamme</w:t>
      </w:r>
      <w:r w:rsidR="00FE7697" w:rsidRPr="00061F02">
        <w:rPr>
          <w:noProof/>
        </w:rPr>
        <w:t xml:space="preserve"> omavalvonnan toteutumiseen, valvonnan havaintoihin</w:t>
      </w:r>
      <w:r w:rsidR="00B70F6A" w:rsidRPr="00061F02">
        <w:rPr>
          <w:noProof/>
        </w:rPr>
        <w:t xml:space="preserve"> ja kehittämistarpeisiin liittyviä huomioita ja toimenpiteitä</w:t>
      </w:r>
      <w:r w:rsidR="001508C3" w:rsidRPr="00061F02">
        <w:rPr>
          <w:noProof/>
        </w:rPr>
        <w:t>. Omavalvontasuunnitelmamme mukaisen toiminnan toteutumista seurataan</w:t>
      </w:r>
      <w:r w:rsidR="003C6C23" w:rsidRPr="00061F02">
        <w:rPr>
          <w:noProof/>
        </w:rPr>
        <w:t xml:space="preserve"> ja arvioidaan muun muassa säännöllisillä johtamiskeskusteluilla, raportoinnilla</w:t>
      </w:r>
      <w:r w:rsidR="006F522B" w:rsidRPr="00061F02">
        <w:rPr>
          <w:noProof/>
        </w:rPr>
        <w:t>, poikkeamien seurannalla, auditoinneilla, asiakas-</w:t>
      </w:r>
      <w:r w:rsidR="00061F02" w:rsidRPr="00061F02">
        <w:rPr>
          <w:noProof/>
        </w:rPr>
        <w:t xml:space="preserve">, </w:t>
      </w:r>
      <w:r w:rsidR="00D6451E" w:rsidRPr="00061F02">
        <w:rPr>
          <w:noProof/>
        </w:rPr>
        <w:t xml:space="preserve"> </w:t>
      </w:r>
      <w:r w:rsidR="006F522B" w:rsidRPr="00061F02">
        <w:rPr>
          <w:noProof/>
        </w:rPr>
        <w:t>henkilöstö</w:t>
      </w:r>
      <w:r w:rsidR="00D6451E" w:rsidRPr="00061F02">
        <w:rPr>
          <w:noProof/>
        </w:rPr>
        <w:t>-</w:t>
      </w:r>
      <w:r w:rsidR="00061F02" w:rsidRPr="00061F02">
        <w:rPr>
          <w:noProof/>
        </w:rPr>
        <w:t xml:space="preserve">, </w:t>
      </w:r>
      <w:r w:rsidR="00D6451E" w:rsidRPr="00061F02">
        <w:rPr>
          <w:noProof/>
        </w:rPr>
        <w:t>läheis</w:t>
      </w:r>
      <w:r w:rsidR="00061F02" w:rsidRPr="00061F02">
        <w:rPr>
          <w:noProof/>
        </w:rPr>
        <w:t>- ja tilaajakokemuksen mittaamisella.</w:t>
      </w:r>
    </w:p>
    <w:p w14:paraId="009A188F" w14:textId="24D634A7" w:rsidR="00397778" w:rsidRPr="00397778" w:rsidRDefault="00397778" w:rsidP="00397778">
      <w:pPr>
        <w:rPr>
          <w:noProof/>
        </w:rPr>
      </w:pPr>
      <w:r w:rsidRPr="00397778">
        <w:rPr>
          <w:noProof/>
        </w:rPr>
        <w:t>Tämä raportti kuvaa omavalvontasuunnitelmamme ja omavalvontamme toteutumista, toiminnassamme havaittuja kehittämistarpeita ja myös aloitettuja kehittämistoimenpiteitä ajalla 1.</w:t>
      </w:r>
      <w:r w:rsidR="00AB53D6">
        <w:rPr>
          <w:noProof/>
        </w:rPr>
        <w:t>1</w:t>
      </w:r>
      <w:r w:rsidRPr="00397778">
        <w:rPr>
          <w:noProof/>
        </w:rPr>
        <w:t>.-3</w:t>
      </w:r>
      <w:r w:rsidR="00AB53D6">
        <w:rPr>
          <w:noProof/>
        </w:rPr>
        <w:t>0</w:t>
      </w:r>
      <w:r w:rsidRPr="00397778">
        <w:rPr>
          <w:noProof/>
        </w:rPr>
        <w:t>.</w:t>
      </w:r>
      <w:r w:rsidR="00AB53D6">
        <w:rPr>
          <w:noProof/>
        </w:rPr>
        <w:t>4</w:t>
      </w:r>
      <w:r w:rsidRPr="00397778">
        <w:rPr>
          <w:noProof/>
        </w:rPr>
        <w:t>.202</w:t>
      </w:r>
      <w:r w:rsidR="00AB53D6">
        <w:rPr>
          <w:noProof/>
        </w:rPr>
        <w:t>6</w:t>
      </w:r>
      <w:r w:rsidRPr="00397778">
        <w:rPr>
          <w:noProof/>
        </w:rPr>
        <w:t>.</w:t>
      </w:r>
    </w:p>
    <w:p w14:paraId="2E34A438" w14:textId="77777777" w:rsidR="00397778" w:rsidRDefault="00397778" w:rsidP="00397778">
      <w:pPr>
        <w:rPr>
          <w:b/>
          <w:bCs/>
          <w:sz w:val="20"/>
          <w:szCs w:val="20"/>
        </w:rPr>
      </w:pPr>
      <w:r w:rsidRPr="00EE4FDB">
        <w:rPr>
          <w:b/>
          <w:bCs/>
          <w:sz w:val="20"/>
          <w:szCs w:val="20"/>
        </w:rPr>
        <w:t>Asiakaskokemus ja osallisuus</w:t>
      </w:r>
      <w:r>
        <w:rPr>
          <w:b/>
          <w:bCs/>
          <w:sz w:val="20"/>
          <w:szCs w:val="20"/>
        </w:rPr>
        <w:t xml:space="preserve"> </w:t>
      </w:r>
    </w:p>
    <w:p w14:paraId="156D2498" w14:textId="4DB78349" w:rsidR="00397778" w:rsidRPr="00745E9B" w:rsidRDefault="00397778" w:rsidP="00397778">
      <w:pPr>
        <w:rPr>
          <w:noProof/>
        </w:rPr>
      </w:pPr>
      <w:r w:rsidRPr="00745E9B">
        <w:rPr>
          <w:noProof/>
        </w:rPr>
        <w:t>Viimeisimmän asiakaskyselymme, toteutettu 5/2025, perusteella asiakkaamme ovat erittäin tyytyväisiä palveluiden toteutumiseen ja siihen, että heidät kohdataan yksilöllisesti ja heillä on mahdollisuus osallistua asiakaskokouksiin ja toiminnan suunnitteluun</w:t>
      </w:r>
      <w:r w:rsidR="00AB53D6">
        <w:rPr>
          <w:noProof/>
        </w:rPr>
        <w:t xml:space="preserve">. Uusin asiakaskysely on tehty ja tulokset ovat nähtävissä seuraavassa seurantaraportissa. </w:t>
      </w:r>
    </w:p>
    <w:p w14:paraId="00B1FEA4" w14:textId="76301B92" w:rsidR="00397778" w:rsidRPr="00AB53D6" w:rsidRDefault="00397778" w:rsidP="00397778">
      <w:pPr>
        <w:rPr>
          <w:noProof/>
        </w:rPr>
      </w:pPr>
      <w:r w:rsidRPr="00745E9B">
        <w:rPr>
          <w:noProof/>
        </w:rPr>
        <w:t>Kaikki yhteinen toimintamme suunnitellaan yhdessä asiakkaiden kanssa. Näin pyrimme lisäämään asiakkaiden osallisuutta yhteiseen tekemiseen</w:t>
      </w:r>
      <w:r>
        <w:rPr>
          <w:sz w:val="20"/>
          <w:szCs w:val="20"/>
        </w:rPr>
        <w:t>.</w:t>
      </w:r>
      <w:r w:rsidR="00AB53D6">
        <w:rPr>
          <w:sz w:val="20"/>
          <w:szCs w:val="20"/>
        </w:rPr>
        <w:t xml:space="preserve"> </w:t>
      </w:r>
      <w:r w:rsidR="00AB53D6" w:rsidRPr="00AB53D6">
        <w:rPr>
          <w:noProof/>
        </w:rPr>
        <w:t>Vuoden 2026 asiakaskokoukset on pidetty kaksi kertaa kuukaudessa. Yksikön toimintaa on suunniteltu näissä kokouksissa.</w:t>
      </w:r>
    </w:p>
    <w:p w14:paraId="776B682E" w14:textId="77777777" w:rsidR="00397778" w:rsidRDefault="00397778" w:rsidP="00397778">
      <w:pPr>
        <w:rPr>
          <w:b/>
          <w:bCs/>
          <w:sz w:val="20"/>
          <w:szCs w:val="20"/>
        </w:rPr>
      </w:pPr>
      <w:r>
        <w:rPr>
          <w:b/>
          <w:bCs/>
          <w:sz w:val="20"/>
          <w:szCs w:val="20"/>
        </w:rPr>
        <w:t>Toiminnan laadun arviointi</w:t>
      </w:r>
    </w:p>
    <w:p w14:paraId="0D5E332C" w14:textId="77777777" w:rsidR="00397778" w:rsidRPr="00F84D67" w:rsidRDefault="00397778" w:rsidP="00397778">
      <w:pPr>
        <w:rPr>
          <w:noProof/>
        </w:rPr>
      </w:pPr>
      <w:r w:rsidRPr="00F84D67">
        <w:rPr>
          <w:noProof/>
        </w:rPr>
        <w:t xml:space="preserve">Poikkeamien osalta pyrimme tunnistamaan kaikki toiminnan poikkeamat. Panostamme siihen, että kaikenlaiset poikkeamat tulevat kirjattua raportointijärjestelmään ja yhdessä käsitellyiksi. </w:t>
      </w:r>
    </w:p>
    <w:p w14:paraId="68582E16" w14:textId="02253106" w:rsidR="00397778" w:rsidRDefault="00397778" w:rsidP="00397778">
      <w:pPr>
        <w:rPr>
          <w:noProof/>
        </w:rPr>
      </w:pPr>
      <w:r w:rsidRPr="00F84D67">
        <w:rPr>
          <w:noProof/>
        </w:rPr>
        <w:t>Lääkehoitopoikkemia meillä on ollut tarkkailujakson aikana 2</w:t>
      </w:r>
      <w:r w:rsidR="00D81D4B">
        <w:rPr>
          <w:noProof/>
        </w:rPr>
        <w:t>1</w:t>
      </w:r>
      <w:r w:rsidRPr="00F84D67">
        <w:rPr>
          <w:noProof/>
        </w:rPr>
        <w:t xml:space="preserve"> j</w:t>
      </w:r>
      <w:r w:rsidR="00D81D4B">
        <w:rPr>
          <w:noProof/>
        </w:rPr>
        <w:t>oista 1 on tietosuojapoikkeama 3 laatupoikkeamaa ja 17 lääkepoikkeamaa</w:t>
      </w:r>
      <w:r w:rsidRPr="00F84D67">
        <w:rPr>
          <w:noProof/>
        </w:rPr>
        <w:t xml:space="preserve">. Nämä poikkeamat on käsitelty tiimipalaverissa tavoitteenamme minimoida poikkeamia. </w:t>
      </w:r>
      <w:r w:rsidR="00D81D4B">
        <w:rPr>
          <w:noProof/>
        </w:rPr>
        <w:t>P</w:t>
      </w:r>
      <w:r w:rsidRPr="00F84D67">
        <w:rPr>
          <w:noProof/>
        </w:rPr>
        <w:t>oikkeamien  lisääntynyt raportointi kertoo tehostuneesta pientenkin poikkeamien havainnoinnista</w:t>
      </w:r>
      <w:r w:rsidR="00D81D4B">
        <w:rPr>
          <w:noProof/>
        </w:rPr>
        <w:t>.</w:t>
      </w:r>
      <w:r w:rsidRPr="00F84D67">
        <w:rPr>
          <w:noProof/>
        </w:rPr>
        <w:t xml:space="preserve"> Seuraamme toiminnan ja asiakastyön laatua myös asiakaskirjausten kautta. Tuemme asiakasosallisuutta kirjaamalla yhdessä asiakkaan kanssa. </w:t>
      </w:r>
    </w:p>
    <w:p w14:paraId="37CA20A1" w14:textId="2731995C" w:rsidR="007C2E15" w:rsidRPr="00F84D67" w:rsidRDefault="007C2E15" w:rsidP="00397778">
      <w:pPr>
        <w:rPr>
          <w:noProof/>
        </w:rPr>
      </w:pPr>
      <w:r>
        <w:rPr>
          <w:noProof/>
        </w:rPr>
        <w:t>Westerinpihassa suoritettiin sisäinen auditointi huhtikuussa 2026. Keskeisimmät kehittämisen kohteet liittyivät tiedon käsittelyyn. Seurantapalaveri toteutetaan elokuussa 2026.</w:t>
      </w:r>
    </w:p>
    <w:p w14:paraId="2456D5A8" w14:textId="14FE6E24" w:rsidR="00F84D67" w:rsidRDefault="00397778" w:rsidP="00397778">
      <w:pPr>
        <w:rPr>
          <w:b/>
          <w:bCs/>
          <w:sz w:val="20"/>
          <w:szCs w:val="20"/>
        </w:rPr>
      </w:pPr>
      <w:r>
        <w:rPr>
          <w:b/>
          <w:bCs/>
          <w:sz w:val="20"/>
          <w:szCs w:val="20"/>
        </w:rPr>
        <w:t xml:space="preserve">               </w:t>
      </w:r>
    </w:p>
    <w:p w14:paraId="19ECE99F" w14:textId="0EEFE5FD" w:rsidR="00397778" w:rsidRPr="00161944" w:rsidRDefault="00397778" w:rsidP="00397778">
      <w:pPr>
        <w:rPr>
          <w:b/>
          <w:bCs/>
          <w:sz w:val="20"/>
          <w:szCs w:val="20"/>
        </w:rPr>
      </w:pPr>
      <w:r>
        <w:rPr>
          <w:b/>
          <w:bCs/>
          <w:sz w:val="20"/>
          <w:szCs w:val="20"/>
        </w:rPr>
        <w:lastRenderedPageBreak/>
        <w:t xml:space="preserve">          </w:t>
      </w:r>
    </w:p>
    <w:p w14:paraId="30CB3442" w14:textId="77777777" w:rsidR="00397778" w:rsidRDefault="00397778" w:rsidP="00397778">
      <w:pPr>
        <w:rPr>
          <w:b/>
          <w:bCs/>
          <w:sz w:val="20"/>
          <w:szCs w:val="20"/>
        </w:rPr>
      </w:pPr>
      <w:r w:rsidRPr="003E4930">
        <w:rPr>
          <w:b/>
          <w:bCs/>
          <w:sz w:val="20"/>
          <w:szCs w:val="20"/>
        </w:rPr>
        <w:t>Henkilöstötilanne</w:t>
      </w:r>
    </w:p>
    <w:p w14:paraId="6EF49411" w14:textId="4E365277" w:rsidR="00397778" w:rsidRPr="00F84D67" w:rsidRDefault="00397778" w:rsidP="00397778">
      <w:pPr>
        <w:rPr>
          <w:noProof/>
        </w:rPr>
      </w:pPr>
      <w:r w:rsidRPr="00F84D67">
        <w:rPr>
          <w:noProof/>
        </w:rPr>
        <w:t>Henkilöstön saatavuus on selkeästi parantunut ja olemme saaneet rekrytoitua ammattitaitoista henkilöstöä. Muun muassa asiakkaiden palveluiden jatkuvuuden ja turvallisuuden tunteen osalta tällä on suuri merkitys. Aspa-koti Westerinpihassa on vakituinen sijaisreservi. Seurantajakson aikana Aspa Palveluissa suoritettiin laaja henkilöstökysely. Kyselyn</w:t>
      </w:r>
      <w:r w:rsidR="00ED3098">
        <w:rPr>
          <w:noProof/>
        </w:rPr>
        <w:t xml:space="preserve"> tulokset raportoimme seuraavassa raportissa.</w:t>
      </w:r>
    </w:p>
    <w:p w14:paraId="5859FC0E" w14:textId="77777777" w:rsidR="00397778" w:rsidRDefault="00397778" w:rsidP="00397778">
      <w:pPr>
        <w:rPr>
          <w:b/>
          <w:bCs/>
          <w:sz w:val="20"/>
          <w:szCs w:val="20"/>
        </w:rPr>
      </w:pPr>
      <w:r w:rsidRPr="003E4930">
        <w:rPr>
          <w:b/>
          <w:bCs/>
          <w:sz w:val="20"/>
          <w:szCs w:val="20"/>
        </w:rPr>
        <w:t>Onnistumiset</w:t>
      </w:r>
    </w:p>
    <w:p w14:paraId="1FBB08E7" w14:textId="65515B56" w:rsidR="000639E1" w:rsidRPr="000639E1" w:rsidRDefault="00397778" w:rsidP="00397778">
      <w:pPr>
        <w:rPr>
          <w:noProof/>
        </w:rPr>
      </w:pPr>
      <w:r w:rsidRPr="00F84D67">
        <w:rPr>
          <w:noProof/>
        </w:rPr>
        <w:t>Asiakkailta ja omaisilta olemme saaneet hyvää palautetta yksilöllisestä kohtaamisesta ja tuesta arjen asioiden hoidossa. Omaisilta olemme saaneet kiitosta, että olemme osaava, luotettava ja itsemääräämistä kunnioittava työyhteisö. Palvelun tilaajalta olemme saaneet myös palautetta asiakkaiden kokonaisvaltaisesta asioiden hoitamisesta. Vierailijoilta ja yhteistyökumppaneilta olemme saaneet palautetta, että aito asiakasosallisuus näkyy myös ulospäin.</w:t>
      </w:r>
      <w:r w:rsidR="00ED3098">
        <w:rPr>
          <w:noProof/>
        </w:rPr>
        <w:t xml:space="preserve"> Hyvää palautetta olemme saaneet myös opiskeilijoilta ja muilta harjoittelijoilta. Erityistä kiitosta olemme saaneet tavasta kohdata ja ottaa vastaan uudet yhteisön jäsenet.</w:t>
      </w:r>
    </w:p>
    <w:p w14:paraId="3AB3F965" w14:textId="48F6E5D5" w:rsidR="000639E1" w:rsidRPr="007C2E15" w:rsidRDefault="00397778" w:rsidP="00397778">
      <w:pPr>
        <w:rPr>
          <w:b/>
          <w:bCs/>
          <w:sz w:val="20"/>
          <w:szCs w:val="20"/>
        </w:rPr>
      </w:pPr>
      <w:r w:rsidRPr="006202DB">
        <w:rPr>
          <w:b/>
          <w:bCs/>
          <w:sz w:val="20"/>
          <w:szCs w:val="20"/>
        </w:rPr>
        <w:t>Kehittämissuunnitelmat</w:t>
      </w:r>
    </w:p>
    <w:p w14:paraId="2FCEA316" w14:textId="714AFF5E" w:rsidR="00397778" w:rsidRDefault="000639E1" w:rsidP="00397778">
      <w:pPr>
        <w:rPr>
          <w:noProof/>
        </w:rPr>
      </w:pPr>
      <w:r>
        <w:rPr>
          <w:noProof/>
        </w:rPr>
        <w:t xml:space="preserve">Omavalvontaa vahvistaaksemme aloitamme systemaattisen ja säännöllisen omavalvontasuunnitelman kertauksen </w:t>
      </w:r>
      <w:r w:rsidR="007C2E15">
        <w:rPr>
          <w:noProof/>
        </w:rPr>
        <w:t>yhdessä työyhteisön kanssa.</w:t>
      </w:r>
      <w:r w:rsidR="00397778" w:rsidRPr="00F84D67">
        <w:rPr>
          <w:noProof/>
        </w:rPr>
        <w:t xml:space="preserve"> </w:t>
      </w:r>
    </w:p>
    <w:p w14:paraId="2DE77C62" w14:textId="42DBF039" w:rsidR="007C2E15" w:rsidRDefault="007C2E15" w:rsidP="00397778">
      <w:pPr>
        <w:rPr>
          <w:noProof/>
        </w:rPr>
      </w:pPr>
      <w:r w:rsidRPr="000639E1">
        <w:rPr>
          <w:noProof/>
        </w:rPr>
        <w:t>Tavoitteenamme on kehittää tiedonsiirtoa ja sisäistä viestintää</w:t>
      </w:r>
      <w:r>
        <w:rPr>
          <w:noProof/>
        </w:rPr>
        <w:t xml:space="preserve">. Kesäkuussa tapahtuva johtajan vaihdos tuo muutoksia yksikön  vastuiden jakautumiseen ja uudelleen organisoitumiseen. Taataksemme Westerinpihan laadukkaan palvelun </w:t>
      </w:r>
      <w:r w:rsidRPr="000639E1">
        <w:rPr>
          <w:noProof/>
        </w:rPr>
        <w:t xml:space="preserve">haluamme vahvistaa oma-aloitteista aktiivista tiedonhakua ja </w:t>
      </w:r>
      <w:r>
        <w:rPr>
          <w:noProof/>
        </w:rPr>
        <w:t>-</w:t>
      </w:r>
      <w:r w:rsidRPr="000639E1">
        <w:rPr>
          <w:noProof/>
        </w:rPr>
        <w:t>vastaanottamista.</w:t>
      </w:r>
    </w:p>
    <w:p w14:paraId="0B690E4F" w14:textId="77777777" w:rsidR="007C2E15" w:rsidRPr="00F84D67" w:rsidRDefault="007C2E15" w:rsidP="00397778">
      <w:pPr>
        <w:rPr>
          <w:noProof/>
        </w:rPr>
      </w:pPr>
    </w:p>
    <w:p w14:paraId="0562FF80" w14:textId="77777777" w:rsidR="00397778" w:rsidRPr="00F84D67" w:rsidRDefault="00397778" w:rsidP="00397778">
      <w:pPr>
        <w:rPr>
          <w:noProof/>
        </w:rPr>
      </w:pPr>
      <w:r w:rsidRPr="00F84D67">
        <w:rPr>
          <w:noProof/>
        </w:rPr>
        <w:t>Yksikön johtaja: Leena Tirkkonen</w:t>
      </w:r>
    </w:p>
    <w:p w14:paraId="41F08D25" w14:textId="77777777" w:rsidR="00397778" w:rsidRDefault="00397778" w:rsidP="00397778">
      <w:r>
        <w:softHyphen/>
      </w:r>
      <w:r>
        <w:softHyphen/>
      </w:r>
    </w:p>
    <w:p w14:paraId="44638E65" w14:textId="77777777" w:rsidR="00397778" w:rsidRPr="008644B8" w:rsidRDefault="00397778" w:rsidP="00397778"/>
    <w:p w14:paraId="3A5A9D3F" w14:textId="77777777" w:rsidR="00397778" w:rsidRPr="008644B8" w:rsidRDefault="00397778" w:rsidP="00397778"/>
    <w:p w14:paraId="671D4C42" w14:textId="77777777" w:rsidR="00FF6101" w:rsidRPr="00FF6101" w:rsidRDefault="00FF6101" w:rsidP="00FF6101">
      <w:pPr>
        <w:rPr>
          <w:noProof/>
        </w:rPr>
      </w:pPr>
    </w:p>
    <w:sectPr w:rsidR="00FF6101" w:rsidRPr="00FF6101"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8AAB5" w14:textId="77777777" w:rsidR="00923434" w:rsidRDefault="00923434" w:rsidP="004D3A3F">
      <w:pPr>
        <w:spacing w:after="0" w:line="240" w:lineRule="auto"/>
      </w:pPr>
      <w:r>
        <w:separator/>
      </w:r>
    </w:p>
  </w:endnote>
  <w:endnote w:type="continuationSeparator" w:id="0">
    <w:p w14:paraId="1D05B033" w14:textId="77777777" w:rsidR="00923434" w:rsidRDefault="00923434" w:rsidP="004D3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D5BC4" w14:textId="77777777"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DBF2B" w14:textId="77777777" w:rsidR="00923434" w:rsidRDefault="00923434" w:rsidP="004D3A3F">
      <w:pPr>
        <w:spacing w:after="0" w:line="240" w:lineRule="auto"/>
      </w:pPr>
      <w:r>
        <w:separator/>
      </w:r>
    </w:p>
  </w:footnote>
  <w:footnote w:type="continuationSeparator" w:id="0">
    <w:p w14:paraId="54E214F8" w14:textId="77777777" w:rsidR="00923434" w:rsidRDefault="00923434" w:rsidP="004D3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27FFD" w14:textId="77777777" w:rsidR="001E6709" w:rsidRDefault="001E6709" w:rsidP="001E6709">
    <w:pPr>
      <w:pStyle w:val="Yltunniste"/>
      <w:jc w:val="center"/>
    </w:pPr>
    <w:r>
      <w:rPr>
        <w:noProof/>
      </w:rPr>
      <w:drawing>
        <wp:inline distT="0" distB="0" distL="0" distR="0" wp14:anchorId="4DEDB694" wp14:editId="33822EE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5C04DB6F" w14:textId="77777777" w:rsidR="001E6709" w:rsidRDefault="001E6709" w:rsidP="001E6709">
    <w:pPr>
      <w:pStyle w:val="Yltunniste"/>
      <w:jc w:val="center"/>
    </w:pPr>
  </w:p>
  <w:p w14:paraId="416318F3" w14:textId="77777777"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86EBC" w14:textId="77777777" w:rsidR="004D3A3F" w:rsidRDefault="004D3A3F" w:rsidP="0095537F">
    <w:pPr>
      <w:pStyle w:val="Yltunniste"/>
      <w:jc w:val="right"/>
    </w:pPr>
    <w:r>
      <w:rPr>
        <w:noProof/>
      </w:rPr>
      <w:drawing>
        <wp:inline distT="0" distB="0" distL="0" distR="0" wp14:anchorId="244DECF2" wp14:editId="5C87CD04">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084CE8BC" w14:textId="77777777" w:rsidR="004D3A3F" w:rsidRDefault="004D3A3F" w:rsidP="001E6709">
    <w:pPr>
      <w:pStyle w:val="Yltunniste"/>
      <w:jc w:val="center"/>
    </w:pPr>
  </w:p>
  <w:p w14:paraId="09891DE3" w14:textId="77777777" w:rsidR="004D3A3F" w:rsidRDefault="004D3A3F"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21988122">
    <w:abstractNumId w:val="2"/>
  </w:num>
  <w:num w:numId="2" w16cid:durableId="1761246796">
    <w:abstractNumId w:val="0"/>
  </w:num>
  <w:num w:numId="3" w16cid:durableId="475873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A2C"/>
    <w:rsid w:val="00061F02"/>
    <w:rsid w:val="000639E1"/>
    <w:rsid w:val="000A092D"/>
    <w:rsid w:val="001508C3"/>
    <w:rsid w:val="001E6709"/>
    <w:rsid w:val="00271347"/>
    <w:rsid w:val="00286DBC"/>
    <w:rsid w:val="002E3EB3"/>
    <w:rsid w:val="0031407F"/>
    <w:rsid w:val="0036315B"/>
    <w:rsid w:val="003676C1"/>
    <w:rsid w:val="0039451E"/>
    <w:rsid w:val="00397778"/>
    <w:rsid w:val="003C6C23"/>
    <w:rsid w:val="003D6026"/>
    <w:rsid w:val="0043611C"/>
    <w:rsid w:val="00462D3F"/>
    <w:rsid w:val="004D3A3F"/>
    <w:rsid w:val="00503144"/>
    <w:rsid w:val="005A2700"/>
    <w:rsid w:val="005A5CC3"/>
    <w:rsid w:val="0060177C"/>
    <w:rsid w:val="00603E92"/>
    <w:rsid w:val="006304D6"/>
    <w:rsid w:val="00655440"/>
    <w:rsid w:val="006D75BF"/>
    <w:rsid w:val="006F522B"/>
    <w:rsid w:val="00740E55"/>
    <w:rsid w:val="00745E9B"/>
    <w:rsid w:val="007C2E15"/>
    <w:rsid w:val="0089702F"/>
    <w:rsid w:val="009064E5"/>
    <w:rsid w:val="00923434"/>
    <w:rsid w:val="00933D9E"/>
    <w:rsid w:val="0095537F"/>
    <w:rsid w:val="009B4D4B"/>
    <w:rsid w:val="00A23807"/>
    <w:rsid w:val="00A52562"/>
    <w:rsid w:val="00AA643A"/>
    <w:rsid w:val="00AB53D6"/>
    <w:rsid w:val="00B16A3F"/>
    <w:rsid w:val="00B418C1"/>
    <w:rsid w:val="00B662FC"/>
    <w:rsid w:val="00B70F6A"/>
    <w:rsid w:val="00BD5205"/>
    <w:rsid w:val="00C37F9E"/>
    <w:rsid w:val="00D00B24"/>
    <w:rsid w:val="00D13B12"/>
    <w:rsid w:val="00D6451E"/>
    <w:rsid w:val="00D81D4B"/>
    <w:rsid w:val="00D97A49"/>
    <w:rsid w:val="00DE4AE9"/>
    <w:rsid w:val="00EC2A2C"/>
    <w:rsid w:val="00ED3098"/>
    <w:rsid w:val="00EF728C"/>
    <w:rsid w:val="00F16FBC"/>
    <w:rsid w:val="00F34476"/>
    <w:rsid w:val="00F56C0D"/>
    <w:rsid w:val="00F84D67"/>
    <w:rsid w:val="00FA15BD"/>
    <w:rsid w:val="00FA6FA8"/>
    <w:rsid w:val="00FE7697"/>
    <w:rsid w:val="00FF6101"/>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EB0FF"/>
  <w15:chartTrackingRefBased/>
  <w15:docId w15:val="{A4427BBF-1A75-4E7E-9F60-A12E61BEC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40E55"/>
    <w:rPr>
      <w:rFonts w:ascii="Arial" w:hAnsi="Arial"/>
      <w:color w:val="000000"/>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after="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after="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spacing w:after="0"/>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spacing w:after="0"/>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line="240" w:lineRule="auto"/>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line="240" w:lineRule="auto"/>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spacing w:after="0" w:line="240" w:lineRule="auto"/>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79A35-7F28-7847-8BB8-2E5D6BC21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416</Words>
  <Characters>3376</Characters>
  <Application>Microsoft Office Word</Application>
  <DocSecurity>0</DocSecurity>
  <Lines>28</Lines>
  <Paragraphs>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Leena Tirkkonen</dc:creator>
  <cp:keywords/>
  <dc:description/>
  <cp:lastModifiedBy>Leena Tirkkonen</cp:lastModifiedBy>
  <cp:revision>16</cp:revision>
  <dcterms:created xsi:type="dcterms:W3CDTF">2026-01-28T08:06:00Z</dcterms:created>
  <dcterms:modified xsi:type="dcterms:W3CDTF">2026-05-18T08:20:00Z</dcterms:modified>
</cp:coreProperties>
</file>