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FBDB0" w14:textId="5B1EF160" w:rsidR="00C94E22" w:rsidRPr="00C94E22" w:rsidRDefault="008644B8" w:rsidP="00C94E22">
      <w:pPr>
        <w:rPr>
          <w:rFonts w:eastAsiaTheme="minorHAnsi"/>
        </w:rPr>
      </w:pPr>
      <w:del w:id="0" w:author="Helvi Turpeinen" w:date="2025-12-17T14:14:00Z">
        <w:r w:rsidRPr="00DE5C18">
          <w:rPr>
            <w:sz w:val="20"/>
            <w:szCs w:val="20"/>
          </w:rPr>
          <w:softHyphen/>
        </w:r>
        <w:r w:rsidRPr="00DE5C18">
          <w:rPr>
            <w:sz w:val="20"/>
            <w:szCs w:val="20"/>
          </w:rPr>
          <w:softHyphen/>
        </w:r>
      </w:del>
      <w:r w:rsidR="00C94E22" w:rsidRPr="00C94E22">
        <w:rPr>
          <w:rFonts w:eastAsiaTheme="minorHAnsi"/>
        </w:rPr>
        <w:t xml:space="preserve"> </w:t>
      </w:r>
    </w:p>
    <w:p w14:paraId="5CBCA9C1" w14:textId="77777777" w:rsidR="00C94E22" w:rsidRPr="00C94E22" w:rsidRDefault="00C94E22" w:rsidP="00C94E22">
      <w:pPr>
        <w:rPr>
          <w:rFonts w:eastAsiaTheme="minorHAnsi"/>
          <w:b/>
          <w:bCs/>
        </w:rPr>
      </w:pPr>
      <w:r w:rsidRPr="00C94E22">
        <w:rPr>
          <w:rFonts w:eastAsiaTheme="minorHAnsi"/>
          <w:b/>
          <w:bCs/>
        </w:rPr>
        <w:t>ARONIAN OMAVALVONNAN SEURANTARAPORTTI</w:t>
      </w:r>
    </w:p>
    <w:p w14:paraId="4CC94062" w14:textId="77777777" w:rsidR="00C94E22" w:rsidRPr="00C94E22" w:rsidRDefault="00C94E22" w:rsidP="00C94E22">
      <w:pPr>
        <w:spacing w:after="120" w:line="278" w:lineRule="auto"/>
        <w:contextualSpacing/>
        <w:rPr>
          <w:rFonts w:eastAsiaTheme="minorHAnsi"/>
        </w:rPr>
      </w:pPr>
    </w:p>
    <w:p w14:paraId="5FB7CDB6" w14:textId="77777777" w:rsidR="00C94E22" w:rsidRPr="00C94E22" w:rsidRDefault="00C94E22" w:rsidP="00C94E22">
      <w:pPr>
        <w:spacing w:after="120" w:line="278" w:lineRule="auto"/>
        <w:contextualSpacing/>
        <w:rPr>
          <w:rFonts w:eastAsiaTheme="minorHAnsi"/>
        </w:rPr>
      </w:pPr>
      <w:r w:rsidRPr="00C94E22">
        <w:rPr>
          <w:rFonts w:eastAsiaTheme="minorHAnsi"/>
        </w:rPr>
        <w:t xml:space="preserve">Omavalvontasuunnitelmamme on julkaistu </w:t>
      </w:r>
      <w:proofErr w:type="spellStart"/>
      <w:r w:rsidRPr="00C94E22">
        <w:rPr>
          <w:rFonts w:eastAsiaTheme="minorHAnsi"/>
        </w:rPr>
        <w:t>Tavanan</w:t>
      </w:r>
      <w:proofErr w:type="spellEnd"/>
      <w:r w:rsidRPr="00C94E22">
        <w:rPr>
          <w:rFonts w:eastAsiaTheme="minorHAnsi"/>
        </w:rPr>
        <w:t xml:space="preserve"> verkkosivuilla. Tällä seurantaraportilla julkistamme omavalvonnan toteutumiseen, valvonnan havaintoihin ja kehittämistarpeisiin liittyviä huomioita ja toimenpiteitä.</w:t>
      </w:r>
    </w:p>
    <w:p w14:paraId="295B9E5A" w14:textId="77777777" w:rsidR="00C94E22" w:rsidRPr="00C94E22" w:rsidRDefault="00C94E22" w:rsidP="00C94E22">
      <w:pPr>
        <w:spacing w:after="120" w:line="278" w:lineRule="auto"/>
        <w:contextualSpacing/>
        <w:rPr>
          <w:rFonts w:eastAsiaTheme="minorHAnsi"/>
        </w:rPr>
      </w:pPr>
    </w:p>
    <w:p w14:paraId="3AD6B75D" w14:textId="77777777" w:rsidR="00C94E22" w:rsidRPr="00C94E22" w:rsidRDefault="00C94E22" w:rsidP="00C94E22">
      <w:pPr>
        <w:spacing w:after="120" w:line="278" w:lineRule="auto"/>
        <w:contextualSpacing/>
        <w:rPr>
          <w:rFonts w:eastAsiaTheme="minorHAnsi"/>
        </w:rPr>
      </w:pPr>
      <w:r w:rsidRPr="00C94E22">
        <w:rPr>
          <w:rFonts w:eastAsiaTheme="minorHAnsi"/>
        </w:rPr>
        <w:t>Omavalvontasuunnitelmamme mukaisen toiminnan toteutumista seurataan ja arvioidaan muun muassa säännöllisillä johtamiskeskusteluilla, poikkeamien seurannalla, auditoinneilla, asiakas- henkilöstö-, läheis- ja tilaajakokemuksen mittaamisella.</w:t>
      </w:r>
    </w:p>
    <w:p w14:paraId="5A454E5D" w14:textId="77777777" w:rsidR="00C94E22" w:rsidRPr="00C94E22" w:rsidRDefault="00C94E22" w:rsidP="00C94E22">
      <w:pPr>
        <w:spacing w:after="120" w:line="278" w:lineRule="auto"/>
        <w:contextualSpacing/>
        <w:rPr>
          <w:rFonts w:eastAsiaTheme="minorHAnsi"/>
        </w:rPr>
      </w:pPr>
    </w:p>
    <w:p w14:paraId="2FDC2EFC" w14:textId="4A496713" w:rsidR="00C94E22" w:rsidRPr="00C94E22" w:rsidRDefault="00C94E22" w:rsidP="00C94E22">
      <w:pPr>
        <w:spacing w:after="120" w:line="278" w:lineRule="auto"/>
        <w:contextualSpacing/>
        <w:rPr>
          <w:rFonts w:eastAsiaTheme="minorHAnsi"/>
          <w:i/>
          <w:iCs/>
          <w:u w:val="single"/>
        </w:rPr>
      </w:pPr>
      <w:r w:rsidRPr="00C94E22">
        <w:rPr>
          <w:rFonts w:eastAsiaTheme="minorHAnsi"/>
        </w:rPr>
        <w:t>Tämä raportti kuvaa omavalvontasuunnitelmamme toteutumista, toiminnassamme havaittuja kehittämistarpeita ja jo aloitettuja kehittämistoimenpiteitä ajalla 1.</w:t>
      </w:r>
      <w:r w:rsidR="00E425F5">
        <w:rPr>
          <w:rFonts w:eastAsiaTheme="minorHAnsi"/>
        </w:rPr>
        <w:t>1</w:t>
      </w:r>
      <w:r w:rsidRPr="00C94E22">
        <w:rPr>
          <w:rFonts w:eastAsiaTheme="minorHAnsi"/>
        </w:rPr>
        <w:t xml:space="preserve"> -3</w:t>
      </w:r>
      <w:r w:rsidR="00E425F5">
        <w:rPr>
          <w:rFonts w:eastAsiaTheme="minorHAnsi"/>
        </w:rPr>
        <w:t>0.4.2026</w:t>
      </w:r>
      <w:r w:rsidRPr="00C94E22">
        <w:rPr>
          <w:rFonts w:eastAsiaTheme="minorHAnsi"/>
        </w:rPr>
        <w:t>.</w:t>
      </w:r>
    </w:p>
    <w:p w14:paraId="2D035449" w14:textId="77777777" w:rsidR="00C94E22" w:rsidRPr="00C94E22" w:rsidRDefault="00C94E22" w:rsidP="00C94E22">
      <w:pPr>
        <w:spacing w:after="120" w:line="278" w:lineRule="auto"/>
        <w:contextualSpacing/>
        <w:rPr>
          <w:rFonts w:eastAsiaTheme="minorHAnsi"/>
          <w:i/>
          <w:iCs/>
          <w:u w:val="single"/>
        </w:rPr>
      </w:pPr>
    </w:p>
    <w:p w14:paraId="73C54D15" w14:textId="77777777" w:rsidR="00C94E22" w:rsidRPr="00C94E22" w:rsidRDefault="00C94E22" w:rsidP="00C94E22">
      <w:pPr>
        <w:rPr>
          <w:rFonts w:eastAsiaTheme="minorHAnsi"/>
        </w:rPr>
      </w:pPr>
    </w:p>
    <w:p w14:paraId="732B134A" w14:textId="77777777" w:rsidR="00C94E22" w:rsidRPr="00C94E22" w:rsidRDefault="00C94E22" w:rsidP="00C94E22">
      <w:pPr>
        <w:rPr>
          <w:rFonts w:eastAsiaTheme="minorHAnsi"/>
        </w:rPr>
      </w:pPr>
      <w:r w:rsidRPr="00C94E22">
        <w:rPr>
          <w:rFonts w:eastAsiaTheme="minorHAnsi"/>
        </w:rPr>
        <w:t>Omavalvontasuunnitelmamme on julkaistu verkkosivuilla. Tällä raportilla julkistamme omavalvonnan toteutumiseen, valvonnan havaintoihin ja kehittämistarpeisiin liittyviä huomioita ja toimenpiteitä. Omavalvontasuunnitelmamme mukaisen toiminnan toteutumista seurataan ja arvioidaan muun muassa säännöllisillä johtamiskeskusteluilla, poikkeamien seurannalla, auditoinneilla, asiakas- henkilöstö-, läheis- ja tilaajakokemuksen mittaamisella.</w:t>
      </w:r>
    </w:p>
    <w:p w14:paraId="568FF70A" w14:textId="77777777" w:rsidR="00C94E22" w:rsidRPr="00C94E22" w:rsidRDefault="00C94E22" w:rsidP="00C94E22">
      <w:pPr>
        <w:rPr>
          <w:rFonts w:eastAsiaTheme="minorHAnsi"/>
        </w:rPr>
      </w:pPr>
    </w:p>
    <w:p w14:paraId="6C052FE5" w14:textId="63AC4DD4" w:rsidR="00C94E22" w:rsidRPr="00C94E22" w:rsidRDefault="00C94E22" w:rsidP="00C94E22">
      <w:pPr>
        <w:rPr>
          <w:rFonts w:eastAsiaTheme="minorHAnsi"/>
        </w:rPr>
      </w:pPr>
      <w:r w:rsidRPr="00C94E22">
        <w:rPr>
          <w:rFonts w:eastAsiaTheme="minorHAnsi"/>
        </w:rPr>
        <w:t>Tämä raportti kuvaa omavalvontasuunnitelmamme toteutumista, toiminnassamme havaittuja kehittämistarpeita ja jo aloitettuja kehittämistoimenpiteitä ajalla 1.</w:t>
      </w:r>
      <w:r w:rsidR="00E425F5">
        <w:rPr>
          <w:rFonts w:eastAsiaTheme="minorHAnsi"/>
        </w:rPr>
        <w:t>1</w:t>
      </w:r>
      <w:r w:rsidRPr="00C94E22">
        <w:rPr>
          <w:rFonts w:eastAsiaTheme="minorHAnsi"/>
        </w:rPr>
        <w:t xml:space="preserve"> -3</w:t>
      </w:r>
      <w:r w:rsidR="00E425F5">
        <w:rPr>
          <w:rFonts w:eastAsiaTheme="minorHAnsi"/>
        </w:rPr>
        <w:t>0.4.2026</w:t>
      </w:r>
      <w:r w:rsidRPr="00C94E22">
        <w:rPr>
          <w:rFonts w:eastAsiaTheme="minorHAnsi"/>
        </w:rPr>
        <w:t>.</w:t>
      </w:r>
    </w:p>
    <w:p w14:paraId="1E0B484C" w14:textId="77777777" w:rsidR="00C94E22" w:rsidRPr="00C94E22" w:rsidRDefault="00C94E22" w:rsidP="00C94E22">
      <w:pPr>
        <w:rPr>
          <w:rFonts w:eastAsiaTheme="minorHAnsi"/>
        </w:rPr>
      </w:pPr>
    </w:p>
    <w:p w14:paraId="31E158DD" w14:textId="77777777" w:rsidR="00C94E22" w:rsidRPr="00C94E22" w:rsidRDefault="00C94E22" w:rsidP="00C94E22">
      <w:pPr>
        <w:rPr>
          <w:rFonts w:eastAsiaTheme="minorHAnsi"/>
          <w:b/>
          <w:bCs/>
        </w:rPr>
      </w:pPr>
    </w:p>
    <w:p w14:paraId="2D1AD42D" w14:textId="77777777" w:rsidR="00C94E22" w:rsidRPr="00C94E22" w:rsidRDefault="00C94E22" w:rsidP="00C94E22">
      <w:pPr>
        <w:rPr>
          <w:rFonts w:eastAsiaTheme="minorHAnsi"/>
        </w:rPr>
      </w:pPr>
      <w:r w:rsidRPr="00C94E22">
        <w:rPr>
          <w:rFonts w:eastAsiaTheme="minorHAnsi"/>
          <w:b/>
          <w:bCs/>
        </w:rPr>
        <w:t>1. Asiakaskokemus ja osallisuus</w:t>
      </w:r>
    </w:p>
    <w:p w14:paraId="794A9D88" w14:textId="77777777" w:rsidR="00C94E22" w:rsidRPr="00C94E22" w:rsidRDefault="00C94E22" w:rsidP="00C94E22">
      <w:pPr>
        <w:rPr>
          <w:rFonts w:eastAsiaTheme="minorHAnsi"/>
        </w:rPr>
      </w:pPr>
    </w:p>
    <w:p w14:paraId="3E8A6CC8" w14:textId="77777777" w:rsidR="00C94E22" w:rsidRPr="00C94E22" w:rsidRDefault="00C94E22" w:rsidP="00C94E22">
      <w:pPr>
        <w:rPr>
          <w:rFonts w:eastAsiaTheme="minorHAnsi"/>
        </w:rPr>
      </w:pPr>
      <w:r w:rsidRPr="00C94E22">
        <w:rPr>
          <w:rFonts w:eastAsiaTheme="minorHAnsi"/>
        </w:rPr>
        <w:t>Viimeisimmän asiakaskyselymme perusteella asiakkaamme ovat erittäin tyytyväisiä palveluiden toteutumiseen. Asiakkaat ovat saaneet tarvitsemansa tuen, heidän omat voimavaransa on huomioitu palveluissa ja palvelut ovat monipuolisia. Asiakkaat ovat kokeneet, että saavat apua ja tukea</w:t>
      </w:r>
      <w:ins w:id="1" w:author="Helvi Turpeinen" w:date="2025-12-17T14:14:00Z">
        <w:r w:rsidRPr="00C94E22">
          <w:rPr>
            <w:rFonts w:eastAsiaTheme="minorHAnsi"/>
          </w:rPr>
          <w:t>.</w:t>
        </w:r>
      </w:ins>
      <w:r w:rsidRPr="00C94E22">
        <w:rPr>
          <w:rFonts w:eastAsiaTheme="minorHAnsi"/>
        </w:rPr>
        <w:t xml:space="preserve"> Asiakkaat pitävät Aspan palveluita luotettavina ja turvallisina. Palveluissa on huomioitu ympäristöystävällisyys. Kehittämisasiana asiakkaat toivat esiin, että palveluihin kuuluisi ryhmätoimintaa.</w:t>
      </w:r>
    </w:p>
    <w:p w14:paraId="5F7C1097" w14:textId="77777777" w:rsidR="00C94E22" w:rsidRPr="00C94E22" w:rsidRDefault="00C94E22" w:rsidP="00C94E22">
      <w:pPr>
        <w:rPr>
          <w:rFonts w:eastAsiaTheme="minorHAnsi"/>
          <w:b/>
          <w:bCs/>
        </w:rPr>
      </w:pPr>
    </w:p>
    <w:p w14:paraId="35956C30" w14:textId="77777777" w:rsidR="00C94E22" w:rsidRPr="00C94E22" w:rsidRDefault="00C94E22" w:rsidP="00C94E22">
      <w:pPr>
        <w:rPr>
          <w:rFonts w:eastAsiaTheme="minorHAnsi"/>
          <w:b/>
          <w:bCs/>
        </w:rPr>
      </w:pPr>
    </w:p>
    <w:p w14:paraId="40644687" w14:textId="77777777" w:rsidR="00C94E22" w:rsidRPr="00C94E22" w:rsidRDefault="00C94E22" w:rsidP="00C94E22">
      <w:pPr>
        <w:rPr>
          <w:rFonts w:eastAsiaTheme="minorHAnsi"/>
          <w:b/>
          <w:bCs/>
        </w:rPr>
      </w:pPr>
      <w:r w:rsidRPr="00C94E22">
        <w:rPr>
          <w:rFonts w:eastAsiaTheme="minorHAnsi"/>
          <w:b/>
          <w:bCs/>
        </w:rPr>
        <w:t>2. Toiminnan laadun arviointi</w:t>
      </w:r>
    </w:p>
    <w:p w14:paraId="61F281C2" w14:textId="77777777" w:rsidR="00C94E22" w:rsidRPr="00C94E22" w:rsidRDefault="00C94E22" w:rsidP="00C94E22">
      <w:pPr>
        <w:ind w:left="360"/>
        <w:rPr>
          <w:rFonts w:eastAsiaTheme="minorHAnsi"/>
        </w:rPr>
      </w:pPr>
    </w:p>
    <w:p w14:paraId="2F68CBB7" w14:textId="21F36554" w:rsidR="00C94E22" w:rsidRPr="00C94E22" w:rsidRDefault="00C94E22" w:rsidP="00C94E22">
      <w:pPr>
        <w:rPr>
          <w:rFonts w:eastAsiaTheme="minorHAnsi"/>
        </w:rPr>
      </w:pPr>
      <w:r w:rsidRPr="00C94E22">
        <w:rPr>
          <w:rFonts w:eastAsiaTheme="minorHAnsi"/>
        </w:rPr>
        <w:t xml:space="preserve">Omavalvonnan vastuita ja ohjeita on tarkennettu. Varautumis- ja pelastussuunnitelmat sekä poistumisturvallisuusselvitys on tarkistettu ja päivitetty. Vaaratilanteet raportoidaan ja käsitellään työsuojeluprosessin mukaisesti. Asiakkaiden reklamaatiot käsitellään työryhmässä ja poikkeamailmoitukset käsitellään sekä raportoidaan laatuprosessin mukaisesti. Uusi lääkehoitosuunnitelma on valmistunut </w:t>
      </w:r>
      <w:r w:rsidR="00E425F5">
        <w:rPr>
          <w:rFonts w:eastAsiaTheme="minorHAnsi"/>
        </w:rPr>
        <w:t>28.4.2026</w:t>
      </w:r>
      <w:r w:rsidRPr="00C94E22">
        <w:rPr>
          <w:rFonts w:eastAsiaTheme="minorHAnsi"/>
        </w:rPr>
        <w:t xml:space="preserve">. </w:t>
      </w:r>
    </w:p>
    <w:p w14:paraId="625BF5F5" w14:textId="77777777" w:rsidR="00C94E22" w:rsidRPr="00C94E22" w:rsidRDefault="00C94E22" w:rsidP="00C94E22">
      <w:pPr>
        <w:rPr>
          <w:rFonts w:eastAsiaTheme="minorHAnsi"/>
        </w:rPr>
      </w:pPr>
    </w:p>
    <w:p w14:paraId="764D8618" w14:textId="77777777" w:rsidR="00C94E22" w:rsidRPr="00C94E22" w:rsidRDefault="00C94E22" w:rsidP="00C94E22">
      <w:pPr>
        <w:rPr>
          <w:rFonts w:eastAsiaTheme="minorHAnsi"/>
        </w:rPr>
      </w:pPr>
    </w:p>
    <w:p w14:paraId="171E4D98" w14:textId="77777777" w:rsidR="00C94E22" w:rsidRPr="00C94E22" w:rsidRDefault="00C94E22" w:rsidP="00C94E22">
      <w:pPr>
        <w:rPr>
          <w:rFonts w:eastAsiaTheme="minorHAnsi"/>
          <w:b/>
          <w:bCs/>
        </w:rPr>
      </w:pPr>
      <w:r w:rsidRPr="00C94E22">
        <w:rPr>
          <w:rFonts w:eastAsiaTheme="minorHAnsi"/>
          <w:b/>
          <w:bCs/>
        </w:rPr>
        <w:t>3. Henkilöstötilanne</w:t>
      </w:r>
    </w:p>
    <w:p w14:paraId="009371E7" w14:textId="77777777" w:rsidR="00C94E22" w:rsidRPr="00C94E22" w:rsidRDefault="00C94E22" w:rsidP="00C94E22">
      <w:pPr>
        <w:rPr>
          <w:rFonts w:eastAsiaTheme="minorHAnsi"/>
        </w:rPr>
      </w:pPr>
    </w:p>
    <w:p w14:paraId="33854871" w14:textId="77777777" w:rsidR="00C94E22" w:rsidRPr="00C94E22" w:rsidRDefault="00C94E22" w:rsidP="00C94E22">
      <w:pPr>
        <w:rPr>
          <w:rFonts w:eastAsiaTheme="minorHAnsi"/>
        </w:rPr>
      </w:pPr>
    </w:p>
    <w:p w14:paraId="1B38E042" w14:textId="0AF29BDC" w:rsidR="00C94E22" w:rsidRPr="00C94E22" w:rsidRDefault="00C94E22" w:rsidP="00C94E22">
      <w:pPr>
        <w:rPr>
          <w:del w:id="2" w:author="Helvi Turpeinen" w:date="2025-12-17T14:14:00Z"/>
          <w:rFonts w:eastAsiaTheme="minorHAnsi"/>
          <w:b/>
          <w:bCs/>
        </w:rPr>
      </w:pPr>
      <w:r w:rsidRPr="00C94E22">
        <w:rPr>
          <w:rFonts w:eastAsiaTheme="minorHAnsi"/>
        </w:rPr>
        <w:t xml:space="preserve">Henkilöstön saatavuus on hyvä. </w:t>
      </w:r>
      <w:r w:rsidR="00E425F5">
        <w:rPr>
          <w:rFonts w:eastAsiaTheme="minorHAnsi"/>
        </w:rPr>
        <w:t xml:space="preserve">Vakituisia sijaisia on </w:t>
      </w:r>
      <w:r w:rsidR="009939B8">
        <w:rPr>
          <w:rFonts w:eastAsiaTheme="minorHAnsi"/>
        </w:rPr>
        <w:t>kaksi.</w:t>
      </w:r>
      <w:r w:rsidRPr="00C94E22">
        <w:rPr>
          <w:rFonts w:eastAsiaTheme="minorHAnsi"/>
        </w:rPr>
        <w:t xml:space="preserve"> Henkilöstön koulutus ja osaaminen on sopimusten mukainen. Asiakkailla on nimetyt omat ohjaajat. Koulutustarpeina on </w:t>
      </w:r>
      <w:r w:rsidRPr="00C94E22">
        <w:rPr>
          <w:rFonts w:eastAsiaTheme="minorHAnsi"/>
        </w:rPr>
        <w:lastRenderedPageBreak/>
        <w:t>noussut esiin työmenetelmät</w:t>
      </w:r>
      <w:r w:rsidR="00E425F5">
        <w:rPr>
          <w:rFonts w:eastAsiaTheme="minorHAnsi"/>
        </w:rPr>
        <w:t>.</w:t>
      </w:r>
      <w:r w:rsidRPr="00C94E22">
        <w:rPr>
          <w:rFonts w:eastAsiaTheme="minorHAnsi"/>
        </w:rPr>
        <w:t xml:space="preserve"> Henkilöstökyselyn tulosten mukaan työntekijät </w:t>
      </w:r>
      <w:r w:rsidR="00E425F5">
        <w:rPr>
          <w:rFonts w:eastAsiaTheme="minorHAnsi"/>
        </w:rPr>
        <w:t xml:space="preserve">työnsä </w:t>
      </w:r>
      <w:r w:rsidRPr="00C94E22">
        <w:rPr>
          <w:rFonts w:eastAsiaTheme="minorHAnsi"/>
        </w:rPr>
        <w:t>kokivat merkitykselliseksi</w:t>
      </w:r>
      <w:r w:rsidR="00881C5D">
        <w:rPr>
          <w:rFonts w:eastAsiaTheme="minorHAnsi"/>
        </w:rPr>
        <w:t>, arvot näkyvät työssä ja strategiset tavoitteet viedään käytäntöön.</w:t>
      </w:r>
      <w:r w:rsidRPr="00C94E22">
        <w:rPr>
          <w:rFonts w:eastAsiaTheme="minorHAnsi"/>
        </w:rPr>
        <w:t xml:space="preserve"> </w:t>
      </w:r>
      <w:r w:rsidR="009939B8">
        <w:rPr>
          <w:rFonts w:eastAsiaTheme="minorHAnsi"/>
        </w:rPr>
        <w:t>Henkilöstölle on ollut mm. tietosuoja- ja kirjaamiskoulutukset.</w:t>
      </w:r>
    </w:p>
    <w:p w14:paraId="700014B6" w14:textId="77777777" w:rsidR="00C94E22" w:rsidRPr="00C94E22" w:rsidRDefault="00C94E22" w:rsidP="00C94E22">
      <w:pPr>
        <w:rPr>
          <w:rFonts w:eastAsiaTheme="minorHAnsi"/>
          <w:b/>
          <w:bCs/>
        </w:rPr>
      </w:pPr>
    </w:p>
    <w:p w14:paraId="4E276C4F" w14:textId="77777777" w:rsidR="00C94E22" w:rsidRPr="00C94E22" w:rsidRDefault="00C94E22" w:rsidP="00C94E22">
      <w:pPr>
        <w:rPr>
          <w:rFonts w:eastAsiaTheme="minorHAnsi"/>
          <w:b/>
          <w:bCs/>
        </w:rPr>
      </w:pPr>
      <w:r w:rsidRPr="00C94E22">
        <w:rPr>
          <w:rFonts w:eastAsiaTheme="minorHAnsi"/>
          <w:b/>
          <w:bCs/>
        </w:rPr>
        <w:t>4. Onnistumiset</w:t>
      </w:r>
    </w:p>
    <w:p w14:paraId="5973015E" w14:textId="77777777" w:rsidR="00C94E22" w:rsidRPr="00C94E22" w:rsidRDefault="00C94E22" w:rsidP="00C94E22">
      <w:pPr>
        <w:rPr>
          <w:rFonts w:eastAsiaTheme="minorHAnsi"/>
        </w:rPr>
      </w:pPr>
    </w:p>
    <w:p w14:paraId="2C0857DB" w14:textId="644D6436" w:rsidR="00C94E22" w:rsidRPr="00C94E22" w:rsidRDefault="00C94E22" w:rsidP="00C94E22">
      <w:pPr>
        <w:rPr>
          <w:rFonts w:eastAsiaTheme="minorHAnsi"/>
        </w:rPr>
      </w:pPr>
      <w:r w:rsidRPr="00C94E22">
        <w:rPr>
          <w:rFonts w:eastAsiaTheme="minorHAnsi"/>
        </w:rPr>
        <w:t>Asiakkailta olemme saaneet hyvää palautetta yksilöllisestä kohtaamisesta, riittävästä ajasta ja tuesta arjen asioiden hoidossa sekä yhteisöllisestä toiminnasta</w:t>
      </w:r>
      <w:r w:rsidR="009939B8">
        <w:rPr>
          <w:rFonts w:eastAsiaTheme="minorHAnsi"/>
        </w:rPr>
        <w:t xml:space="preserve">. </w:t>
      </w:r>
      <w:r w:rsidRPr="00C94E22">
        <w:rPr>
          <w:rFonts w:eastAsiaTheme="minorHAnsi"/>
        </w:rPr>
        <w:t>Olemme onnistuneet luomaan turvallisen asumisen ja tuen ympäristön. Asiakkaiden läheisiltä olemme saaneet kiitosta siitä, että olemme olleet joustavia ja hoitaneet hyvin sovitut asiat. Tilaaja-asiakkailta saadun palautteen mukaan olemme olleet reiluja</w:t>
      </w:r>
      <w:r w:rsidR="00E425F5">
        <w:rPr>
          <w:rFonts w:eastAsiaTheme="minorHAnsi"/>
        </w:rPr>
        <w:t xml:space="preserve"> ja</w:t>
      </w:r>
      <w:r w:rsidRPr="00C94E22">
        <w:rPr>
          <w:rFonts w:eastAsiaTheme="minorHAnsi"/>
        </w:rPr>
        <w:t xml:space="preserve"> joustavia</w:t>
      </w:r>
      <w:r w:rsidR="00E425F5">
        <w:rPr>
          <w:rFonts w:eastAsiaTheme="minorHAnsi"/>
        </w:rPr>
        <w:t xml:space="preserve">. </w:t>
      </w:r>
      <w:r w:rsidRPr="00C94E22">
        <w:rPr>
          <w:rFonts w:eastAsiaTheme="minorHAnsi"/>
        </w:rPr>
        <w:t xml:space="preserve">Palveluiden kysyntään on pystytty vastaamaan nopeasti. Yhteistyö tilaajien kanssa on ollut säännöllistä. </w:t>
      </w:r>
    </w:p>
    <w:p w14:paraId="571F24D4" w14:textId="77777777" w:rsidR="00C94E22" w:rsidRPr="00C94E22" w:rsidRDefault="00C94E22" w:rsidP="00C94E22">
      <w:pPr>
        <w:rPr>
          <w:rFonts w:eastAsiaTheme="minorHAnsi"/>
          <w:b/>
          <w:bCs/>
        </w:rPr>
      </w:pPr>
    </w:p>
    <w:p w14:paraId="60D4C2AA" w14:textId="77777777" w:rsidR="00C94E22" w:rsidRPr="00C94E22" w:rsidRDefault="00C94E22" w:rsidP="00C94E22">
      <w:pPr>
        <w:rPr>
          <w:rFonts w:eastAsiaTheme="minorHAnsi"/>
          <w:b/>
          <w:bCs/>
        </w:rPr>
      </w:pPr>
    </w:p>
    <w:p w14:paraId="5D3CD1F1" w14:textId="77777777" w:rsidR="00C94E22" w:rsidRPr="00C94E22" w:rsidRDefault="00C94E22" w:rsidP="00C94E22">
      <w:pPr>
        <w:rPr>
          <w:rFonts w:eastAsiaTheme="minorHAnsi"/>
          <w:b/>
          <w:bCs/>
        </w:rPr>
      </w:pPr>
      <w:r w:rsidRPr="00C94E22">
        <w:rPr>
          <w:rFonts w:eastAsiaTheme="minorHAnsi"/>
          <w:b/>
          <w:bCs/>
        </w:rPr>
        <w:t>5. Kehittämissuunnitelmat</w:t>
      </w:r>
    </w:p>
    <w:p w14:paraId="014EF0C2" w14:textId="77777777" w:rsidR="00C94E22" w:rsidRPr="00C94E22" w:rsidRDefault="00C94E22" w:rsidP="00C94E22">
      <w:pPr>
        <w:rPr>
          <w:rFonts w:eastAsiaTheme="minorHAnsi"/>
          <w:b/>
          <w:bCs/>
        </w:rPr>
      </w:pPr>
    </w:p>
    <w:p w14:paraId="0961F35B" w14:textId="50358A81" w:rsidR="00C94E22" w:rsidRPr="00C94E22" w:rsidRDefault="00C94E22" w:rsidP="00C94E22">
      <w:pPr>
        <w:rPr>
          <w:rFonts w:eastAsiaTheme="minorHAnsi"/>
        </w:rPr>
      </w:pPr>
      <w:r w:rsidRPr="00C94E22">
        <w:rPr>
          <w:rFonts w:eastAsiaTheme="minorHAnsi"/>
        </w:rPr>
        <w:t xml:space="preserve">Tänä vuonna </w:t>
      </w:r>
      <w:r w:rsidR="00135331">
        <w:rPr>
          <w:rFonts w:eastAsiaTheme="minorHAnsi"/>
        </w:rPr>
        <w:t xml:space="preserve">kehitämme edelleen </w:t>
      </w:r>
      <w:r w:rsidR="009939B8">
        <w:rPr>
          <w:rFonts w:eastAsiaTheme="minorHAnsi"/>
        </w:rPr>
        <w:t xml:space="preserve">kirjaamista, </w:t>
      </w:r>
      <w:r w:rsidRPr="00C94E22">
        <w:rPr>
          <w:rFonts w:eastAsiaTheme="minorHAnsi"/>
        </w:rPr>
        <w:t>omavalvon</w:t>
      </w:r>
      <w:r w:rsidR="00135331">
        <w:rPr>
          <w:rFonts w:eastAsiaTheme="minorHAnsi"/>
        </w:rPr>
        <w:t>taa, raportointia ja tietosuoja-asioita</w:t>
      </w:r>
      <w:r w:rsidR="00E425F5">
        <w:rPr>
          <w:rFonts w:eastAsiaTheme="minorHAnsi"/>
        </w:rPr>
        <w:t>.</w:t>
      </w:r>
      <w:r w:rsidRPr="00C94E22">
        <w:rPr>
          <w:rFonts w:eastAsiaTheme="minorHAnsi"/>
        </w:rPr>
        <w:t xml:space="preserve"> </w:t>
      </w:r>
    </w:p>
    <w:p w14:paraId="0DC18E7A" w14:textId="77777777" w:rsidR="00C94E22" w:rsidRPr="00C94E22" w:rsidRDefault="00C94E22" w:rsidP="00C94E22">
      <w:pPr>
        <w:rPr>
          <w:rFonts w:eastAsiaTheme="minorHAnsi"/>
        </w:rPr>
      </w:pPr>
    </w:p>
    <w:p w14:paraId="0DC2AF99" w14:textId="77777777" w:rsidR="00E425F5" w:rsidRDefault="00E425F5" w:rsidP="00C94E22">
      <w:pPr>
        <w:rPr>
          <w:rFonts w:eastAsiaTheme="minorHAnsi"/>
        </w:rPr>
      </w:pPr>
    </w:p>
    <w:p w14:paraId="55839C6F" w14:textId="0A0C1D0A" w:rsidR="00C94E22" w:rsidRPr="00C94E22" w:rsidRDefault="00C94E22" w:rsidP="00C94E22">
      <w:pPr>
        <w:rPr>
          <w:rFonts w:eastAsiaTheme="minorHAnsi"/>
        </w:rPr>
      </w:pPr>
      <w:r w:rsidRPr="00C94E22">
        <w:rPr>
          <w:rFonts w:eastAsiaTheme="minorHAnsi"/>
        </w:rPr>
        <w:t>Helvi Turpeinen</w:t>
      </w:r>
    </w:p>
    <w:p w14:paraId="35153E6B" w14:textId="77777777" w:rsidR="00C94E22" w:rsidRPr="00C94E22" w:rsidRDefault="00C94E22" w:rsidP="00C94E22">
      <w:pPr>
        <w:rPr>
          <w:rFonts w:eastAsiaTheme="minorHAnsi"/>
          <w:bCs/>
        </w:rPr>
      </w:pPr>
      <w:r w:rsidRPr="00C94E22">
        <w:rPr>
          <w:rFonts w:eastAsiaTheme="minorHAnsi"/>
          <w:bCs/>
        </w:rPr>
        <w:t>Yksikön johtaja</w:t>
      </w:r>
    </w:p>
    <w:p w14:paraId="0B085E86" w14:textId="5EFA3924" w:rsidR="00C94E22" w:rsidRPr="00C94E22" w:rsidRDefault="00C94E22" w:rsidP="00C94E22">
      <w:pPr>
        <w:spacing w:after="120" w:line="278" w:lineRule="auto"/>
        <w:contextualSpacing/>
        <w:rPr>
          <w:rFonts w:eastAsiaTheme="minorHAnsi"/>
          <w:i/>
          <w:iCs/>
          <w:u w:val="single"/>
        </w:rPr>
      </w:pPr>
    </w:p>
    <w:sectPr w:rsidR="00C94E22" w:rsidRPr="00C94E22" w:rsidSect="002618EC">
      <w:headerReference w:type="default" r:id="rId12"/>
      <w:pgSz w:w="11900" w:h="16840"/>
      <w:pgMar w:top="567" w:right="567"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0DC734" w14:textId="77777777" w:rsidR="006D138D" w:rsidRDefault="006D138D" w:rsidP="007E2291">
      <w:r>
        <w:separator/>
      </w:r>
    </w:p>
  </w:endnote>
  <w:endnote w:type="continuationSeparator" w:id="0">
    <w:p w14:paraId="238301AF" w14:textId="77777777" w:rsidR="006D138D" w:rsidRDefault="006D138D" w:rsidP="007E2291">
      <w:r>
        <w:continuationSeparator/>
      </w:r>
    </w:p>
  </w:endnote>
  <w:endnote w:type="continuationNotice" w:id="1">
    <w:p w14:paraId="1B49A03F" w14:textId="77777777" w:rsidR="006D138D" w:rsidRDefault="006D13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Lucida Grande">
    <w:charset w:val="00"/>
    <w:family w:val="swiss"/>
    <w:pitch w:val="variable"/>
    <w:sig w:usb0="E1000AEF" w:usb1="5000A1FF" w:usb2="00000000" w:usb3="00000000" w:csb0="000001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A00F90" w14:textId="77777777" w:rsidR="006D138D" w:rsidRDefault="006D138D" w:rsidP="007E2291">
      <w:r>
        <w:separator/>
      </w:r>
    </w:p>
  </w:footnote>
  <w:footnote w:type="continuationSeparator" w:id="0">
    <w:p w14:paraId="2CA486F8" w14:textId="77777777" w:rsidR="006D138D" w:rsidRDefault="006D138D" w:rsidP="007E2291">
      <w:r>
        <w:continuationSeparator/>
      </w:r>
    </w:p>
  </w:footnote>
  <w:footnote w:type="continuationNotice" w:id="1">
    <w:p w14:paraId="6775C928" w14:textId="77777777" w:rsidR="006D138D" w:rsidRDefault="006D138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F4480" w14:textId="77777777" w:rsidR="002C68DC" w:rsidRDefault="001408B7" w:rsidP="001408B7">
    <w:pPr>
      <w:pStyle w:val="Yltunniste"/>
      <w:tabs>
        <w:tab w:val="clear" w:pos="4320"/>
        <w:tab w:val="clear" w:pos="8640"/>
        <w:tab w:val="left" w:pos="7848"/>
      </w:tabs>
      <w:ind w:left="-851"/>
    </w:pPr>
    <w:r>
      <w:rPr>
        <w:noProof/>
      </w:rPr>
      <w:drawing>
        <wp:anchor distT="0" distB="0" distL="114300" distR="114300" simplePos="0" relativeHeight="251658242" behindDoc="0" locked="0" layoutInCell="1" allowOverlap="1" wp14:anchorId="799BF093" wp14:editId="12950A38">
          <wp:simplePos x="0" y="0"/>
          <wp:positionH relativeFrom="margin">
            <wp:posOffset>4504055</wp:posOffset>
          </wp:positionH>
          <wp:positionV relativeFrom="paragraph">
            <wp:posOffset>-297815</wp:posOffset>
          </wp:positionV>
          <wp:extent cx="1826260" cy="539750"/>
          <wp:effectExtent l="0" t="0" r="2540" b="0"/>
          <wp:wrapSquare wrapText="bothSides"/>
          <wp:docPr id="472966159"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rsidR="00C94E22">
      <w:tab/>
    </w:r>
  </w:p>
  <w:p w14:paraId="3BB64345" w14:textId="77777777" w:rsidR="002C68DC" w:rsidRDefault="002C68DC" w:rsidP="001408B7">
    <w:pPr>
      <w:pStyle w:val="Yltunniste"/>
      <w:tabs>
        <w:tab w:val="clear" w:pos="4320"/>
        <w:tab w:val="clear" w:pos="8640"/>
        <w:tab w:val="left" w:pos="7848"/>
      </w:tabs>
      <w:ind w:left="-851"/>
    </w:pPr>
  </w:p>
  <w:p w14:paraId="06D00D5D" w14:textId="4503BEA9" w:rsidR="00C94E22" w:rsidRDefault="00C94E22" w:rsidP="001408B7">
    <w:pPr>
      <w:pStyle w:val="Yltunniste"/>
      <w:tabs>
        <w:tab w:val="clear" w:pos="4320"/>
        <w:tab w:val="clear" w:pos="8640"/>
        <w:tab w:val="left" w:pos="7848"/>
      </w:tabs>
      <w:ind w:left="-851"/>
    </w:pPr>
    <w:r>
      <w:br/>
    </w:r>
    <w:r w:rsidR="006D138D">
      <w:rPr>
        <w:noProof/>
      </w:rPr>
      <w:pict w14:anchorId="4057B3FC">
        <v:shapetype id="_x0000_t202" coordsize="21600,21600" o:spt="202" path="m,l,21600r21600,l21600,xe">
          <v:stroke joinstyle="miter"/>
          <v:path gradientshapeok="t" o:connecttype="rect"/>
        </v:shapetype>
        <v:shape id="_x0000_s1026" type="#_x0000_t202" style="position:absolute;left:0;text-align:left;margin-left:0;margin-top:0;width:50pt;height:50pt;z-index:251658240;visibility:hidden;mso-position-horizontal-relative:text;mso-position-vertical-relative:text">
          <v:path gradientshapeok="f" o:connecttype="segments"/>
          <o:lock v:ext="edit" selection="t"/>
        </v:shape>
      </w:pict>
    </w:r>
    <w:r w:rsidR="006D138D">
      <w:rPr>
        <w:noProof/>
      </w:rPr>
      <w:pict w14:anchorId="7FA09CF7">
        <v:shape id="ims_document_metadata_asdf_asdf_0" o:spid="_x0000_s1025" type="#_x0000_t202" style="position:absolute;left:0;text-align:left;margin-left:994pt;margin-top:0;width:250pt;height:50pt;z-index:251658241;mso-position-horizontal:right;mso-position-horizontal-relative:text;mso-position-vertical-relative:text">
          <v:textbox style="mso-fit-shape-to-text:t">
            <w:txbxContent>
              <w:p w14:paraId="2FD6A555" w14:textId="77777777" w:rsidR="00C94E22" w:rsidRDefault="00C94E22">
                <w:r>
                  <w:rPr>
                    <w:sz w:val="16"/>
                  </w:rPr>
                  <w:t>Versio: 2</w:t>
                </w:r>
                <w:r>
                  <w:rPr>
                    <w:sz w:val="16"/>
                  </w:rPr>
                  <w:br/>
                  <w:t>Hyväksyjä: Katariina Lahtinen, 11.5.2025 13:07</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9A67EF"/>
    <w:multiLevelType w:val="hybridMultilevel"/>
    <w:tmpl w:val="252089FE"/>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53B340D5"/>
    <w:multiLevelType w:val="hybridMultilevel"/>
    <w:tmpl w:val="82A6C1F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6DDAD6AD"/>
    <w:multiLevelType w:val="hybridMultilevel"/>
    <w:tmpl w:val="6F0CBE58"/>
    <w:lvl w:ilvl="0" w:tplc="B3DC6F62">
      <w:start w:val="1"/>
      <w:numFmt w:val="bullet"/>
      <w:lvlText w:val=""/>
      <w:lvlJc w:val="left"/>
      <w:pPr>
        <w:ind w:left="720" w:hanging="360"/>
      </w:pPr>
      <w:rPr>
        <w:rFonts w:ascii="Symbol" w:hAnsi="Symbol" w:hint="default"/>
      </w:rPr>
    </w:lvl>
    <w:lvl w:ilvl="1" w:tplc="85BA9BFE">
      <w:start w:val="1"/>
      <w:numFmt w:val="bullet"/>
      <w:lvlText w:val="o"/>
      <w:lvlJc w:val="left"/>
      <w:pPr>
        <w:ind w:left="1440" w:hanging="360"/>
      </w:pPr>
      <w:rPr>
        <w:rFonts w:ascii="Courier New" w:hAnsi="Courier New" w:hint="default"/>
      </w:rPr>
    </w:lvl>
    <w:lvl w:ilvl="2" w:tplc="04A6D2A4">
      <w:start w:val="1"/>
      <w:numFmt w:val="bullet"/>
      <w:lvlText w:val=""/>
      <w:lvlJc w:val="left"/>
      <w:pPr>
        <w:ind w:left="2160" w:hanging="360"/>
      </w:pPr>
      <w:rPr>
        <w:rFonts w:ascii="Wingdings" w:hAnsi="Wingdings" w:hint="default"/>
      </w:rPr>
    </w:lvl>
    <w:lvl w:ilvl="3" w:tplc="61487BBC">
      <w:start w:val="1"/>
      <w:numFmt w:val="bullet"/>
      <w:lvlText w:val=""/>
      <w:lvlJc w:val="left"/>
      <w:pPr>
        <w:ind w:left="2880" w:hanging="360"/>
      </w:pPr>
      <w:rPr>
        <w:rFonts w:ascii="Symbol" w:hAnsi="Symbol" w:hint="default"/>
      </w:rPr>
    </w:lvl>
    <w:lvl w:ilvl="4" w:tplc="669CE118">
      <w:start w:val="1"/>
      <w:numFmt w:val="bullet"/>
      <w:lvlText w:val="o"/>
      <w:lvlJc w:val="left"/>
      <w:pPr>
        <w:ind w:left="3600" w:hanging="360"/>
      </w:pPr>
      <w:rPr>
        <w:rFonts w:ascii="Courier New" w:hAnsi="Courier New" w:hint="default"/>
      </w:rPr>
    </w:lvl>
    <w:lvl w:ilvl="5" w:tplc="17D23D74">
      <w:start w:val="1"/>
      <w:numFmt w:val="bullet"/>
      <w:lvlText w:val=""/>
      <w:lvlJc w:val="left"/>
      <w:pPr>
        <w:ind w:left="4320" w:hanging="360"/>
      </w:pPr>
      <w:rPr>
        <w:rFonts w:ascii="Wingdings" w:hAnsi="Wingdings" w:hint="default"/>
      </w:rPr>
    </w:lvl>
    <w:lvl w:ilvl="6" w:tplc="DC8A2D84">
      <w:start w:val="1"/>
      <w:numFmt w:val="bullet"/>
      <w:lvlText w:val=""/>
      <w:lvlJc w:val="left"/>
      <w:pPr>
        <w:ind w:left="5040" w:hanging="360"/>
      </w:pPr>
      <w:rPr>
        <w:rFonts w:ascii="Symbol" w:hAnsi="Symbol" w:hint="default"/>
      </w:rPr>
    </w:lvl>
    <w:lvl w:ilvl="7" w:tplc="917E0B08">
      <w:start w:val="1"/>
      <w:numFmt w:val="bullet"/>
      <w:lvlText w:val="o"/>
      <w:lvlJc w:val="left"/>
      <w:pPr>
        <w:ind w:left="5760" w:hanging="360"/>
      </w:pPr>
      <w:rPr>
        <w:rFonts w:ascii="Courier New" w:hAnsi="Courier New" w:hint="default"/>
      </w:rPr>
    </w:lvl>
    <w:lvl w:ilvl="8" w:tplc="6EE2620E">
      <w:start w:val="1"/>
      <w:numFmt w:val="bullet"/>
      <w:lvlText w:val=""/>
      <w:lvlJc w:val="left"/>
      <w:pPr>
        <w:ind w:left="6480" w:hanging="360"/>
      </w:pPr>
      <w:rPr>
        <w:rFonts w:ascii="Wingdings" w:hAnsi="Wingdings" w:hint="default"/>
      </w:rPr>
    </w:lvl>
  </w:abstractNum>
  <w:num w:numId="1" w16cid:durableId="399327169">
    <w:abstractNumId w:val="2"/>
  </w:num>
  <w:num w:numId="2" w16cid:durableId="73668455">
    <w:abstractNumId w:val="0"/>
  </w:num>
  <w:num w:numId="3" w16cid:durableId="1553930187">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Helvi Turpeinen">
    <w15:presenceInfo w15:providerId="AD" w15:userId="S-1-5-21-4326079-653380917-4100141572-126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1304"/>
  <w:autoHyphenation/>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A47"/>
    <w:rsid w:val="00002480"/>
    <w:rsid w:val="000411A7"/>
    <w:rsid w:val="000A0ACB"/>
    <w:rsid w:val="000C4FFC"/>
    <w:rsid w:val="000D2FF7"/>
    <w:rsid w:val="000D67AA"/>
    <w:rsid w:val="00135331"/>
    <w:rsid w:val="00140571"/>
    <w:rsid w:val="001408B7"/>
    <w:rsid w:val="00173065"/>
    <w:rsid w:val="00181101"/>
    <w:rsid w:val="001E3360"/>
    <w:rsid w:val="00202D6B"/>
    <w:rsid w:val="002618EC"/>
    <w:rsid w:val="00261FBE"/>
    <w:rsid w:val="002760B1"/>
    <w:rsid w:val="00291392"/>
    <w:rsid w:val="00292BDD"/>
    <w:rsid w:val="002C36D3"/>
    <w:rsid w:val="002C68DC"/>
    <w:rsid w:val="002F69C3"/>
    <w:rsid w:val="00301CBA"/>
    <w:rsid w:val="0031144A"/>
    <w:rsid w:val="003230AA"/>
    <w:rsid w:val="003912E6"/>
    <w:rsid w:val="00435E90"/>
    <w:rsid w:val="00444CFE"/>
    <w:rsid w:val="00453D26"/>
    <w:rsid w:val="00455B1D"/>
    <w:rsid w:val="004673B2"/>
    <w:rsid w:val="00514CAA"/>
    <w:rsid w:val="00520D0D"/>
    <w:rsid w:val="0055364F"/>
    <w:rsid w:val="00560D96"/>
    <w:rsid w:val="00580BC9"/>
    <w:rsid w:val="00596757"/>
    <w:rsid w:val="005C1519"/>
    <w:rsid w:val="0061495D"/>
    <w:rsid w:val="00633279"/>
    <w:rsid w:val="00640F9D"/>
    <w:rsid w:val="00654072"/>
    <w:rsid w:val="0065787B"/>
    <w:rsid w:val="006D138D"/>
    <w:rsid w:val="006D79FF"/>
    <w:rsid w:val="006F2220"/>
    <w:rsid w:val="00722687"/>
    <w:rsid w:val="00740FA8"/>
    <w:rsid w:val="00766A47"/>
    <w:rsid w:val="00771911"/>
    <w:rsid w:val="007E2291"/>
    <w:rsid w:val="008644B8"/>
    <w:rsid w:val="00881C5D"/>
    <w:rsid w:val="008B5737"/>
    <w:rsid w:val="008D6690"/>
    <w:rsid w:val="008F364B"/>
    <w:rsid w:val="0097492A"/>
    <w:rsid w:val="009939B8"/>
    <w:rsid w:val="00A04F0F"/>
    <w:rsid w:val="00A309A7"/>
    <w:rsid w:val="00A36EFB"/>
    <w:rsid w:val="00A845A4"/>
    <w:rsid w:val="00AC6088"/>
    <w:rsid w:val="00B736E9"/>
    <w:rsid w:val="00BB7768"/>
    <w:rsid w:val="00BB7851"/>
    <w:rsid w:val="00BE658C"/>
    <w:rsid w:val="00C730F6"/>
    <w:rsid w:val="00C94E22"/>
    <w:rsid w:val="00C95882"/>
    <w:rsid w:val="00CC168F"/>
    <w:rsid w:val="00CC39BA"/>
    <w:rsid w:val="00CD6EC2"/>
    <w:rsid w:val="00D24145"/>
    <w:rsid w:val="00D42D90"/>
    <w:rsid w:val="00D758F4"/>
    <w:rsid w:val="00D839AE"/>
    <w:rsid w:val="00DE5C18"/>
    <w:rsid w:val="00E04A0F"/>
    <w:rsid w:val="00E40F42"/>
    <w:rsid w:val="00E425F5"/>
    <w:rsid w:val="00E612F9"/>
    <w:rsid w:val="00EE1B10"/>
    <w:rsid w:val="00F166B7"/>
    <w:rsid w:val="00F3523A"/>
    <w:rsid w:val="00F87496"/>
    <w:rsid w:val="00FE0761"/>
    <w:rsid w:val="00FE1B19"/>
    <w:rsid w:val="00FE46D2"/>
    <w:rsid w:val="00FF5F7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2AE9A0C"/>
  <w14:defaultImageDpi w14:val="330"/>
  <w15:docId w15:val="{5DD396FF-7593-4274-993E-C82AB55E0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EastAsia" w:hAnsi="Arial" w:cstheme="minorHAns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771911"/>
    <w:rPr>
      <w:rFonts w:cs="Arial"/>
      <w:lang w:val="fi-FI"/>
    </w:rPr>
  </w:style>
  <w:style w:type="paragraph" w:styleId="Otsikko1">
    <w:name w:val="heading 1"/>
    <w:basedOn w:val="Normaali"/>
    <w:next w:val="Normaali"/>
    <w:link w:val="Otsikko1Char"/>
    <w:uiPriority w:val="9"/>
    <w:qFormat/>
    <w:rsid w:val="0061495D"/>
    <w:pPr>
      <w:keepNext/>
      <w:keepLines/>
      <w:spacing w:before="240"/>
      <w:outlineLvl w:val="0"/>
    </w:pPr>
    <w:rPr>
      <w:rFonts w:eastAsiaTheme="majorEastAsia" w:cstheme="majorBidi"/>
      <w:b/>
      <w:color w:val="000000" w:themeColor="text1"/>
      <w:sz w:val="32"/>
      <w:szCs w:val="32"/>
    </w:rPr>
  </w:style>
  <w:style w:type="paragraph" w:styleId="Otsikko2">
    <w:name w:val="heading 2"/>
    <w:basedOn w:val="Normaali"/>
    <w:next w:val="Normaali"/>
    <w:link w:val="Otsikko2Char"/>
    <w:uiPriority w:val="9"/>
    <w:unhideWhenUsed/>
    <w:qFormat/>
    <w:rsid w:val="0061495D"/>
    <w:pPr>
      <w:keepNext/>
      <w:keepLines/>
      <w:spacing w:before="40"/>
      <w:outlineLvl w:val="1"/>
    </w:pPr>
    <w:rPr>
      <w:rFonts w:eastAsiaTheme="majorEastAsia" w:cstheme="majorBidi"/>
      <w:b/>
      <w:color w:val="000000" w:themeColor="text1"/>
      <w:sz w:val="28"/>
      <w:szCs w:val="26"/>
    </w:rPr>
  </w:style>
  <w:style w:type="paragraph" w:styleId="Otsikko3">
    <w:name w:val="heading 3"/>
    <w:basedOn w:val="Normaali"/>
    <w:next w:val="Normaali"/>
    <w:link w:val="Otsikko3Char"/>
    <w:uiPriority w:val="9"/>
    <w:unhideWhenUsed/>
    <w:qFormat/>
    <w:rsid w:val="0061495D"/>
    <w:pPr>
      <w:keepNext/>
      <w:keepLines/>
      <w:spacing w:before="40"/>
      <w:outlineLvl w:val="2"/>
    </w:pPr>
    <w:rPr>
      <w:rFonts w:asciiTheme="majorHAnsi" w:eastAsiaTheme="majorEastAsia" w:hAnsiTheme="majorHAnsi" w:cstheme="majorBidi"/>
      <w:b/>
      <w:color w:val="000000" w:themeColor="text1"/>
    </w:rPr>
  </w:style>
  <w:style w:type="paragraph" w:styleId="Otsikko4">
    <w:name w:val="heading 4"/>
    <w:basedOn w:val="Normaali"/>
    <w:next w:val="Normaali"/>
    <w:link w:val="Otsikko4Char"/>
    <w:uiPriority w:val="9"/>
    <w:unhideWhenUsed/>
    <w:rsid w:val="0061495D"/>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Seliteteksti">
    <w:name w:val="Balloon Text"/>
    <w:basedOn w:val="Normaali"/>
    <w:link w:val="SelitetekstiChar"/>
    <w:uiPriority w:val="99"/>
    <w:semiHidden/>
    <w:unhideWhenUsed/>
    <w:rsid w:val="003912E6"/>
    <w:rPr>
      <w:rFonts w:ascii="Lucida Grande" w:hAnsi="Lucida Grande" w:cs="Lucida Grande"/>
      <w:sz w:val="18"/>
      <w:szCs w:val="18"/>
    </w:rPr>
  </w:style>
  <w:style w:type="character" w:customStyle="1" w:styleId="SelitetekstiChar">
    <w:name w:val="Seliteteksti Char"/>
    <w:basedOn w:val="Kappaleenoletusfontti"/>
    <w:link w:val="Seliteteksti"/>
    <w:uiPriority w:val="99"/>
    <w:semiHidden/>
    <w:rsid w:val="003912E6"/>
    <w:rPr>
      <w:rFonts w:ascii="Lucida Grande" w:hAnsi="Lucida Grande" w:cs="Lucida Grande"/>
      <w:sz w:val="18"/>
      <w:szCs w:val="18"/>
    </w:rPr>
  </w:style>
  <w:style w:type="paragraph" w:styleId="Yltunniste">
    <w:name w:val="header"/>
    <w:basedOn w:val="Normaali"/>
    <w:link w:val="YltunnisteChar"/>
    <w:uiPriority w:val="99"/>
    <w:unhideWhenUsed/>
    <w:rsid w:val="007E2291"/>
    <w:pPr>
      <w:tabs>
        <w:tab w:val="center" w:pos="4320"/>
        <w:tab w:val="right" w:pos="8640"/>
      </w:tabs>
    </w:pPr>
    <w:rPr>
      <w:rFonts w:cstheme="minorHAnsi"/>
    </w:rPr>
  </w:style>
  <w:style w:type="character" w:customStyle="1" w:styleId="YltunnisteChar">
    <w:name w:val="Ylätunniste Char"/>
    <w:basedOn w:val="Kappaleenoletusfontti"/>
    <w:link w:val="Yltunniste"/>
    <w:uiPriority w:val="99"/>
    <w:rsid w:val="007E2291"/>
  </w:style>
  <w:style w:type="paragraph" w:styleId="Alatunniste">
    <w:name w:val="footer"/>
    <w:basedOn w:val="Normaali"/>
    <w:link w:val="AlatunnisteChar"/>
    <w:uiPriority w:val="99"/>
    <w:unhideWhenUsed/>
    <w:rsid w:val="007E2291"/>
    <w:pPr>
      <w:tabs>
        <w:tab w:val="center" w:pos="4320"/>
        <w:tab w:val="right" w:pos="8640"/>
      </w:tabs>
    </w:pPr>
    <w:rPr>
      <w:rFonts w:cstheme="minorHAnsi"/>
    </w:rPr>
  </w:style>
  <w:style w:type="character" w:customStyle="1" w:styleId="AlatunnisteChar">
    <w:name w:val="Alatunniste Char"/>
    <w:basedOn w:val="Kappaleenoletusfontti"/>
    <w:link w:val="Alatunniste"/>
    <w:uiPriority w:val="99"/>
    <w:rsid w:val="007E2291"/>
  </w:style>
  <w:style w:type="paragraph" w:styleId="NormaaliWWW">
    <w:name w:val="Normal (Web)"/>
    <w:basedOn w:val="Normaali"/>
    <w:uiPriority w:val="99"/>
    <w:unhideWhenUsed/>
    <w:rsid w:val="00453D26"/>
    <w:pPr>
      <w:spacing w:before="100" w:beforeAutospacing="1" w:after="100" w:afterAutospacing="1"/>
    </w:pPr>
    <w:rPr>
      <w:rFonts w:ascii="Times New Roman" w:eastAsia="Times New Roman" w:hAnsi="Times New Roman" w:cs="Times New Roman"/>
      <w:lang w:eastAsia="fi-FI"/>
    </w:rPr>
  </w:style>
  <w:style w:type="paragraph" w:customStyle="1" w:styleId="Otsikko">
    <w:name w:val="Otsikko_"/>
    <w:basedOn w:val="Normaali"/>
    <w:link w:val="OtsikkoChar"/>
    <w:rsid w:val="00F166B7"/>
    <w:rPr>
      <w:b/>
    </w:rPr>
  </w:style>
  <w:style w:type="character" w:customStyle="1" w:styleId="OtsikkoChar">
    <w:name w:val="Otsikko_ Char"/>
    <w:basedOn w:val="Kappaleenoletusfontti"/>
    <w:link w:val="Otsikko"/>
    <w:rsid w:val="00F166B7"/>
    <w:rPr>
      <w:rFonts w:cs="Arial"/>
      <w:b/>
    </w:rPr>
  </w:style>
  <w:style w:type="character" w:customStyle="1" w:styleId="Otsikko1Char">
    <w:name w:val="Otsikko 1 Char"/>
    <w:basedOn w:val="Kappaleenoletusfontti"/>
    <w:link w:val="Otsikko1"/>
    <w:uiPriority w:val="9"/>
    <w:rsid w:val="0061495D"/>
    <w:rPr>
      <w:rFonts w:eastAsiaTheme="majorEastAsia" w:cstheme="majorBidi"/>
      <w:b/>
      <w:color w:val="000000" w:themeColor="text1"/>
      <w:sz w:val="32"/>
      <w:szCs w:val="32"/>
      <w:lang w:val="fi-FI"/>
    </w:rPr>
  </w:style>
  <w:style w:type="paragraph" w:styleId="Eivli">
    <w:name w:val="No Spacing"/>
    <w:basedOn w:val="Normaali"/>
    <w:uiPriority w:val="1"/>
    <w:rsid w:val="0061495D"/>
    <w:rPr>
      <w:b/>
    </w:rPr>
  </w:style>
  <w:style w:type="character" w:customStyle="1" w:styleId="Otsikko2Char">
    <w:name w:val="Otsikko 2 Char"/>
    <w:basedOn w:val="Kappaleenoletusfontti"/>
    <w:link w:val="Otsikko2"/>
    <w:uiPriority w:val="9"/>
    <w:rsid w:val="0061495D"/>
    <w:rPr>
      <w:rFonts w:eastAsiaTheme="majorEastAsia" w:cstheme="majorBidi"/>
      <w:b/>
      <w:color w:val="000000" w:themeColor="text1"/>
      <w:sz w:val="28"/>
      <w:szCs w:val="26"/>
      <w:lang w:val="fi-FI"/>
    </w:rPr>
  </w:style>
  <w:style w:type="character" w:customStyle="1" w:styleId="Otsikko3Char">
    <w:name w:val="Otsikko 3 Char"/>
    <w:basedOn w:val="Kappaleenoletusfontti"/>
    <w:link w:val="Otsikko3"/>
    <w:uiPriority w:val="9"/>
    <w:rsid w:val="0061495D"/>
    <w:rPr>
      <w:rFonts w:asciiTheme="majorHAnsi" w:eastAsiaTheme="majorEastAsia" w:hAnsiTheme="majorHAnsi" w:cstheme="majorBidi"/>
      <w:b/>
      <w:color w:val="000000" w:themeColor="text1"/>
      <w:lang w:val="fi-FI"/>
    </w:rPr>
  </w:style>
  <w:style w:type="character" w:customStyle="1" w:styleId="Otsikko4Char">
    <w:name w:val="Otsikko 4 Char"/>
    <w:basedOn w:val="Kappaleenoletusfontti"/>
    <w:link w:val="Otsikko4"/>
    <w:uiPriority w:val="9"/>
    <w:rsid w:val="0061495D"/>
    <w:rPr>
      <w:rFonts w:asciiTheme="majorHAnsi" w:eastAsiaTheme="majorEastAsia" w:hAnsiTheme="majorHAnsi" w:cstheme="majorBidi"/>
      <w:i/>
      <w:iCs/>
      <w:color w:val="365F91" w:themeColor="accent1" w:themeShade="BF"/>
      <w:lang w:val="fi-FI"/>
    </w:rPr>
  </w:style>
  <w:style w:type="paragraph" w:styleId="Alaotsikko">
    <w:name w:val="Subtitle"/>
    <w:basedOn w:val="Normaali"/>
    <w:next w:val="Normaali"/>
    <w:link w:val="AlaotsikkoChar"/>
    <w:uiPriority w:val="11"/>
    <w:rsid w:val="0061495D"/>
    <w:pPr>
      <w:numPr>
        <w:ilvl w:val="1"/>
      </w:numPr>
      <w:spacing w:after="160"/>
    </w:pPr>
    <w:rPr>
      <w:rFonts w:asciiTheme="minorHAnsi" w:hAnsiTheme="minorHAnsi" w:cstheme="minorBidi"/>
      <w:color w:val="5A5A5A" w:themeColor="text1" w:themeTint="A5"/>
      <w:spacing w:val="15"/>
      <w:sz w:val="22"/>
      <w:szCs w:val="22"/>
    </w:rPr>
  </w:style>
  <w:style w:type="character" w:customStyle="1" w:styleId="AlaotsikkoChar">
    <w:name w:val="Alaotsikko Char"/>
    <w:basedOn w:val="Kappaleenoletusfontti"/>
    <w:link w:val="Alaotsikko"/>
    <w:uiPriority w:val="11"/>
    <w:rsid w:val="0061495D"/>
    <w:rPr>
      <w:rFonts w:asciiTheme="minorHAnsi" w:hAnsiTheme="minorHAnsi" w:cstheme="minorBidi"/>
      <w:color w:val="5A5A5A" w:themeColor="text1" w:themeTint="A5"/>
      <w:spacing w:val="15"/>
      <w:sz w:val="22"/>
      <w:szCs w:val="22"/>
      <w:lang w:val="fi-FI"/>
    </w:rPr>
  </w:style>
  <w:style w:type="character" w:styleId="Hienovarainenkorostus">
    <w:name w:val="Subtle Emphasis"/>
    <w:basedOn w:val="Kappaleenoletusfontti"/>
    <w:uiPriority w:val="19"/>
    <w:rsid w:val="0061495D"/>
    <w:rPr>
      <w:i/>
      <w:iCs/>
      <w:color w:val="404040" w:themeColor="text1" w:themeTint="BF"/>
    </w:rPr>
  </w:style>
  <w:style w:type="paragraph" w:styleId="Luettelokappale">
    <w:name w:val="List Paragraph"/>
    <w:basedOn w:val="Normaali"/>
    <w:uiPriority w:val="34"/>
    <w:rsid w:val="0061495D"/>
    <w:pPr>
      <w:ind w:left="720"/>
      <w:contextualSpacing/>
    </w:pPr>
  </w:style>
  <w:style w:type="paragraph" w:styleId="Muutos">
    <w:name w:val="Revision"/>
    <w:hidden/>
    <w:uiPriority w:val="99"/>
    <w:semiHidden/>
    <w:rsid w:val="006F2220"/>
    <w:rPr>
      <w:rFonts w:cs="Arial"/>
      <w:lang w:val="fi-F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178274">
      <w:bodyDiv w:val="1"/>
      <w:marLeft w:val="0"/>
      <w:marRight w:val="0"/>
      <w:marTop w:val="0"/>
      <w:marBottom w:val="0"/>
      <w:divBdr>
        <w:top w:val="none" w:sz="0" w:space="0" w:color="auto"/>
        <w:left w:val="none" w:sz="0" w:space="0" w:color="auto"/>
        <w:bottom w:val="none" w:sz="0" w:space="0" w:color="auto"/>
        <w:right w:val="none" w:sz="0" w:space="0" w:color="auto"/>
      </w:divBdr>
    </w:div>
    <w:div w:id="564487503">
      <w:bodyDiv w:val="1"/>
      <w:marLeft w:val="0"/>
      <w:marRight w:val="0"/>
      <w:marTop w:val="0"/>
      <w:marBottom w:val="0"/>
      <w:divBdr>
        <w:top w:val="none" w:sz="0" w:space="0" w:color="auto"/>
        <w:left w:val="none" w:sz="0" w:space="0" w:color="auto"/>
        <w:bottom w:val="none" w:sz="0" w:space="0" w:color="auto"/>
        <w:right w:val="none" w:sz="0" w:space="0" w:color="auto"/>
      </w:divBdr>
    </w:div>
    <w:div w:id="925849067">
      <w:bodyDiv w:val="1"/>
      <w:marLeft w:val="0"/>
      <w:marRight w:val="0"/>
      <w:marTop w:val="0"/>
      <w:marBottom w:val="0"/>
      <w:divBdr>
        <w:top w:val="none" w:sz="0" w:space="0" w:color="auto"/>
        <w:left w:val="none" w:sz="0" w:space="0" w:color="auto"/>
        <w:bottom w:val="none" w:sz="0" w:space="0" w:color="auto"/>
        <w:right w:val="none" w:sz="0" w:space="0" w:color="auto"/>
      </w:divBdr>
    </w:div>
    <w:div w:id="1129056129">
      <w:bodyDiv w:val="1"/>
      <w:marLeft w:val="0"/>
      <w:marRight w:val="0"/>
      <w:marTop w:val="0"/>
      <w:marBottom w:val="0"/>
      <w:divBdr>
        <w:top w:val="none" w:sz="0" w:space="0" w:color="auto"/>
        <w:left w:val="none" w:sz="0" w:space="0" w:color="auto"/>
        <w:bottom w:val="none" w:sz="0" w:space="0" w:color="auto"/>
        <w:right w:val="none" w:sz="0" w:space="0" w:color="auto"/>
      </w:divBdr>
    </w:div>
    <w:div w:id="1153451641">
      <w:bodyDiv w:val="1"/>
      <w:marLeft w:val="0"/>
      <w:marRight w:val="0"/>
      <w:marTop w:val="0"/>
      <w:marBottom w:val="0"/>
      <w:divBdr>
        <w:top w:val="none" w:sz="0" w:space="0" w:color="auto"/>
        <w:left w:val="none" w:sz="0" w:space="0" w:color="auto"/>
        <w:bottom w:val="none" w:sz="0" w:space="0" w:color="auto"/>
        <w:right w:val="none" w:sz="0" w:space="0" w:color="auto"/>
      </w:divBdr>
    </w:div>
    <w:div w:id="15673784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elvi\Desktop\Aspa_Wordpohja_2024%20&#8211;%20kopio.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xvml="urn:schemas-microsoft-com:office:excel"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2.xml><?xml version="1.0" encoding="utf-8"?>
<ct:contentTypeSchema xmlns:ct="http://schemas.microsoft.com/office/2006/metadata/contentType" xmlns:ma="http://schemas.microsoft.com/office/2006/metadata/properties/metaAttributes" ct:_="" ma:_="" ma:contentTypeDescription="Luo uusi asiakirja." ma:contentTypeID="0x01010052BE680019D4614483744BE057CD97B7" ma:contentTypeName="Asiakirja" ma:contentTypeScope="" ma:contentTypeVersion="16" ma:versionID="622208360af23bc0517ff452bef8285b">
  <xsd:schema xmlns:xsd="http://www.w3.org/2001/XMLSchema" xmlns:ns2="1903ac45-6035-4acf-9c51-f6087c0f5c96" xmlns:ns3="6dc78189-d3ab-45c8-be12-14c5604dad1f" xmlns:p="http://schemas.microsoft.com/office/2006/metadata/properties" xmlns:xs="http://www.w3.org/2001/XMLSchema" ma:fieldsID="fd6490cce1ebd8c3326abb8600963ce9" ma:root="true" ns2:_="" ns3:_="" targetNamespace="http://schemas.microsoft.com/office/2006/metadata/properties">
    <xsd:import namespace="1903ac45-6035-4acf-9c51-f6087c0f5c96"/>
    <xsd:import namespace="6dc78189-d3ab-45c8-be12-14c5604dad1f"/>
    <xsd:element name="properties">
      <xsd:complexType>
        <xsd:sequence>
          <xsd:element name="documentManagement">
            <xsd:complexType>
              <xsd:all>
                <xsd:element minOccurs="0" ref="ns2:MediaServiceMetadata"/>
                <xsd:element minOccurs="0" ref="ns2:MediaServiceFastMetadata"/>
                <xsd:element minOccurs="0" ref="ns2:MediaServiceAutoTags"/>
                <xsd:element minOccurs="0" ref="ns2:MediaServiceOCR"/>
                <xsd:element minOccurs="0" ref="ns2:MediaServiceGenerationTime"/>
                <xsd:element minOccurs="0" ref="ns2:MediaServiceEventHashCode"/>
                <xsd:element minOccurs="0" ref="ns2:MediaServiceDateTaken"/>
                <xsd:element minOccurs="0" ref="ns3:SharedWithUsers"/>
                <xsd:element minOccurs="0" ref="ns3:SharedWithDetails"/>
                <xsd:element minOccurs="0" ref="ns2:MediaServiceLocation"/>
                <xsd:element minOccurs="0" ref="ns2:MediaLengthInSeconds"/>
                <xsd:element minOccurs="0" ref="ns2:lcf76f155ced4ddcb4097134ff3c332f"/>
                <xsd:element minOccurs="0" ref="ns3:TaxCatchAll"/>
                <xsd:element minOccurs="0" ref="ns2:MediaServiceObjectDetectorVersions"/>
                <xsd:element minOccurs="0" ref="ns2:MediaServiceSearchPropertie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1903ac45-6035-4acf-9c51-f6087c0f5c96">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Tags" ma:index="10" ma:internalName="MediaServiceAutoTags" ma:readOnly="true" name="MediaServiceAutoTags" nillable="true">
      <xsd:simpleType>
        <xsd:restriction base="dms:Text"/>
      </xsd:simpleType>
    </xsd:element>
    <xsd:element ma:displayName="Extracted Text" ma:index="11" ma:internalName="MediaServiceOCR" ma:readOnly="true" name="MediaServiceOCR" nillable="true">
      <xsd:simpleType>
        <xsd:restriction base="dms:Note">
          <xsd:maxLength value="255"/>
        </xsd:restriction>
      </xsd:simpleType>
    </xsd:element>
    <xsd:element ma:displayName="MediaServiceGenerationTime" ma:hidden="true" ma:index="12" ma:internalName="MediaServiceGenerationTime" ma:readOnly="true" name="MediaServiceGenerationTime" nillable="true">
      <xsd:simpleType>
        <xsd:restriction base="dms:Text"/>
      </xsd:simpleType>
    </xsd:element>
    <xsd:element ma:displayName="MediaServiceEventHashCode" ma:hidden="true" ma:index="13" ma:internalName="MediaServiceEventHashCode" ma:readOnly="true" name="MediaServiceEventHashCode" nillable="true">
      <xsd:simpleType>
        <xsd:restriction base="dms:Text"/>
      </xsd:simpleType>
    </xsd:element>
    <xsd:element ma:displayName="MediaServiceDateTaken" ma:hidden="true" ma:index="14" ma:internalName="MediaServiceDateTaken" ma:readOnly="true" name="MediaServiceDateTaken" nillable="true">
      <xsd:simpleType>
        <xsd:restriction base="dms:Text"/>
      </xsd:simpleType>
    </xsd:element>
    <xsd:element ma:displayName="Location" ma:index="17" ma:internalName="MediaServiceLocation" ma:readOnly="true" name="MediaServiceLocation" nillable="true">
      <xsd:simpleType>
        <xsd:restriction base="dms:Text"/>
      </xsd:simpleType>
    </xsd:element>
    <xsd:element ma:displayName="Length (seconds)" ma:index="18" ma:internalName="MediaLengthInSeconds" ma:readOnly="true" name="MediaLengthInSeconds" nillable="true">
      <xsd:simpleType>
        <xsd:restriction base="dms:Unknown"/>
      </xsd:simpleType>
    </xsd:element>
    <xsd:element ma:anchorId="fba54fb3-c3e1-fe81-a776-ca4b69148c4d" ma:displayName="Kuvien tunnisteet" ma:fieldId="{5cf76f15-5ced-4ddc-b409-7134ff3c332f}" ma:index="20" ma:internalName="lcf76f155ced4ddcb4097134ff3c332f" ma:isKeyword="false" ma:open="true" ma:readOnly="false" ma:sspId="f0252a0d-30f1-4112-8e92-1920faf44e74" ma:taxonomy="true" ma:taxonomyFieldName="MediaServiceImageTags" ma:taxonomyMulti="true" ma:termSetId="09814cd3-568e-fe90-9814-8d621ff8fb84" name="lcf76f155ced4ddcb4097134ff3c332f" nillable="true">
      <xsd:complexType>
        <xsd:sequence>
          <xsd:element maxOccurs="1" minOccurs="0" ref="pc:Terms"/>
        </xsd:sequence>
      </xsd:complexType>
    </xsd:element>
    <xsd:element ma:displayName="MediaServiceObjectDetectorVersions" ma:hidden="true" ma:index="22" ma:indexed="true" ma:internalName="MediaServiceObjectDetectorVersions" ma:readOnly="true" name="MediaServiceObjectDetectorVersions" nillable="true">
      <xsd:simpleType>
        <xsd:restriction base="dms:Text"/>
      </xsd:simpleType>
    </xsd:element>
    <xsd:element ma:displayName="MediaServiceSearchProperties" ma:hidden="true" ma:index="23" ma:internalName="MediaServiceSearchProperties" ma:readOnly="true" name="MediaServiceSearchProperties" nillable="true">
      <xsd:simpleType>
        <xsd:restriction base="dms:Note"/>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6dc78189-d3ab-45c8-be12-14c5604dad1f">
    <xsd:import namespace="http://schemas.microsoft.com/office/2006/documentManagement/types"/>
    <xsd:import namespace="http://schemas.microsoft.com/office/infopath/2007/PartnerControls"/>
    <xsd:element ma:displayName="Jaettu" ma:index="15"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Jakamisen tiedot" ma:index="16" ma:internalName="SharedWithDetails" ma:readOnly="true" name="SharedWithDetails" nillable="true">
      <xsd:simpleType>
        <xsd:restriction base="dms:Note">
          <xsd:maxLength value="255"/>
        </xsd:restriction>
      </xsd:simpleType>
    </xsd:element>
    <xsd:element ma:displayName="Taxonomy Catch All Column" ma:hidden="true" ma:index="21" ma:internalName="TaxCatchAll" ma:list="{0fd48ae4-36ed-4646-8a80-14bc0a503487}" ma:showField="CatchAllData" ma:web="6dc78189-d3ab-45c8-be12-14c5604dad1f" name="TaxCatchAll" nillable="true">
      <xsd:complexType>
        <xsd:complexContent>
          <xsd:extension base="dms:MultiChoiceLookup">
            <xsd:sequence>
              <xsd:element maxOccurs="unbounded" minOccurs="0" name="Value" nillable="true" type="dms:Lookup"/>
            </xsd:sequence>
          </xsd:extension>
        </xsd:complexContent>
      </xsd:complex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Sisältölaji" ma:index="0" maxOccurs="1" minOccurs="0" name="contentType" type="xsd:string"/>
        <xsd:element ma:displayName="Otsikko"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3.xml><?xml version="1.0" encoding="utf-8"?>
<p:properties xmlns:p="http://schemas.microsoft.com/office/2006/metadata/properties" xmlns:pc="http://schemas.microsoft.com/office/infopath/2007/PartnerControls" xmlns:xsi="http://www.w3.org/2001/XMLSchema-instance">
  <documentManagement>
    <lcf76f155ced4ddcb4097134ff3c332f xmlns="1903ac45-6035-4acf-9c51-f6087c0f5c96">
      <Terms xmlns="http://schemas.microsoft.com/office/infopath/2007/PartnerControls"/>
    </lcf76f155ced4ddcb4097134ff3c332f>
    <TaxCatchAll xmlns="6dc78189-d3ab-45c8-be12-14c5604dad1f" xsi:nil="true"/>
    <SharedWithUsers xmlns="6dc78189-d3ab-45c8-be12-14c5604dad1f">
      <UserInfo>
        <DisplayName/>
        <AccountId xsi:nil="true"/>
        <AccountType/>
      </UserInfo>
    </SharedWithUsers>
    <MediaLengthInSeconds xmlns="1903ac45-6035-4acf-9c51-f6087c0f5c96"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xvml="urn:schemas-microsoft-com:office:excel"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8CA0A20A-6F39-43B0-AACC-0CE30FAA9C1E}">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office:excel"/>
    <ds:schemaRef ds:uri="urn:schemas-microsoft-com:office:word"/>
    <ds:schemaRef ds:uri="urn:schemas-microsoft-com:vml"/>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customXml/itemProps2.xml><?xml version="1.0" encoding="utf-8"?>
<ds:datastoreItem xmlns:ds="http://schemas.openxmlformats.org/officeDocument/2006/customXml" ds:itemID="{0196C8B0-7F09-4A83-B219-453873A84EA8}">
  <ds:schemaRefs>
    <ds:schemaRef ds:uri="http://schemas.microsoft.com/office/2006/metadata/contentType"/>
    <ds:schemaRef ds:uri="http://schemas.microsoft.com/office/2006/metadata/properties/metaAttributes"/>
    <ds:schemaRef ds:uri="http://www.w3.org/2001/XMLSchema"/>
    <ds:schemaRef ds:uri="1903ac45-6035-4acf-9c51-f6087c0f5c96"/>
    <ds:schemaRef ds:uri="6dc78189-d3ab-45c8-be12-14c5604dad1f"/>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544D6EE-14DA-46FE-BA52-B885C942BE91}">
  <ds:schemaRefs>
    <ds:schemaRef ds:uri="http://schemas.microsoft.com/office/2006/metadata/properties"/>
    <ds:schemaRef ds:uri="http://schemas.microsoft.com/office/infopath/2007/PartnerControls"/>
    <ds:schemaRef ds:uri="1903ac45-6035-4acf-9c51-f6087c0f5c96"/>
    <ds:schemaRef ds:uri="6dc78189-d3ab-45c8-be12-14c5604dad1f"/>
  </ds:schemaRefs>
</ds:datastoreItem>
</file>

<file path=customXml/itemProps4.xml><?xml version="1.0" encoding="utf-8"?>
<ds:datastoreItem xmlns:ds="http://schemas.openxmlformats.org/officeDocument/2006/customXml" ds:itemID="{8C49107B-EEC5-4C80-A43A-F58F2159F0D4}">
  <ds:schemaRefs>
    <ds:schemaRef ds:uri="http://schemas.microsoft.com/sharepoint/v3/contenttype/forms"/>
  </ds:schemaRefs>
</ds:datastoreItem>
</file>

<file path=customXml/itemProps5.xml><?xml version="1.0" encoding="utf-8"?>
<ds:datastoreItem xmlns:ds="http://schemas.openxmlformats.org/officeDocument/2006/customXml" ds:itemID="{A47580FF-1B19-4607-BC46-5E22EBF73054}">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office:excel"/>
    <ds:schemaRef ds:uri="urn:schemas-microsoft-com:office:word"/>
    <ds:schemaRef ds:uri="urn:schemas-microsoft-com:vml"/>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Aspa_Wordpohja_2024 – kopio</Template>
  <TotalTime>54</TotalTime>
  <Pages>2</Pages>
  <Words>372</Words>
  <Characters>3016</Characters>
  <Application>Microsoft Office Word</Application>
  <DocSecurity>0</DocSecurity>
  <Lines>25</Lines>
  <Paragraphs>6</Paragraphs>
  <ScaleCrop>false</ScaleCrop>
  <HeadingPairs>
    <vt:vector size="2" baseType="variant">
      <vt:variant>
        <vt:lpstr>Otsikko</vt:lpstr>
      </vt:variant>
      <vt:variant>
        <vt:i4>1</vt:i4>
      </vt:variant>
    </vt:vector>
  </HeadingPairs>
  <TitlesOfParts>
    <vt:vector size="1" baseType="lpstr">
      <vt:lpstr/>
    </vt:vector>
  </TitlesOfParts>
  <Company>Mainostoimisto Cake Oy</Company>
  <LinksUpToDate>false</LinksUpToDate>
  <CharactersWithSpaces>3382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Helvi Turpeinen</dc:creator>
  <cp:lastModifiedBy>Helvi Turpeinen</cp:lastModifiedBy>
  <cp:revision>12</cp:revision>
  <cp:lastPrinted>2019-01-25T07:55:00Z</cp:lastPrinted>
  <dcterms:created xsi:type="dcterms:W3CDTF">2025-01-13T06:32:00Z</dcterms:created>
  <dcterms:modified xsi:type="dcterms:W3CDTF">2026-05-04T07:59:00Z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0x01010052BE680019D4614483744BE057CD97B7</vt:lpwstr>
  </property>
  <property fmtid="{D5CDD505-2E9C-101B-9397-08002B2CF9AE}" pid="3" name="Order">
    <vt:r8>22900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ies>
</file>